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9E8" w:rsidRPr="0089786E" w:rsidRDefault="0089786E" w:rsidP="0089786E">
      <w:pPr>
        <w:spacing w:line="240" w:lineRule="auto"/>
        <w:jc w:val="center"/>
        <w:rPr>
          <w:rFonts w:ascii="Cooper Black" w:hAnsi="Cooper Black"/>
          <w:sz w:val="44"/>
          <w:szCs w:val="44"/>
        </w:rPr>
      </w:pPr>
      <w:r w:rsidRPr="0089786E">
        <w:rPr>
          <w:rFonts w:ascii="Cooper Black" w:hAnsi="Cooper Black"/>
          <w:sz w:val="44"/>
          <w:szCs w:val="44"/>
        </w:rPr>
        <w:t>Writing Equations</w:t>
      </w:r>
    </w:p>
    <w:tbl>
      <w:tblPr>
        <w:tblStyle w:val="TableGrid"/>
        <w:tblpPr w:leftFromText="180" w:rightFromText="180" w:vertAnchor="page" w:horzAnchor="margin" w:tblpY="2365"/>
        <w:tblW w:w="10031" w:type="dxa"/>
        <w:tblLook w:val="04A0"/>
      </w:tblPr>
      <w:tblGrid>
        <w:gridCol w:w="1809"/>
        <w:gridCol w:w="8222"/>
      </w:tblGrid>
      <w:tr w:rsidR="0089786E" w:rsidRPr="00F459E8" w:rsidTr="0089786E">
        <w:tc>
          <w:tcPr>
            <w:tcW w:w="1809" w:type="dxa"/>
            <w:vAlign w:val="center"/>
          </w:tcPr>
          <w:p w:rsidR="0089786E" w:rsidRPr="00F459E8" w:rsidRDefault="0089786E" w:rsidP="0089786E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89786E" w:rsidRPr="00F459E8" w:rsidRDefault="0089786E" w:rsidP="0089786E">
            <w:pPr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Hydrochloric acid is added to magnesium hydroxide, producing water and magnesium chloride.</w:t>
            </w:r>
          </w:p>
        </w:tc>
      </w:tr>
      <w:tr w:rsidR="0089786E" w:rsidRPr="00F459E8" w:rsidTr="0089786E">
        <w:tc>
          <w:tcPr>
            <w:tcW w:w="1809" w:type="dxa"/>
            <w:vAlign w:val="center"/>
          </w:tcPr>
          <w:p w:rsidR="0089786E" w:rsidRPr="00F459E8" w:rsidRDefault="0089786E" w:rsidP="0089786E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89786E" w:rsidRDefault="0089786E" w:rsidP="0089786E">
            <w:pPr>
              <w:rPr>
                <w:sz w:val="26"/>
                <w:szCs w:val="26"/>
              </w:rPr>
            </w:pPr>
          </w:p>
          <w:p w:rsidR="0089786E" w:rsidRDefault="0089786E" w:rsidP="0089786E">
            <w:pPr>
              <w:rPr>
                <w:sz w:val="26"/>
                <w:szCs w:val="26"/>
              </w:rPr>
            </w:pPr>
          </w:p>
          <w:p w:rsidR="0089786E" w:rsidRPr="00F459E8" w:rsidRDefault="0089786E" w:rsidP="0089786E">
            <w:pPr>
              <w:rPr>
                <w:sz w:val="26"/>
                <w:szCs w:val="26"/>
              </w:rPr>
            </w:pPr>
          </w:p>
        </w:tc>
      </w:tr>
      <w:tr w:rsidR="0089786E" w:rsidRPr="00F459E8" w:rsidTr="0089786E">
        <w:tc>
          <w:tcPr>
            <w:tcW w:w="1809" w:type="dxa"/>
            <w:vAlign w:val="center"/>
          </w:tcPr>
          <w:p w:rsidR="0089786E" w:rsidRPr="00F459E8" w:rsidRDefault="0089786E" w:rsidP="0089786E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89786E" w:rsidRPr="00F459E8" w:rsidRDefault="0089786E" w:rsidP="0089786E">
            <w:pPr>
              <w:rPr>
                <w:sz w:val="26"/>
                <w:szCs w:val="26"/>
              </w:rPr>
            </w:pPr>
          </w:p>
        </w:tc>
      </w:tr>
    </w:tbl>
    <w:p w:rsidR="0089786E" w:rsidRPr="0089786E" w:rsidRDefault="0089786E" w:rsidP="0089786E">
      <w:pPr>
        <w:pStyle w:val="NoSpacing"/>
        <w:jc w:val="center"/>
        <w:rPr>
          <w:sz w:val="26"/>
          <w:szCs w:val="26"/>
        </w:rPr>
      </w:pPr>
      <w:r w:rsidRPr="0089786E">
        <w:rPr>
          <w:sz w:val="26"/>
          <w:szCs w:val="26"/>
        </w:rPr>
        <w:t>For each reaction below, write the word equation, then an equation with formulae.</w:t>
      </w:r>
    </w:p>
    <w:p w:rsidR="0089786E" w:rsidRPr="00F459E8" w:rsidRDefault="0089786E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Nitric acid is added to calcium carbonate, producing bubbles of carbon dioxide, water and calcium nitrate.</w:t>
            </w: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F459E8" w:rsidRP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Sodium hydroxide is added to sulphuric acid, producing water and sodium sulphate.</w:t>
            </w: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F459E8" w:rsidRP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Pr="00F459E8" w:rsidRDefault="00F459E8" w:rsidP="00F459E8">
            <w:pPr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 xml:space="preserve">Hydrochloric acid is </w:t>
            </w:r>
            <w:r>
              <w:rPr>
                <w:sz w:val="26"/>
                <w:szCs w:val="26"/>
              </w:rPr>
              <w:t>poured over sodium carbonate.  This produces carbon dioxide, water and sodium chloride.</w:t>
            </w: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F459E8" w:rsidRP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Iron metal reacts with chlorine gas to produce iron III chloride.</w:t>
            </w: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lastRenderedPageBreak/>
              <w:t>Reaction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Hydrogen gas reacts with oxygen gas to produce water.</w:t>
            </w: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F459E8" w:rsidRP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Methane burns in oxygen to form carbon dioxide and water.</w:t>
            </w: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Pr="00F459E8" w:rsidRDefault="0089786E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Aluminium metal reacts with oxygen to form aluminium oxide.</w:t>
            </w: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Pr="00F459E8" w:rsidRDefault="0089786E" w:rsidP="008978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Hydrochloric acid is added to zinc producing zinc chloride and hydrogen.</w:t>
            </w: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89786E" w:rsidRDefault="0089786E" w:rsidP="00C13628">
            <w:pPr>
              <w:rPr>
                <w:sz w:val="26"/>
                <w:szCs w:val="26"/>
              </w:rPr>
            </w:pPr>
          </w:p>
          <w:p w:rsidR="0089786E" w:rsidRPr="00F459E8" w:rsidRDefault="0089786E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Pr="00F459E8" w:rsidRDefault="00A0229E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Sodium carbonate decomposers into sodium oxide and carbon dioxide.</w:t>
            </w: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89786E" w:rsidRDefault="0089786E" w:rsidP="00C13628">
            <w:pPr>
              <w:rPr>
                <w:sz w:val="26"/>
                <w:szCs w:val="26"/>
              </w:rPr>
            </w:pPr>
          </w:p>
          <w:p w:rsidR="0089786E" w:rsidRPr="00F459E8" w:rsidRDefault="0089786E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Pr="00F459E8" w:rsidRDefault="00A0229E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Lead reacts with oxygen to produce lead oxide.</w:t>
            </w: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89786E" w:rsidRDefault="0089786E" w:rsidP="00C13628">
            <w:pPr>
              <w:rPr>
                <w:sz w:val="26"/>
                <w:szCs w:val="26"/>
              </w:rPr>
            </w:pPr>
          </w:p>
          <w:p w:rsidR="0089786E" w:rsidRPr="00F459E8" w:rsidRDefault="0089786E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  <w:tr w:rsidR="00A0229E" w:rsidRPr="00F459E8" w:rsidTr="00A0229E">
        <w:tc>
          <w:tcPr>
            <w:tcW w:w="1809" w:type="dxa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lastRenderedPageBreak/>
              <w:t>Reaction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Carbon burns in oxygen to form carbon dioxide.</w:t>
            </w:r>
          </w:p>
        </w:tc>
      </w:tr>
      <w:tr w:rsidR="00A0229E" w:rsidRPr="00F459E8" w:rsidTr="00A0229E">
        <w:tc>
          <w:tcPr>
            <w:tcW w:w="1809" w:type="dxa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  <w:tr w:rsidR="00A0229E" w:rsidRPr="00F459E8" w:rsidTr="00A0229E">
        <w:tc>
          <w:tcPr>
            <w:tcW w:w="1809" w:type="dxa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</w:tbl>
    <w:p w:rsid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Magnesium carbonate decomposes to magnesium oxide and carbon dioxide.</w:t>
            </w: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</w:tbl>
    <w:p w:rsidR="00A0229E" w:rsidRDefault="00A0229E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Calcium oxide reacts with hydrochloric acid to form calcium chloride and water.</w:t>
            </w: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</w:tbl>
    <w:p w:rsidR="00A0229E" w:rsidRDefault="00A0229E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A0229E" w:rsidRPr="00F459E8" w:rsidRDefault="00A0229E" w:rsidP="00A022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Hydrochloric acid is poured onto magnesium carbonate.  This produces magnesium chloride, carbon dioxide and water.</w:t>
            </w: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</w:tbl>
    <w:p w:rsidR="00A0229E" w:rsidRDefault="00A0229E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Sodium metal is burnt in oxygen.  This forms sodium oxide.</w:t>
            </w: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</w:tbl>
    <w:p w:rsidR="00A0229E" w:rsidRDefault="00A0229E">
      <w:pPr>
        <w:rPr>
          <w:sz w:val="26"/>
          <w:szCs w:val="26"/>
        </w:rPr>
      </w:pPr>
    </w:p>
    <w:p w:rsidR="00A0229E" w:rsidRDefault="00A0229E">
      <w:pPr>
        <w:rPr>
          <w:sz w:val="26"/>
          <w:szCs w:val="26"/>
        </w:rPr>
      </w:pPr>
    </w:p>
    <w:p w:rsidR="00A0229E" w:rsidRDefault="00A0229E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lastRenderedPageBreak/>
              <w:t>Reaction</w:t>
            </w:r>
          </w:p>
        </w:tc>
        <w:tc>
          <w:tcPr>
            <w:tcW w:w="8222" w:type="dxa"/>
          </w:tcPr>
          <w:p w:rsidR="00A0229E" w:rsidRPr="00F459E8" w:rsidRDefault="0043378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Zinc oxide reacts with hydrogen sulphide to produce zinc sulphide and water.</w:t>
            </w: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</w:tbl>
    <w:p w:rsidR="00A0229E" w:rsidRDefault="00A0229E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433788" w:rsidRPr="00F459E8" w:rsidRDefault="0043378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Nitric acid is added to potassium metal.  This produces potassium nitrate and hydrogen gas.</w:t>
            </w:r>
          </w:p>
        </w:tc>
      </w:tr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433788" w:rsidRDefault="00433788" w:rsidP="00C13628">
            <w:pPr>
              <w:rPr>
                <w:sz w:val="26"/>
                <w:szCs w:val="26"/>
              </w:rPr>
            </w:pPr>
          </w:p>
          <w:p w:rsidR="00433788" w:rsidRDefault="00433788" w:rsidP="00C13628">
            <w:pPr>
              <w:rPr>
                <w:sz w:val="26"/>
                <w:szCs w:val="26"/>
              </w:rPr>
            </w:pPr>
          </w:p>
          <w:p w:rsidR="00433788" w:rsidRPr="00F459E8" w:rsidRDefault="00433788" w:rsidP="00C13628">
            <w:pPr>
              <w:rPr>
                <w:sz w:val="26"/>
                <w:szCs w:val="26"/>
              </w:rPr>
            </w:pPr>
          </w:p>
        </w:tc>
      </w:tr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433788" w:rsidRPr="00F459E8" w:rsidRDefault="00433788" w:rsidP="00C13628">
            <w:pPr>
              <w:rPr>
                <w:sz w:val="26"/>
                <w:szCs w:val="26"/>
              </w:rPr>
            </w:pPr>
          </w:p>
        </w:tc>
      </w:tr>
    </w:tbl>
    <w:p w:rsidR="00433788" w:rsidRDefault="0043378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433788" w:rsidRPr="00F459E8" w:rsidRDefault="0043378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Hydrochloric acid is added to potassium oxide producing potassium chloride and water.</w:t>
            </w:r>
          </w:p>
        </w:tc>
      </w:tr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433788" w:rsidRDefault="00433788" w:rsidP="00C13628">
            <w:pPr>
              <w:rPr>
                <w:sz w:val="26"/>
                <w:szCs w:val="26"/>
              </w:rPr>
            </w:pPr>
          </w:p>
          <w:p w:rsidR="00433788" w:rsidRDefault="00433788" w:rsidP="00C13628">
            <w:pPr>
              <w:rPr>
                <w:sz w:val="26"/>
                <w:szCs w:val="26"/>
              </w:rPr>
            </w:pPr>
          </w:p>
          <w:p w:rsidR="00433788" w:rsidRPr="00F459E8" w:rsidRDefault="00433788" w:rsidP="00C13628">
            <w:pPr>
              <w:rPr>
                <w:sz w:val="26"/>
                <w:szCs w:val="26"/>
              </w:rPr>
            </w:pPr>
          </w:p>
        </w:tc>
      </w:tr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433788" w:rsidRPr="00F459E8" w:rsidRDefault="00433788" w:rsidP="00C13628">
            <w:pPr>
              <w:rPr>
                <w:sz w:val="26"/>
                <w:szCs w:val="26"/>
              </w:rPr>
            </w:pPr>
          </w:p>
        </w:tc>
      </w:tr>
    </w:tbl>
    <w:p w:rsidR="00433788" w:rsidRDefault="0043378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433788" w:rsidRPr="00F459E8" w:rsidRDefault="0043378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Copper II carbonate is reacted with hydrochloric acid.  This produces copper II chloride, carbon dioxide and water.</w:t>
            </w:r>
          </w:p>
        </w:tc>
      </w:tr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433788" w:rsidRDefault="00433788" w:rsidP="00C13628">
            <w:pPr>
              <w:rPr>
                <w:sz w:val="26"/>
                <w:szCs w:val="26"/>
              </w:rPr>
            </w:pPr>
          </w:p>
          <w:p w:rsidR="00433788" w:rsidRDefault="00433788" w:rsidP="00C13628">
            <w:pPr>
              <w:rPr>
                <w:sz w:val="26"/>
                <w:szCs w:val="26"/>
              </w:rPr>
            </w:pPr>
          </w:p>
          <w:p w:rsidR="00433788" w:rsidRPr="00F459E8" w:rsidRDefault="00433788" w:rsidP="00C13628">
            <w:pPr>
              <w:rPr>
                <w:sz w:val="26"/>
                <w:szCs w:val="26"/>
              </w:rPr>
            </w:pPr>
          </w:p>
        </w:tc>
      </w:tr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433788" w:rsidRPr="00F459E8" w:rsidRDefault="00433788" w:rsidP="00C13628">
            <w:pPr>
              <w:rPr>
                <w:sz w:val="26"/>
                <w:szCs w:val="26"/>
              </w:rPr>
            </w:pPr>
          </w:p>
        </w:tc>
      </w:tr>
    </w:tbl>
    <w:p w:rsidR="00433788" w:rsidRDefault="00433788">
      <w:pPr>
        <w:rPr>
          <w:sz w:val="26"/>
          <w:szCs w:val="26"/>
        </w:rPr>
      </w:pPr>
    </w:p>
    <w:tbl>
      <w:tblPr>
        <w:tblStyle w:val="TableGrid"/>
        <w:tblW w:w="10031" w:type="dxa"/>
        <w:tblLook w:val="04A0"/>
      </w:tblPr>
      <w:tblGrid>
        <w:gridCol w:w="1809"/>
        <w:gridCol w:w="8222"/>
      </w:tblGrid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433788" w:rsidRPr="00F459E8" w:rsidRDefault="0043378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Copper II hydroxide reacts with phosphoric acid producing copper II phosphate and water.</w:t>
            </w:r>
          </w:p>
        </w:tc>
      </w:tr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433788" w:rsidRDefault="00433788" w:rsidP="00C13628">
            <w:pPr>
              <w:rPr>
                <w:sz w:val="26"/>
                <w:szCs w:val="26"/>
              </w:rPr>
            </w:pPr>
          </w:p>
          <w:p w:rsidR="00433788" w:rsidRDefault="00433788" w:rsidP="00C13628">
            <w:pPr>
              <w:rPr>
                <w:sz w:val="26"/>
                <w:szCs w:val="26"/>
              </w:rPr>
            </w:pPr>
          </w:p>
          <w:p w:rsidR="00433788" w:rsidRPr="00F459E8" w:rsidRDefault="00433788" w:rsidP="00C13628">
            <w:pPr>
              <w:rPr>
                <w:sz w:val="26"/>
                <w:szCs w:val="26"/>
              </w:rPr>
            </w:pPr>
          </w:p>
        </w:tc>
      </w:tr>
      <w:tr w:rsidR="00433788" w:rsidRPr="00F459E8" w:rsidTr="00C13628">
        <w:tc>
          <w:tcPr>
            <w:tcW w:w="1809" w:type="dxa"/>
            <w:vAlign w:val="center"/>
          </w:tcPr>
          <w:p w:rsidR="00433788" w:rsidRPr="00F459E8" w:rsidRDefault="00433788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Formula Equation</w:t>
            </w:r>
          </w:p>
        </w:tc>
        <w:tc>
          <w:tcPr>
            <w:tcW w:w="8222" w:type="dxa"/>
          </w:tcPr>
          <w:p w:rsidR="00433788" w:rsidRPr="00F459E8" w:rsidRDefault="00433788" w:rsidP="00C13628">
            <w:pPr>
              <w:rPr>
                <w:sz w:val="26"/>
                <w:szCs w:val="26"/>
              </w:rPr>
            </w:pPr>
          </w:p>
        </w:tc>
      </w:tr>
    </w:tbl>
    <w:p w:rsidR="00433788" w:rsidRPr="00F459E8" w:rsidRDefault="00433788">
      <w:pPr>
        <w:rPr>
          <w:sz w:val="26"/>
          <w:szCs w:val="26"/>
        </w:rPr>
      </w:pPr>
    </w:p>
    <w:sectPr w:rsidR="00433788" w:rsidRPr="00F459E8" w:rsidSect="0089786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59E8"/>
    <w:rsid w:val="00433788"/>
    <w:rsid w:val="005323F9"/>
    <w:rsid w:val="0089786E"/>
    <w:rsid w:val="00A0229E"/>
    <w:rsid w:val="00D73224"/>
    <w:rsid w:val="00E75522"/>
    <w:rsid w:val="00F4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78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</cp:lastModifiedBy>
  <cp:revision>1</cp:revision>
  <dcterms:created xsi:type="dcterms:W3CDTF">2011-11-22T00:07:00Z</dcterms:created>
  <dcterms:modified xsi:type="dcterms:W3CDTF">2011-11-22T00:44:00Z</dcterms:modified>
</cp:coreProperties>
</file>