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F41FE" w14:textId="3AF64F97" w:rsidR="000940A7" w:rsidRDefault="000940A7" w:rsidP="000940A7">
      <w:pPr>
        <w:pStyle w:val="Header"/>
      </w:pPr>
      <w:r>
        <w:t xml:space="preserve">Name:  ______________________________    </w:t>
      </w:r>
      <w:r w:rsidR="00436D21">
        <w:tab/>
      </w:r>
      <w:r w:rsidR="00436D21">
        <w:tab/>
        <w:t>Due Date: _</w:t>
      </w:r>
    </w:p>
    <w:p w14:paraId="14936D6A" w14:textId="77777777" w:rsidR="000940A7" w:rsidRPr="000940A7" w:rsidRDefault="000940A7" w:rsidP="000940A7">
      <w:pPr>
        <w:spacing w:after="0" w:line="240" w:lineRule="auto"/>
        <w:jc w:val="center"/>
        <w:rPr>
          <w:rFonts w:asciiTheme="minorHAnsi" w:hAnsiTheme="minorHAnsi" w:cs="Calibri"/>
          <w:b/>
          <w:sz w:val="28"/>
        </w:rPr>
      </w:pPr>
    </w:p>
    <w:p w14:paraId="76D94190" w14:textId="77777777" w:rsidR="002047CB" w:rsidRDefault="002047CB" w:rsidP="000940A7">
      <w:pPr>
        <w:spacing w:after="0" w:line="240" w:lineRule="auto"/>
        <w:jc w:val="center"/>
        <w:rPr>
          <w:rFonts w:asciiTheme="minorHAnsi" w:hAnsiTheme="minorHAnsi" w:cs="Calibri"/>
          <w:b/>
          <w:sz w:val="28"/>
          <w:szCs w:val="28"/>
        </w:rPr>
      </w:pPr>
    </w:p>
    <w:p w14:paraId="07B52B26" w14:textId="77777777" w:rsidR="000940A7" w:rsidRPr="002047CB" w:rsidRDefault="009E5B23" w:rsidP="000940A7">
      <w:pPr>
        <w:spacing w:after="0" w:line="240" w:lineRule="auto"/>
        <w:jc w:val="center"/>
        <w:rPr>
          <w:rFonts w:asciiTheme="minorHAnsi" w:hAnsiTheme="minorHAnsi" w:cs="Calibri"/>
          <w:b/>
          <w:sz w:val="28"/>
          <w:szCs w:val="28"/>
        </w:rPr>
      </w:pPr>
      <w:r>
        <w:rPr>
          <w:rFonts w:asciiTheme="minorHAnsi" w:hAnsiTheme="minorHAnsi" w:cs="Calibri"/>
          <w:b/>
          <w:sz w:val="28"/>
          <w:szCs w:val="28"/>
        </w:rPr>
        <w:t>Impacts of Introduced Species</w:t>
      </w:r>
      <w:r w:rsidR="002047CB">
        <w:rPr>
          <w:rFonts w:asciiTheme="minorHAnsi" w:hAnsiTheme="minorHAnsi" w:cs="Calibri"/>
          <w:b/>
          <w:sz w:val="28"/>
          <w:szCs w:val="28"/>
        </w:rPr>
        <w:t xml:space="preserve"> PowerPoint</w:t>
      </w:r>
      <w:r w:rsidR="001E4DFA">
        <w:rPr>
          <w:rFonts w:asciiTheme="minorHAnsi" w:hAnsiTheme="minorHAnsi" w:cs="Calibri"/>
          <w:b/>
          <w:sz w:val="28"/>
          <w:szCs w:val="28"/>
        </w:rPr>
        <w:t xml:space="preserve"> Presentation</w:t>
      </w:r>
    </w:p>
    <w:p w14:paraId="4C4511C4" w14:textId="77777777" w:rsidR="000940A7" w:rsidRDefault="000940A7" w:rsidP="000F5AD3">
      <w:pPr>
        <w:spacing w:after="0" w:line="240" w:lineRule="auto"/>
        <w:rPr>
          <w:rFonts w:asciiTheme="minorHAnsi" w:hAnsiTheme="minorHAnsi" w:cs="Calibri"/>
          <w:b/>
          <w:sz w:val="28"/>
          <w:szCs w:val="28"/>
        </w:rPr>
      </w:pPr>
    </w:p>
    <w:p w14:paraId="10C7788D" w14:textId="77777777" w:rsidR="000F5AD3" w:rsidRDefault="000F5AD3" w:rsidP="001E4DFA">
      <w:pPr>
        <w:spacing w:after="0" w:line="240" w:lineRule="auto"/>
        <w:rPr>
          <w:rFonts w:asciiTheme="minorHAnsi" w:hAnsiTheme="minorHAnsi" w:cs="Calibri"/>
          <w:b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 xml:space="preserve">Many plant and animal species have been introduced into Australia during the past two hundred years.  They have established populations </w:t>
      </w:r>
      <w:r w:rsidR="001E4DFA">
        <w:rPr>
          <w:rFonts w:asciiTheme="minorHAnsi" w:hAnsiTheme="minorHAnsi" w:cs="Calibri"/>
          <w:sz w:val="28"/>
          <w:szCs w:val="28"/>
        </w:rPr>
        <w:t>within Australian ecosystems, which have threatened the natural populations of Australian animals and plants.</w:t>
      </w:r>
    </w:p>
    <w:p w14:paraId="4F6885B9" w14:textId="77777777" w:rsidR="000F5AD3" w:rsidRPr="002047CB" w:rsidRDefault="000F5AD3" w:rsidP="000940A7">
      <w:pPr>
        <w:spacing w:after="0" w:line="240" w:lineRule="auto"/>
        <w:jc w:val="center"/>
        <w:rPr>
          <w:rFonts w:asciiTheme="minorHAnsi" w:hAnsiTheme="minorHAnsi" w:cs="Calibri"/>
          <w:b/>
          <w:sz w:val="28"/>
          <w:szCs w:val="28"/>
        </w:rPr>
      </w:pPr>
    </w:p>
    <w:p w14:paraId="77DEF580" w14:textId="77777777" w:rsidR="000940A7" w:rsidRDefault="000F1BB5" w:rsidP="000940A7">
      <w:pPr>
        <w:spacing w:after="0" w:line="240" w:lineRule="auto"/>
        <w:rPr>
          <w:rFonts w:asciiTheme="minorHAnsi" w:hAnsiTheme="minorHAnsi" w:cs="Calibri"/>
          <w:sz w:val="28"/>
          <w:szCs w:val="28"/>
        </w:rPr>
      </w:pPr>
      <w:r w:rsidRPr="002047CB">
        <w:rPr>
          <w:rFonts w:asciiTheme="minorHAnsi" w:hAnsiTheme="minorHAnsi" w:cs="Calibri"/>
          <w:b/>
          <w:sz w:val="28"/>
          <w:szCs w:val="28"/>
        </w:rPr>
        <w:t>Task</w:t>
      </w:r>
      <w:r w:rsidR="002047CB" w:rsidRPr="002047CB">
        <w:rPr>
          <w:rFonts w:asciiTheme="minorHAnsi" w:hAnsiTheme="minorHAnsi" w:cs="Calibri"/>
          <w:sz w:val="28"/>
          <w:szCs w:val="28"/>
        </w:rPr>
        <w:t xml:space="preserve">: </w:t>
      </w:r>
      <w:r w:rsidR="007B3ACA">
        <w:rPr>
          <w:rFonts w:asciiTheme="minorHAnsi" w:hAnsiTheme="minorHAnsi" w:cs="Calibri"/>
          <w:sz w:val="28"/>
          <w:szCs w:val="28"/>
        </w:rPr>
        <w:t xml:space="preserve"> </w:t>
      </w:r>
      <w:r w:rsidR="007B3ACA" w:rsidRPr="007B3ACA">
        <w:rPr>
          <w:rFonts w:asciiTheme="minorHAnsi" w:hAnsiTheme="minorHAnsi" w:cs="Calibri"/>
          <w:b/>
          <w:sz w:val="28"/>
          <w:szCs w:val="28"/>
        </w:rPr>
        <w:t>Individually</w:t>
      </w:r>
      <w:r w:rsidR="007B3ACA">
        <w:rPr>
          <w:rFonts w:asciiTheme="minorHAnsi" w:hAnsiTheme="minorHAnsi" w:cs="Calibri"/>
          <w:sz w:val="28"/>
          <w:szCs w:val="28"/>
        </w:rPr>
        <w:t xml:space="preserve"> y</w:t>
      </w:r>
      <w:r w:rsidR="002047CB" w:rsidRPr="002047CB">
        <w:rPr>
          <w:rFonts w:asciiTheme="minorHAnsi" w:hAnsiTheme="minorHAnsi" w:cs="Calibri"/>
          <w:sz w:val="28"/>
          <w:szCs w:val="28"/>
        </w:rPr>
        <w:t xml:space="preserve">ou need to create a PowerPoint presentation explaining </w:t>
      </w:r>
      <w:r w:rsidR="009E5B23">
        <w:rPr>
          <w:rFonts w:asciiTheme="minorHAnsi" w:hAnsiTheme="minorHAnsi" w:cs="Calibri"/>
          <w:sz w:val="28"/>
          <w:szCs w:val="28"/>
        </w:rPr>
        <w:t>the impact of an introduced species on ecosystems in Australia</w:t>
      </w:r>
      <w:r w:rsidR="002047CB" w:rsidRPr="002047CB">
        <w:rPr>
          <w:rFonts w:asciiTheme="minorHAnsi" w:hAnsiTheme="minorHAnsi" w:cs="Calibri"/>
          <w:sz w:val="28"/>
          <w:szCs w:val="28"/>
        </w:rPr>
        <w:t>.</w:t>
      </w:r>
    </w:p>
    <w:p w14:paraId="3F7D33E6" w14:textId="77777777" w:rsidR="009E5B23" w:rsidRDefault="009E5B23" w:rsidP="000940A7">
      <w:pPr>
        <w:spacing w:after="0" w:line="240" w:lineRule="auto"/>
        <w:rPr>
          <w:rFonts w:asciiTheme="minorHAnsi" w:hAnsiTheme="minorHAnsi" w:cs="Calibri"/>
          <w:sz w:val="28"/>
          <w:szCs w:val="28"/>
        </w:rPr>
      </w:pPr>
    </w:p>
    <w:p w14:paraId="413CD6E5" w14:textId="77777777" w:rsidR="00A82316" w:rsidRPr="002047CB" w:rsidRDefault="009E5B23" w:rsidP="001E4DFA">
      <w:pPr>
        <w:spacing w:after="0" w:line="240" w:lineRule="auto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>You will need to choose a species from the</w:t>
      </w:r>
      <w:r w:rsidR="001E4DFA">
        <w:rPr>
          <w:rFonts w:asciiTheme="minorHAnsi" w:hAnsiTheme="minorHAnsi" w:cs="Calibri"/>
          <w:sz w:val="28"/>
          <w:szCs w:val="28"/>
        </w:rPr>
        <w:t xml:space="preserve"> following</w:t>
      </w:r>
      <w:r>
        <w:rPr>
          <w:rFonts w:asciiTheme="minorHAnsi" w:hAnsiTheme="minorHAnsi" w:cs="Calibri"/>
          <w:sz w:val="28"/>
          <w:szCs w:val="28"/>
        </w:rPr>
        <w:t xml:space="preserve"> list</w:t>
      </w:r>
      <w:r w:rsidR="001E4DFA">
        <w:rPr>
          <w:rFonts w:asciiTheme="minorHAnsi" w:hAnsiTheme="minorHAnsi" w:cs="Calibri"/>
          <w:sz w:val="28"/>
          <w:szCs w:val="28"/>
        </w:rPr>
        <w:t>:  c</w:t>
      </w:r>
      <w:r w:rsidR="00A82316">
        <w:rPr>
          <w:rFonts w:asciiTheme="minorHAnsi" w:hAnsiTheme="minorHAnsi" w:cs="Calibri"/>
          <w:sz w:val="28"/>
          <w:szCs w:val="28"/>
        </w:rPr>
        <w:t xml:space="preserve">amel, </w:t>
      </w:r>
      <w:r w:rsidR="000F5AD3">
        <w:rPr>
          <w:rFonts w:asciiTheme="minorHAnsi" w:hAnsiTheme="minorHAnsi" w:cs="Calibri"/>
          <w:sz w:val="28"/>
          <w:szCs w:val="28"/>
        </w:rPr>
        <w:t>r</w:t>
      </w:r>
      <w:r w:rsidR="00A82316">
        <w:rPr>
          <w:rFonts w:asciiTheme="minorHAnsi" w:hAnsiTheme="minorHAnsi" w:cs="Calibri"/>
          <w:sz w:val="28"/>
          <w:szCs w:val="28"/>
        </w:rPr>
        <w:t xml:space="preserve">abbit, </w:t>
      </w:r>
      <w:r w:rsidR="000F5AD3">
        <w:rPr>
          <w:rFonts w:asciiTheme="minorHAnsi" w:hAnsiTheme="minorHAnsi" w:cs="Calibri"/>
          <w:sz w:val="28"/>
          <w:szCs w:val="28"/>
        </w:rPr>
        <w:t>c</w:t>
      </w:r>
      <w:r w:rsidR="00A82316">
        <w:rPr>
          <w:rFonts w:asciiTheme="minorHAnsi" w:hAnsiTheme="minorHAnsi" w:cs="Calibri"/>
          <w:sz w:val="28"/>
          <w:szCs w:val="28"/>
        </w:rPr>
        <w:t xml:space="preserve">ane toad, </w:t>
      </w:r>
      <w:r w:rsidR="000F5AD3">
        <w:rPr>
          <w:rFonts w:asciiTheme="minorHAnsi" w:hAnsiTheme="minorHAnsi" w:cs="Calibri"/>
          <w:sz w:val="28"/>
          <w:szCs w:val="28"/>
        </w:rPr>
        <w:t>fox, brumby</w:t>
      </w:r>
      <w:r w:rsidR="001E4DFA">
        <w:rPr>
          <w:rFonts w:asciiTheme="minorHAnsi" w:hAnsiTheme="minorHAnsi" w:cs="Calibri"/>
          <w:sz w:val="28"/>
          <w:szCs w:val="28"/>
        </w:rPr>
        <w:t xml:space="preserve"> and water buffalo.</w:t>
      </w:r>
    </w:p>
    <w:p w14:paraId="560CEEF3" w14:textId="77777777" w:rsidR="00E13C28" w:rsidRPr="002047CB" w:rsidRDefault="00E13C28" w:rsidP="000940A7">
      <w:pPr>
        <w:spacing w:after="0" w:line="240" w:lineRule="auto"/>
        <w:rPr>
          <w:rFonts w:asciiTheme="minorHAnsi" w:hAnsiTheme="minorHAnsi" w:cs="Calibri"/>
          <w:sz w:val="28"/>
          <w:szCs w:val="28"/>
        </w:rPr>
      </w:pPr>
    </w:p>
    <w:p w14:paraId="4937BF5C" w14:textId="77777777" w:rsidR="00E13C28" w:rsidRPr="002047CB" w:rsidRDefault="002047CB" w:rsidP="000940A7">
      <w:pPr>
        <w:spacing w:after="0" w:line="240" w:lineRule="auto"/>
        <w:rPr>
          <w:rFonts w:asciiTheme="minorHAnsi" w:hAnsiTheme="minorHAnsi" w:cs="Calibri"/>
          <w:b/>
          <w:sz w:val="28"/>
          <w:szCs w:val="28"/>
        </w:rPr>
      </w:pPr>
      <w:r w:rsidRPr="002047CB">
        <w:rPr>
          <w:rFonts w:asciiTheme="minorHAnsi" w:hAnsiTheme="minorHAnsi" w:cs="Calibri"/>
          <w:b/>
          <w:sz w:val="28"/>
          <w:szCs w:val="28"/>
        </w:rPr>
        <w:t>Your presentation needs to include</w:t>
      </w:r>
      <w:r w:rsidR="00A04A07" w:rsidRPr="002047CB">
        <w:rPr>
          <w:rFonts w:asciiTheme="minorHAnsi" w:hAnsiTheme="minorHAnsi" w:cs="Calibri"/>
          <w:b/>
          <w:sz w:val="28"/>
          <w:szCs w:val="28"/>
        </w:rPr>
        <w:t>:</w:t>
      </w:r>
    </w:p>
    <w:p w14:paraId="7AB51984" w14:textId="77777777" w:rsidR="00A04A07" w:rsidRPr="002047CB" w:rsidRDefault="00A04A07" w:rsidP="000940A7">
      <w:pPr>
        <w:spacing w:after="0" w:line="240" w:lineRule="auto"/>
        <w:rPr>
          <w:rFonts w:asciiTheme="minorHAnsi" w:hAnsiTheme="minorHAnsi" w:cs="Calibri"/>
          <w:sz w:val="28"/>
          <w:szCs w:val="28"/>
        </w:rPr>
        <w:sectPr w:rsidR="00A04A07" w:rsidRPr="002047CB" w:rsidSect="00540A8A">
          <w:footerReference w:type="default" r:id="rId11"/>
          <w:pgSz w:w="11906" w:h="16838"/>
          <w:pgMar w:top="1134" w:right="1134" w:bottom="1134" w:left="1134" w:header="567" w:footer="403" w:gutter="0"/>
          <w:cols w:space="708"/>
          <w:docGrid w:linePitch="360"/>
        </w:sectPr>
      </w:pPr>
    </w:p>
    <w:p w14:paraId="10A0C8C7" w14:textId="77777777" w:rsidR="00AA0247" w:rsidRPr="002047CB" w:rsidRDefault="00ED31BE" w:rsidP="002047CB">
      <w:pPr>
        <w:numPr>
          <w:ilvl w:val="1"/>
          <w:numId w:val="37"/>
        </w:numPr>
        <w:tabs>
          <w:tab w:val="num" w:pos="1440"/>
        </w:tabs>
        <w:spacing w:after="0" w:line="240" w:lineRule="auto"/>
        <w:rPr>
          <w:rFonts w:asciiTheme="minorHAnsi" w:hAnsiTheme="minorHAnsi" w:cs="Calibri"/>
          <w:sz w:val="28"/>
          <w:szCs w:val="28"/>
        </w:rPr>
      </w:pPr>
      <w:r w:rsidRPr="002047CB">
        <w:rPr>
          <w:rFonts w:asciiTheme="minorHAnsi" w:hAnsiTheme="minorHAnsi" w:cs="Calibri"/>
          <w:sz w:val="28"/>
          <w:szCs w:val="28"/>
        </w:rPr>
        <w:t>A definition of</w:t>
      </w:r>
      <w:r w:rsidR="006D0E48">
        <w:rPr>
          <w:rFonts w:asciiTheme="minorHAnsi" w:hAnsiTheme="minorHAnsi" w:cs="Calibri"/>
          <w:sz w:val="28"/>
          <w:szCs w:val="28"/>
        </w:rPr>
        <w:t xml:space="preserve"> the phrase</w:t>
      </w:r>
      <w:r w:rsidRPr="002047CB">
        <w:rPr>
          <w:rFonts w:asciiTheme="minorHAnsi" w:hAnsiTheme="minorHAnsi" w:cs="Calibri"/>
          <w:sz w:val="28"/>
          <w:szCs w:val="28"/>
        </w:rPr>
        <w:t xml:space="preserve"> </w:t>
      </w:r>
      <w:r w:rsidR="006D0E48">
        <w:rPr>
          <w:rFonts w:asciiTheme="minorHAnsi" w:hAnsiTheme="minorHAnsi" w:cs="Calibri"/>
          <w:sz w:val="28"/>
          <w:szCs w:val="28"/>
        </w:rPr>
        <w:t>“</w:t>
      </w:r>
      <w:r w:rsidR="009E5B23">
        <w:rPr>
          <w:rFonts w:asciiTheme="minorHAnsi" w:hAnsiTheme="minorHAnsi" w:cs="Calibri"/>
          <w:sz w:val="28"/>
          <w:szCs w:val="28"/>
        </w:rPr>
        <w:t>introduced species</w:t>
      </w:r>
      <w:r w:rsidR="006D0E48">
        <w:rPr>
          <w:rFonts w:asciiTheme="minorHAnsi" w:hAnsiTheme="minorHAnsi" w:cs="Calibri"/>
          <w:sz w:val="28"/>
          <w:szCs w:val="28"/>
        </w:rPr>
        <w:t>”</w:t>
      </w:r>
    </w:p>
    <w:p w14:paraId="03433C75" w14:textId="77777777" w:rsidR="00AA0247" w:rsidRPr="002047CB" w:rsidRDefault="008B5128" w:rsidP="002047CB">
      <w:pPr>
        <w:numPr>
          <w:ilvl w:val="1"/>
          <w:numId w:val="37"/>
        </w:numPr>
        <w:tabs>
          <w:tab w:val="num" w:pos="1440"/>
        </w:tabs>
        <w:spacing w:after="0" w:line="240" w:lineRule="auto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 xml:space="preserve">A description of the </w:t>
      </w:r>
      <w:r w:rsidR="006D0E48">
        <w:rPr>
          <w:rFonts w:asciiTheme="minorHAnsi" w:hAnsiTheme="minorHAnsi" w:cs="Calibri"/>
          <w:sz w:val="28"/>
          <w:szCs w:val="28"/>
        </w:rPr>
        <w:t>species</w:t>
      </w:r>
      <w:r>
        <w:rPr>
          <w:rFonts w:asciiTheme="minorHAnsi" w:hAnsiTheme="minorHAnsi" w:cs="Calibri"/>
          <w:sz w:val="28"/>
          <w:szCs w:val="28"/>
        </w:rPr>
        <w:t>, including size, colour</w:t>
      </w:r>
      <w:r w:rsidR="006D0E48">
        <w:rPr>
          <w:rFonts w:asciiTheme="minorHAnsi" w:hAnsiTheme="minorHAnsi" w:cs="Calibri"/>
          <w:sz w:val="28"/>
          <w:szCs w:val="28"/>
        </w:rPr>
        <w:t xml:space="preserve"> and </w:t>
      </w:r>
      <w:r>
        <w:rPr>
          <w:rFonts w:asciiTheme="minorHAnsi" w:hAnsiTheme="minorHAnsi" w:cs="Calibri"/>
          <w:sz w:val="28"/>
          <w:szCs w:val="28"/>
        </w:rPr>
        <w:t>diet</w:t>
      </w:r>
    </w:p>
    <w:p w14:paraId="457316E4" w14:textId="77777777" w:rsidR="006D0E48" w:rsidRDefault="006D0E48" w:rsidP="002047CB">
      <w:pPr>
        <w:numPr>
          <w:ilvl w:val="1"/>
          <w:numId w:val="37"/>
        </w:numPr>
        <w:tabs>
          <w:tab w:val="num" w:pos="1440"/>
        </w:tabs>
        <w:spacing w:after="0" w:line="240" w:lineRule="auto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 xml:space="preserve">A statement of when the species was introduced and the country of origin of the species </w:t>
      </w:r>
    </w:p>
    <w:p w14:paraId="6B42001F" w14:textId="77777777" w:rsidR="00AA0247" w:rsidRDefault="006D0E48" w:rsidP="002047CB">
      <w:pPr>
        <w:numPr>
          <w:ilvl w:val="1"/>
          <w:numId w:val="37"/>
        </w:numPr>
        <w:tabs>
          <w:tab w:val="num" w:pos="1440"/>
        </w:tabs>
        <w:spacing w:after="0" w:line="240" w:lineRule="auto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>An explanation of why (deliberately) or how (accidentally) the species was introduced into Australia</w:t>
      </w:r>
    </w:p>
    <w:p w14:paraId="5E0B8731" w14:textId="77777777" w:rsidR="006D0E48" w:rsidRPr="002047CB" w:rsidRDefault="006D0E48" w:rsidP="002047CB">
      <w:pPr>
        <w:numPr>
          <w:ilvl w:val="1"/>
          <w:numId w:val="37"/>
        </w:numPr>
        <w:tabs>
          <w:tab w:val="num" w:pos="1440"/>
        </w:tabs>
        <w:spacing w:after="0" w:line="240" w:lineRule="auto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>A description of where the introduced species is found in Australia, including a map</w:t>
      </w:r>
    </w:p>
    <w:p w14:paraId="7B4E4C39" w14:textId="77777777" w:rsidR="00AA0247" w:rsidRPr="002047CB" w:rsidRDefault="006D0E48" w:rsidP="002047CB">
      <w:pPr>
        <w:numPr>
          <w:ilvl w:val="1"/>
          <w:numId w:val="37"/>
        </w:numPr>
        <w:tabs>
          <w:tab w:val="num" w:pos="1440"/>
        </w:tabs>
        <w:spacing w:after="0" w:line="240" w:lineRule="auto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>An explanation of why the introduced species has thrived in the Australian environment, for example lack of natural predators, abundant food sources etc.</w:t>
      </w:r>
    </w:p>
    <w:p w14:paraId="05CF165B" w14:textId="77777777" w:rsidR="00AA0247" w:rsidRPr="002047CB" w:rsidRDefault="006D0E48" w:rsidP="002047CB">
      <w:pPr>
        <w:numPr>
          <w:ilvl w:val="1"/>
          <w:numId w:val="37"/>
        </w:numPr>
        <w:tabs>
          <w:tab w:val="num" w:pos="1440"/>
        </w:tabs>
        <w:spacing w:after="0" w:line="240" w:lineRule="auto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 xml:space="preserve">A description of how the introduced species has impacted on </w:t>
      </w:r>
      <w:r>
        <w:rPr>
          <w:rFonts w:asciiTheme="minorHAnsi" w:hAnsiTheme="minorHAnsi" w:cs="Calibri"/>
          <w:b/>
          <w:sz w:val="28"/>
          <w:szCs w:val="28"/>
        </w:rPr>
        <w:t>two</w:t>
      </w:r>
      <w:r>
        <w:rPr>
          <w:rFonts w:asciiTheme="minorHAnsi" w:hAnsiTheme="minorHAnsi" w:cs="Calibri"/>
          <w:sz w:val="28"/>
          <w:szCs w:val="28"/>
        </w:rPr>
        <w:t xml:space="preserve"> other species.  These could be plants or animals</w:t>
      </w:r>
      <w:r w:rsidR="00ED31BE" w:rsidRPr="002047CB">
        <w:rPr>
          <w:rFonts w:asciiTheme="minorHAnsi" w:hAnsiTheme="minorHAnsi" w:cs="Calibri"/>
          <w:sz w:val="28"/>
          <w:szCs w:val="28"/>
        </w:rPr>
        <w:t>.</w:t>
      </w:r>
    </w:p>
    <w:p w14:paraId="7499470B" w14:textId="77777777" w:rsidR="00AA0247" w:rsidRPr="002047CB" w:rsidRDefault="006D0E48" w:rsidP="002047CB">
      <w:pPr>
        <w:numPr>
          <w:ilvl w:val="1"/>
          <w:numId w:val="37"/>
        </w:numPr>
        <w:tabs>
          <w:tab w:val="num" w:pos="1440"/>
        </w:tabs>
        <w:spacing w:after="0" w:line="240" w:lineRule="auto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>A description of the methods being used to control the spread of the introduced species.</w:t>
      </w:r>
    </w:p>
    <w:p w14:paraId="374774B9" w14:textId="77777777" w:rsidR="002047CB" w:rsidRPr="002047CB" w:rsidRDefault="002047CB" w:rsidP="002047CB">
      <w:pPr>
        <w:spacing w:after="0" w:line="240" w:lineRule="auto"/>
        <w:rPr>
          <w:rFonts w:asciiTheme="minorHAnsi" w:hAnsiTheme="minorHAnsi" w:cs="Calibri"/>
          <w:sz w:val="28"/>
          <w:szCs w:val="28"/>
        </w:rPr>
      </w:pPr>
    </w:p>
    <w:p w14:paraId="4B559D45" w14:textId="77777777" w:rsidR="002047CB" w:rsidRPr="00EB29CF" w:rsidRDefault="00EB29CF" w:rsidP="00EB29CF">
      <w:pPr>
        <w:spacing w:after="0" w:line="240" w:lineRule="auto"/>
        <w:ind w:firstLine="360"/>
        <w:rPr>
          <w:rFonts w:asciiTheme="minorHAnsi" w:hAnsiTheme="minorHAnsi" w:cs="Calibri"/>
          <w:b/>
          <w:sz w:val="28"/>
          <w:szCs w:val="28"/>
        </w:rPr>
      </w:pPr>
      <w:r w:rsidRPr="00EB29CF">
        <w:rPr>
          <w:rFonts w:asciiTheme="minorHAnsi" w:hAnsiTheme="minorHAnsi" w:cs="Calibri"/>
          <w:b/>
          <w:sz w:val="28"/>
          <w:szCs w:val="28"/>
        </w:rPr>
        <w:t>Design and Layout</w:t>
      </w:r>
    </w:p>
    <w:p w14:paraId="2E7F4585" w14:textId="77777777" w:rsidR="00AA0247" w:rsidRPr="002047CB" w:rsidRDefault="00ED31BE" w:rsidP="002047CB">
      <w:pPr>
        <w:numPr>
          <w:ilvl w:val="0"/>
          <w:numId w:val="39"/>
        </w:numPr>
        <w:spacing w:after="0" w:line="240" w:lineRule="auto"/>
        <w:rPr>
          <w:rFonts w:asciiTheme="minorHAnsi" w:hAnsiTheme="minorHAnsi" w:cs="Calibri"/>
          <w:sz w:val="28"/>
          <w:szCs w:val="28"/>
        </w:rPr>
      </w:pPr>
      <w:r w:rsidRPr="002047CB">
        <w:rPr>
          <w:rFonts w:asciiTheme="minorHAnsi" w:hAnsiTheme="minorHAnsi" w:cs="Calibri"/>
          <w:sz w:val="28"/>
          <w:szCs w:val="28"/>
        </w:rPr>
        <w:t>Make sure you include headings on your slides and use an appropriate font size and colour.</w:t>
      </w:r>
    </w:p>
    <w:p w14:paraId="639AD6E8" w14:textId="77777777" w:rsidR="00AA0247" w:rsidRPr="002047CB" w:rsidRDefault="00ED31BE" w:rsidP="002047CB">
      <w:pPr>
        <w:numPr>
          <w:ilvl w:val="0"/>
          <w:numId w:val="39"/>
        </w:numPr>
        <w:spacing w:after="0" w:line="240" w:lineRule="auto"/>
        <w:rPr>
          <w:rFonts w:asciiTheme="minorHAnsi" w:hAnsiTheme="minorHAnsi" w:cs="Calibri"/>
          <w:sz w:val="28"/>
          <w:szCs w:val="28"/>
        </w:rPr>
      </w:pPr>
      <w:r w:rsidRPr="002047CB">
        <w:rPr>
          <w:rFonts w:asciiTheme="minorHAnsi" w:hAnsiTheme="minorHAnsi" w:cs="Calibri"/>
          <w:sz w:val="28"/>
          <w:szCs w:val="28"/>
        </w:rPr>
        <w:t>You can use transitions and animations in your PowerPoint</w:t>
      </w:r>
    </w:p>
    <w:p w14:paraId="46336915" w14:textId="77777777" w:rsidR="00AA0247" w:rsidRPr="002047CB" w:rsidRDefault="00ED31BE" w:rsidP="002047CB">
      <w:pPr>
        <w:numPr>
          <w:ilvl w:val="0"/>
          <w:numId w:val="39"/>
        </w:numPr>
        <w:spacing w:after="0" w:line="240" w:lineRule="auto"/>
        <w:rPr>
          <w:rFonts w:asciiTheme="minorHAnsi" w:hAnsiTheme="minorHAnsi" w:cs="Calibri"/>
          <w:sz w:val="28"/>
          <w:szCs w:val="28"/>
        </w:rPr>
      </w:pPr>
      <w:r w:rsidRPr="002047CB">
        <w:rPr>
          <w:rFonts w:asciiTheme="minorHAnsi" w:hAnsiTheme="minorHAnsi" w:cs="Calibri"/>
          <w:sz w:val="28"/>
          <w:szCs w:val="28"/>
        </w:rPr>
        <w:t>Your images should be labelled and relevant to the content.</w:t>
      </w:r>
    </w:p>
    <w:p w14:paraId="3D532C90" w14:textId="77777777" w:rsidR="002047CB" w:rsidRPr="002047CB" w:rsidRDefault="002047CB" w:rsidP="002047CB">
      <w:pPr>
        <w:spacing w:after="0" w:line="240" w:lineRule="auto"/>
        <w:ind w:firstLine="720"/>
        <w:rPr>
          <w:rFonts w:asciiTheme="minorHAnsi" w:hAnsiTheme="minorHAnsi" w:cs="Calibri"/>
          <w:sz w:val="28"/>
          <w:szCs w:val="28"/>
        </w:rPr>
      </w:pPr>
    </w:p>
    <w:p w14:paraId="3AE1534D" w14:textId="77777777" w:rsidR="002047CB" w:rsidRPr="002047CB" w:rsidRDefault="002047CB" w:rsidP="00972AEF">
      <w:pPr>
        <w:spacing w:after="0" w:line="240" w:lineRule="auto"/>
        <w:rPr>
          <w:rFonts w:asciiTheme="minorHAnsi" w:hAnsiTheme="minorHAnsi" w:cs="Calibri"/>
          <w:sz w:val="28"/>
          <w:szCs w:val="28"/>
        </w:rPr>
      </w:pPr>
    </w:p>
    <w:p w14:paraId="71457348" w14:textId="77777777" w:rsidR="00972AEF" w:rsidRPr="002047CB" w:rsidRDefault="00A04A07" w:rsidP="00EB29CF">
      <w:pPr>
        <w:spacing w:after="0" w:line="240" w:lineRule="auto"/>
        <w:ind w:left="360"/>
        <w:rPr>
          <w:rFonts w:asciiTheme="minorHAnsi" w:hAnsiTheme="minorHAnsi" w:cs="Calibri"/>
          <w:sz w:val="28"/>
          <w:szCs w:val="28"/>
        </w:rPr>
      </w:pPr>
      <w:r w:rsidRPr="002047CB">
        <w:rPr>
          <w:rFonts w:asciiTheme="minorHAnsi" w:hAnsiTheme="minorHAnsi" w:cs="Calibri"/>
          <w:sz w:val="28"/>
          <w:szCs w:val="28"/>
        </w:rPr>
        <w:t>Make sure you include a bibliography with the URL of any websites you use, as well as the date you access the information.</w:t>
      </w:r>
    </w:p>
    <w:p w14:paraId="106487D9" w14:textId="77777777" w:rsidR="0063347D" w:rsidRDefault="0063347D" w:rsidP="00972AEF">
      <w:pPr>
        <w:spacing w:after="0" w:line="240" w:lineRule="auto"/>
        <w:rPr>
          <w:rFonts w:asciiTheme="minorHAnsi" w:hAnsiTheme="minorHAnsi" w:cs="Calibri"/>
          <w:sz w:val="28"/>
          <w:szCs w:val="28"/>
        </w:rPr>
      </w:pPr>
    </w:p>
    <w:p w14:paraId="7BBC3884" w14:textId="77777777" w:rsidR="0063347D" w:rsidRPr="002047CB" w:rsidRDefault="0063347D" w:rsidP="0063347D">
      <w:pPr>
        <w:spacing w:after="0" w:line="240" w:lineRule="auto"/>
        <w:ind w:left="360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sz w:val="28"/>
          <w:szCs w:val="28"/>
        </w:rPr>
        <w:t>A good website to get you started is:</w:t>
      </w:r>
    </w:p>
    <w:p w14:paraId="7ED111FE" w14:textId="77777777" w:rsidR="00410116" w:rsidRDefault="0063347D">
      <w:pPr>
        <w:spacing w:after="0" w:line="240" w:lineRule="auto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ab/>
      </w:r>
      <w:hyperlink r:id="rId12" w:history="1">
        <w:r w:rsidRPr="00804008">
          <w:rPr>
            <w:rStyle w:val="Hyperlink"/>
            <w:rFonts w:asciiTheme="minorHAnsi" w:hAnsiTheme="minorHAnsi" w:cs="Calibri"/>
            <w:b/>
            <w:sz w:val="22"/>
            <w:szCs w:val="22"/>
            <w:bdr w:val="none" w:sz="0" w:space="0" w:color="auto"/>
          </w:rPr>
          <w:t>https://panique.com.au/trishansoz/animals/australia-introduced-animals.html</w:t>
        </w:r>
      </w:hyperlink>
    </w:p>
    <w:p w14:paraId="35AC28CC" w14:textId="77777777" w:rsidR="0063347D" w:rsidRDefault="0063347D">
      <w:pPr>
        <w:spacing w:after="0" w:line="240" w:lineRule="auto"/>
        <w:rPr>
          <w:rFonts w:asciiTheme="minorHAnsi" w:hAnsiTheme="minorHAnsi" w:cs="Calibri"/>
          <w:b/>
        </w:rPr>
      </w:pPr>
    </w:p>
    <w:tbl>
      <w:tblPr>
        <w:tblStyle w:val="Style1"/>
        <w:tblpPr w:leftFromText="181" w:rightFromText="181" w:vertAnchor="text" w:horzAnchor="margin" w:tblpY="75"/>
        <w:tblW w:w="10173" w:type="dxa"/>
        <w:tblLayout w:type="fixed"/>
        <w:tblLook w:val="04A0" w:firstRow="1" w:lastRow="0" w:firstColumn="1" w:lastColumn="0" w:noHBand="0" w:noVBand="1"/>
      </w:tblPr>
      <w:tblGrid>
        <w:gridCol w:w="9209"/>
        <w:gridCol w:w="964"/>
      </w:tblGrid>
      <w:tr w:rsidR="009A51DB" w:rsidRPr="004D1C95" w14:paraId="7F9299B5" w14:textId="77777777" w:rsidTr="00D13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9F218B"/>
              <w:left w:val="single" w:sz="4" w:space="0" w:color="9F218B"/>
              <w:bottom w:val="single" w:sz="4" w:space="0" w:color="9F218B"/>
              <w:right w:val="single" w:sz="4" w:space="0" w:color="9F218B"/>
            </w:tcBorders>
            <w:shd w:val="clear" w:color="auto" w:fill="84BD00"/>
            <w:noWrap/>
          </w:tcPr>
          <w:p w14:paraId="28A5E6C3" w14:textId="77777777" w:rsidR="00410116" w:rsidRPr="004D1C95" w:rsidRDefault="00F27DD0" w:rsidP="006D0E48">
            <w:pPr>
              <w:pStyle w:val="Headingtable"/>
              <w:framePr w:hSpace="0" w:wrap="auto" w:vAnchor="margin" w:xAlign="left" w:yAlign="inline"/>
              <w:spacing w:beforeLines="0" w:before="0" w:afterLines="0" w:after="0"/>
              <w:rPr>
                <w:b/>
              </w:rPr>
            </w:pPr>
            <w:r>
              <w:rPr>
                <w:b/>
              </w:rPr>
              <w:t>M</w:t>
            </w:r>
            <w:r w:rsidR="009A51DB" w:rsidRPr="004D1C95">
              <w:rPr>
                <w:b/>
              </w:rPr>
              <w:t>arking key</w:t>
            </w:r>
            <w:r w:rsidR="000940A7">
              <w:rPr>
                <w:b/>
              </w:rPr>
              <w:t xml:space="preserve"> – </w:t>
            </w:r>
            <w:r w:rsidR="006D0E48">
              <w:rPr>
                <w:b/>
              </w:rPr>
              <w:t>Introduced Species</w:t>
            </w:r>
            <w:r w:rsidR="009479A4">
              <w:rPr>
                <w:b/>
              </w:rPr>
              <w:t xml:space="preserve"> PowerPoint</w:t>
            </w:r>
          </w:p>
        </w:tc>
      </w:tr>
      <w:tr w:rsidR="009A51DB" w:rsidRPr="004D1C95" w14:paraId="46460C03" w14:textId="77777777" w:rsidTr="00EB29C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bottom w:val="single" w:sz="4" w:space="0" w:color="auto"/>
            </w:tcBorders>
            <w:shd w:val="clear" w:color="auto" w:fill="D6E3BC" w:themeFill="accent3" w:themeFillTint="66"/>
            <w:noWrap/>
          </w:tcPr>
          <w:p w14:paraId="361FB0E9" w14:textId="77777777" w:rsidR="009A51DB" w:rsidRPr="00733E4F" w:rsidRDefault="009A51DB" w:rsidP="009A51DB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 w:rsidRPr="00733E4F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964" w:type="dxa"/>
            <w:shd w:val="clear" w:color="auto" w:fill="D6E3BC" w:themeFill="accent3" w:themeFillTint="66"/>
            <w:noWrap/>
          </w:tcPr>
          <w:p w14:paraId="78D2B3BB" w14:textId="77777777" w:rsidR="009A51DB" w:rsidRPr="00733E4F" w:rsidRDefault="009A51DB" w:rsidP="009A51DB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733E4F">
              <w:rPr>
                <w:rFonts w:asciiTheme="minorHAnsi" w:hAnsiTheme="minorHAnsi"/>
                <w:color w:val="auto"/>
                <w:sz w:val="22"/>
                <w:szCs w:val="22"/>
              </w:rPr>
              <w:t>Marks</w:t>
            </w:r>
          </w:p>
        </w:tc>
      </w:tr>
      <w:tr w:rsidR="009A51DB" w:rsidRPr="004D1C95" w14:paraId="40847FFF" w14:textId="77777777" w:rsidTr="00EB29C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  <w:noWrap/>
          </w:tcPr>
          <w:p w14:paraId="0847AB55" w14:textId="77777777" w:rsidR="009A51DB" w:rsidRPr="0088700A" w:rsidRDefault="00D33EA9" w:rsidP="00106F2A">
            <w:pPr>
              <w:spacing w:before="20" w:after="20" w:line="240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Species</w:t>
            </w:r>
            <w:r w:rsidR="00106F2A">
              <w:rPr>
                <w:rFonts w:asciiTheme="minorHAnsi" w:hAnsiTheme="minorHAnsi"/>
                <w:color w:val="auto"/>
              </w:rPr>
              <w:t xml:space="preserve"> Information</w:t>
            </w:r>
          </w:p>
        </w:tc>
      </w:tr>
      <w:tr w:rsidR="009A51DB" w:rsidRPr="004D1C95" w14:paraId="0E8F3F4B" w14:textId="77777777" w:rsidTr="0087418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362F223E" w14:textId="77777777" w:rsidR="00275BA7" w:rsidRPr="00275BA7" w:rsidRDefault="009479A4" w:rsidP="00275BA7">
            <w:p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Definition of </w:t>
            </w:r>
            <w:r w:rsidR="000F5AD3">
              <w:rPr>
                <w:rFonts w:asciiTheme="minorHAnsi" w:hAnsiTheme="minorHAnsi" w:cs="Calibri"/>
              </w:rPr>
              <w:t>Introduced Species</w:t>
            </w:r>
          </w:p>
          <w:p w14:paraId="49417EBD" w14:textId="77777777" w:rsidR="00106F2A" w:rsidRDefault="009479A4" w:rsidP="009A51DB">
            <w:pPr>
              <w:pStyle w:val="ListParagraph"/>
              <w:numPr>
                <w:ilvl w:val="0"/>
                <w:numId w:val="30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b w:val="0"/>
              </w:rPr>
            </w:pPr>
            <w:r>
              <w:rPr>
                <w:rFonts w:asciiTheme="minorHAnsi" w:hAnsiTheme="minorHAnsi" w:cs="Calibri"/>
                <w:b w:val="0"/>
              </w:rPr>
              <w:t xml:space="preserve">Gives the definition of </w:t>
            </w:r>
            <w:r w:rsidR="000F5AD3">
              <w:rPr>
                <w:rFonts w:asciiTheme="minorHAnsi" w:hAnsiTheme="minorHAnsi" w:cs="Calibri"/>
                <w:b w:val="0"/>
              </w:rPr>
              <w:t>“Introduced Species”</w:t>
            </w:r>
          </w:p>
          <w:p w14:paraId="70A7E6CF" w14:textId="77777777" w:rsidR="0088700A" w:rsidRPr="0088700A" w:rsidRDefault="009479A4" w:rsidP="000F5AD3">
            <w:pPr>
              <w:pStyle w:val="ListParagraph"/>
              <w:numPr>
                <w:ilvl w:val="0"/>
                <w:numId w:val="30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b w:val="0"/>
              </w:rPr>
            </w:pPr>
            <w:r>
              <w:rPr>
                <w:rFonts w:asciiTheme="minorHAnsi" w:hAnsiTheme="minorHAnsi" w:cs="Calibri"/>
                <w:b w:val="0"/>
              </w:rPr>
              <w:t xml:space="preserve">Does not give the definition of </w:t>
            </w:r>
            <w:r w:rsidR="000F5AD3">
              <w:rPr>
                <w:rFonts w:asciiTheme="minorHAnsi" w:hAnsiTheme="minorHAnsi" w:cs="Calibri"/>
                <w:b w:val="0"/>
              </w:rPr>
              <w:t>“Introduced Species”</w:t>
            </w:r>
          </w:p>
        </w:tc>
        <w:tc>
          <w:tcPr>
            <w:tcW w:w="964" w:type="dxa"/>
            <w:noWrap/>
            <w:vAlign w:val="center"/>
          </w:tcPr>
          <w:p w14:paraId="744E7E58" w14:textId="77777777" w:rsidR="009A51DB" w:rsidRDefault="009A51DB" w:rsidP="009A51DB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  <w:p w14:paraId="0251EC96" w14:textId="77777777" w:rsidR="0088700A" w:rsidRDefault="0088700A" w:rsidP="0088700A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  <w:p w14:paraId="1BEDD84A" w14:textId="77777777" w:rsidR="0088700A" w:rsidRPr="00733E4F" w:rsidRDefault="0088700A" w:rsidP="0088700A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9A51DB" w:rsidRPr="004D1C95" w14:paraId="3705F59A" w14:textId="77777777" w:rsidTr="0087418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287BD167" w14:textId="77777777" w:rsidR="009A51DB" w:rsidRDefault="006D0E48" w:rsidP="009A51DB">
            <w:p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Description of Species</w:t>
            </w:r>
          </w:p>
          <w:p w14:paraId="311D15E4" w14:textId="77777777" w:rsidR="0088700A" w:rsidRPr="009479A4" w:rsidRDefault="006D0E48" w:rsidP="009479A4">
            <w:pPr>
              <w:pStyle w:val="ListParagraph"/>
              <w:numPr>
                <w:ilvl w:val="0"/>
                <w:numId w:val="31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 xml:space="preserve">Describes the species including </w:t>
            </w:r>
            <w:r w:rsidRPr="006D0E48">
              <w:rPr>
                <w:rFonts w:asciiTheme="minorHAnsi" w:hAnsiTheme="minorHAnsi" w:cs="Calibri"/>
              </w:rPr>
              <w:t>three</w:t>
            </w:r>
            <w:r>
              <w:rPr>
                <w:rFonts w:asciiTheme="minorHAnsi" w:hAnsiTheme="minorHAnsi" w:cs="Calibri"/>
                <w:b w:val="0"/>
              </w:rPr>
              <w:t xml:space="preserve"> of size, colour and diet</w:t>
            </w:r>
          </w:p>
          <w:p w14:paraId="43DD8B84" w14:textId="77777777" w:rsidR="006D0E48" w:rsidRPr="009479A4" w:rsidRDefault="006D0E48" w:rsidP="006D0E48">
            <w:pPr>
              <w:pStyle w:val="ListParagraph"/>
              <w:numPr>
                <w:ilvl w:val="0"/>
                <w:numId w:val="31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 xml:space="preserve">Describes the species including </w:t>
            </w:r>
            <w:r>
              <w:rPr>
                <w:rFonts w:asciiTheme="minorHAnsi" w:hAnsiTheme="minorHAnsi" w:cs="Calibri"/>
              </w:rPr>
              <w:t>two</w:t>
            </w:r>
            <w:r>
              <w:rPr>
                <w:rFonts w:asciiTheme="minorHAnsi" w:hAnsiTheme="minorHAnsi" w:cs="Calibri"/>
                <w:b w:val="0"/>
              </w:rPr>
              <w:t xml:space="preserve"> of size, colour and diet</w:t>
            </w:r>
          </w:p>
          <w:p w14:paraId="253E2FEE" w14:textId="77777777" w:rsidR="006D0E48" w:rsidRPr="009479A4" w:rsidRDefault="006D0E48" w:rsidP="006D0E48">
            <w:pPr>
              <w:pStyle w:val="ListParagraph"/>
              <w:numPr>
                <w:ilvl w:val="0"/>
                <w:numId w:val="31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 xml:space="preserve">Describes the species including </w:t>
            </w:r>
            <w:r>
              <w:rPr>
                <w:rFonts w:asciiTheme="minorHAnsi" w:hAnsiTheme="minorHAnsi" w:cs="Calibri"/>
              </w:rPr>
              <w:t>one</w:t>
            </w:r>
            <w:r>
              <w:rPr>
                <w:rFonts w:asciiTheme="minorHAnsi" w:hAnsiTheme="minorHAnsi" w:cs="Calibri"/>
                <w:b w:val="0"/>
              </w:rPr>
              <w:t xml:space="preserve"> of size, colour and diet</w:t>
            </w:r>
          </w:p>
          <w:p w14:paraId="5DC1834B" w14:textId="77777777" w:rsidR="009479A4" w:rsidRPr="0088700A" w:rsidRDefault="009479A4" w:rsidP="006D0E48">
            <w:pPr>
              <w:pStyle w:val="ListParagraph"/>
              <w:numPr>
                <w:ilvl w:val="0"/>
                <w:numId w:val="31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 xml:space="preserve">Does not </w:t>
            </w:r>
            <w:r w:rsidR="006D0E48">
              <w:rPr>
                <w:rFonts w:asciiTheme="minorHAnsi" w:hAnsiTheme="minorHAnsi" w:cs="Calibri"/>
                <w:b w:val="0"/>
              </w:rPr>
              <w:t>describe the species</w:t>
            </w:r>
          </w:p>
        </w:tc>
        <w:tc>
          <w:tcPr>
            <w:tcW w:w="964" w:type="dxa"/>
            <w:noWrap/>
            <w:vAlign w:val="center"/>
          </w:tcPr>
          <w:p w14:paraId="63D6B92C" w14:textId="77777777" w:rsidR="009A51DB" w:rsidRDefault="009A51DB" w:rsidP="009A51DB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  <w:p w14:paraId="3F8AC086" w14:textId="77777777" w:rsidR="0088700A" w:rsidRDefault="0088700A" w:rsidP="009A51DB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  <w:p w14:paraId="4908B1F7" w14:textId="77777777" w:rsidR="0088700A" w:rsidRDefault="0088700A" w:rsidP="009A51DB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  <w:p w14:paraId="6DA03009" w14:textId="77777777" w:rsidR="0088700A" w:rsidRDefault="0088700A" w:rsidP="009A51DB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  <w:p w14:paraId="355FCB45" w14:textId="77777777" w:rsidR="0088700A" w:rsidRPr="00733E4F" w:rsidRDefault="0088700A" w:rsidP="009A51DB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686EDA" w:rsidRPr="004D1C95" w14:paraId="17C68D1E" w14:textId="77777777" w:rsidTr="0087418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7AABDF1F" w14:textId="77777777" w:rsidR="00686EDA" w:rsidRDefault="006D0E48" w:rsidP="00686EDA">
            <w:p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Species Origin</w:t>
            </w:r>
          </w:p>
          <w:p w14:paraId="2E9BA1B9" w14:textId="77777777" w:rsidR="0089220D" w:rsidRPr="00957588" w:rsidRDefault="006D0E48" w:rsidP="0089220D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States when and from where the species was introduced</w:t>
            </w:r>
          </w:p>
          <w:p w14:paraId="2397FA9E" w14:textId="77777777" w:rsidR="006D0E48" w:rsidRPr="00957588" w:rsidRDefault="006D0E48" w:rsidP="006D0E48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 xml:space="preserve">States </w:t>
            </w:r>
            <w:r w:rsidRPr="006D0E48">
              <w:rPr>
                <w:rFonts w:asciiTheme="minorHAnsi" w:hAnsiTheme="minorHAnsi" w:cs="Calibri"/>
              </w:rPr>
              <w:t>one</w:t>
            </w:r>
            <w:r>
              <w:rPr>
                <w:rFonts w:asciiTheme="minorHAnsi" w:hAnsiTheme="minorHAnsi" w:cs="Calibri"/>
                <w:b w:val="0"/>
              </w:rPr>
              <w:t xml:space="preserve"> of when and from where the species was introduced</w:t>
            </w:r>
          </w:p>
          <w:p w14:paraId="18765305" w14:textId="77777777" w:rsidR="00686EDA" w:rsidRPr="0089220D" w:rsidRDefault="00686EDA" w:rsidP="006D0E48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b w:val="0"/>
              </w:rPr>
            </w:pPr>
            <w:r w:rsidRPr="0089220D">
              <w:rPr>
                <w:rFonts w:asciiTheme="minorHAnsi" w:hAnsiTheme="minorHAnsi" w:cs="Calibri"/>
                <w:b w:val="0"/>
              </w:rPr>
              <w:t xml:space="preserve">Does </w:t>
            </w:r>
            <w:r w:rsidR="00AE220F">
              <w:rPr>
                <w:rFonts w:asciiTheme="minorHAnsi" w:hAnsiTheme="minorHAnsi" w:cs="Calibri"/>
                <w:b w:val="0"/>
              </w:rPr>
              <w:t xml:space="preserve">not </w:t>
            </w:r>
            <w:r w:rsidR="006D0E48">
              <w:rPr>
                <w:rFonts w:asciiTheme="minorHAnsi" w:hAnsiTheme="minorHAnsi" w:cs="Calibri"/>
                <w:b w:val="0"/>
              </w:rPr>
              <w:t>the species origin</w:t>
            </w:r>
          </w:p>
        </w:tc>
        <w:tc>
          <w:tcPr>
            <w:tcW w:w="964" w:type="dxa"/>
            <w:noWrap/>
            <w:vAlign w:val="center"/>
          </w:tcPr>
          <w:p w14:paraId="0E5BB592" w14:textId="77777777" w:rsidR="00686EDA" w:rsidRDefault="00686EDA" w:rsidP="00686EDA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  <w:p w14:paraId="6F5151D7" w14:textId="77777777" w:rsidR="00686EDA" w:rsidRDefault="00686EDA" w:rsidP="00686EDA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  <w:p w14:paraId="1DBDA0F7" w14:textId="77777777" w:rsidR="00686EDA" w:rsidRDefault="00686EDA" w:rsidP="00686EDA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  <w:p w14:paraId="0ED4E0F3" w14:textId="77777777" w:rsidR="00686EDA" w:rsidRDefault="00686EDA" w:rsidP="00686EDA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9479A4" w:rsidRPr="004D1C95" w14:paraId="2F9C97F9" w14:textId="77777777" w:rsidTr="0087418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37206C46" w14:textId="77777777" w:rsidR="009479A4" w:rsidRDefault="006D0E48" w:rsidP="009479A4">
            <w:p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Why or How Species Was Introduced</w:t>
            </w:r>
          </w:p>
          <w:p w14:paraId="71E691FE" w14:textId="77777777" w:rsidR="009479A4" w:rsidRPr="00957588" w:rsidRDefault="006D0E48" w:rsidP="009479A4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Detailed explanation of why / how species was introduced</w:t>
            </w:r>
          </w:p>
          <w:p w14:paraId="357BB1F0" w14:textId="77777777" w:rsidR="006D0E48" w:rsidRPr="00436025" w:rsidRDefault="006D0E48" w:rsidP="006D0E48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Short explanation of why / how species was introduced</w:t>
            </w:r>
          </w:p>
          <w:p w14:paraId="656616FB" w14:textId="77777777" w:rsidR="00436025" w:rsidRPr="00957588" w:rsidRDefault="00436025" w:rsidP="006D0E48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Limited explanation of why / how species was introduced</w:t>
            </w:r>
          </w:p>
          <w:p w14:paraId="188C9060" w14:textId="77777777" w:rsidR="009479A4" w:rsidRPr="0089220D" w:rsidRDefault="009479A4" w:rsidP="006D0E48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b w:val="0"/>
              </w:rPr>
            </w:pPr>
            <w:r w:rsidRPr="0089220D">
              <w:rPr>
                <w:rFonts w:asciiTheme="minorHAnsi" w:hAnsiTheme="minorHAnsi" w:cs="Calibri"/>
                <w:b w:val="0"/>
              </w:rPr>
              <w:t xml:space="preserve">Does </w:t>
            </w:r>
            <w:r>
              <w:rPr>
                <w:rFonts w:asciiTheme="minorHAnsi" w:hAnsiTheme="minorHAnsi" w:cs="Calibri"/>
                <w:b w:val="0"/>
              </w:rPr>
              <w:t xml:space="preserve">not </w:t>
            </w:r>
            <w:r w:rsidR="006D0E48">
              <w:rPr>
                <w:rFonts w:asciiTheme="minorHAnsi" w:hAnsiTheme="minorHAnsi" w:cs="Calibri"/>
                <w:b w:val="0"/>
              </w:rPr>
              <w:t>ex</w:t>
            </w:r>
            <w:r w:rsidR="00436025">
              <w:rPr>
                <w:rFonts w:asciiTheme="minorHAnsi" w:hAnsiTheme="minorHAnsi" w:cs="Calibri"/>
                <w:b w:val="0"/>
              </w:rPr>
              <w:t>plain why / how species was introduced</w:t>
            </w:r>
          </w:p>
        </w:tc>
        <w:tc>
          <w:tcPr>
            <w:tcW w:w="964" w:type="dxa"/>
            <w:noWrap/>
            <w:vAlign w:val="center"/>
          </w:tcPr>
          <w:p w14:paraId="638B69A5" w14:textId="77777777" w:rsidR="009479A4" w:rsidRDefault="009479A4" w:rsidP="009479A4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  <w:p w14:paraId="7660D6AC" w14:textId="77777777" w:rsidR="00436025" w:rsidRDefault="00436025" w:rsidP="009479A4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  <w:p w14:paraId="7C188EB9" w14:textId="77777777" w:rsidR="009479A4" w:rsidRDefault="009479A4" w:rsidP="009479A4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  <w:p w14:paraId="5528545B" w14:textId="77777777" w:rsidR="009479A4" w:rsidRDefault="009479A4" w:rsidP="009479A4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  <w:p w14:paraId="0738F85C" w14:textId="77777777" w:rsidR="009479A4" w:rsidRPr="00733E4F" w:rsidRDefault="009479A4" w:rsidP="009479A4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9479A4" w:rsidRPr="004D1C95" w14:paraId="6C915878" w14:textId="77777777" w:rsidTr="0087418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257EE7ED" w14:textId="77777777" w:rsidR="009479A4" w:rsidRDefault="006D0E48" w:rsidP="009479A4">
            <w:p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Description of Species Location</w:t>
            </w:r>
          </w:p>
          <w:p w14:paraId="109438FB" w14:textId="77777777" w:rsidR="009479A4" w:rsidRPr="00957588" w:rsidRDefault="009479A4" w:rsidP="009479A4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 xml:space="preserve">Describes </w:t>
            </w:r>
            <w:r w:rsidR="006D0E48">
              <w:rPr>
                <w:rFonts w:asciiTheme="minorHAnsi" w:hAnsiTheme="minorHAnsi" w:cs="Calibri"/>
                <w:b w:val="0"/>
              </w:rPr>
              <w:t>where species is located in Australia, including a map</w:t>
            </w:r>
          </w:p>
          <w:p w14:paraId="215AAC68" w14:textId="77777777" w:rsidR="009479A4" w:rsidRDefault="006D0E48" w:rsidP="009479A4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b w:val="0"/>
              </w:rPr>
            </w:pPr>
            <w:r>
              <w:rPr>
                <w:rFonts w:asciiTheme="minorHAnsi" w:hAnsiTheme="minorHAnsi" w:cs="Calibri"/>
                <w:b w:val="0"/>
              </w:rPr>
              <w:t xml:space="preserve">Describes where species is located only </w:t>
            </w:r>
            <w:r>
              <w:rPr>
                <w:rFonts w:asciiTheme="minorHAnsi" w:hAnsiTheme="minorHAnsi" w:cs="Calibri"/>
              </w:rPr>
              <w:t>or</w:t>
            </w:r>
            <w:r>
              <w:rPr>
                <w:rFonts w:asciiTheme="minorHAnsi" w:hAnsiTheme="minorHAnsi" w:cs="Calibri"/>
                <w:b w:val="0"/>
              </w:rPr>
              <w:t xml:space="preserve"> map only</w:t>
            </w:r>
          </w:p>
          <w:p w14:paraId="2E94E69A" w14:textId="77777777" w:rsidR="009479A4" w:rsidRPr="0089220D" w:rsidRDefault="009479A4" w:rsidP="006D0E48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b w:val="0"/>
              </w:rPr>
            </w:pPr>
            <w:r w:rsidRPr="0089220D">
              <w:rPr>
                <w:rFonts w:asciiTheme="minorHAnsi" w:hAnsiTheme="minorHAnsi" w:cs="Calibri"/>
                <w:b w:val="0"/>
              </w:rPr>
              <w:t xml:space="preserve">Does </w:t>
            </w:r>
            <w:r>
              <w:rPr>
                <w:rFonts w:asciiTheme="minorHAnsi" w:hAnsiTheme="minorHAnsi" w:cs="Calibri"/>
                <w:b w:val="0"/>
              </w:rPr>
              <w:t xml:space="preserve">not </w:t>
            </w:r>
            <w:r w:rsidR="006D0E48">
              <w:rPr>
                <w:rFonts w:asciiTheme="minorHAnsi" w:hAnsiTheme="minorHAnsi" w:cs="Calibri"/>
                <w:b w:val="0"/>
              </w:rPr>
              <w:t>include location of species</w:t>
            </w:r>
          </w:p>
        </w:tc>
        <w:tc>
          <w:tcPr>
            <w:tcW w:w="964" w:type="dxa"/>
            <w:noWrap/>
            <w:vAlign w:val="center"/>
          </w:tcPr>
          <w:p w14:paraId="215F6D1A" w14:textId="77777777" w:rsidR="009479A4" w:rsidRDefault="009479A4" w:rsidP="009479A4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  <w:p w14:paraId="64E9390A" w14:textId="77777777" w:rsidR="009479A4" w:rsidRDefault="009479A4" w:rsidP="009479A4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  <w:p w14:paraId="623E101E" w14:textId="77777777" w:rsidR="009479A4" w:rsidRDefault="009479A4" w:rsidP="009479A4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  <w:p w14:paraId="01FD46CA" w14:textId="77777777" w:rsidR="009479A4" w:rsidRDefault="009479A4" w:rsidP="009479A4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792037" w:rsidRPr="004D1C95" w14:paraId="0FF04ABD" w14:textId="77777777" w:rsidTr="0087418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1EFBF06E" w14:textId="77777777" w:rsidR="00792037" w:rsidRDefault="006D0E48" w:rsidP="00792037">
            <w:p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Reason Why Species has Thrived</w:t>
            </w:r>
          </w:p>
          <w:p w14:paraId="424367AE" w14:textId="77777777" w:rsidR="006D0E48" w:rsidRPr="00957588" w:rsidRDefault="006D0E48" w:rsidP="006D0E48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 xml:space="preserve">Detailed explanation of why the species has </w:t>
            </w:r>
            <w:r w:rsidR="00540A8A">
              <w:rPr>
                <w:rFonts w:asciiTheme="minorHAnsi" w:hAnsiTheme="minorHAnsi" w:cs="Calibri"/>
                <w:b w:val="0"/>
              </w:rPr>
              <w:t>thrived</w:t>
            </w:r>
          </w:p>
          <w:p w14:paraId="2EED4F23" w14:textId="77777777" w:rsidR="006D0E48" w:rsidRPr="00436025" w:rsidRDefault="006D0E48" w:rsidP="006D0E48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 xml:space="preserve">Short explanation of why the species has </w:t>
            </w:r>
            <w:r w:rsidR="00540A8A">
              <w:rPr>
                <w:rFonts w:asciiTheme="minorHAnsi" w:hAnsiTheme="minorHAnsi" w:cs="Calibri"/>
                <w:b w:val="0"/>
              </w:rPr>
              <w:t>thrived</w:t>
            </w:r>
          </w:p>
          <w:p w14:paraId="6101ABC8" w14:textId="77777777" w:rsidR="00436025" w:rsidRPr="00436025" w:rsidRDefault="00436025" w:rsidP="00436025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 xml:space="preserve">Limited explanation of why the species has </w:t>
            </w:r>
            <w:r w:rsidR="00540A8A">
              <w:rPr>
                <w:rFonts w:asciiTheme="minorHAnsi" w:hAnsiTheme="minorHAnsi" w:cs="Calibri"/>
                <w:b w:val="0"/>
              </w:rPr>
              <w:t>thrived</w:t>
            </w:r>
          </w:p>
          <w:p w14:paraId="18280F18" w14:textId="77777777" w:rsidR="00792037" w:rsidRPr="0088700A" w:rsidRDefault="00436025" w:rsidP="00436025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 xml:space="preserve">Does not explain why the species has </w:t>
            </w:r>
            <w:r w:rsidR="00540A8A">
              <w:rPr>
                <w:rFonts w:asciiTheme="minorHAnsi" w:hAnsiTheme="minorHAnsi" w:cs="Calibri"/>
                <w:b w:val="0"/>
              </w:rPr>
              <w:t xml:space="preserve"> thrived</w:t>
            </w:r>
          </w:p>
        </w:tc>
        <w:tc>
          <w:tcPr>
            <w:tcW w:w="964" w:type="dxa"/>
            <w:noWrap/>
            <w:vAlign w:val="center"/>
          </w:tcPr>
          <w:p w14:paraId="53D7D3B9" w14:textId="77777777" w:rsidR="00792037" w:rsidRDefault="00792037" w:rsidP="00792037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  <w:p w14:paraId="19E24F67" w14:textId="77777777" w:rsidR="00436025" w:rsidRDefault="00436025" w:rsidP="00792037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  <w:p w14:paraId="1A0CEB2D" w14:textId="77777777" w:rsidR="00792037" w:rsidRDefault="00792037" w:rsidP="00792037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  <w:p w14:paraId="7CA6DF22" w14:textId="77777777" w:rsidR="00792037" w:rsidRDefault="00792037" w:rsidP="00792037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  <w:p w14:paraId="28CB07A0" w14:textId="77777777" w:rsidR="00792037" w:rsidRPr="00733E4F" w:rsidRDefault="00792037" w:rsidP="00792037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9479A4" w:rsidRPr="004D1C95" w14:paraId="1E642E64" w14:textId="77777777" w:rsidTr="0087418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106FDE53" w14:textId="77777777" w:rsidR="009479A4" w:rsidRDefault="00540A8A" w:rsidP="009479A4">
            <w:p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Impact on Other Species 1</w:t>
            </w:r>
          </w:p>
          <w:p w14:paraId="2EB0C954" w14:textId="77777777" w:rsidR="00540A8A" w:rsidRPr="00957588" w:rsidRDefault="00540A8A" w:rsidP="00540A8A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Detailed explanation of how another species has been impacted</w:t>
            </w:r>
          </w:p>
          <w:p w14:paraId="4F2877AD" w14:textId="77777777" w:rsidR="00540A8A" w:rsidRPr="00436025" w:rsidRDefault="00540A8A" w:rsidP="00540A8A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Short explanation of how another species has been impacted</w:t>
            </w:r>
          </w:p>
          <w:p w14:paraId="5E8411B8" w14:textId="77777777" w:rsidR="00540A8A" w:rsidRPr="00436025" w:rsidRDefault="00540A8A" w:rsidP="00540A8A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Limited explanation of how another species has been impacted</w:t>
            </w:r>
          </w:p>
          <w:p w14:paraId="0BA8B2F0" w14:textId="77777777" w:rsidR="009479A4" w:rsidRPr="0089220D" w:rsidRDefault="00540A8A" w:rsidP="00540A8A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b w:val="0"/>
              </w:rPr>
            </w:pPr>
            <w:r>
              <w:rPr>
                <w:rFonts w:asciiTheme="minorHAnsi" w:hAnsiTheme="minorHAnsi" w:cs="Calibri"/>
                <w:b w:val="0"/>
              </w:rPr>
              <w:t>Does not explain how another species has been impacted</w:t>
            </w:r>
          </w:p>
        </w:tc>
        <w:tc>
          <w:tcPr>
            <w:tcW w:w="964" w:type="dxa"/>
            <w:noWrap/>
            <w:vAlign w:val="center"/>
          </w:tcPr>
          <w:p w14:paraId="61E554A9" w14:textId="77777777" w:rsidR="009479A4" w:rsidRDefault="009479A4" w:rsidP="009479A4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  <w:p w14:paraId="35EDCF6E" w14:textId="77777777" w:rsidR="00540A8A" w:rsidRDefault="00540A8A" w:rsidP="009479A4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  <w:p w14:paraId="7F3B8859" w14:textId="77777777" w:rsidR="009479A4" w:rsidRDefault="009479A4" w:rsidP="009479A4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  <w:p w14:paraId="29EAB2EC" w14:textId="77777777" w:rsidR="009479A4" w:rsidRDefault="009479A4" w:rsidP="009479A4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  <w:p w14:paraId="2BDED37D" w14:textId="77777777" w:rsidR="009479A4" w:rsidRDefault="009479A4" w:rsidP="009479A4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540A8A" w:rsidRPr="004D1C95" w14:paraId="5C5A951B" w14:textId="77777777" w:rsidTr="0087418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04546CDA" w14:textId="77777777" w:rsidR="00540A8A" w:rsidRDefault="00540A8A" w:rsidP="00540A8A">
            <w:p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Impact on Other Species 2</w:t>
            </w:r>
          </w:p>
          <w:p w14:paraId="35E0955A" w14:textId="77777777" w:rsidR="00540A8A" w:rsidRPr="00957588" w:rsidRDefault="00540A8A" w:rsidP="00540A8A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Detailed explanation of how another species has been impacted</w:t>
            </w:r>
          </w:p>
          <w:p w14:paraId="03CE7358" w14:textId="77777777" w:rsidR="00540A8A" w:rsidRPr="00436025" w:rsidRDefault="00540A8A" w:rsidP="00540A8A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Short explanation of how another species has been impacted</w:t>
            </w:r>
          </w:p>
          <w:p w14:paraId="222B9BB0" w14:textId="77777777" w:rsidR="00540A8A" w:rsidRPr="00436025" w:rsidRDefault="00540A8A" w:rsidP="00540A8A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Limited explanation of how another species has been impacted</w:t>
            </w:r>
          </w:p>
          <w:p w14:paraId="7E00628F" w14:textId="77777777" w:rsidR="00540A8A" w:rsidRPr="0089220D" w:rsidRDefault="00540A8A" w:rsidP="00540A8A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b w:val="0"/>
              </w:rPr>
            </w:pPr>
            <w:r>
              <w:rPr>
                <w:rFonts w:asciiTheme="minorHAnsi" w:hAnsiTheme="minorHAnsi" w:cs="Calibri"/>
                <w:b w:val="0"/>
              </w:rPr>
              <w:t>Does not explain how another species has been impacted</w:t>
            </w:r>
          </w:p>
        </w:tc>
        <w:tc>
          <w:tcPr>
            <w:tcW w:w="964" w:type="dxa"/>
            <w:noWrap/>
            <w:vAlign w:val="center"/>
          </w:tcPr>
          <w:p w14:paraId="6FD20DEB" w14:textId="77777777" w:rsidR="00540A8A" w:rsidRDefault="00540A8A" w:rsidP="00540A8A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  <w:p w14:paraId="686CE7E1" w14:textId="77777777" w:rsidR="00540A8A" w:rsidRDefault="00540A8A" w:rsidP="00540A8A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  <w:p w14:paraId="35089827" w14:textId="77777777" w:rsidR="00540A8A" w:rsidRDefault="00540A8A" w:rsidP="00540A8A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  <w:p w14:paraId="25C1DBD9" w14:textId="77777777" w:rsidR="00540A8A" w:rsidRDefault="00540A8A" w:rsidP="00540A8A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  <w:p w14:paraId="191BD8D8" w14:textId="77777777" w:rsidR="00540A8A" w:rsidRDefault="00540A8A" w:rsidP="00540A8A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540A8A" w:rsidRPr="004D1C95" w14:paraId="4B682D9A" w14:textId="77777777" w:rsidTr="0087418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1A172752" w14:textId="77777777" w:rsidR="00540A8A" w:rsidRDefault="00540A8A" w:rsidP="00540A8A">
            <w:p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Methods of Control</w:t>
            </w:r>
          </w:p>
          <w:p w14:paraId="054C2798" w14:textId="77777777" w:rsidR="00540A8A" w:rsidRPr="00957588" w:rsidRDefault="00540A8A" w:rsidP="00540A8A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Detailed description of control methods</w:t>
            </w:r>
          </w:p>
          <w:p w14:paraId="5597AB8A" w14:textId="77777777" w:rsidR="00540A8A" w:rsidRPr="00436025" w:rsidRDefault="00540A8A" w:rsidP="00540A8A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Short  description of control methods</w:t>
            </w:r>
          </w:p>
          <w:p w14:paraId="369CA540" w14:textId="77777777" w:rsidR="00540A8A" w:rsidRPr="00436025" w:rsidRDefault="00540A8A" w:rsidP="00540A8A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Limited  description of control methods</w:t>
            </w:r>
          </w:p>
          <w:p w14:paraId="327C531B" w14:textId="77777777" w:rsidR="00540A8A" w:rsidRPr="0089220D" w:rsidRDefault="00540A8A" w:rsidP="00540A8A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  <w:b w:val="0"/>
              </w:rPr>
            </w:pPr>
            <w:r>
              <w:rPr>
                <w:rFonts w:asciiTheme="minorHAnsi" w:hAnsiTheme="minorHAnsi" w:cs="Calibri"/>
                <w:b w:val="0"/>
              </w:rPr>
              <w:t>Does not include description of control methods</w:t>
            </w:r>
          </w:p>
        </w:tc>
        <w:tc>
          <w:tcPr>
            <w:tcW w:w="964" w:type="dxa"/>
            <w:noWrap/>
            <w:vAlign w:val="center"/>
          </w:tcPr>
          <w:p w14:paraId="668CF7E4" w14:textId="77777777" w:rsidR="00540A8A" w:rsidRDefault="00540A8A" w:rsidP="00540A8A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  <w:p w14:paraId="490ED1CD" w14:textId="77777777" w:rsidR="00540A8A" w:rsidRDefault="00540A8A" w:rsidP="00540A8A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  <w:p w14:paraId="5893757F" w14:textId="77777777" w:rsidR="00540A8A" w:rsidRDefault="00540A8A" w:rsidP="00540A8A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  <w:p w14:paraId="2C0F62AD" w14:textId="77777777" w:rsidR="00540A8A" w:rsidRDefault="00540A8A" w:rsidP="00540A8A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  <w:p w14:paraId="65496302" w14:textId="77777777" w:rsidR="00540A8A" w:rsidRDefault="00540A8A" w:rsidP="00540A8A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BE5878" w:rsidRPr="004D1C95" w14:paraId="129D22E7" w14:textId="77777777" w:rsidTr="0087418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  <w:vAlign w:val="center"/>
          </w:tcPr>
          <w:p w14:paraId="76AA39AB" w14:textId="77777777" w:rsidR="00BE5878" w:rsidRPr="00733E4F" w:rsidRDefault="00BE5878" w:rsidP="00BE58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Lines="20" w:before="48" w:afterLines="20" w:after="48" w:line="240" w:lineRule="auto"/>
              <w:jc w:val="right"/>
              <w:rPr>
                <w:rFonts w:asciiTheme="minorHAnsi" w:eastAsia="Arial Unicode MS" w:hAnsiTheme="minorHAnsi"/>
                <w:b w:val="0"/>
                <w:bdr w:val="nil"/>
                <w:lang w:val="en-US" w:eastAsia="en-US"/>
              </w:rPr>
            </w:pPr>
            <w:r w:rsidRPr="00733E4F">
              <w:rPr>
                <w:rFonts w:asciiTheme="minorHAnsi" w:hAnsiTheme="minorHAnsi" w:cs="Calibri"/>
              </w:rPr>
              <w:t>Subtotal</w:t>
            </w:r>
          </w:p>
        </w:tc>
        <w:tc>
          <w:tcPr>
            <w:tcW w:w="964" w:type="dxa"/>
            <w:noWrap/>
            <w:vAlign w:val="center"/>
          </w:tcPr>
          <w:p w14:paraId="7B735552" w14:textId="77777777" w:rsidR="00BE5878" w:rsidRPr="00733E4F" w:rsidRDefault="00540A8A" w:rsidP="00BE58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Cs/>
                <w:iCs/>
                <w:color w:val="000000"/>
                <w:u w:color="000000"/>
                <w:bdr w:val="nil"/>
                <w:lang w:val="en-US"/>
              </w:rPr>
            </w:pPr>
            <w:r>
              <w:rPr>
                <w:rFonts w:eastAsia="Calibri" w:cs="Calibri"/>
                <w:bCs/>
                <w:iCs/>
                <w:color w:val="000000"/>
                <w:u w:color="000000"/>
                <w:bdr w:val="nil"/>
                <w:lang w:val="en-US"/>
              </w:rPr>
              <w:t>/23</w:t>
            </w:r>
          </w:p>
        </w:tc>
      </w:tr>
    </w:tbl>
    <w:p w14:paraId="3150B1FD" w14:textId="77777777" w:rsidR="00410116" w:rsidRDefault="00410116"/>
    <w:p w14:paraId="7FC907FB" w14:textId="77777777" w:rsidR="00410116" w:rsidRDefault="00410116"/>
    <w:p w14:paraId="5E44168D" w14:textId="77777777" w:rsidR="00410116" w:rsidRDefault="00410116"/>
    <w:p w14:paraId="75220E7D" w14:textId="77777777" w:rsidR="00410116" w:rsidRDefault="00410116"/>
    <w:tbl>
      <w:tblPr>
        <w:tblStyle w:val="Style1"/>
        <w:tblpPr w:leftFromText="181" w:rightFromText="181" w:vertAnchor="text" w:horzAnchor="margin" w:tblpY="75"/>
        <w:tblW w:w="10173" w:type="dxa"/>
        <w:tblLayout w:type="fixed"/>
        <w:tblLook w:val="04A0" w:firstRow="1" w:lastRow="0" w:firstColumn="1" w:lastColumn="0" w:noHBand="0" w:noVBand="1"/>
      </w:tblPr>
      <w:tblGrid>
        <w:gridCol w:w="9209"/>
        <w:gridCol w:w="964"/>
      </w:tblGrid>
      <w:tr w:rsidR="00BE5878" w:rsidRPr="004D1C95" w14:paraId="61DD32E7" w14:textId="77777777" w:rsidTr="00EB2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bottom w:val="single" w:sz="4" w:space="0" w:color="auto"/>
            </w:tcBorders>
            <w:shd w:val="clear" w:color="auto" w:fill="D6E3BC" w:themeFill="accent3" w:themeFillTint="66"/>
            <w:noWrap/>
          </w:tcPr>
          <w:p w14:paraId="3692C77F" w14:textId="77777777" w:rsidR="00BE5878" w:rsidRPr="00733E4F" w:rsidRDefault="00BE5878" w:rsidP="00BE5878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 w:rsidRPr="00733E4F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964" w:type="dxa"/>
            <w:shd w:val="clear" w:color="auto" w:fill="D6E3BC" w:themeFill="accent3" w:themeFillTint="66"/>
            <w:noWrap/>
          </w:tcPr>
          <w:p w14:paraId="37FC372B" w14:textId="77777777" w:rsidR="00BE5878" w:rsidRPr="00733E4F" w:rsidRDefault="00BE5878" w:rsidP="00BE5878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733E4F">
              <w:rPr>
                <w:rFonts w:asciiTheme="minorHAnsi" w:hAnsiTheme="minorHAnsi"/>
                <w:color w:val="auto"/>
                <w:sz w:val="22"/>
                <w:szCs w:val="22"/>
              </w:rPr>
              <w:t>Marks</w:t>
            </w:r>
          </w:p>
        </w:tc>
      </w:tr>
      <w:tr w:rsidR="00BE5878" w:rsidRPr="004D1C95" w14:paraId="7BD6080E" w14:textId="77777777" w:rsidTr="00EB29C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  <w:noWrap/>
          </w:tcPr>
          <w:p w14:paraId="7DF6B04A" w14:textId="77777777" w:rsidR="00BE5878" w:rsidRPr="00733E4F" w:rsidRDefault="00BE5878" w:rsidP="00BE5878">
            <w:pPr>
              <w:spacing w:before="20" w:after="20" w:line="240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PowerPoint Presentation</w:t>
            </w:r>
          </w:p>
        </w:tc>
      </w:tr>
      <w:tr w:rsidR="00BE5878" w:rsidRPr="004D1C95" w14:paraId="4CE53597" w14:textId="77777777" w:rsidTr="0087418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5D0006FB" w14:textId="77777777" w:rsidR="00BE5878" w:rsidRDefault="00BE5878" w:rsidP="00BE5878">
            <w:p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Layout</w:t>
            </w:r>
          </w:p>
          <w:p w14:paraId="6518BBCD" w14:textId="77777777" w:rsidR="00BE5878" w:rsidRPr="00AA1A21" w:rsidRDefault="00BE5878" w:rsidP="00BE5878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Well structured, with effective use of headings, colour and font</w:t>
            </w:r>
          </w:p>
          <w:p w14:paraId="00E9818A" w14:textId="77777777" w:rsidR="00BE5878" w:rsidRPr="00AA1A21" w:rsidRDefault="00BE5878" w:rsidP="00BE5878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Reasonably well structured, but without headings,  poor colour and/or font choice</w:t>
            </w:r>
          </w:p>
          <w:p w14:paraId="191B4B59" w14:textId="77777777" w:rsidR="00BE5878" w:rsidRPr="00A93F5A" w:rsidRDefault="00BE5878" w:rsidP="00BE5878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Cluttered, with poor use of sub-headings, colour and font</w:t>
            </w:r>
          </w:p>
        </w:tc>
        <w:tc>
          <w:tcPr>
            <w:tcW w:w="964" w:type="dxa"/>
            <w:vAlign w:val="center"/>
          </w:tcPr>
          <w:p w14:paraId="4726625C" w14:textId="77777777" w:rsidR="00BE5878" w:rsidRDefault="00BE5878" w:rsidP="00BE5878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  <w:p w14:paraId="26983E46" w14:textId="77777777" w:rsidR="00BE5878" w:rsidRDefault="00BE5878" w:rsidP="00BE5878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  <w:p w14:paraId="3999D34E" w14:textId="77777777" w:rsidR="00BE5878" w:rsidRDefault="00BE5878" w:rsidP="00BE5878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  <w:p w14:paraId="5D4C22F0" w14:textId="77777777" w:rsidR="00BE5878" w:rsidRPr="00733E4F" w:rsidRDefault="00BE5878" w:rsidP="00BE5878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DD79F2" w:rsidRPr="004D1C95" w14:paraId="392D1E21" w14:textId="77777777" w:rsidTr="0087418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1045CAFC" w14:textId="77777777" w:rsidR="00DD79F2" w:rsidRDefault="00DD79F2" w:rsidP="00DD79F2">
            <w:p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Animations and Transitions</w:t>
            </w:r>
          </w:p>
          <w:p w14:paraId="6088D2F4" w14:textId="77777777" w:rsidR="00DD79F2" w:rsidRPr="00AA1A21" w:rsidRDefault="00DD79F2" w:rsidP="00DD79F2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Animations and transitions used effectively to highlight information</w:t>
            </w:r>
          </w:p>
          <w:p w14:paraId="7C11B753" w14:textId="77777777" w:rsidR="00DD79F2" w:rsidRPr="002047CB" w:rsidRDefault="00DD79F2" w:rsidP="00DD79F2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Animations and transitions used somewhat effectively</w:t>
            </w:r>
          </w:p>
          <w:p w14:paraId="4EB2DF71" w14:textId="77777777" w:rsidR="00DD79F2" w:rsidRPr="00A93F5A" w:rsidRDefault="00DD79F2" w:rsidP="00DD79F2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No animations or transitions</w:t>
            </w:r>
          </w:p>
        </w:tc>
        <w:tc>
          <w:tcPr>
            <w:tcW w:w="964" w:type="dxa"/>
            <w:vAlign w:val="center"/>
          </w:tcPr>
          <w:p w14:paraId="3F32C84B" w14:textId="77777777" w:rsidR="00DD79F2" w:rsidRDefault="00DD79F2" w:rsidP="00DD79F2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  <w:p w14:paraId="1A3AC1B6" w14:textId="77777777" w:rsidR="00DD79F2" w:rsidRDefault="00DD79F2" w:rsidP="00DD79F2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  <w:p w14:paraId="5B261C23" w14:textId="77777777" w:rsidR="00DD79F2" w:rsidRDefault="00DD79F2" w:rsidP="00DD79F2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  <w:p w14:paraId="60124D52" w14:textId="77777777" w:rsidR="00DD79F2" w:rsidRPr="00733E4F" w:rsidRDefault="00DD79F2" w:rsidP="00DD79F2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DD79F2" w:rsidRPr="004D1C95" w14:paraId="0D9164EF" w14:textId="77777777" w:rsidTr="0087418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12E99B94" w14:textId="77777777" w:rsidR="00DD79F2" w:rsidRDefault="00DD79F2" w:rsidP="00DD79F2">
            <w:p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Writing Mechanics</w:t>
            </w:r>
          </w:p>
          <w:p w14:paraId="27022A19" w14:textId="77777777" w:rsidR="00DD79F2" w:rsidRPr="00AA1A21" w:rsidRDefault="00DD79F2" w:rsidP="00DD79F2">
            <w:pPr>
              <w:pStyle w:val="ListParagraph"/>
              <w:numPr>
                <w:ilvl w:val="0"/>
                <w:numId w:val="33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No spelling or grammar errors</w:t>
            </w:r>
          </w:p>
          <w:p w14:paraId="1915D6CD" w14:textId="77777777" w:rsidR="00DD79F2" w:rsidRPr="00AA1A21" w:rsidRDefault="00DD79F2" w:rsidP="00DD79F2">
            <w:pPr>
              <w:pStyle w:val="ListParagraph"/>
              <w:numPr>
                <w:ilvl w:val="0"/>
                <w:numId w:val="33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Some spelling or grammar errors</w:t>
            </w:r>
          </w:p>
          <w:p w14:paraId="75DE4884" w14:textId="77777777" w:rsidR="00DD79F2" w:rsidRPr="00AA1A21" w:rsidRDefault="00DD79F2" w:rsidP="00DD79F2">
            <w:pPr>
              <w:pStyle w:val="ListParagraph"/>
              <w:numPr>
                <w:ilvl w:val="0"/>
                <w:numId w:val="33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Many spelling or grammar errors</w:t>
            </w:r>
          </w:p>
          <w:p w14:paraId="6B90EC2F" w14:textId="77777777" w:rsidR="00DD79F2" w:rsidRPr="00AA1A21" w:rsidRDefault="00DD79F2" w:rsidP="00DD79F2">
            <w:pPr>
              <w:pStyle w:val="ListParagraph"/>
              <w:numPr>
                <w:ilvl w:val="0"/>
                <w:numId w:val="33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Spelling and grammar errors distract from reading ability</w:t>
            </w:r>
          </w:p>
        </w:tc>
        <w:tc>
          <w:tcPr>
            <w:tcW w:w="964" w:type="dxa"/>
            <w:noWrap/>
            <w:vAlign w:val="center"/>
          </w:tcPr>
          <w:p w14:paraId="31C1A735" w14:textId="77777777" w:rsidR="00DD79F2" w:rsidRDefault="00DD79F2" w:rsidP="00DD79F2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  <w:p w14:paraId="6D3877E4" w14:textId="77777777" w:rsidR="00DD79F2" w:rsidRDefault="00DD79F2" w:rsidP="00DD79F2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  <w:p w14:paraId="2A5C454A" w14:textId="77777777" w:rsidR="00DD79F2" w:rsidRDefault="00DD79F2" w:rsidP="00DD79F2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  <w:p w14:paraId="30DAEB3F" w14:textId="77777777" w:rsidR="00DD79F2" w:rsidRDefault="00DD79F2" w:rsidP="00DD79F2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  <w:p w14:paraId="597F8EAD" w14:textId="77777777" w:rsidR="00DD79F2" w:rsidRPr="00733E4F" w:rsidRDefault="00DD79F2" w:rsidP="00DD79F2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DD79F2" w:rsidRPr="004D1C95" w14:paraId="23695CCD" w14:textId="77777777" w:rsidTr="0087418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1DD9CF63" w14:textId="77777777" w:rsidR="00DD79F2" w:rsidRDefault="00DD79F2" w:rsidP="00DD79F2">
            <w:p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Graphics</w:t>
            </w:r>
          </w:p>
          <w:p w14:paraId="47F5C309" w14:textId="77777777" w:rsidR="00DD79F2" w:rsidRPr="00AA1A21" w:rsidRDefault="00DD79F2" w:rsidP="00DD79F2">
            <w:pPr>
              <w:pStyle w:val="ListParagraph"/>
              <w:numPr>
                <w:ilvl w:val="0"/>
                <w:numId w:val="33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All graphics are related to content, are a good size and are labelled</w:t>
            </w:r>
          </w:p>
          <w:p w14:paraId="3A480158" w14:textId="77777777" w:rsidR="00DD79F2" w:rsidRPr="00AA1A21" w:rsidRDefault="00DD79F2" w:rsidP="00DD79F2">
            <w:pPr>
              <w:pStyle w:val="ListParagraph"/>
              <w:numPr>
                <w:ilvl w:val="0"/>
                <w:numId w:val="33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Most graphics are related to content, but are not a good size and/or not labelled</w:t>
            </w:r>
          </w:p>
          <w:p w14:paraId="776854F9" w14:textId="77777777" w:rsidR="00DD79F2" w:rsidRPr="00AA1A21" w:rsidRDefault="00DD79F2" w:rsidP="00DD79F2">
            <w:pPr>
              <w:pStyle w:val="ListParagraph"/>
              <w:numPr>
                <w:ilvl w:val="0"/>
                <w:numId w:val="33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Graphics are not related to content or not included</w:t>
            </w:r>
          </w:p>
        </w:tc>
        <w:tc>
          <w:tcPr>
            <w:tcW w:w="964" w:type="dxa"/>
            <w:noWrap/>
            <w:vAlign w:val="center"/>
          </w:tcPr>
          <w:p w14:paraId="7890C3A6" w14:textId="77777777" w:rsidR="00DD79F2" w:rsidRDefault="00DD79F2" w:rsidP="00DD79F2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  <w:p w14:paraId="64AEA66C" w14:textId="77777777" w:rsidR="00DD79F2" w:rsidRDefault="00DD79F2" w:rsidP="00DD79F2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  <w:p w14:paraId="1B336576" w14:textId="77777777" w:rsidR="00DD79F2" w:rsidRDefault="00DD79F2" w:rsidP="00DD79F2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  <w:p w14:paraId="1DC82CBF" w14:textId="77777777" w:rsidR="00DD79F2" w:rsidRPr="00733E4F" w:rsidRDefault="00DD79F2" w:rsidP="00DD79F2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EB29CF" w:rsidRPr="004D1C95" w14:paraId="29C8910F" w14:textId="77777777" w:rsidTr="00E774B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shd w:val="clear" w:color="auto" w:fill="D6E3BC" w:themeFill="accent3" w:themeFillTint="66"/>
            <w:noWrap/>
          </w:tcPr>
          <w:p w14:paraId="1C19EDE8" w14:textId="77777777" w:rsidR="00EB29CF" w:rsidRDefault="00EB29CF" w:rsidP="00EB29CF">
            <w:pPr>
              <w:spacing w:beforeLines="20" w:before="48" w:afterLines="20" w:after="48" w:line="240" w:lineRule="auto"/>
              <w:rPr>
                <w:rFonts w:cs="Calibri"/>
              </w:rPr>
            </w:pPr>
            <w:r>
              <w:rPr>
                <w:rFonts w:asciiTheme="minorHAnsi" w:hAnsiTheme="minorHAnsi" w:cs="Calibri"/>
              </w:rPr>
              <w:t>Other</w:t>
            </w:r>
          </w:p>
        </w:tc>
      </w:tr>
      <w:tr w:rsidR="00DD79F2" w:rsidRPr="004D1C95" w14:paraId="3645654E" w14:textId="77777777" w:rsidTr="0087418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0E71B3A2" w14:textId="77777777" w:rsidR="00EB29CF" w:rsidRDefault="00EB29CF" w:rsidP="00EB29CF">
            <w:pPr>
              <w:spacing w:beforeLines="20" w:before="48" w:afterLines="20" w:after="48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Note Taking Sheet</w:t>
            </w:r>
          </w:p>
          <w:p w14:paraId="3B0516C2" w14:textId="77777777" w:rsidR="00EB29CF" w:rsidRPr="00EB29CF" w:rsidRDefault="00EB29CF" w:rsidP="00E774BF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 w:rsidRPr="00EB29CF">
              <w:rPr>
                <w:rFonts w:asciiTheme="minorHAnsi" w:hAnsiTheme="minorHAnsi" w:cs="Calibri"/>
                <w:b w:val="0"/>
              </w:rPr>
              <w:t>All sections of</w:t>
            </w:r>
            <w:r>
              <w:rPr>
                <w:rFonts w:asciiTheme="minorHAnsi" w:hAnsiTheme="minorHAnsi" w:cs="Calibri"/>
                <w:b w:val="0"/>
              </w:rPr>
              <w:t xml:space="preserve"> notes completed</w:t>
            </w:r>
          </w:p>
          <w:p w14:paraId="4D46E033" w14:textId="77777777" w:rsidR="00EB29CF" w:rsidRPr="00AA1A21" w:rsidRDefault="00EB29CF" w:rsidP="00EB29CF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Some sections of notes completed</w:t>
            </w:r>
          </w:p>
          <w:p w14:paraId="3313E88F" w14:textId="77777777" w:rsidR="00DD79F2" w:rsidRPr="00A93F5A" w:rsidRDefault="00EB29CF" w:rsidP="00EB29CF">
            <w:pPr>
              <w:pStyle w:val="ListParagraph"/>
              <w:numPr>
                <w:ilvl w:val="0"/>
                <w:numId w:val="32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Notes not handed in</w:t>
            </w:r>
          </w:p>
        </w:tc>
        <w:tc>
          <w:tcPr>
            <w:tcW w:w="964" w:type="dxa"/>
            <w:noWrap/>
            <w:vAlign w:val="center"/>
          </w:tcPr>
          <w:p w14:paraId="1DCD7C3C" w14:textId="77777777" w:rsidR="00EB29CF" w:rsidRDefault="00EB29CF" w:rsidP="00EB29CF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  <w:p w14:paraId="6F23CBCE" w14:textId="77777777" w:rsidR="00EB29CF" w:rsidRDefault="00EB29CF" w:rsidP="00EB29CF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  <w:p w14:paraId="4B4E9F03" w14:textId="77777777" w:rsidR="00EB29CF" w:rsidRDefault="00EB29CF" w:rsidP="00EB29CF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  <w:p w14:paraId="223715A0" w14:textId="77777777" w:rsidR="00DD79F2" w:rsidRPr="00733E4F" w:rsidRDefault="00EB29CF" w:rsidP="00EB29CF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DD79F2" w:rsidRPr="004D1C95" w14:paraId="7127D8A8" w14:textId="77777777" w:rsidTr="0087418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1F4C346F" w14:textId="77777777" w:rsidR="00DD79F2" w:rsidRDefault="00DD79F2" w:rsidP="00DD79F2">
            <w:p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References</w:t>
            </w:r>
          </w:p>
          <w:p w14:paraId="49844AA9" w14:textId="77777777" w:rsidR="00DD79F2" w:rsidRPr="00AA1A21" w:rsidRDefault="00DD79F2" w:rsidP="00DD79F2">
            <w:pPr>
              <w:pStyle w:val="ListParagraph"/>
              <w:numPr>
                <w:ilvl w:val="0"/>
                <w:numId w:val="33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Three or more references given, with dates of access for websites</w:t>
            </w:r>
          </w:p>
          <w:p w14:paraId="7331020B" w14:textId="77777777" w:rsidR="00DD79F2" w:rsidRPr="00AA1A21" w:rsidRDefault="00DD79F2" w:rsidP="00DD79F2">
            <w:pPr>
              <w:pStyle w:val="ListParagraph"/>
              <w:numPr>
                <w:ilvl w:val="0"/>
                <w:numId w:val="33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One or two references given, with dates of access for websites</w:t>
            </w:r>
          </w:p>
          <w:p w14:paraId="3A28593B" w14:textId="77777777" w:rsidR="00DD79F2" w:rsidRPr="00AA1A21" w:rsidRDefault="00DD79F2" w:rsidP="00DD79F2">
            <w:pPr>
              <w:pStyle w:val="ListParagraph"/>
              <w:numPr>
                <w:ilvl w:val="0"/>
                <w:numId w:val="33"/>
              </w:numPr>
              <w:spacing w:beforeLines="20" w:before="48" w:afterLines="20" w:after="48" w:line="240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b w:val="0"/>
              </w:rPr>
              <w:t>No references included</w:t>
            </w:r>
          </w:p>
        </w:tc>
        <w:tc>
          <w:tcPr>
            <w:tcW w:w="964" w:type="dxa"/>
            <w:noWrap/>
            <w:vAlign w:val="center"/>
          </w:tcPr>
          <w:p w14:paraId="38F40261" w14:textId="77777777" w:rsidR="00DD79F2" w:rsidRDefault="00DD79F2" w:rsidP="00DD79F2">
            <w:pPr>
              <w:spacing w:beforeLines="20" w:before="48" w:afterLines="20" w:after="48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  <w:p w14:paraId="040C03D5" w14:textId="77777777" w:rsidR="00DD79F2" w:rsidRDefault="00DD79F2" w:rsidP="00DD79F2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  <w:p w14:paraId="5BFBA585" w14:textId="77777777" w:rsidR="00DD79F2" w:rsidRDefault="00DD79F2" w:rsidP="00DD79F2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  <w:p w14:paraId="6009C06C" w14:textId="77777777" w:rsidR="00DD79F2" w:rsidRPr="00733E4F" w:rsidRDefault="00DD79F2" w:rsidP="00DD79F2">
            <w:pP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DD79F2" w:rsidRPr="004D1C95" w14:paraId="6DBAEAE3" w14:textId="77777777" w:rsidTr="0087418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noWrap/>
          </w:tcPr>
          <w:p w14:paraId="20AF94AD" w14:textId="77777777" w:rsidR="00DD79F2" w:rsidRPr="00733E4F" w:rsidRDefault="00DD79F2" w:rsidP="00DD79F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Lines="20" w:before="48" w:afterLines="20" w:after="48" w:line="240" w:lineRule="auto"/>
              <w:jc w:val="right"/>
              <w:rPr>
                <w:rFonts w:asciiTheme="minorHAnsi" w:eastAsia="Arial Unicode MS" w:hAnsiTheme="minorHAnsi"/>
                <w:b w:val="0"/>
                <w:bdr w:val="nil"/>
                <w:lang w:val="en-US" w:eastAsia="en-US"/>
              </w:rPr>
            </w:pPr>
            <w:r w:rsidRPr="00733E4F">
              <w:rPr>
                <w:rFonts w:asciiTheme="minorHAnsi" w:hAnsiTheme="minorHAnsi" w:cs="Calibri"/>
              </w:rPr>
              <w:t>Subtotal</w:t>
            </w:r>
          </w:p>
        </w:tc>
        <w:tc>
          <w:tcPr>
            <w:tcW w:w="964" w:type="dxa"/>
            <w:noWrap/>
            <w:vAlign w:val="center"/>
          </w:tcPr>
          <w:p w14:paraId="0AE77D34" w14:textId="77777777" w:rsidR="00DD79F2" w:rsidRPr="00733E4F" w:rsidRDefault="00EB29CF" w:rsidP="00DD79F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Cs/>
                <w:iCs/>
                <w:color w:val="000000"/>
                <w:u w:color="000000"/>
                <w:bdr w:val="nil"/>
                <w:lang w:val="en-US"/>
              </w:rPr>
            </w:pPr>
            <w:r>
              <w:rPr>
                <w:rFonts w:eastAsia="Calibri" w:cs="Calibri"/>
                <w:bCs/>
                <w:iCs/>
                <w:color w:val="000000"/>
                <w:u w:color="000000"/>
                <w:bdr w:val="nil"/>
                <w:lang w:val="en-US"/>
              </w:rPr>
              <w:t>/13</w:t>
            </w:r>
          </w:p>
        </w:tc>
      </w:tr>
      <w:tr w:rsidR="00DD79F2" w:rsidRPr="00733E4F" w14:paraId="3514C9D6" w14:textId="77777777" w:rsidTr="0087418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84BD00"/>
            <w:noWrap/>
            <w:vAlign w:val="center"/>
          </w:tcPr>
          <w:p w14:paraId="36D1ECBE" w14:textId="77777777" w:rsidR="00DD79F2" w:rsidRPr="00733E4F" w:rsidRDefault="00DD79F2" w:rsidP="00DD79F2">
            <w:pPr>
              <w:spacing w:beforeLines="20" w:before="48" w:afterLines="20" w:after="48" w:line="240" w:lineRule="auto"/>
              <w:contextualSpacing/>
              <w:jc w:val="right"/>
              <w:rPr>
                <w:rFonts w:asciiTheme="minorHAnsi" w:hAnsiTheme="minorHAnsi" w:cs="Calibri"/>
              </w:rPr>
            </w:pPr>
            <w:r w:rsidRPr="00733E4F">
              <w:rPr>
                <w:rFonts w:asciiTheme="minorHAnsi" w:hAnsiTheme="minorHAnsi" w:cs="Calibri"/>
              </w:rPr>
              <w:t>Total</w:t>
            </w:r>
          </w:p>
        </w:tc>
        <w:tc>
          <w:tcPr>
            <w:tcW w:w="964" w:type="dxa"/>
            <w:shd w:val="clear" w:color="auto" w:fill="84BD00"/>
            <w:noWrap/>
            <w:vAlign w:val="center"/>
          </w:tcPr>
          <w:p w14:paraId="2E740C9E" w14:textId="77777777" w:rsidR="00DD79F2" w:rsidRPr="00733E4F" w:rsidRDefault="00EB29CF" w:rsidP="00DD79F2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/36</w:t>
            </w:r>
          </w:p>
        </w:tc>
      </w:tr>
    </w:tbl>
    <w:p w14:paraId="798FF8AC" w14:textId="77777777" w:rsidR="004D1C95" w:rsidRPr="009A51DB" w:rsidRDefault="004D1C95">
      <w:pPr>
        <w:spacing w:after="0" w:line="240" w:lineRule="auto"/>
      </w:pPr>
    </w:p>
    <w:sectPr w:rsidR="004D1C95" w:rsidRPr="009A51DB" w:rsidSect="00540A8A">
      <w:type w:val="continuous"/>
      <w:pgSz w:w="11906" w:h="16838"/>
      <w:pgMar w:top="720" w:right="720" w:bottom="720" w:left="720" w:header="567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BBCE7" w14:textId="77777777" w:rsidR="00A716AE" w:rsidRDefault="00A716AE" w:rsidP="00DC5659">
      <w:pPr>
        <w:spacing w:after="0" w:line="240" w:lineRule="auto"/>
      </w:pPr>
      <w:r>
        <w:separator/>
      </w:r>
    </w:p>
  </w:endnote>
  <w:endnote w:type="continuationSeparator" w:id="0">
    <w:p w14:paraId="2BDA2833" w14:textId="77777777" w:rsidR="00A716AE" w:rsidRDefault="00A716AE" w:rsidP="00DC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585578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C686F" w14:textId="77777777" w:rsidR="00E774BF" w:rsidRDefault="00E774BF" w:rsidP="009A51DB">
        <w:pPr>
          <w:pStyle w:val="Footer"/>
          <w:rPr>
            <w:noProof/>
            <w:sz w:val="18"/>
            <w:szCs w:val="18"/>
          </w:rPr>
        </w:pPr>
      </w:p>
      <w:p w14:paraId="660F3F84" w14:textId="77777777" w:rsidR="00E774BF" w:rsidRPr="00360DB7" w:rsidRDefault="00A716AE" w:rsidP="009A51DB">
        <w:pPr>
          <w:pStyle w:val="Footer"/>
          <w:tabs>
            <w:tab w:val="clear" w:pos="9026"/>
            <w:tab w:val="right" w:pos="10205"/>
          </w:tabs>
          <w:rPr>
            <w:sz w:val="18"/>
            <w:szCs w:val="18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96798" w14:textId="77777777" w:rsidR="00A716AE" w:rsidRDefault="00A716AE" w:rsidP="00DC5659">
      <w:pPr>
        <w:spacing w:after="0" w:line="240" w:lineRule="auto"/>
      </w:pPr>
      <w:r>
        <w:separator/>
      </w:r>
    </w:p>
  </w:footnote>
  <w:footnote w:type="continuationSeparator" w:id="0">
    <w:p w14:paraId="0591906A" w14:textId="77777777" w:rsidR="00A716AE" w:rsidRDefault="00A716AE" w:rsidP="00DC5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A71"/>
    <w:multiLevelType w:val="hybridMultilevel"/>
    <w:tmpl w:val="114864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4D84"/>
    <w:multiLevelType w:val="multilevel"/>
    <w:tmpl w:val="054A37CE"/>
    <w:styleLink w:val="List9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1648"/>
        </w:tabs>
        <w:ind w:left="16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368"/>
        </w:tabs>
        <w:ind w:left="23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088"/>
        </w:tabs>
        <w:ind w:left="308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3808"/>
        </w:tabs>
        <w:ind w:left="380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528"/>
        </w:tabs>
        <w:ind w:left="45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248"/>
        </w:tabs>
        <w:ind w:left="52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5968"/>
        </w:tabs>
        <w:ind w:left="59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E1C7670"/>
    <w:multiLevelType w:val="hybridMultilevel"/>
    <w:tmpl w:val="E7FAD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038C"/>
    <w:multiLevelType w:val="hybridMultilevel"/>
    <w:tmpl w:val="CE1CB82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73FBC"/>
    <w:multiLevelType w:val="multilevel"/>
    <w:tmpl w:val="BEFA23C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-2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-2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-2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-2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-2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-2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-2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-2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F8A1649"/>
    <w:multiLevelType w:val="hybridMultilevel"/>
    <w:tmpl w:val="049AEE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DC4878"/>
    <w:multiLevelType w:val="hybridMultilevel"/>
    <w:tmpl w:val="37CC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32775"/>
    <w:multiLevelType w:val="hybridMultilevel"/>
    <w:tmpl w:val="C3C03B60"/>
    <w:lvl w:ilvl="0" w:tplc="1FA8C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5D53"/>
    <w:multiLevelType w:val="multilevel"/>
    <w:tmpl w:val="E48A2654"/>
    <w:styleLink w:val="List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2C8C3F11"/>
    <w:multiLevelType w:val="hybridMultilevel"/>
    <w:tmpl w:val="EC843F6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0473E"/>
    <w:multiLevelType w:val="hybridMultilevel"/>
    <w:tmpl w:val="C15207F8"/>
    <w:lvl w:ilvl="0" w:tplc="0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2E581098"/>
    <w:multiLevelType w:val="hybridMultilevel"/>
    <w:tmpl w:val="AF46A4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A20F1"/>
    <w:multiLevelType w:val="hybridMultilevel"/>
    <w:tmpl w:val="D3A60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D623F"/>
    <w:multiLevelType w:val="hybridMultilevel"/>
    <w:tmpl w:val="A7C24248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392C0BBA"/>
    <w:multiLevelType w:val="multilevel"/>
    <w:tmpl w:val="286C1D14"/>
    <w:styleLink w:val="List7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1648"/>
        </w:tabs>
        <w:ind w:left="16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368"/>
        </w:tabs>
        <w:ind w:left="23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088"/>
        </w:tabs>
        <w:ind w:left="308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3808"/>
        </w:tabs>
        <w:ind w:left="380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528"/>
        </w:tabs>
        <w:ind w:left="45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248"/>
        </w:tabs>
        <w:ind w:left="52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5968"/>
        </w:tabs>
        <w:ind w:left="59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205A6D"/>
    <w:multiLevelType w:val="hybridMultilevel"/>
    <w:tmpl w:val="A6824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D44E6"/>
    <w:multiLevelType w:val="hybridMultilevel"/>
    <w:tmpl w:val="8B0AA80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C536A"/>
    <w:multiLevelType w:val="hybridMultilevel"/>
    <w:tmpl w:val="84CCE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F4B87"/>
    <w:multiLevelType w:val="hybridMultilevel"/>
    <w:tmpl w:val="9C3067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65E46"/>
    <w:multiLevelType w:val="hybridMultilevel"/>
    <w:tmpl w:val="DE1EA51E"/>
    <w:lvl w:ilvl="0" w:tplc="0C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0" w15:restartNumberingAfterBreak="0">
    <w:nsid w:val="51223FD0"/>
    <w:multiLevelType w:val="hybridMultilevel"/>
    <w:tmpl w:val="A34E7A1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FD7F57"/>
    <w:multiLevelType w:val="hybridMultilevel"/>
    <w:tmpl w:val="EB5CD8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33F61"/>
    <w:multiLevelType w:val="hybridMultilevel"/>
    <w:tmpl w:val="56F6A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B25A5"/>
    <w:multiLevelType w:val="hybridMultilevel"/>
    <w:tmpl w:val="DF2AF5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EF09B2"/>
    <w:multiLevelType w:val="hybridMultilevel"/>
    <w:tmpl w:val="59F81B60"/>
    <w:lvl w:ilvl="0" w:tplc="8DB61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65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01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246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6E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82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EC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C25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E7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6897AE4"/>
    <w:multiLevelType w:val="hybridMultilevel"/>
    <w:tmpl w:val="A30A5E06"/>
    <w:lvl w:ilvl="0" w:tplc="0C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6" w15:restartNumberingAfterBreak="0">
    <w:nsid w:val="59817088"/>
    <w:multiLevelType w:val="hybridMultilevel"/>
    <w:tmpl w:val="E258E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60B1A"/>
    <w:multiLevelType w:val="hybridMultilevel"/>
    <w:tmpl w:val="247AB11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662D1"/>
    <w:multiLevelType w:val="hybridMultilevel"/>
    <w:tmpl w:val="389AC7B2"/>
    <w:lvl w:ilvl="0" w:tplc="B44AF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C26F8"/>
    <w:multiLevelType w:val="hybridMultilevel"/>
    <w:tmpl w:val="41221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7136A"/>
    <w:multiLevelType w:val="hybridMultilevel"/>
    <w:tmpl w:val="FB2A1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A65B1"/>
    <w:multiLevelType w:val="hybridMultilevel"/>
    <w:tmpl w:val="1E5C216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953A0B"/>
    <w:multiLevelType w:val="hybridMultilevel"/>
    <w:tmpl w:val="F75C2A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C51B24"/>
    <w:multiLevelType w:val="hybridMultilevel"/>
    <w:tmpl w:val="C23CF57C"/>
    <w:lvl w:ilvl="0" w:tplc="1C3EC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A03CA">
      <w:start w:val="1"/>
      <w:numFmt w:val="bullet"/>
      <w:lvlText w:val="•"/>
      <w:lvlJc w:val="left"/>
      <w:pPr>
        <w:tabs>
          <w:tab w:val="num" w:pos="785"/>
        </w:tabs>
        <w:ind w:left="785" w:hanging="360"/>
      </w:pPr>
      <w:rPr>
        <w:rFonts w:ascii="Arial" w:hAnsi="Arial" w:hint="default"/>
      </w:rPr>
    </w:lvl>
    <w:lvl w:ilvl="2" w:tplc="C67AA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00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4C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8E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7ED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ED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CF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67712DD"/>
    <w:multiLevelType w:val="hybridMultilevel"/>
    <w:tmpl w:val="983CB256"/>
    <w:lvl w:ilvl="0" w:tplc="35B6E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588D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01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2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4A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8E5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62E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C68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404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6BD113F"/>
    <w:multiLevelType w:val="hybridMultilevel"/>
    <w:tmpl w:val="84B48C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04D61"/>
    <w:multiLevelType w:val="hybridMultilevel"/>
    <w:tmpl w:val="8716E41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EB33EC"/>
    <w:multiLevelType w:val="hybridMultilevel"/>
    <w:tmpl w:val="E8B6143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B4214B"/>
    <w:multiLevelType w:val="hybridMultilevel"/>
    <w:tmpl w:val="D7E4E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7"/>
  </w:num>
  <w:num w:numId="5">
    <w:abstractNumId w:val="32"/>
  </w:num>
  <w:num w:numId="6">
    <w:abstractNumId w:val="36"/>
  </w:num>
  <w:num w:numId="7">
    <w:abstractNumId w:val="18"/>
  </w:num>
  <w:num w:numId="8">
    <w:abstractNumId w:val="5"/>
  </w:num>
  <w:num w:numId="9">
    <w:abstractNumId w:val="26"/>
  </w:num>
  <w:num w:numId="10">
    <w:abstractNumId w:val="9"/>
  </w:num>
  <w:num w:numId="11">
    <w:abstractNumId w:val="28"/>
  </w:num>
  <w:num w:numId="12">
    <w:abstractNumId w:val="17"/>
  </w:num>
  <w:num w:numId="13">
    <w:abstractNumId w:val="4"/>
  </w:num>
  <w:num w:numId="14">
    <w:abstractNumId w:val="19"/>
  </w:num>
  <w:num w:numId="15">
    <w:abstractNumId w:val="20"/>
  </w:num>
  <w:num w:numId="16">
    <w:abstractNumId w:val="3"/>
  </w:num>
  <w:num w:numId="17">
    <w:abstractNumId w:val="29"/>
  </w:num>
  <w:num w:numId="18">
    <w:abstractNumId w:val="2"/>
  </w:num>
  <w:num w:numId="19">
    <w:abstractNumId w:val="16"/>
  </w:num>
  <w:num w:numId="20">
    <w:abstractNumId w:val="37"/>
  </w:num>
  <w:num w:numId="21">
    <w:abstractNumId w:val="35"/>
  </w:num>
  <w:num w:numId="22">
    <w:abstractNumId w:val="31"/>
  </w:num>
  <w:num w:numId="23">
    <w:abstractNumId w:val="27"/>
  </w:num>
  <w:num w:numId="24">
    <w:abstractNumId w:val="23"/>
  </w:num>
  <w:num w:numId="25">
    <w:abstractNumId w:val="25"/>
  </w:num>
  <w:num w:numId="26">
    <w:abstractNumId w:val="10"/>
  </w:num>
  <w:num w:numId="27">
    <w:abstractNumId w:val="15"/>
  </w:num>
  <w:num w:numId="28">
    <w:abstractNumId w:val="11"/>
  </w:num>
  <w:num w:numId="29">
    <w:abstractNumId w:val="0"/>
  </w:num>
  <w:num w:numId="30">
    <w:abstractNumId w:val="30"/>
  </w:num>
  <w:num w:numId="31">
    <w:abstractNumId w:val="38"/>
  </w:num>
  <w:num w:numId="32">
    <w:abstractNumId w:val="6"/>
  </w:num>
  <w:num w:numId="33">
    <w:abstractNumId w:val="22"/>
  </w:num>
  <w:num w:numId="34">
    <w:abstractNumId w:val="12"/>
  </w:num>
  <w:num w:numId="35">
    <w:abstractNumId w:val="21"/>
  </w:num>
  <w:num w:numId="36">
    <w:abstractNumId w:val="13"/>
  </w:num>
  <w:num w:numId="37">
    <w:abstractNumId w:val="33"/>
  </w:num>
  <w:num w:numId="38">
    <w:abstractNumId w:val="34"/>
  </w:num>
  <w:num w:numId="39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399"/>
    <w:rsid w:val="0000450B"/>
    <w:rsid w:val="00004668"/>
    <w:rsid w:val="0000627A"/>
    <w:rsid w:val="000062CD"/>
    <w:rsid w:val="00007269"/>
    <w:rsid w:val="000125D5"/>
    <w:rsid w:val="00022CFF"/>
    <w:rsid w:val="00026130"/>
    <w:rsid w:val="000261E5"/>
    <w:rsid w:val="00027FC5"/>
    <w:rsid w:val="00033B82"/>
    <w:rsid w:val="000344BB"/>
    <w:rsid w:val="00034A47"/>
    <w:rsid w:val="00035FE8"/>
    <w:rsid w:val="00036138"/>
    <w:rsid w:val="000455D6"/>
    <w:rsid w:val="00046A1A"/>
    <w:rsid w:val="00046F5B"/>
    <w:rsid w:val="00051209"/>
    <w:rsid w:val="00051DE3"/>
    <w:rsid w:val="00053538"/>
    <w:rsid w:val="00053AD3"/>
    <w:rsid w:val="00067170"/>
    <w:rsid w:val="0007334F"/>
    <w:rsid w:val="00075972"/>
    <w:rsid w:val="00076DE2"/>
    <w:rsid w:val="000940A7"/>
    <w:rsid w:val="00097644"/>
    <w:rsid w:val="000A1462"/>
    <w:rsid w:val="000A3BE3"/>
    <w:rsid w:val="000A48A7"/>
    <w:rsid w:val="000B3399"/>
    <w:rsid w:val="000B393A"/>
    <w:rsid w:val="000B6D48"/>
    <w:rsid w:val="000D1EBA"/>
    <w:rsid w:val="000D6CA7"/>
    <w:rsid w:val="000D7370"/>
    <w:rsid w:val="000E367F"/>
    <w:rsid w:val="000E3ADE"/>
    <w:rsid w:val="000F1BB5"/>
    <w:rsid w:val="000F2E67"/>
    <w:rsid w:val="000F5AD3"/>
    <w:rsid w:val="00105D16"/>
    <w:rsid w:val="00106F2A"/>
    <w:rsid w:val="001104E1"/>
    <w:rsid w:val="001272B8"/>
    <w:rsid w:val="0013077A"/>
    <w:rsid w:val="00130C10"/>
    <w:rsid w:val="001314AA"/>
    <w:rsid w:val="001323BA"/>
    <w:rsid w:val="001355DC"/>
    <w:rsid w:val="001613BB"/>
    <w:rsid w:val="001614A4"/>
    <w:rsid w:val="001650D7"/>
    <w:rsid w:val="001739D5"/>
    <w:rsid w:val="001840B5"/>
    <w:rsid w:val="00184339"/>
    <w:rsid w:val="00185549"/>
    <w:rsid w:val="00186A56"/>
    <w:rsid w:val="00190DC7"/>
    <w:rsid w:val="00196BC0"/>
    <w:rsid w:val="001A2881"/>
    <w:rsid w:val="001B0E15"/>
    <w:rsid w:val="001B53C0"/>
    <w:rsid w:val="001B6A72"/>
    <w:rsid w:val="001B7050"/>
    <w:rsid w:val="001C2073"/>
    <w:rsid w:val="001C4B92"/>
    <w:rsid w:val="001D23CE"/>
    <w:rsid w:val="001D31DC"/>
    <w:rsid w:val="001D4097"/>
    <w:rsid w:val="001D4676"/>
    <w:rsid w:val="001D4909"/>
    <w:rsid w:val="001D4F01"/>
    <w:rsid w:val="001E185E"/>
    <w:rsid w:val="001E32B0"/>
    <w:rsid w:val="001E4DFA"/>
    <w:rsid w:val="001E5F93"/>
    <w:rsid w:val="001E7FB9"/>
    <w:rsid w:val="001F00C9"/>
    <w:rsid w:val="001F0C42"/>
    <w:rsid w:val="001F39A3"/>
    <w:rsid w:val="002003F7"/>
    <w:rsid w:val="0020175B"/>
    <w:rsid w:val="00201AC1"/>
    <w:rsid w:val="002023E6"/>
    <w:rsid w:val="002035CA"/>
    <w:rsid w:val="002047CB"/>
    <w:rsid w:val="002159AB"/>
    <w:rsid w:val="0022287C"/>
    <w:rsid w:val="0022585E"/>
    <w:rsid w:val="00231E91"/>
    <w:rsid w:val="00235090"/>
    <w:rsid w:val="002370CA"/>
    <w:rsid w:val="00241C3B"/>
    <w:rsid w:val="00246CBB"/>
    <w:rsid w:val="002550C2"/>
    <w:rsid w:val="00255389"/>
    <w:rsid w:val="00261F6A"/>
    <w:rsid w:val="00262899"/>
    <w:rsid w:val="00264F7F"/>
    <w:rsid w:val="0026670C"/>
    <w:rsid w:val="00275BA7"/>
    <w:rsid w:val="002771C9"/>
    <w:rsid w:val="00291C6E"/>
    <w:rsid w:val="002A414F"/>
    <w:rsid w:val="002A603E"/>
    <w:rsid w:val="002A7C08"/>
    <w:rsid w:val="002B0A9E"/>
    <w:rsid w:val="002B390F"/>
    <w:rsid w:val="002B61C2"/>
    <w:rsid w:val="002B66A7"/>
    <w:rsid w:val="002B7346"/>
    <w:rsid w:val="002C2672"/>
    <w:rsid w:val="002C6C64"/>
    <w:rsid w:val="002D3098"/>
    <w:rsid w:val="002D31DB"/>
    <w:rsid w:val="002D3AE3"/>
    <w:rsid w:val="002E1DE6"/>
    <w:rsid w:val="002E1E30"/>
    <w:rsid w:val="002E2A2B"/>
    <w:rsid w:val="002F5C93"/>
    <w:rsid w:val="002F5EEF"/>
    <w:rsid w:val="003078A1"/>
    <w:rsid w:val="00307D48"/>
    <w:rsid w:val="00312903"/>
    <w:rsid w:val="00317928"/>
    <w:rsid w:val="003240A5"/>
    <w:rsid w:val="003361D3"/>
    <w:rsid w:val="00343B59"/>
    <w:rsid w:val="00343FE3"/>
    <w:rsid w:val="00344F06"/>
    <w:rsid w:val="00346B7F"/>
    <w:rsid w:val="0034797F"/>
    <w:rsid w:val="003539AB"/>
    <w:rsid w:val="00360DB7"/>
    <w:rsid w:val="003720FF"/>
    <w:rsid w:val="003738EC"/>
    <w:rsid w:val="00374974"/>
    <w:rsid w:val="00384747"/>
    <w:rsid w:val="003848BF"/>
    <w:rsid w:val="00391412"/>
    <w:rsid w:val="00392993"/>
    <w:rsid w:val="00393E16"/>
    <w:rsid w:val="003A0A81"/>
    <w:rsid w:val="003A54E4"/>
    <w:rsid w:val="003A552A"/>
    <w:rsid w:val="003B10C8"/>
    <w:rsid w:val="003B1D7F"/>
    <w:rsid w:val="003B20EF"/>
    <w:rsid w:val="003B3134"/>
    <w:rsid w:val="003B4317"/>
    <w:rsid w:val="003C1318"/>
    <w:rsid w:val="003E2BF2"/>
    <w:rsid w:val="003E3DAC"/>
    <w:rsid w:val="003F6BA4"/>
    <w:rsid w:val="00401A3A"/>
    <w:rsid w:val="004020AA"/>
    <w:rsid w:val="00403EB5"/>
    <w:rsid w:val="004078D5"/>
    <w:rsid w:val="00410116"/>
    <w:rsid w:val="00410462"/>
    <w:rsid w:val="00412CC4"/>
    <w:rsid w:val="0041465E"/>
    <w:rsid w:val="00422C5F"/>
    <w:rsid w:val="0042499E"/>
    <w:rsid w:val="004267C7"/>
    <w:rsid w:val="004332C3"/>
    <w:rsid w:val="00436025"/>
    <w:rsid w:val="00436D21"/>
    <w:rsid w:val="00440D03"/>
    <w:rsid w:val="00460271"/>
    <w:rsid w:val="00463FE6"/>
    <w:rsid w:val="004716C5"/>
    <w:rsid w:val="00475EE0"/>
    <w:rsid w:val="004A0E0F"/>
    <w:rsid w:val="004A2CAF"/>
    <w:rsid w:val="004A6341"/>
    <w:rsid w:val="004A65FF"/>
    <w:rsid w:val="004A764E"/>
    <w:rsid w:val="004A7FEB"/>
    <w:rsid w:val="004B26FE"/>
    <w:rsid w:val="004C1836"/>
    <w:rsid w:val="004C1A19"/>
    <w:rsid w:val="004C42DB"/>
    <w:rsid w:val="004C57EA"/>
    <w:rsid w:val="004D1C95"/>
    <w:rsid w:val="004D1CB5"/>
    <w:rsid w:val="004E27A4"/>
    <w:rsid w:val="004E5086"/>
    <w:rsid w:val="004F04BF"/>
    <w:rsid w:val="004F12F6"/>
    <w:rsid w:val="004F4C9C"/>
    <w:rsid w:val="004F5A35"/>
    <w:rsid w:val="004F5EBD"/>
    <w:rsid w:val="004F68B7"/>
    <w:rsid w:val="005003D7"/>
    <w:rsid w:val="00504E1F"/>
    <w:rsid w:val="005057DE"/>
    <w:rsid w:val="005061C3"/>
    <w:rsid w:val="00510DFB"/>
    <w:rsid w:val="005114FF"/>
    <w:rsid w:val="00514803"/>
    <w:rsid w:val="005154EA"/>
    <w:rsid w:val="00515948"/>
    <w:rsid w:val="0052025F"/>
    <w:rsid w:val="00520AE1"/>
    <w:rsid w:val="005219C0"/>
    <w:rsid w:val="005224A5"/>
    <w:rsid w:val="00525E75"/>
    <w:rsid w:val="00530B57"/>
    <w:rsid w:val="00540A8A"/>
    <w:rsid w:val="005465D0"/>
    <w:rsid w:val="00547CAB"/>
    <w:rsid w:val="00554FFE"/>
    <w:rsid w:val="0055591E"/>
    <w:rsid w:val="00555BFA"/>
    <w:rsid w:val="005619BB"/>
    <w:rsid w:val="00570BFE"/>
    <w:rsid w:val="00591620"/>
    <w:rsid w:val="00591E68"/>
    <w:rsid w:val="005929BC"/>
    <w:rsid w:val="00592A33"/>
    <w:rsid w:val="0059390F"/>
    <w:rsid w:val="005A31F0"/>
    <w:rsid w:val="005A58D4"/>
    <w:rsid w:val="005C0DD5"/>
    <w:rsid w:val="005C1656"/>
    <w:rsid w:val="005C392A"/>
    <w:rsid w:val="005C4E1D"/>
    <w:rsid w:val="005C7884"/>
    <w:rsid w:val="005D2330"/>
    <w:rsid w:val="005D2447"/>
    <w:rsid w:val="005D4DA0"/>
    <w:rsid w:val="005D54C0"/>
    <w:rsid w:val="005D706F"/>
    <w:rsid w:val="005E0939"/>
    <w:rsid w:val="005E47DD"/>
    <w:rsid w:val="005E5879"/>
    <w:rsid w:val="005E6C83"/>
    <w:rsid w:val="00601D41"/>
    <w:rsid w:val="00602EE4"/>
    <w:rsid w:val="00606130"/>
    <w:rsid w:val="00624917"/>
    <w:rsid w:val="006325A7"/>
    <w:rsid w:val="0063347D"/>
    <w:rsid w:val="0063555F"/>
    <w:rsid w:val="006425C5"/>
    <w:rsid w:val="00642A73"/>
    <w:rsid w:val="00644C4D"/>
    <w:rsid w:val="00645E50"/>
    <w:rsid w:val="006524CC"/>
    <w:rsid w:val="00652777"/>
    <w:rsid w:val="00662D29"/>
    <w:rsid w:val="006637C2"/>
    <w:rsid w:val="006648FB"/>
    <w:rsid w:val="006751FD"/>
    <w:rsid w:val="006820BD"/>
    <w:rsid w:val="00686974"/>
    <w:rsid w:val="00686EDA"/>
    <w:rsid w:val="006948D9"/>
    <w:rsid w:val="006A06D4"/>
    <w:rsid w:val="006A6325"/>
    <w:rsid w:val="006B4DD1"/>
    <w:rsid w:val="006B543D"/>
    <w:rsid w:val="006C30C9"/>
    <w:rsid w:val="006C42C7"/>
    <w:rsid w:val="006C6B64"/>
    <w:rsid w:val="006D0E48"/>
    <w:rsid w:val="006D21F3"/>
    <w:rsid w:val="006D3DDF"/>
    <w:rsid w:val="006D7932"/>
    <w:rsid w:val="006E19B4"/>
    <w:rsid w:val="006E1E2C"/>
    <w:rsid w:val="007002DA"/>
    <w:rsid w:val="00706F6A"/>
    <w:rsid w:val="00707974"/>
    <w:rsid w:val="007104F0"/>
    <w:rsid w:val="007134E2"/>
    <w:rsid w:val="00717981"/>
    <w:rsid w:val="007246D8"/>
    <w:rsid w:val="00726906"/>
    <w:rsid w:val="00732075"/>
    <w:rsid w:val="00733E4F"/>
    <w:rsid w:val="00736CE7"/>
    <w:rsid w:val="00747BF7"/>
    <w:rsid w:val="00754987"/>
    <w:rsid w:val="0075589D"/>
    <w:rsid w:val="00760399"/>
    <w:rsid w:val="007621EF"/>
    <w:rsid w:val="0076460A"/>
    <w:rsid w:val="00764AC7"/>
    <w:rsid w:val="007657DB"/>
    <w:rsid w:val="00765AF7"/>
    <w:rsid w:val="00774335"/>
    <w:rsid w:val="0077527B"/>
    <w:rsid w:val="00783C0D"/>
    <w:rsid w:val="00784DA1"/>
    <w:rsid w:val="007902A4"/>
    <w:rsid w:val="00792037"/>
    <w:rsid w:val="007924DE"/>
    <w:rsid w:val="007931C0"/>
    <w:rsid w:val="00794B01"/>
    <w:rsid w:val="007A64A5"/>
    <w:rsid w:val="007B3ACA"/>
    <w:rsid w:val="007B5F16"/>
    <w:rsid w:val="007D4C81"/>
    <w:rsid w:val="007D5F91"/>
    <w:rsid w:val="007D73BF"/>
    <w:rsid w:val="007E6F44"/>
    <w:rsid w:val="007E791B"/>
    <w:rsid w:val="007E799F"/>
    <w:rsid w:val="007F10BF"/>
    <w:rsid w:val="007F6028"/>
    <w:rsid w:val="00800948"/>
    <w:rsid w:val="00805D4E"/>
    <w:rsid w:val="00814B6A"/>
    <w:rsid w:val="00815B46"/>
    <w:rsid w:val="00817779"/>
    <w:rsid w:val="0083192E"/>
    <w:rsid w:val="00832248"/>
    <w:rsid w:val="00837620"/>
    <w:rsid w:val="00837AF5"/>
    <w:rsid w:val="00840392"/>
    <w:rsid w:val="008420D4"/>
    <w:rsid w:val="00853CD0"/>
    <w:rsid w:val="00857A56"/>
    <w:rsid w:val="0086156E"/>
    <w:rsid w:val="00862AAA"/>
    <w:rsid w:val="00866AA5"/>
    <w:rsid w:val="00866E42"/>
    <w:rsid w:val="00867D8F"/>
    <w:rsid w:val="00874187"/>
    <w:rsid w:val="00876505"/>
    <w:rsid w:val="0088700A"/>
    <w:rsid w:val="00890EE2"/>
    <w:rsid w:val="00891CC1"/>
    <w:rsid w:val="0089220D"/>
    <w:rsid w:val="00896E8E"/>
    <w:rsid w:val="00897D73"/>
    <w:rsid w:val="008A1A4C"/>
    <w:rsid w:val="008B0108"/>
    <w:rsid w:val="008B5128"/>
    <w:rsid w:val="008B61AB"/>
    <w:rsid w:val="008C02F4"/>
    <w:rsid w:val="008C1E6B"/>
    <w:rsid w:val="008C4299"/>
    <w:rsid w:val="008C5F00"/>
    <w:rsid w:val="008D6EBB"/>
    <w:rsid w:val="008E2C8B"/>
    <w:rsid w:val="008E50B3"/>
    <w:rsid w:val="008E76E3"/>
    <w:rsid w:val="008F4FEA"/>
    <w:rsid w:val="00912774"/>
    <w:rsid w:val="0091377A"/>
    <w:rsid w:val="0091625D"/>
    <w:rsid w:val="00916D90"/>
    <w:rsid w:val="009175FD"/>
    <w:rsid w:val="009201FD"/>
    <w:rsid w:val="00921A1D"/>
    <w:rsid w:val="00925FA1"/>
    <w:rsid w:val="00942C32"/>
    <w:rsid w:val="0094746D"/>
    <w:rsid w:val="009479A4"/>
    <w:rsid w:val="00956EB2"/>
    <w:rsid w:val="00957588"/>
    <w:rsid w:val="00972AEF"/>
    <w:rsid w:val="00981E78"/>
    <w:rsid w:val="00983315"/>
    <w:rsid w:val="0099668A"/>
    <w:rsid w:val="009A056D"/>
    <w:rsid w:val="009A51DB"/>
    <w:rsid w:val="009A79D0"/>
    <w:rsid w:val="009C056D"/>
    <w:rsid w:val="009C2FCF"/>
    <w:rsid w:val="009C5629"/>
    <w:rsid w:val="009D1FEA"/>
    <w:rsid w:val="009D2EE6"/>
    <w:rsid w:val="009D6682"/>
    <w:rsid w:val="009E5B23"/>
    <w:rsid w:val="00A04454"/>
    <w:rsid w:val="00A04A07"/>
    <w:rsid w:val="00A05113"/>
    <w:rsid w:val="00A11860"/>
    <w:rsid w:val="00A15B5B"/>
    <w:rsid w:val="00A207E8"/>
    <w:rsid w:val="00A212CD"/>
    <w:rsid w:val="00A21497"/>
    <w:rsid w:val="00A41D71"/>
    <w:rsid w:val="00A4281F"/>
    <w:rsid w:val="00A54A76"/>
    <w:rsid w:val="00A57753"/>
    <w:rsid w:val="00A62284"/>
    <w:rsid w:val="00A716AE"/>
    <w:rsid w:val="00A72232"/>
    <w:rsid w:val="00A72F1B"/>
    <w:rsid w:val="00A75369"/>
    <w:rsid w:val="00A82316"/>
    <w:rsid w:val="00A8505B"/>
    <w:rsid w:val="00A9246A"/>
    <w:rsid w:val="00A93F5A"/>
    <w:rsid w:val="00AA0247"/>
    <w:rsid w:val="00AA066C"/>
    <w:rsid w:val="00AA1A21"/>
    <w:rsid w:val="00AA764A"/>
    <w:rsid w:val="00AA7BF7"/>
    <w:rsid w:val="00AB69B6"/>
    <w:rsid w:val="00AC1893"/>
    <w:rsid w:val="00AD19F2"/>
    <w:rsid w:val="00AD2D55"/>
    <w:rsid w:val="00AD7DDD"/>
    <w:rsid w:val="00AE0394"/>
    <w:rsid w:val="00AE220F"/>
    <w:rsid w:val="00AE6312"/>
    <w:rsid w:val="00AE6D79"/>
    <w:rsid w:val="00AF46B8"/>
    <w:rsid w:val="00AF5F77"/>
    <w:rsid w:val="00B02A03"/>
    <w:rsid w:val="00B10E59"/>
    <w:rsid w:val="00B11CB6"/>
    <w:rsid w:val="00B12659"/>
    <w:rsid w:val="00B16E41"/>
    <w:rsid w:val="00B270F8"/>
    <w:rsid w:val="00B30F07"/>
    <w:rsid w:val="00B316C2"/>
    <w:rsid w:val="00B348DD"/>
    <w:rsid w:val="00B34B86"/>
    <w:rsid w:val="00B36249"/>
    <w:rsid w:val="00B41F05"/>
    <w:rsid w:val="00B422E9"/>
    <w:rsid w:val="00B50596"/>
    <w:rsid w:val="00B63DC6"/>
    <w:rsid w:val="00B6562E"/>
    <w:rsid w:val="00B6598A"/>
    <w:rsid w:val="00B665AC"/>
    <w:rsid w:val="00B6727B"/>
    <w:rsid w:val="00B81E18"/>
    <w:rsid w:val="00B8200D"/>
    <w:rsid w:val="00B8326E"/>
    <w:rsid w:val="00BA0309"/>
    <w:rsid w:val="00BA10F8"/>
    <w:rsid w:val="00BA339A"/>
    <w:rsid w:val="00BA3BB7"/>
    <w:rsid w:val="00BA6956"/>
    <w:rsid w:val="00BB16EC"/>
    <w:rsid w:val="00BB4947"/>
    <w:rsid w:val="00BB7842"/>
    <w:rsid w:val="00BD301F"/>
    <w:rsid w:val="00BE4785"/>
    <w:rsid w:val="00BE5878"/>
    <w:rsid w:val="00BE7448"/>
    <w:rsid w:val="00BF2920"/>
    <w:rsid w:val="00C00D6C"/>
    <w:rsid w:val="00C02EDE"/>
    <w:rsid w:val="00C07A2F"/>
    <w:rsid w:val="00C10C75"/>
    <w:rsid w:val="00C1227D"/>
    <w:rsid w:val="00C15216"/>
    <w:rsid w:val="00C15E52"/>
    <w:rsid w:val="00C179DD"/>
    <w:rsid w:val="00C25EFA"/>
    <w:rsid w:val="00C304F6"/>
    <w:rsid w:val="00C327E3"/>
    <w:rsid w:val="00C42245"/>
    <w:rsid w:val="00C52AE2"/>
    <w:rsid w:val="00C56FD4"/>
    <w:rsid w:val="00C6151B"/>
    <w:rsid w:val="00C7381E"/>
    <w:rsid w:val="00C75325"/>
    <w:rsid w:val="00C82768"/>
    <w:rsid w:val="00C85C39"/>
    <w:rsid w:val="00C8795A"/>
    <w:rsid w:val="00C9006B"/>
    <w:rsid w:val="00C94CA6"/>
    <w:rsid w:val="00C9591D"/>
    <w:rsid w:val="00C97099"/>
    <w:rsid w:val="00CA136A"/>
    <w:rsid w:val="00CA3809"/>
    <w:rsid w:val="00CB3562"/>
    <w:rsid w:val="00CB4561"/>
    <w:rsid w:val="00CB568E"/>
    <w:rsid w:val="00CC7C24"/>
    <w:rsid w:val="00CD0902"/>
    <w:rsid w:val="00CD3EE3"/>
    <w:rsid w:val="00CD7F5E"/>
    <w:rsid w:val="00CE1A4C"/>
    <w:rsid w:val="00CE248F"/>
    <w:rsid w:val="00CE71EC"/>
    <w:rsid w:val="00CF3238"/>
    <w:rsid w:val="00CF5E94"/>
    <w:rsid w:val="00CF743C"/>
    <w:rsid w:val="00D00976"/>
    <w:rsid w:val="00D02500"/>
    <w:rsid w:val="00D07884"/>
    <w:rsid w:val="00D13B04"/>
    <w:rsid w:val="00D13B48"/>
    <w:rsid w:val="00D15AA8"/>
    <w:rsid w:val="00D162D7"/>
    <w:rsid w:val="00D16B23"/>
    <w:rsid w:val="00D25200"/>
    <w:rsid w:val="00D303DB"/>
    <w:rsid w:val="00D304F2"/>
    <w:rsid w:val="00D30C6D"/>
    <w:rsid w:val="00D33EA9"/>
    <w:rsid w:val="00D36923"/>
    <w:rsid w:val="00D42D22"/>
    <w:rsid w:val="00D5464E"/>
    <w:rsid w:val="00D553DF"/>
    <w:rsid w:val="00D5605F"/>
    <w:rsid w:val="00D5638B"/>
    <w:rsid w:val="00D57D84"/>
    <w:rsid w:val="00D61DB3"/>
    <w:rsid w:val="00D61F35"/>
    <w:rsid w:val="00D64F29"/>
    <w:rsid w:val="00D7452C"/>
    <w:rsid w:val="00D76CB7"/>
    <w:rsid w:val="00D90955"/>
    <w:rsid w:val="00DA0569"/>
    <w:rsid w:val="00DB5A2B"/>
    <w:rsid w:val="00DB718F"/>
    <w:rsid w:val="00DC0139"/>
    <w:rsid w:val="00DC446F"/>
    <w:rsid w:val="00DC5659"/>
    <w:rsid w:val="00DC59F4"/>
    <w:rsid w:val="00DD79F2"/>
    <w:rsid w:val="00DE39DD"/>
    <w:rsid w:val="00DE6739"/>
    <w:rsid w:val="00DF2679"/>
    <w:rsid w:val="00DF28A1"/>
    <w:rsid w:val="00DF5EE8"/>
    <w:rsid w:val="00DF6689"/>
    <w:rsid w:val="00DF6831"/>
    <w:rsid w:val="00E00047"/>
    <w:rsid w:val="00E0389E"/>
    <w:rsid w:val="00E12EFE"/>
    <w:rsid w:val="00E13282"/>
    <w:rsid w:val="00E13C28"/>
    <w:rsid w:val="00E14888"/>
    <w:rsid w:val="00E15F69"/>
    <w:rsid w:val="00E22833"/>
    <w:rsid w:val="00E31864"/>
    <w:rsid w:val="00E33F09"/>
    <w:rsid w:val="00E3540D"/>
    <w:rsid w:val="00E52D0C"/>
    <w:rsid w:val="00E5438E"/>
    <w:rsid w:val="00E62A9A"/>
    <w:rsid w:val="00E655F7"/>
    <w:rsid w:val="00E774BF"/>
    <w:rsid w:val="00E8277C"/>
    <w:rsid w:val="00E86614"/>
    <w:rsid w:val="00E87F37"/>
    <w:rsid w:val="00E910E8"/>
    <w:rsid w:val="00EA092C"/>
    <w:rsid w:val="00EA42F2"/>
    <w:rsid w:val="00EA658D"/>
    <w:rsid w:val="00EB29CF"/>
    <w:rsid w:val="00EB36FE"/>
    <w:rsid w:val="00EB7669"/>
    <w:rsid w:val="00EC3662"/>
    <w:rsid w:val="00EC59E1"/>
    <w:rsid w:val="00EC7711"/>
    <w:rsid w:val="00ED078F"/>
    <w:rsid w:val="00ED31BE"/>
    <w:rsid w:val="00ED7E04"/>
    <w:rsid w:val="00EE089C"/>
    <w:rsid w:val="00EE16D5"/>
    <w:rsid w:val="00EE2D19"/>
    <w:rsid w:val="00EE4423"/>
    <w:rsid w:val="00EE50E4"/>
    <w:rsid w:val="00EF7B7A"/>
    <w:rsid w:val="00F01A57"/>
    <w:rsid w:val="00F073B5"/>
    <w:rsid w:val="00F109CC"/>
    <w:rsid w:val="00F138E4"/>
    <w:rsid w:val="00F1779E"/>
    <w:rsid w:val="00F17E57"/>
    <w:rsid w:val="00F243D8"/>
    <w:rsid w:val="00F27DD0"/>
    <w:rsid w:val="00F452A4"/>
    <w:rsid w:val="00F52697"/>
    <w:rsid w:val="00F661A5"/>
    <w:rsid w:val="00F70FCD"/>
    <w:rsid w:val="00F74F60"/>
    <w:rsid w:val="00F758C5"/>
    <w:rsid w:val="00F763F0"/>
    <w:rsid w:val="00F81E50"/>
    <w:rsid w:val="00F82DF6"/>
    <w:rsid w:val="00F877AE"/>
    <w:rsid w:val="00F903F8"/>
    <w:rsid w:val="00F94E5B"/>
    <w:rsid w:val="00F951D1"/>
    <w:rsid w:val="00F9691D"/>
    <w:rsid w:val="00FA7550"/>
    <w:rsid w:val="00FB554B"/>
    <w:rsid w:val="00FC2FF9"/>
    <w:rsid w:val="00FC4173"/>
    <w:rsid w:val="00FC6931"/>
    <w:rsid w:val="00FD2E3D"/>
    <w:rsid w:val="00FD7F95"/>
    <w:rsid w:val="00FE2070"/>
    <w:rsid w:val="00FE7B22"/>
    <w:rsid w:val="00F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691FC"/>
  <w15:docId w15:val="{9243B6DE-D797-4364-9E1B-D85722E1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CA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DC5659"/>
    <w:rPr>
      <w:rFonts w:ascii="Cambria" w:eastAsia="Cambria" w:hAnsi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DC5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56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659"/>
  </w:style>
  <w:style w:type="paragraph" w:styleId="Footer">
    <w:name w:val="footer"/>
    <w:basedOn w:val="Normal"/>
    <w:link w:val="FooterChar"/>
    <w:uiPriority w:val="99"/>
    <w:unhideWhenUsed/>
    <w:rsid w:val="00DC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659"/>
  </w:style>
  <w:style w:type="paragraph" w:styleId="BalloonText">
    <w:name w:val="Balloon Text"/>
    <w:basedOn w:val="Normal"/>
    <w:link w:val="BalloonTextChar"/>
    <w:uiPriority w:val="99"/>
    <w:semiHidden/>
    <w:unhideWhenUsed/>
    <w:rsid w:val="00DC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5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201FD"/>
    <w:rPr>
      <w:strike w:val="0"/>
      <w:dstrike w:val="0"/>
      <w:color w:val="005D8B"/>
      <w:sz w:val="24"/>
      <w:szCs w:val="24"/>
      <w:u w:val="none"/>
      <w:effect w:val="none"/>
      <w:bdr w:val="none" w:sz="0" w:space="0" w:color="auto" w:frame="1"/>
      <w:shd w:val="clear" w:color="auto" w:fill="auto"/>
      <w:vertAlign w:val="baseline"/>
    </w:rPr>
  </w:style>
  <w:style w:type="paragraph" w:styleId="NoSpacing">
    <w:name w:val="No Spacing"/>
    <w:uiPriority w:val="1"/>
    <w:qFormat/>
    <w:rsid w:val="007621EF"/>
    <w:rPr>
      <w:sz w:val="22"/>
      <w:szCs w:val="22"/>
    </w:rPr>
  </w:style>
  <w:style w:type="numbering" w:customStyle="1" w:styleId="List79">
    <w:name w:val="List 79"/>
    <w:rsid w:val="00D00976"/>
    <w:pPr>
      <w:numPr>
        <w:numId w:val="1"/>
      </w:numPr>
    </w:pPr>
  </w:style>
  <w:style w:type="numbering" w:customStyle="1" w:styleId="List92">
    <w:name w:val="List 92"/>
    <w:rsid w:val="00A4281F"/>
    <w:pPr>
      <w:numPr>
        <w:numId w:val="2"/>
      </w:numPr>
    </w:pPr>
  </w:style>
  <w:style w:type="table" w:customStyle="1" w:styleId="TableGrid2">
    <w:name w:val="Table Grid2"/>
    <w:basedOn w:val="TableNormal"/>
    <w:next w:val="TableGrid"/>
    <w:uiPriority w:val="59"/>
    <w:rsid w:val="006A632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791">
    <w:name w:val="List 791"/>
    <w:basedOn w:val="NoList"/>
    <w:rsid w:val="0077527B"/>
  </w:style>
  <w:style w:type="character" w:styleId="FollowedHyperlink">
    <w:name w:val="FollowedHyperlink"/>
    <w:basedOn w:val="DefaultParagraphFont"/>
    <w:uiPriority w:val="99"/>
    <w:semiHidden/>
    <w:unhideWhenUsed/>
    <w:rsid w:val="00A04454"/>
    <w:rPr>
      <w:color w:val="800080" w:themeColor="followedHyperlink"/>
      <w:u w:val="single"/>
    </w:rPr>
  </w:style>
  <w:style w:type="paragraph" w:customStyle="1" w:styleId="Body">
    <w:name w:val="Body"/>
    <w:rsid w:val="001C207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Calibri" w:cs="Calibri"/>
      <w:color w:val="000000"/>
      <w:sz w:val="22"/>
      <w:szCs w:val="22"/>
      <w:u w:color="000000"/>
      <w:bdr w:val="nil"/>
    </w:rPr>
  </w:style>
  <w:style w:type="numbering" w:customStyle="1" w:styleId="List1">
    <w:name w:val="List 1"/>
    <w:basedOn w:val="NoList"/>
    <w:rsid w:val="00D90955"/>
    <w:pPr>
      <w:numPr>
        <w:numId w:val="3"/>
      </w:numPr>
    </w:pPr>
  </w:style>
  <w:style w:type="paragraph" w:customStyle="1" w:styleId="ListItem">
    <w:name w:val="List Item"/>
    <w:basedOn w:val="Normal"/>
    <w:link w:val="ListItemChar"/>
    <w:qFormat/>
    <w:rsid w:val="00C1227D"/>
    <w:pPr>
      <w:spacing w:before="120" w:after="120"/>
    </w:pPr>
    <w:rPr>
      <w:rFonts w:eastAsiaTheme="minorHAnsi" w:cs="Calibri"/>
      <w:iCs/>
    </w:rPr>
  </w:style>
  <w:style w:type="character" w:customStyle="1" w:styleId="ListItemChar">
    <w:name w:val="List Item Char"/>
    <w:basedOn w:val="DefaultParagraphFont"/>
    <w:link w:val="ListItem"/>
    <w:rsid w:val="00C1227D"/>
    <w:rPr>
      <w:rFonts w:eastAsiaTheme="minorHAnsi" w:cs="Calibri"/>
      <w:iCs/>
      <w:sz w:val="22"/>
      <w:szCs w:val="22"/>
    </w:rPr>
  </w:style>
  <w:style w:type="table" w:customStyle="1" w:styleId="Style1">
    <w:name w:val="Style1"/>
    <w:basedOn w:val="TableNormal"/>
    <w:uiPriority w:val="99"/>
    <w:rsid w:val="005929BC"/>
    <w:rPr>
      <w:rFonts w:asciiTheme="minorHAnsi" w:hAnsiTheme="minorHAnsi"/>
      <w:color w:val="000000" w:themeColor="text1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  <w:color w:val="FFFFFF" w:themeColor="background1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Heading">
    <w:name w:val="Heading"/>
    <w:basedOn w:val="Normal"/>
    <w:link w:val="HeadingChar"/>
    <w:rsid w:val="0099668A"/>
    <w:pPr>
      <w:framePr w:hSpace="180" w:wrap="around" w:vAnchor="text" w:hAnchor="text" w:x="108" w:y="72"/>
      <w:spacing w:before="60" w:after="60" w:line="240" w:lineRule="auto"/>
    </w:pPr>
    <w:rPr>
      <w:rFonts w:ascii="Arial" w:hAnsi="Arial" w:cs="Calibri"/>
      <w:b/>
      <w:color w:val="FFFFFF"/>
      <w:sz w:val="28"/>
      <w:szCs w:val="28"/>
    </w:rPr>
  </w:style>
  <w:style w:type="paragraph" w:customStyle="1" w:styleId="BodyText">
    <w:name w:val="Body_Text"/>
    <w:basedOn w:val="Normal"/>
    <w:link w:val="BodyTextChar"/>
    <w:qFormat/>
    <w:rsid w:val="00515948"/>
    <w:pPr>
      <w:framePr w:hSpace="180" w:wrap="around" w:vAnchor="text" w:hAnchor="text" w:x="108" w:y="72"/>
      <w:spacing w:before="60" w:after="60" w:line="240" w:lineRule="auto"/>
    </w:pPr>
    <w:rPr>
      <w:rFonts w:asciiTheme="minorHAnsi" w:hAnsiTheme="minorHAnsi" w:cs="Calibri"/>
      <w:color w:val="000000" w:themeColor="text1"/>
    </w:rPr>
  </w:style>
  <w:style w:type="character" w:customStyle="1" w:styleId="HeadingChar">
    <w:name w:val="Heading Char"/>
    <w:basedOn w:val="DefaultParagraphFont"/>
    <w:link w:val="Heading"/>
    <w:rsid w:val="0099668A"/>
    <w:rPr>
      <w:rFonts w:ascii="Arial" w:hAnsi="Arial" w:cs="Calibri"/>
      <w:b/>
      <w:color w:val="FFFFFF"/>
      <w:sz w:val="28"/>
      <w:szCs w:val="28"/>
    </w:rPr>
  </w:style>
  <w:style w:type="character" w:customStyle="1" w:styleId="BodyTextChar">
    <w:name w:val="Body_Text Char"/>
    <w:basedOn w:val="DefaultParagraphFont"/>
    <w:link w:val="BodyText"/>
    <w:rsid w:val="00515948"/>
    <w:rPr>
      <w:rFonts w:asciiTheme="minorHAnsi" w:hAnsiTheme="minorHAnsi" w:cs="Calibri"/>
      <w:color w:val="000000" w:themeColor="text1"/>
      <w:sz w:val="22"/>
      <w:szCs w:val="22"/>
    </w:rPr>
  </w:style>
  <w:style w:type="paragraph" w:customStyle="1" w:styleId="TableHeading">
    <w:name w:val="Table_Heading"/>
    <w:basedOn w:val="Normal"/>
    <w:link w:val="TableHeadingChar"/>
    <w:rsid w:val="00392993"/>
    <w:pPr>
      <w:framePr w:hSpace="180" w:wrap="around" w:vAnchor="text" w:hAnchor="text" w:x="108" w:y="72"/>
      <w:spacing w:beforeLines="60" w:before="144" w:afterLines="60" w:after="144" w:line="240" w:lineRule="auto"/>
    </w:pPr>
    <w:rPr>
      <w:rFonts w:ascii="Arial" w:hAnsi="Arial" w:cs="Calibri"/>
      <w:b/>
      <w:color w:val="FFFFFF"/>
      <w:sz w:val="28"/>
      <w:szCs w:val="28"/>
    </w:rPr>
  </w:style>
  <w:style w:type="paragraph" w:customStyle="1" w:styleId="Headingtable">
    <w:name w:val="Heading_table"/>
    <w:basedOn w:val="TableHeading"/>
    <w:link w:val="HeadingtableChar"/>
    <w:qFormat/>
    <w:rsid w:val="00392993"/>
    <w:pPr>
      <w:framePr w:wrap="around"/>
    </w:pPr>
    <w:rPr>
      <w:rFonts w:asciiTheme="minorHAnsi" w:hAnsiTheme="minorHAnsi"/>
    </w:rPr>
  </w:style>
  <w:style w:type="character" w:customStyle="1" w:styleId="TableHeadingChar">
    <w:name w:val="Table_Heading Char"/>
    <w:basedOn w:val="DefaultParagraphFont"/>
    <w:link w:val="TableHeading"/>
    <w:rsid w:val="00392993"/>
    <w:rPr>
      <w:rFonts w:ascii="Arial" w:hAnsi="Arial" w:cs="Calibri"/>
      <w:b/>
      <w:color w:val="FFFFFF"/>
      <w:sz w:val="28"/>
      <w:szCs w:val="28"/>
    </w:rPr>
  </w:style>
  <w:style w:type="character" w:customStyle="1" w:styleId="HeadingtableChar">
    <w:name w:val="Heading_table Char"/>
    <w:basedOn w:val="TableHeadingChar"/>
    <w:link w:val="Headingtable"/>
    <w:rsid w:val="00392993"/>
    <w:rPr>
      <w:rFonts w:asciiTheme="minorHAnsi" w:hAnsiTheme="minorHAnsi" w:cs="Calibri"/>
      <w:b/>
      <w:color w:val="FFFFF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E744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72A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1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8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33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50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609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94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22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4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2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1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6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anique.com.au/trishansoz/animals/australia-introduced-animal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B3BF20F92194A870715CCA49DF153" ma:contentTypeVersion="0" ma:contentTypeDescription="Create a new document." ma:contentTypeScope="" ma:versionID="d70123e6e19d01ded435c238824e38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34429-886D-426F-9B4E-2E32DAFCE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88DC63-9DDD-4C96-AB74-0696CCE9DA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6A51B7-EC9C-464D-AA9B-81BAA9740D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A23BE2-44E7-4674-8279-DD0E3A736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Dicker</dc:creator>
  <cp:keywords/>
  <dc:description/>
  <cp:lastModifiedBy>Amanda Lean</cp:lastModifiedBy>
  <cp:revision>11</cp:revision>
  <cp:lastPrinted>2020-02-13T06:27:00Z</cp:lastPrinted>
  <dcterms:created xsi:type="dcterms:W3CDTF">2019-02-20T02:14:00Z</dcterms:created>
  <dcterms:modified xsi:type="dcterms:W3CDTF">2021-02-09T14:29:00Z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0x010100344B3BF20F92194A870715CCA49DF153</vt:lpwstr>
  </property>
</Properties>
</file>