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63"/>
        <w:gridCol w:w="2353"/>
      </w:tblGrid>
      <w:tr w:rsidR="006E3FC8" w:rsidRPr="00AE7F49" w:rsidTr="00A73A1E">
        <w:trPr>
          <w:trHeight w:val="6237"/>
          <w:jc w:val="center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center"/>
              <w:rPr>
                <w:rFonts w:ascii="Arial" w:hAnsi="Arial" w:cs="Arial"/>
                <w:sz w:val="72"/>
                <w:szCs w:val="96"/>
              </w:rPr>
            </w:pPr>
            <w:bookmarkStart w:id="0" w:name="_Hlk482559315"/>
            <w:bookmarkEnd w:id="0"/>
            <w:r w:rsidRPr="00AE7F49">
              <w:rPr>
                <w:rFonts w:ascii="Arial" w:hAnsi="Arial" w:cs="Arial"/>
                <w:sz w:val="72"/>
                <w:szCs w:val="96"/>
              </w:rPr>
              <w:t xml:space="preserve">Year </w:t>
            </w:r>
            <w:r w:rsidR="00175641">
              <w:rPr>
                <w:rFonts w:ascii="Arial" w:hAnsi="Arial" w:cs="Arial"/>
                <w:sz w:val="72"/>
                <w:szCs w:val="96"/>
              </w:rPr>
              <w:t>9</w:t>
            </w:r>
            <w:r>
              <w:rPr>
                <w:rFonts w:ascii="Arial" w:hAnsi="Arial" w:cs="Arial"/>
                <w:sz w:val="72"/>
                <w:szCs w:val="96"/>
              </w:rPr>
              <w:t xml:space="preserve"> Science:</w:t>
            </w:r>
          </w:p>
          <w:p w:rsidR="006E3FC8" w:rsidRDefault="007B6152" w:rsidP="007B5F74">
            <w:pPr>
              <w:jc w:val="center"/>
              <w:rPr>
                <w:rFonts w:ascii="Arial" w:hAnsi="Arial" w:cs="Arial"/>
                <w:sz w:val="72"/>
                <w:szCs w:val="96"/>
              </w:rPr>
            </w:pPr>
            <w:r>
              <w:rPr>
                <w:rFonts w:ascii="Arial" w:hAnsi="Arial" w:cs="Arial"/>
                <w:sz w:val="72"/>
                <w:szCs w:val="96"/>
              </w:rPr>
              <w:t>Electricity and Thermal Energy</w:t>
            </w:r>
            <w:r w:rsidR="00766746">
              <w:rPr>
                <w:rFonts w:ascii="Arial" w:hAnsi="Arial" w:cs="Arial"/>
                <w:sz w:val="72"/>
                <w:szCs w:val="96"/>
              </w:rPr>
              <w:t xml:space="preserve"> Test</w:t>
            </w:r>
          </w:p>
          <w:p w:rsidR="009D1FC5" w:rsidRPr="009D1FC5" w:rsidRDefault="009D1FC5" w:rsidP="007B5F74">
            <w:pPr>
              <w:jc w:val="center"/>
              <w:rPr>
                <w:rFonts w:ascii="Arial" w:hAnsi="Arial" w:cs="Arial"/>
                <w:color w:val="FF0000"/>
                <w:sz w:val="48"/>
                <w:szCs w:val="96"/>
              </w:rPr>
            </w:pPr>
            <w:r w:rsidRPr="009D1FC5">
              <w:rPr>
                <w:rFonts w:ascii="Arial" w:hAnsi="Arial" w:cs="Arial"/>
                <w:color w:val="FF0000"/>
                <w:sz w:val="72"/>
                <w:szCs w:val="96"/>
              </w:rPr>
              <w:t>ANSWER KEY</w:t>
            </w:r>
          </w:p>
        </w:tc>
      </w:tr>
      <w:tr w:rsidR="006E3FC8" w:rsidRPr="00AE7F49" w:rsidTr="00A73A1E">
        <w:trPr>
          <w:trHeight w:val="6237"/>
          <w:jc w:val="center"/>
        </w:trPr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Multiple Choice: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Short Answer: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Mark:</w:t>
            </w: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jc w:val="right"/>
              <w:rPr>
                <w:rFonts w:ascii="Arial" w:hAnsi="Arial" w:cs="Arial"/>
                <w:sz w:val="48"/>
                <w:szCs w:val="96"/>
              </w:rPr>
            </w:pPr>
          </w:p>
        </w:tc>
        <w:tc>
          <w:tcPr>
            <w:tcW w:w="2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656843">
              <w:rPr>
                <w:rFonts w:ascii="Arial" w:hAnsi="Arial" w:cs="Arial"/>
                <w:sz w:val="48"/>
                <w:szCs w:val="96"/>
              </w:rPr>
              <w:t>10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439D9">
              <w:rPr>
                <w:rFonts w:ascii="Arial" w:hAnsi="Arial" w:cs="Arial"/>
                <w:sz w:val="48"/>
                <w:szCs w:val="96"/>
              </w:rPr>
              <w:t>52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 xml:space="preserve">____ / </w:t>
            </w:r>
            <w:r w:rsidR="00E439D9">
              <w:rPr>
                <w:rFonts w:ascii="Arial" w:hAnsi="Arial" w:cs="Arial"/>
                <w:sz w:val="48"/>
                <w:szCs w:val="96"/>
              </w:rPr>
              <w:t>62</w:t>
            </w:r>
          </w:p>
          <w:p w:rsidR="006E3FC8" w:rsidRDefault="006E3FC8" w:rsidP="00A73A1E">
            <w:pPr>
              <w:rPr>
                <w:rFonts w:ascii="Arial" w:hAnsi="Arial" w:cs="Arial"/>
                <w:sz w:val="48"/>
                <w:szCs w:val="96"/>
              </w:rPr>
            </w:pPr>
          </w:p>
          <w:p w:rsidR="006E3FC8" w:rsidRPr="00AE7F49" w:rsidRDefault="006E3FC8" w:rsidP="00A73A1E">
            <w:pPr>
              <w:rPr>
                <w:rFonts w:ascii="Arial" w:hAnsi="Arial" w:cs="Arial"/>
                <w:sz w:val="72"/>
                <w:szCs w:val="96"/>
              </w:rPr>
            </w:pPr>
            <w:r>
              <w:rPr>
                <w:rFonts w:ascii="Arial" w:hAnsi="Arial" w:cs="Arial"/>
                <w:sz w:val="48"/>
                <w:szCs w:val="96"/>
              </w:rPr>
              <w:t>____ %</w:t>
            </w:r>
          </w:p>
        </w:tc>
      </w:tr>
    </w:tbl>
    <w:p w:rsid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9D2C06" w:rsidRPr="009D2C06" w:rsidRDefault="009D2C06" w:rsidP="009D2C06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  <w:r w:rsidRPr="00092EED">
        <w:rPr>
          <w:rFonts w:cstheme="minorHAnsi"/>
          <w:b/>
          <w:sz w:val="28"/>
          <w:szCs w:val="28"/>
          <w:u w:val="single"/>
        </w:rPr>
        <w:lastRenderedPageBreak/>
        <w:t>Multiple Choice Answers</w:t>
      </w:r>
    </w:p>
    <w:p w:rsidR="007B5F74" w:rsidRPr="00092EED" w:rsidRDefault="007B5F74" w:rsidP="007B5F74">
      <w:pPr>
        <w:pStyle w:val="NoSpacing"/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625"/>
        <w:gridCol w:w="632"/>
        <w:gridCol w:w="632"/>
        <w:gridCol w:w="650"/>
        <w:gridCol w:w="1356"/>
        <w:gridCol w:w="1417"/>
        <w:gridCol w:w="567"/>
        <w:gridCol w:w="567"/>
        <w:gridCol w:w="567"/>
        <w:gridCol w:w="709"/>
      </w:tblGrid>
      <w:tr w:rsidR="007B5F74" w:rsidRPr="00092EED" w:rsidTr="009E4FE8">
        <w:trPr>
          <w:trHeight w:val="454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539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 xml:space="preserve">Question </w:t>
            </w:r>
          </w:p>
        </w:tc>
        <w:tc>
          <w:tcPr>
            <w:tcW w:w="2410" w:type="dxa"/>
            <w:gridSpan w:val="4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092EED">
              <w:rPr>
                <w:rFonts w:cstheme="minorHAnsi"/>
                <w:b/>
                <w:sz w:val="28"/>
                <w:szCs w:val="28"/>
              </w:rPr>
              <w:t>Response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567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567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  <w:tr w:rsidR="007B5F74" w:rsidRPr="00092EED" w:rsidTr="009E4FE8">
        <w:trPr>
          <w:trHeight w:val="397"/>
          <w:jc w:val="center"/>
        </w:trPr>
        <w:tc>
          <w:tcPr>
            <w:tcW w:w="1413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25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632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650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D</w:t>
            </w:r>
          </w:p>
        </w:tc>
        <w:tc>
          <w:tcPr>
            <w:tcW w:w="1356" w:type="dxa"/>
            <w:tcBorders>
              <w:top w:val="nil"/>
              <w:bottom w:val="nil"/>
            </w:tcBorders>
          </w:tcPr>
          <w:p w:rsidR="007B5F74" w:rsidRPr="00092EED" w:rsidRDefault="007B5F74" w:rsidP="009E4FE8">
            <w:pPr>
              <w:pStyle w:val="NoSpacing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7B5F74" w:rsidRPr="008A713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  <w:highlight w:val="yellow"/>
              </w:rPr>
            </w:pPr>
            <w:r w:rsidRPr="008A713D">
              <w:rPr>
                <w:rFonts w:cstheme="minorHAnsi"/>
                <w:sz w:val="28"/>
                <w:szCs w:val="28"/>
                <w:highlight w:val="yellow"/>
              </w:rPr>
              <w:t>A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567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09" w:type="dxa"/>
            <w:vAlign w:val="center"/>
          </w:tcPr>
          <w:p w:rsidR="007B5F74" w:rsidRPr="00092EED" w:rsidRDefault="007B5F74" w:rsidP="009E4FE8">
            <w:pPr>
              <w:pStyle w:val="NoSpacing"/>
              <w:jc w:val="center"/>
              <w:rPr>
                <w:rFonts w:cstheme="minorHAnsi"/>
                <w:sz w:val="28"/>
                <w:szCs w:val="28"/>
              </w:rPr>
            </w:pPr>
            <w:r w:rsidRPr="00092EED">
              <w:rPr>
                <w:rFonts w:cstheme="minorHAnsi"/>
                <w:sz w:val="28"/>
                <w:szCs w:val="28"/>
              </w:rPr>
              <w:t>D</w:t>
            </w:r>
          </w:p>
        </w:tc>
      </w:tr>
    </w:tbl>
    <w:p w:rsidR="007B5F74" w:rsidRPr="005B4605" w:rsidRDefault="007B5F74" w:rsidP="00B14C7C">
      <w:pPr>
        <w:pStyle w:val="NoSpacing"/>
        <w:spacing w:before="240"/>
        <w:rPr>
          <w:rFonts w:cstheme="minorHAnsi"/>
          <w:sz w:val="28"/>
          <w:szCs w:val="28"/>
          <w:u w:val="single"/>
        </w:rPr>
      </w:pPr>
      <w:r w:rsidRPr="005B4605">
        <w:rPr>
          <w:rFonts w:cstheme="minorHAnsi"/>
          <w:b/>
          <w:sz w:val="28"/>
          <w:szCs w:val="28"/>
          <w:u w:val="single"/>
        </w:rPr>
        <w:t>Short Answer</w:t>
      </w:r>
    </w:p>
    <w:p w:rsidR="007B5F74" w:rsidRPr="005B4605" w:rsidRDefault="007B5F74" w:rsidP="007B5F74">
      <w:pPr>
        <w:pStyle w:val="NoSpacing"/>
        <w:rPr>
          <w:rFonts w:cstheme="minorHAnsi"/>
          <w:sz w:val="28"/>
          <w:szCs w:val="28"/>
        </w:rPr>
      </w:pPr>
      <w:r w:rsidRPr="005B4605">
        <w:rPr>
          <w:rFonts w:cstheme="minorHAnsi"/>
          <w:sz w:val="28"/>
          <w:szCs w:val="28"/>
        </w:rPr>
        <w:t>Write your answers in the spaces provided.</w:t>
      </w:r>
    </w:p>
    <w:p w:rsidR="007B5F74" w:rsidRDefault="007B5F74" w:rsidP="007B5F74">
      <w:pPr>
        <w:pStyle w:val="NoSpacing"/>
        <w:rPr>
          <w:rFonts w:cstheme="minorHAnsi"/>
          <w:sz w:val="28"/>
          <w:szCs w:val="28"/>
        </w:rPr>
      </w:pPr>
    </w:p>
    <w:p w:rsidR="00D61118" w:rsidRDefault="00077CE6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1:  </w:t>
      </w:r>
      <w:r w:rsidR="00252C90">
        <w:rPr>
          <w:rFonts w:cstheme="minorHAnsi"/>
          <w:b/>
          <w:sz w:val="28"/>
          <w:szCs w:val="28"/>
        </w:rPr>
        <w:t>Thermal Energy and Temperature</w:t>
      </w:r>
    </w:p>
    <w:p w:rsidR="00D61118" w:rsidRPr="00D61118" w:rsidRDefault="00EC0F51" w:rsidP="00846702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Explain </w:t>
      </w:r>
      <w:r w:rsidR="00252C90">
        <w:rPr>
          <w:rFonts w:cstheme="minorHAnsi"/>
          <w:sz w:val="28"/>
          <w:szCs w:val="28"/>
        </w:rPr>
        <w:t>the difference between thermal energy and temperature.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</w:t>
      </w:r>
      <w:r w:rsidR="00D61118">
        <w:rPr>
          <w:rFonts w:cstheme="minorHAnsi"/>
          <w:sz w:val="28"/>
          <w:szCs w:val="28"/>
        </w:rPr>
        <w:t xml:space="preserve">    </w:t>
      </w:r>
      <w:r w:rsidR="00252C90">
        <w:rPr>
          <w:rFonts w:cstheme="minorHAnsi"/>
          <w:sz w:val="28"/>
          <w:szCs w:val="28"/>
        </w:rPr>
        <w:t>(2</w:t>
      </w:r>
      <w:r w:rsidR="00D61118">
        <w:rPr>
          <w:rFonts w:cstheme="minorHAnsi"/>
          <w:sz w:val="28"/>
          <w:szCs w:val="28"/>
        </w:rPr>
        <w:t>)</w:t>
      </w:r>
    </w:p>
    <w:p w:rsidR="00D61118" w:rsidRPr="00845515" w:rsidRDefault="00845515" w:rsidP="00512A5A">
      <w:pPr>
        <w:pStyle w:val="NoSpacing"/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845515">
        <w:rPr>
          <w:rFonts w:cstheme="minorHAnsi"/>
          <w:color w:val="FF0000"/>
          <w:sz w:val="28"/>
          <w:szCs w:val="28"/>
        </w:rPr>
        <w:t>Thermal energy is the movement / vibration of particles OR</w:t>
      </w:r>
    </w:p>
    <w:p w:rsidR="00845515" w:rsidRDefault="00845515" w:rsidP="00512A5A">
      <w:pPr>
        <w:pStyle w:val="NoSpacing"/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845515">
        <w:rPr>
          <w:rFonts w:cstheme="minorHAnsi"/>
          <w:color w:val="FF0000"/>
          <w:sz w:val="28"/>
          <w:szCs w:val="28"/>
        </w:rPr>
        <w:t>Thermal energy is the total amount of energy in an object</w:t>
      </w:r>
      <w:r>
        <w:rPr>
          <w:rFonts w:cstheme="minorHAnsi"/>
          <w:color w:val="FF0000"/>
          <w:sz w:val="28"/>
          <w:szCs w:val="28"/>
        </w:rPr>
        <w:t xml:space="preserve"> (1)</w:t>
      </w:r>
    </w:p>
    <w:p w:rsidR="00845515" w:rsidRDefault="00845515" w:rsidP="00512A5A">
      <w:pPr>
        <w:pStyle w:val="NoSpacing"/>
        <w:spacing w:line="360" w:lineRule="auto"/>
        <w:ind w:left="360"/>
        <w:rPr>
          <w:rFonts w:cstheme="minorHAnsi"/>
          <w:color w:val="FF0000"/>
          <w:sz w:val="28"/>
          <w:szCs w:val="28"/>
        </w:rPr>
      </w:pPr>
    </w:p>
    <w:p w:rsidR="00845515" w:rsidRPr="00845515" w:rsidRDefault="00845515" w:rsidP="00512A5A">
      <w:pPr>
        <w:pStyle w:val="NoSpacing"/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Temperature is a measure of the average kinetic energy of particles (1)</w:t>
      </w:r>
    </w:p>
    <w:p w:rsidR="00252C90" w:rsidRDefault="00252C90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meant by the phrase “thermal equilibrium”?  Give an example as part of your response.</w:t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</w:r>
      <w:r w:rsidR="00B14C7C">
        <w:rPr>
          <w:rFonts w:cstheme="minorHAnsi"/>
          <w:sz w:val="28"/>
          <w:szCs w:val="28"/>
        </w:rPr>
        <w:tab/>
        <w:t xml:space="preserve">          (3)</w:t>
      </w:r>
    </w:p>
    <w:p w:rsidR="00634457" w:rsidRDefault="00634457" w:rsidP="00634457">
      <w:pPr>
        <w:pStyle w:val="NoSpacing"/>
        <w:ind w:left="360"/>
        <w:rPr>
          <w:rFonts w:cstheme="minorHAnsi"/>
          <w:sz w:val="28"/>
          <w:szCs w:val="28"/>
        </w:rPr>
      </w:pPr>
    </w:p>
    <w:p w:rsidR="00B14C7C" w:rsidRPr="00634457" w:rsidRDefault="00634457" w:rsidP="00634457">
      <w:pPr>
        <w:pStyle w:val="NoSpacing"/>
        <w:ind w:left="360"/>
        <w:rPr>
          <w:rFonts w:cstheme="minorHAnsi"/>
          <w:color w:val="FF0000"/>
          <w:sz w:val="28"/>
          <w:szCs w:val="28"/>
        </w:rPr>
      </w:pPr>
      <w:r w:rsidRPr="00634457">
        <w:rPr>
          <w:rFonts w:cstheme="minorHAnsi"/>
          <w:color w:val="FF0000"/>
          <w:sz w:val="28"/>
          <w:szCs w:val="28"/>
        </w:rPr>
        <w:t>One object transfers thermal energy to another until they are the same temperature. (1)</w:t>
      </w:r>
    </w:p>
    <w:p w:rsidR="00634457" w:rsidRPr="00634457" w:rsidRDefault="00634457" w:rsidP="00634457">
      <w:pPr>
        <w:pStyle w:val="NoSpacing"/>
        <w:ind w:left="360"/>
        <w:rPr>
          <w:rFonts w:cstheme="minorHAnsi"/>
          <w:color w:val="FF0000"/>
          <w:sz w:val="28"/>
          <w:szCs w:val="28"/>
        </w:rPr>
      </w:pPr>
    </w:p>
    <w:p w:rsidR="00634457" w:rsidRPr="00634457" w:rsidRDefault="00634457" w:rsidP="00634457">
      <w:pPr>
        <w:pStyle w:val="NoSpacing"/>
        <w:ind w:left="360"/>
        <w:rPr>
          <w:rFonts w:cstheme="minorHAnsi"/>
          <w:color w:val="FF0000"/>
          <w:sz w:val="28"/>
          <w:szCs w:val="28"/>
        </w:rPr>
      </w:pPr>
      <w:r w:rsidRPr="00634457">
        <w:rPr>
          <w:rFonts w:cstheme="minorHAnsi"/>
          <w:color w:val="FF0000"/>
          <w:sz w:val="28"/>
          <w:szCs w:val="28"/>
        </w:rPr>
        <w:t xml:space="preserve">A spoon in a hot drink.  </w:t>
      </w:r>
    </w:p>
    <w:p w:rsidR="00634457" w:rsidRDefault="00634457" w:rsidP="00634457">
      <w:pPr>
        <w:pStyle w:val="NoSpacing"/>
        <w:ind w:left="360"/>
        <w:rPr>
          <w:rFonts w:cstheme="minorHAnsi"/>
          <w:color w:val="FF0000"/>
          <w:sz w:val="28"/>
          <w:szCs w:val="28"/>
        </w:rPr>
      </w:pPr>
      <w:r w:rsidRPr="00634457">
        <w:rPr>
          <w:rFonts w:cstheme="minorHAnsi"/>
          <w:color w:val="FF0000"/>
          <w:sz w:val="28"/>
          <w:szCs w:val="28"/>
        </w:rPr>
        <w:t>The hot drink has a higher thermal energy than the spoon (1)</w:t>
      </w:r>
    </w:p>
    <w:p w:rsidR="00634457" w:rsidRPr="00634457" w:rsidRDefault="00634457" w:rsidP="00634457">
      <w:pPr>
        <w:pStyle w:val="NoSpacing"/>
        <w:ind w:left="360"/>
        <w:rPr>
          <w:rFonts w:cstheme="minorHAnsi"/>
          <w:color w:val="FF0000"/>
          <w:sz w:val="28"/>
          <w:szCs w:val="28"/>
        </w:rPr>
      </w:pPr>
    </w:p>
    <w:p w:rsidR="00634457" w:rsidRPr="00634457" w:rsidRDefault="00634457" w:rsidP="00634457">
      <w:pPr>
        <w:pStyle w:val="NoSpacing"/>
        <w:ind w:left="360"/>
        <w:rPr>
          <w:rFonts w:cstheme="minorHAnsi"/>
          <w:color w:val="FF0000"/>
          <w:sz w:val="28"/>
          <w:szCs w:val="28"/>
        </w:rPr>
      </w:pPr>
      <w:r w:rsidRPr="00634457">
        <w:rPr>
          <w:rFonts w:cstheme="minorHAnsi"/>
          <w:color w:val="FF0000"/>
          <w:sz w:val="28"/>
          <w:szCs w:val="28"/>
        </w:rPr>
        <w:t>Thermal energy is transferred from the drink to the spoon until they are the same temperature. (1)</w:t>
      </w:r>
    </w:p>
    <w:p w:rsidR="00776BDB" w:rsidRDefault="00EC3417" w:rsidP="00B14C7C">
      <w:pPr>
        <w:pStyle w:val="NoSpacing"/>
        <w:numPr>
          <w:ilvl w:val="0"/>
          <w:numId w:val="16"/>
        </w:numPr>
        <w:spacing w:before="240"/>
        <w:rPr>
          <w:rFonts w:cstheme="minorHAnsi"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38272" behindDoc="0" locked="0" layoutInCell="1" allowOverlap="1">
            <wp:simplePos x="0" y="0"/>
            <wp:positionH relativeFrom="column">
              <wp:posOffset>5435600</wp:posOffset>
            </wp:positionH>
            <wp:positionV relativeFrom="paragraph">
              <wp:posOffset>354648</wp:posOffset>
            </wp:positionV>
            <wp:extent cx="990600" cy="990600"/>
            <wp:effectExtent l="0" t="0" r="0" b="0"/>
            <wp:wrapNone/>
            <wp:docPr id="15" name="Picture 15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75488" behindDoc="0" locked="0" layoutInCell="1" allowOverlap="1">
            <wp:simplePos x="0" y="0"/>
            <wp:positionH relativeFrom="column">
              <wp:posOffset>4396105</wp:posOffset>
            </wp:positionH>
            <wp:positionV relativeFrom="paragraph">
              <wp:posOffset>354013</wp:posOffset>
            </wp:positionV>
            <wp:extent cx="990600" cy="990600"/>
            <wp:effectExtent l="0" t="0" r="0" b="0"/>
            <wp:wrapNone/>
            <wp:docPr id="13" name="Picture 13" descr="Image result for metal c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metal c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BDB">
        <w:rPr>
          <w:rFonts w:cstheme="minorHAnsi"/>
          <w:sz w:val="28"/>
          <w:szCs w:val="28"/>
        </w:rPr>
        <w:t xml:space="preserve">Which of the objects has a larger amount of thermal energy?  Explain </w:t>
      </w:r>
      <w:r w:rsidR="00023993">
        <w:rPr>
          <w:rFonts w:cstheme="minorHAnsi"/>
          <w:sz w:val="28"/>
          <w:szCs w:val="28"/>
        </w:rPr>
        <w:t>why</w:t>
      </w:r>
      <w:r w:rsidR="00776BDB">
        <w:rPr>
          <w:rFonts w:cstheme="minorHAnsi"/>
          <w:sz w:val="28"/>
          <w:szCs w:val="28"/>
        </w:rPr>
        <w:t>.</w:t>
      </w:r>
      <w:r w:rsidR="00023993">
        <w:rPr>
          <w:rFonts w:cstheme="minorHAnsi"/>
          <w:sz w:val="28"/>
          <w:szCs w:val="28"/>
        </w:rPr>
        <w:t xml:space="preserve">       (2)</w:t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  <w:r w:rsidR="00023993">
        <w:rPr>
          <w:rFonts w:cstheme="minorHAnsi"/>
          <w:sz w:val="28"/>
          <w:szCs w:val="28"/>
        </w:rPr>
        <w:tab/>
      </w:r>
    </w:p>
    <w:p w:rsidR="00634457" w:rsidRPr="00634457" w:rsidRDefault="00634457" w:rsidP="00634457">
      <w:pPr>
        <w:pStyle w:val="NoSpacing"/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634457">
        <w:rPr>
          <w:rFonts w:cstheme="minorHAnsi"/>
          <w:color w:val="FF0000"/>
          <w:sz w:val="28"/>
          <w:szCs w:val="28"/>
        </w:rPr>
        <w:t>The one on the right has more thermal energy (1)</w:t>
      </w:r>
    </w:p>
    <w:p w:rsidR="00634457" w:rsidRPr="00634457" w:rsidRDefault="00634457" w:rsidP="00023993">
      <w:pPr>
        <w:pStyle w:val="NoSpacing"/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634457">
        <w:rPr>
          <w:rFonts w:cstheme="minorHAnsi"/>
          <w:color w:val="FF0000"/>
          <w:sz w:val="28"/>
          <w:szCs w:val="28"/>
        </w:rPr>
        <w:t xml:space="preserve">The volume is the same, but the one on the right has </w:t>
      </w:r>
    </w:p>
    <w:p w:rsidR="00634457" w:rsidRDefault="00634457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  <w:proofErr w:type="gramStart"/>
      <w:r w:rsidRPr="00634457">
        <w:rPr>
          <w:rFonts w:cstheme="minorHAnsi"/>
          <w:color w:val="FF0000"/>
          <w:sz w:val="28"/>
          <w:szCs w:val="28"/>
        </w:rPr>
        <w:t>a</w:t>
      </w:r>
      <w:proofErr w:type="gramEnd"/>
      <w:r w:rsidRPr="00634457">
        <w:rPr>
          <w:rFonts w:cstheme="minorHAnsi"/>
          <w:color w:val="FF0000"/>
          <w:sz w:val="28"/>
          <w:szCs w:val="28"/>
        </w:rPr>
        <w:t xml:space="preserve"> higher temperature. (1)</w:t>
      </w:r>
      <w:r w:rsidR="00DA63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145" type="#_x0000_t202" style="position:absolute;left:0;text-align:left;margin-left:363.3pt;margin-top:16.35pt;width:41.15pt;height:34.8pt;z-index:25166643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Text Box 2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20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  <w:r w:rsidR="00DA6397">
        <w:rPr>
          <w:noProof/>
          <w:lang w:eastAsia="en-AU"/>
        </w:rPr>
        <w:pict>
          <v:shape id="_x0000_s1146" type="#_x0000_t202" style="position:absolute;left:0;text-align:left;margin-left:446.55pt;margin-top:16.75pt;width:41.15pt;height:34.8pt;z-index:2516674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46;mso-fit-shape-to-text:t">
              <w:txbxContent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100 g</w:t>
                  </w:r>
                </w:p>
                <w:p w:rsidR="00023993" w:rsidRDefault="00023993" w:rsidP="00023993">
                  <w:pPr>
                    <w:spacing w:after="0" w:line="240" w:lineRule="auto"/>
                    <w:jc w:val="center"/>
                  </w:pPr>
                  <w:r>
                    <w:t>60</w:t>
                  </w:r>
                  <w:r>
                    <w:rPr>
                      <w:rFonts w:ascii="Calibri Light" w:hAnsi="Calibri Light" w:cs="Calibri Light"/>
                    </w:rPr>
                    <w:t>°</w:t>
                  </w:r>
                  <w:r>
                    <w:t>C</w:t>
                  </w:r>
                </w:p>
              </w:txbxContent>
            </v:textbox>
          </v:shape>
        </w:pict>
      </w:r>
    </w:p>
    <w:p w:rsidR="00634457" w:rsidRDefault="00634457" w:rsidP="00023993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</w:p>
    <w:p w:rsidR="00591D5B" w:rsidRDefault="004A41BC" w:rsidP="00252C90">
      <w:pPr>
        <w:pStyle w:val="NoSpacing"/>
        <w:numPr>
          <w:ilvl w:val="0"/>
          <w:numId w:val="16"/>
        </w:num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779584" behindDoc="0" locked="0" layoutInCell="1" allowOverlap="1">
            <wp:simplePos x="0" y="0"/>
            <wp:positionH relativeFrom="column">
              <wp:posOffset>4099560</wp:posOffset>
            </wp:positionH>
            <wp:positionV relativeFrom="paragraph">
              <wp:posOffset>3810</wp:posOffset>
            </wp:positionV>
            <wp:extent cx="2160270" cy="1273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27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3993">
        <w:rPr>
          <w:rFonts w:cstheme="minorHAnsi"/>
          <w:sz w:val="28"/>
          <w:szCs w:val="28"/>
        </w:rPr>
        <w:t xml:space="preserve">200 mL of cold water is heated in the spotted saucepan, and 400 mL of cold water is heated in an identical striped saucepan.  </w:t>
      </w:r>
      <w:r w:rsidR="0033595C">
        <w:rPr>
          <w:rFonts w:cstheme="minorHAnsi"/>
          <w:sz w:val="28"/>
          <w:szCs w:val="28"/>
        </w:rPr>
        <w:t>If both saucepans are given the same amount of energy, w</w:t>
      </w:r>
      <w:r w:rsidR="00023993">
        <w:rPr>
          <w:rFonts w:cstheme="minorHAnsi"/>
          <w:sz w:val="28"/>
          <w:szCs w:val="28"/>
        </w:rPr>
        <w:t xml:space="preserve">hich </w:t>
      </w:r>
      <w:r w:rsidR="0033595C">
        <w:rPr>
          <w:rFonts w:cstheme="minorHAnsi"/>
          <w:sz w:val="28"/>
          <w:szCs w:val="28"/>
        </w:rPr>
        <w:t>one</w:t>
      </w:r>
      <w:r w:rsidR="00023993">
        <w:rPr>
          <w:rFonts w:cstheme="minorHAnsi"/>
          <w:sz w:val="28"/>
          <w:szCs w:val="28"/>
        </w:rPr>
        <w:t xml:space="preserve"> will have the larger </w:t>
      </w:r>
      <w:r>
        <w:rPr>
          <w:rFonts w:cstheme="minorHAnsi"/>
          <w:sz w:val="28"/>
          <w:szCs w:val="28"/>
        </w:rPr>
        <w:t>increase</w:t>
      </w:r>
      <w:r w:rsidR="00023993">
        <w:rPr>
          <w:rFonts w:cstheme="minorHAnsi"/>
          <w:sz w:val="28"/>
          <w:szCs w:val="28"/>
        </w:rPr>
        <w:t xml:space="preserve"> in temperature?  </w:t>
      </w:r>
      <w:r w:rsidR="00591D5B">
        <w:rPr>
          <w:rFonts w:cstheme="minorHAnsi"/>
          <w:sz w:val="28"/>
          <w:szCs w:val="28"/>
        </w:rPr>
        <w:t>Give an explanation for your choice.</w:t>
      </w:r>
      <w:r w:rsidR="00591D5B">
        <w:rPr>
          <w:rFonts w:cstheme="minorHAnsi"/>
          <w:sz w:val="28"/>
          <w:szCs w:val="28"/>
        </w:rPr>
        <w:tab/>
        <w:t xml:space="preserve">     </w:t>
      </w:r>
      <w:r w:rsidR="0033595C">
        <w:rPr>
          <w:rFonts w:cstheme="minorHAnsi"/>
          <w:sz w:val="28"/>
          <w:szCs w:val="28"/>
        </w:rPr>
        <w:tab/>
      </w:r>
      <w:r w:rsidR="0033595C">
        <w:rPr>
          <w:rFonts w:cstheme="minorHAnsi"/>
          <w:sz w:val="28"/>
          <w:szCs w:val="28"/>
        </w:rPr>
        <w:tab/>
      </w:r>
      <w:r w:rsidR="00591D5B">
        <w:rPr>
          <w:rFonts w:cstheme="minorHAnsi"/>
          <w:sz w:val="28"/>
          <w:szCs w:val="28"/>
        </w:rPr>
        <w:t xml:space="preserve">        (2)</w:t>
      </w:r>
    </w:p>
    <w:p w:rsidR="005462A9" w:rsidRDefault="005462A9" w:rsidP="0033595C">
      <w:pPr>
        <w:pStyle w:val="NoSpacing"/>
        <w:spacing w:line="360" w:lineRule="auto"/>
        <w:ind w:left="360"/>
        <w:rPr>
          <w:rFonts w:cstheme="minorHAnsi"/>
          <w:sz w:val="28"/>
          <w:szCs w:val="28"/>
        </w:rPr>
      </w:pPr>
    </w:p>
    <w:p w:rsidR="0033595C" w:rsidRDefault="009D1FC5" w:rsidP="005462A9">
      <w:pPr>
        <w:pStyle w:val="NoSpacing"/>
        <w:ind w:left="360"/>
        <w:rPr>
          <w:rFonts w:cstheme="minorHAnsi"/>
          <w:color w:val="FF0000"/>
          <w:sz w:val="28"/>
          <w:szCs w:val="28"/>
        </w:rPr>
      </w:pPr>
      <w:r w:rsidRPr="005462A9">
        <w:rPr>
          <w:rFonts w:cstheme="minorHAnsi"/>
          <w:color w:val="FF0000"/>
          <w:sz w:val="28"/>
          <w:szCs w:val="28"/>
        </w:rPr>
        <w:t>The spotted one will have a larger incre</w:t>
      </w:r>
      <w:r w:rsidR="005462A9" w:rsidRPr="005462A9">
        <w:rPr>
          <w:rFonts w:cstheme="minorHAnsi"/>
          <w:color w:val="FF0000"/>
          <w:sz w:val="28"/>
          <w:szCs w:val="28"/>
        </w:rPr>
        <w:t>ase in temperature (½) because it has fewer particles / smaller volume (½)</w:t>
      </w:r>
    </w:p>
    <w:p w:rsidR="005462A9" w:rsidRDefault="005462A9" w:rsidP="005462A9">
      <w:pPr>
        <w:pStyle w:val="NoSpacing"/>
        <w:ind w:left="360"/>
        <w:rPr>
          <w:rFonts w:cstheme="minorHAnsi"/>
          <w:color w:val="FF0000"/>
          <w:sz w:val="28"/>
          <w:szCs w:val="28"/>
        </w:rPr>
      </w:pPr>
    </w:p>
    <w:p w:rsidR="005462A9" w:rsidRPr="005462A9" w:rsidRDefault="005462A9" w:rsidP="005462A9">
      <w:pPr>
        <w:pStyle w:val="NoSpacing"/>
        <w:ind w:left="36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Each particle gets more energy (½</w:t>
      </w:r>
      <w:bookmarkStart w:id="1" w:name="_GoBack"/>
      <w:bookmarkEnd w:id="1"/>
      <w:r>
        <w:rPr>
          <w:rFonts w:cstheme="minorHAnsi"/>
          <w:color w:val="FF0000"/>
          <w:sz w:val="28"/>
          <w:szCs w:val="28"/>
        </w:rPr>
        <w:t>) so there is a larger increase in average kinetic energy (½)</w:t>
      </w:r>
    </w:p>
    <w:p w:rsidR="00776BDB" w:rsidRDefault="00591D5B" w:rsidP="0033595C">
      <w:pPr>
        <w:pStyle w:val="NoSpacing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5B4605" w:rsidRPr="005B4605" w:rsidRDefault="00846702" w:rsidP="004F3631">
      <w:pPr>
        <w:pStyle w:val="NoSpacing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2:  </w:t>
      </w:r>
      <w:r w:rsidR="00532B2E">
        <w:rPr>
          <w:rFonts w:cstheme="minorHAnsi"/>
          <w:b/>
          <w:sz w:val="28"/>
          <w:szCs w:val="28"/>
        </w:rPr>
        <w:t>Transfer of Thermal Energy</w:t>
      </w:r>
    </w:p>
    <w:p w:rsidR="00076ABE" w:rsidRDefault="00B91510" w:rsidP="002A34A7">
      <w:pPr>
        <w:pStyle w:val="NoSpacing"/>
        <w:numPr>
          <w:ilvl w:val="0"/>
          <w:numId w:val="9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the situations below, state the form of thermal energy transfer and explain how the energy is transferred</w:t>
      </w:r>
      <w:r w:rsidR="00EC0F51">
        <w:rPr>
          <w:rFonts w:cstheme="minorHAnsi"/>
          <w:sz w:val="28"/>
          <w:szCs w:val="28"/>
        </w:rPr>
        <w:t>.</w:t>
      </w:r>
      <w:r w:rsidR="00EC0F51">
        <w:rPr>
          <w:rFonts w:cstheme="minorHAnsi"/>
          <w:sz w:val="28"/>
          <w:szCs w:val="28"/>
        </w:rPr>
        <w:tab/>
      </w:r>
      <w:r w:rsidR="00EC0F51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5D3467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</w:r>
      <w:r w:rsidR="00076ABE">
        <w:rPr>
          <w:rFonts w:cstheme="minorHAnsi"/>
          <w:sz w:val="28"/>
          <w:szCs w:val="28"/>
        </w:rPr>
        <w:tab/>
        <w:t xml:space="preserve">          (</w:t>
      </w:r>
      <w:r w:rsidR="005D3467">
        <w:rPr>
          <w:rFonts w:cstheme="minorHAnsi"/>
          <w:sz w:val="28"/>
          <w:szCs w:val="28"/>
        </w:rPr>
        <w:t>5</w:t>
      </w:r>
      <w:r w:rsidR="00076ABE">
        <w:rPr>
          <w:rFonts w:cstheme="minorHAnsi"/>
          <w:sz w:val="28"/>
          <w:szCs w:val="28"/>
        </w:rPr>
        <w:t>)</w:t>
      </w:r>
    </w:p>
    <w:p w:rsidR="00B91510" w:rsidRDefault="00B91510" w:rsidP="00B91510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>The interior of a room warms up soon after the heater has been turned on.</w:t>
      </w:r>
    </w:p>
    <w:p w:rsid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</w:p>
    <w:p w:rsidR="005D3467" w:rsidRP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  <w:r w:rsidRPr="005462A9">
        <w:rPr>
          <w:rFonts w:cstheme="minorHAnsi"/>
          <w:color w:val="FF0000"/>
          <w:sz w:val="28"/>
          <w:szCs w:val="28"/>
        </w:rPr>
        <w:t>Convection (½)</w:t>
      </w:r>
    </w:p>
    <w:p w:rsidR="005462A9" w:rsidRP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  <w:r w:rsidRPr="005462A9">
        <w:rPr>
          <w:rFonts w:cstheme="minorHAnsi"/>
          <w:color w:val="FF0000"/>
          <w:sz w:val="28"/>
          <w:szCs w:val="28"/>
        </w:rPr>
        <w:t xml:space="preserve">The air near the heater warms up </w:t>
      </w:r>
      <w:r>
        <w:rPr>
          <w:rFonts w:cstheme="minorHAnsi"/>
          <w:color w:val="FF0000"/>
          <w:sz w:val="28"/>
          <w:szCs w:val="28"/>
        </w:rPr>
        <w:t xml:space="preserve">(½) </w:t>
      </w:r>
      <w:r w:rsidRPr="005462A9">
        <w:rPr>
          <w:rFonts w:cstheme="minorHAnsi"/>
          <w:color w:val="FF0000"/>
          <w:sz w:val="28"/>
          <w:szCs w:val="28"/>
        </w:rPr>
        <w:t>and become</w:t>
      </w:r>
      <w:r>
        <w:rPr>
          <w:rFonts w:cstheme="minorHAnsi"/>
          <w:color w:val="FF0000"/>
          <w:sz w:val="28"/>
          <w:szCs w:val="28"/>
        </w:rPr>
        <w:t>s less dense (½</w:t>
      </w:r>
      <w:r w:rsidRPr="005462A9">
        <w:rPr>
          <w:rFonts w:cstheme="minorHAnsi"/>
          <w:color w:val="FF0000"/>
          <w:sz w:val="28"/>
          <w:szCs w:val="28"/>
        </w:rPr>
        <w:t>)</w:t>
      </w:r>
    </w:p>
    <w:p w:rsid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  <w:r w:rsidRPr="005462A9">
        <w:rPr>
          <w:rFonts w:cstheme="minorHAnsi"/>
          <w:color w:val="FF0000"/>
          <w:sz w:val="28"/>
          <w:szCs w:val="28"/>
        </w:rPr>
        <w:t>The warm air rises</w:t>
      </w:r>
      <w:r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color w:val="FF0000"/>
          <w:sz w:val="28"/>
          <w:szCs w:val="28"/>
        </w:rPr>
        <w:t>(½)</w:t>
      </w:r>
      <w:r w:rsidRPr="005462A9">
        <w:rPr>
          <w:rFonts w:cstheme="minorHAnsi"/>
          <w:color w:val="FF0000"/>
          <w:sz w:val="28"/>
          <w:szCs w:val="28"/>
        </w:rPr>
        <w:t xml:space="preserve"> and is replac</w:t>
      </w:r>
      <w:r>
        <w:rPr>
          <w:rFonts w:cstheme="minorHAnsi"/>
          <w:color w:val="FF0000"/>
          <w:sz w:val="28"/>
          <w:szCs w:val="28"/>
        </w:rPr>
        <w:t xml:space="preserve">ed by cooler, more dense air </w:t>
      </w:r>
      <w:r>
        <w:rPr>
          <w:rFonts w:cstheme="minorHAnsi"/>
          <w:color w:val="FF0000"/>
          <w:sz w:val="28"/>
          <w:szCs w:val="28"/>
        </w:rPr>
        <w:t>(½)</w:t>
      </w:r>
    </w:p>
    <w:p w:rsidR="005462A9" w:rsidRP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</w:p>
    <w:p w:rsidR="00846702" w:rsidRDefault="00B91510" w:rsidP="009134FD">
      <w:pPr>
        <w:pStyle w:val="ListParagraph"/>
        <w:numPr>
          <w:ilvl w:val="0"/>
          <w:numId w:val="25"/>
        </w:numPr>
        <w:rPr>
          <w:rFonts w:cstheme="minorHAnsi"/>
          <w:sz w:val="28"/>
          <w:szCs w:val="28"/>
        </w:rPr>
      </w:pPr>
      <w:r w:rsidRPr="00B91510">
        <w:rPr>
          <w:rFonts w:cstheme="minorHAnsi"/>
          <w:sz w:val="28"/>
          <w:szCs w:val="28"/>
        </w:rPr>
        <w:t xml:space="preserve">Allan feels his </w:t>
      </w:r>
      <w:r w:rsidR="0033595C">
        <w:rPr>
          <w:rFonts w:cstheme="minorHAnsi"/>
          <w:sz w:val="28"/>
          <w:szCs w:val="28"/>
        </w:rPr>
        <w:t>body</w:t>
      </w:r>
      <w:r w:rsidRPr="00B91510">
        <w:rPr>
          <w:rFonts w:cstheme="minorHAnsi"/>
          <w:sz w:val="28"/>
          <w:szCs w:val="28"/>
        </w:rPr>
        <w:t xml:space="preserve"> getting warm as he plays cricket on a summer day.</w:t>
      </w:r>
    </w:p>
    <w:p w:rsidR="005462A9" w:rsidRDefault="005462A9" w:rsidP="005462A9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</w:p>
    <w:p w:rsidR="005462A9" w:rsidRPr="005462A9" w:rsidRDefault="005462A9" w:rsidP="005462A9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FF0000"/>
          <w:sz w:val="28"/>
          <w:szCs w:val="28"/>
        </w:rPr>
        <w:t>Radiation</w:t>
      </w:r>
      <w:r w:rsidRPr="005462A9">
        <w:rPr>
          <w:rFonts w:cstheme="minorHAnsi"/>
          <w:color w:val="FF0000"/>
          <w:sz w:val="28"/>
          <w:szCs w:val="28"/>
        </w:rPr>
        <w:t xml:space="preserve"> (½)</w:t>
      </w:r>
    </w:p>
    <w:p w:rsidR="005462A9" w:rsidRDefault="005462A9" w:rsidP="005462A9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  <w:r w:rsidRPr="005462A9">
        <w:rPr>
          <w:rFonts w:cstheme="minorHAnsi"/>
          <w:color w:val="FF0000"/>
          <w:sz w:val="28"/>
          <w:szCs w:val="28"/>
        </w:rPr>
        <w:t xml:space="preserve">The </w:t>
      </w:r>
      <w:r>
        <w:rPr>
          <w:rFonts w:cstheme="minorHAnsi"/>
          <w:color w:val="FF0000"/>
          <w:sz w:val="28"/>
          <w:szCs w:val="28"/>
        </w:rPr>
        <w:t xml:space="preserve">Sun produces thermal energy (½) which travels through space (½) without heating it </w:t>
      </w:r>
      <w:r>
        <w:rPr>
          <w:rFonts w:cstheme="minorHAnsi"/>
          <w:color w:val="FF0000"/>
          <w:sz w:val="28"/>
          <w:szCs w:val="28"/>
        </w:rPr>
        <w:t>(½)</w:t>
      </w:r>
      <w:r>
        <w:rPr>
          <w:rFonts w:cstheme="minorHAnsi"/>
          <w:color w:val="FF0000"/>
          <w:sz w:val="28"/>
          <w:szCs w:val="28"/>
        </w:rPr>
        <w:t xml:space="preserve"> Allan’s body then absorbs the thermal energy</w:t>
      </w:r>
      <w:r w:rsidRPr="005462A9">
        <w:rPr>
          <w:rFonts w:cstheme="minorHAnsi"/>
          <w:color w:val="FF0000"/>
          <w:sz w:val="28"/>
          <w:szCs w:val="28"/>
        </w:rPr>
        <w:t xml:space="preserve"> </w:t>
      </w:r>
      <w:r>
        <w:rPr>
          <w:rFonts w:cstheme="minorHAnsi"/>
          <w:color w:val="FF0000"/>
          <w:sz w:val="28"/>
          <w:szCs w:val="28"/>
        </w:rPr>
        <w:t>(½)</w:t>
      </w:r>
    </w:p>
    <w:p w:rsidR="005D3467" w:rsidRDefault="005D3467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:rsidR="005462A9" w:rsidRDefault="005462A9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:rsidR="005462A9" w:rsidRDefault="005462A9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:rsidR="005462A9" w:rsidRDefault="005462A9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:rsidR="005462A9" w:rsidRDefault="005462A9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:rsidR="005462A9" w:rsidRPr="00B91510" w:rsidRDefault="005462A9" w:rsidP="005D3467">
      <w:pPr>
        <w:pStyle w:val="ListParagraph"/>
        <w:spacing w:line="360" w:lineRule="auto"/>
        <w:ind w:left="1080"/>
        <w:rPr>
          <w:rFonts w:cstheme="minorHAnsi"/>
          <w:sz w:val="28"/>
          <w:szCs w:val="28"/>
        </w:rPr>
      </w:pPr>
    </w:p>
    <w:p w:rsidR="00B91510" w:rsidRDefault="009134FD" w:rsidP="00B91510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4308475</wp:posOffset>
            </wp:positionH>
            <wp:positionV relativeFrom="paragraph">
              <wp:posOffset>-1270</wp:posOffset>
            </wp:positionV>
            <wp:extent cx="2080260" cy="1385570"/>
            <wp:effectExtent l="0" t="0" r="0" b="0"/>
            <wp:wrapSquare wrapText="bothSides"/>
            <wp:docPr id="19" name="Picture 19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1510">
        <w:rPr>
          <w:rFonts w:cstheme="minorHAnsi"/>
          <w:sz w:val="28"/>
          <w:szCs w:val="28"/>
        </w:rPr>
        <w:t>A student set up an experiment by sticking a plastic bead to three different spoons with wax.  They sat the ends of the spoons in a bowl and then poured hot water into the bowl.</w:t>
      </w:r>
    </w:p>
    <w:p w:rsidR="00B91510" w:rsidRDefault="00B91510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method of heat transfer is being used in this situation?</w:t>
      </w:r>
      <w:r w:rsidR="009134FD">
        <w:rPr>
          <w:rFonts w:cstheme="minorHAnsi"/>
          <w:sz w:val="28"/>
          <w:szCs w:val="28"/>
        </w:rPr>
        <w:tab/>
      </w:r>
      <w:r w:rsidR="005462A9" w:rsidRPr="005462A9">
        <w:rPr>
          <w:rFonts w:cstheme="minorHAnsi"/>
          <w:color w:val="FF0000"/>
          <w:sz w:val="28"/>
          <w:szCs w:val="28"/>
        </w:rPr>
        <w:t>Conduction</w:t>
      </w:r>
      <w:r w:rsidR="009134FD">
        <w:rPr>
          <w:rFonts w:cstheme="minorHAnsi"/>
          <w:sz w:val="28"/>
          <w:szCs w:val="28"/>
        </w:rPr>
        <w:t xml:space="preserve">     (1)</w:t>
      </w:r>
    </w:p>
    <w:p w:rsidR="00B91AD0" w:rsidRDefault="00B91AD0" w:rsidP="00B91AD0">
      <w:pPr>
        <w:pStyle w:val="ListParagraph"/>
        <w:ind w:left="1080"/>
        <w:rPr>
          <w:rFonts w:cstheme="minorHAnsi"/>
          <w:sz w:val="28"/>
          <w:szCs w:val="28"/>
        </w:rPr>
      </w:pPr>
    </w:p>
    <w:p w:rsidR="00B91510" w:rsidRDefault="009134FD" w:rsidP="00B91510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 of the three spoons (wood, metal or plastic), w</w:t>
      </w:r>
      <w:r w:rsidR="00B91510">
        <w:rPr>
          <w:rFonts w:cstheme="minorHAnsi"/>
          <w:sz w:val="28"/>
          <w:szCs w:val="28"/>
        </w:rPr>
        <w:t>hich bead should fall off first when the wax melts?  Explain your choice.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</w:p>
    <w:p w:rsidR="009134FD" w:rsidRP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  <w:r w:rsidRPr="005462A9">
        <w:rPr>
          <w:rFonts w:cstheme="minorHAnsi"/>
          <w:color w:val="FF0000"/>
          <w:sz w:val="28"/>
          <w:szCs w:val="28"/>
        </w:rPr>
        <w:t>Metal spoon (1)</w:t>
      </w:r>
    </w:p>
    <w:p w:rsidR="005462A9" w:rsidRPr="005462A9" w:rsidRDefault="005462A9" w:rsidP="009134FD">
      <w:pPr>
        <w:pStyle w:val="ListParagraph"/>
        <w:spacing w:line="360" w:lineRule="auto"/>
        <w:ind w:left="1080"/>
        <w:rPr>
          <w:rFonts w:cstheme="minorHAnsi"/>
          <w:color w:val="FF0000"/>
          <w:sz w:val="28"/>
          <w:szCs w:val="28"/>
        </w:rPr>
      </w:pPr>
      <w:r w:rsidRPr="005462A9">
        <w:rPr>
          <w:rFonts w:cstheme="minorHAnsi"/>
          <w:color w:val="FF0000"/>
          <w:sz w:val="28"/>
          <w:szCs w:val="28"/>
        </w:rPr>
        <w:t>Metal is a good conductor of heat, the other two are not (1)</w:t>
      </w:r>
    </w:p>
    <w:p w:rsidR="009134FD" w:rsidRDefault="009134FD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</w:p>
    <w:p w:rsidR="00555E13" w:rsidRPr="00555E13" w:rsidRDefault="00D41C6F" w:rsidP="00555E13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Question </w:t>
      </w:r>
      <w:r w:rsidR="00846702">
        <w:rPr>
          <w:rFonts w:cstheme="minorHAnsi"/>
          <w:b/>
          <w:sz w:val="28"/>
          <w:szCs w:val="28"/>
        </w:rPr>
        <w:t>3</w:t>
      </w:r>
      <w:r w:rsidR="00555E13">
        <w:rPr>
          <w:rFonts w:cstheme="minorHAnsi"/>
          <w:b/>
          <w:sz w:val="28"/>
          <w:szCs w:val="28"/>
        </w:rPr>
        <w:t xml:space="preserve">:  </w:t>
      </w:r>
      <w:r w:rsidR="009134FD">
        <w:rPr>
          <w:rFonts w:cstheme="minorHAnsi"/>
          <w:b/>
          <w:sz w:val="28"/>
          <w:szCs w:val="28"/>
        </w:rPr>
        <w:t>Electrostatic Force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balloon is rubbed on your hair, transferring electrons to the balloon.  Describe the electrostatic charge on each object.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(1)</w:t>
      </w:r>
    </w:p>
    <w:p w:rsidR="00B91AD0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Balloon = negative charge</w:t>
      </w:r>
    </w:p>
    <w:p w:rsidR="00656EB4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Hair = positive charge</w:t>
      </w:r>
    </w:p>
    <w:p w:rsidR="00B91AD0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spreads out when it is electrostatically charged.</w:t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All the hair has the same charge / is negatively charged (1)</w:t>
      </w:r>
    </w:p>
    <w:p w:rsidR="00656EB4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Two like charges repel so the hair spreads out (1)</w:t>
      </w:r>
    </w:p>
    <w:p w:rsidR="003659DD" w:rsidRDefault="00B91AD0" w:rsidP="00A463FF">
      <w:pPr>
        <w:pStyle w:val="NoSpacing"/>
        <w:numPr>
          <w:ilvl w:val="0"/>
          <w:numId w:val="15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why your hair is attracted to the balloon.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B91AD0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The hair and the balloon are opposite charges / one positive and one negative (1)</w:t>
      </w:r>
    </w:p>
    <w:p w:rsidR="00656EB4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Objects with opposite charges attract (1)</w:t>
      </w:r>
    </w:p>
    <w:p w:rsidR="00B91AD0" w:rsidRDefault="00B91AD0" w:rsidP="00B91AD0">
      <w:pPr>
        <w:pStyle w:val="NoSpacing"/>
        <w:spacing w:after="120"/>
        <w:rPr>
          <w:rFonts w:cstheme="minorHAnsi"/>
          <w:sz w:val="28"/>
          <w:szCs w:val="28"/>
        </w:rPr>
      </w:pPr>
    </w:p>
    <w:p w:rsidR="00656EB4" w:rsidRDefault="00656EB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B91AD0" w:rsidRPr="00B91AD0" w:rsidRDefault="00B91AD0" w:rsidP="00B91AD0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4:  Series and Parallel Circuits</w:t>
      </w: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the difference between a series and a parallel circuit.  Draw a diagram of each type of circuit with two globes in each.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(4)</w:t>
      </w:r>
    </w:p>
    <w:p w:rsidR="00B91AD0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Series circuits have components on one conducting pathway (1)</w:t>
      </w:r>
    </w:p>
    <w:p w:rsidR="00656EB4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Parallel circuits have components on more than one conducting pathway (1)</w:t>
      </w:r>
    </w:p>
    <w:p w:rsidR="00B91AD0" w:rsidRPr="00656EB4" w:rsidRDefault="00B91AD0" w:rsidP="00B91AD0">
      <w:pPr>
        <w:pStyle w:val="NoSpacing"/>
        <w:spacing w:after="120"/>
        <w:ind w:left="360"/>
        <w:rPr>
          <w:rFonts w:cstheme="minorHAnsi"/>
          <w:color w:val="FF0000"/>
          <w:sz w:val="28"/>
          <w:szCs w:val="28"/>
        </w:rPr>
      </w:pPr>
    </w:p>
    <w:p w:rsidR="00B91AD0" w:rsidRPr="00656EB4" w:rsidRDefault="00656EB4" w:rsidP="00B91AD0">
      <w:pPr>
        <w:pStyle w:val="NoSpacing"/>
        <w:spacing w:after="120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Appropriate diagrams (1 each)</w:t>
      </w: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B91AD0" w:rsidRDefault="00B91AD0" w:rsidP="0033595C">
      <w:pPr>
        <w:pStyle w:val="NoSpacing"/>
        <w:spacing w:after="120"/>
        <w:rPr>
          <w:rFonts w:cstheme="minorHAnsi"/>
          <w:sz w:val="28"/>
          <w:szCs w:val="28"/>
        </w:rPr>
      </w:pPr>
    </w:p>
    <w:p w:rsidR="00B91AD0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Compare the brightness of globes in series and in parallel to the brightness of a single globe.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</w:r>
      <w:r w:rsidR="00B91AD0">
        <w:rPr>
          <w:rFonts w:cstheme="minorHAnsi"/>
          <w:sz w:val="28"/>
          <w:szCs w:val="28"/>
        </w:rPr>
        <w:tab/>
        <w:t xml:space="preserve">          (2)</w:t>
      </w:r>
    </w:p>
    <w:p w:rsidR="00656EB4" w:rsidRDefault="00656EB4" w:rsidP="00656EB4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</w:p>
    <w:p w:rsidR="00656EB4" w:rsidRPr="00656EB4" w:rsidRDefault="00656EB4" w:rsidP="00656EB4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Globes in series are dimmer than / not as bright as a single globe (1)</w:t>
      </w:r>
    </w:p>
    <w:p w:rsidR="00656EB4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Globes in parallel are the same brightness as a single globe (1)</w:t>
      </w:r>
    </w:p>
    <w:p w:rsid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sz w:val="28"/>
          <w:szCs w:val="28"/>
        </w:rPr>
      </w:pPr>
    </w:p>
    <w:p w:rsidR="00B91AD0" w:rsidRDefault="00B91AD0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type of circuits are used in houses?  Give two reasons why these circuits are used.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(3)</w:t>
      </w:r>
    </w:p>
    <w:p w:rsidR="00B91AD0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Parallel circuits are used in houses (1)</w:t>
      </w:r>
    </w:p>
    <w:p w:rsidR="00656EB4" w:rsidRPr="00656EB4" w:rsidRDefault="00656EB4" w:rsidP="00B91AD0">
      <w:pPr>
        <w:pStyle w:val="NoSpacing"/>
        <w:spacing w:after="120" w:line="360" w:lineRule="auto"/>
        <w:ind w:left="360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Reasons include: (any 2)</w:t>
      </w:r>
    </w:p>
    <w:p w:rsidR="00656EB4" w:rsidRPr="00656EB4" w:rsidRDefault="00656EB4" w:rsidP="00656EB4">
      <w:pPr>
        <w:pStyle w:val="NoSpacing"/>
        <w:numPr>
          <w:ilvl w:val="0"/>
          <w:numId w:val="29"/>
        </w:numPr>
        <w:spacing w:after="120" w:line="360" w:lineRule="auto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When one light / component breaks, the rest continue to function</w:t>
      </w:r>
    </w:p>
    <w:p w:rsidR="00656EB4" w:rsidRPr="00656EB4" w:rsidRDefault="00656EB4" w:rsidP="00656EB4">
      <w:pPr>
        <w:pStyle w:val="NoSpacing"/>
        <w:numPr>
          <w:ilvl w:val="0"/>
          <w:numId w:val="29"/>
        </w:numPr>
        <w:spacing w:after="120" w:line="360" w:lineRule="auto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Equal brightness for all lights / components</w:t>
      </w:r>
    </w:p>
    <w:p w:rsidR="00656EB4" w:rsidRPr="00656EB4" w:rsidRDefault="00656EB4" w:rsidP="00656EB4">
      <w:pPr>
        <w:pStyle w:val="NoSpacing"/>
        <w:numPr>
          <w:ilvl w:val="0"/>
          <w:numId w:val="29"/>
        </w:numPr>
        <w:spacing w:after="120" w:line="360" w:lineRule="auto"/>
        <w:rPr>
          <w:rFonts w:cstheme="minorHAnsi"/>
          <w:color w:val="FF0000"/>
          <w:sz w:val="28"/>
          <w:szCs w:val="28"/>
        </w:rPr>
      </w:pPr>
      <w:r w:rsidRPr="00656EB4">
        <w:rPr>
          <w:rFonts w:cstheme="minorHAnsi"/>
          <w:color w:val="FF0000"/>
          <w:sz w:val="28"/>
          <w:szCs w:val="28"/>
        </w:rPr>
        <w:t>Can control all components with individual switches</w:t>
      </w:r>
    </w:p>
    <w:p w:rsidR="00656EB4" w:rsidRDefault="00656EB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646D49" w:rsidRDefault="00646D49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5:  Drawing Circuits</w:t>
      </w:r>
    </w:p>
    <w:p w:rsidR="00646D49" w:rsidRPr="00646D49" w:rsidRDefault="00646D49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Neatly draw each of the following circuits, using the correct symbols, based on the descriptions below.</w:t>
      </w: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</w:t>
      </w:r>
      <w:r w:rsidRPr="00646D49">
        <w:rPr>
          <w:rFonts w:cstheme="minorHAnsi"/>
          <w:sz w:val="28"/>
          <w:szCs w:val="28"/>
        </w:rPr>
        <w:t>circuit with a battery, a motor, a resistor and an open switch in series.</w:t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FF3AE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  <w:r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535360" behindDoc="0" locked="0" layoutInCell="1" allowOverlap="1">
            <wp:simplePos x="0" y="0"/>
            <wp:positionH relativeFrom="column">
              <wp:posOffset>2360295</wp:posOffset>
            </wp:positionH>
            <wp:positionV relativeFrom="paragraph">
              <wp:posOffset>7836</wp:posOffset>
            </wp:positionV>
            <wp:extent cx="754491" cy="4609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1" r="10388"/>
                    <a:stretch/>
                  </pic:blipFill>
                  <pic:spPr bwMode="auto">
                    <a:xfrm>
                      <a:off x="0" y="0"/>
                      <a:ext cx="754491" cy="46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AE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en-AU"/>
        </w:rPr>
        <w:pict>
          <v:rect id="_x0000_s1153" style="position:absolute;left:0;text-align:left;margin-left:107.8pt;margin-top:18.65pt;width:214.35pt;height:102.25pt;z-index:251820544;mso-position-horizontal-relative:text;mso-position-vertical-relative:text"/>
        </w:pict>
      </w:r>
    </w:p>
    <w:p w:rsidR="007B0565" w:rsidRDefault="00FF3AE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  <w:r>
        <w:rPr>
          <w:noProof/>
        </w:rPr>
        <w:pict>
          <v:shape id="_x0000_s1154" type="#_x0000_t202" style="position:absolute;left:0;text-align:left;margin-left:337.45pt;margin-top:-.5pt;width:173.75pt;height:99.7pt;z-index:2518266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FF3AE5" w:rsidRPr="00FF3AE5" w:rsidRDefault="00FF3AE5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>½ mark per correct symbol (max 2)</w:t>
                  </w:r>
                </w:p>
                <w:p w:rsidR="00FF3AE5" w:rsidRPr="00FF3AE5" w:rsidRDefault="00FF3AE5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>½ mark correct order</w:t>
                  </w:r>
                </w:p>
                <w:p w:rsidR="00FF3AE5" w:rsidRPr="00FF3AE5" w:rsidRDefault="00FF3AE5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>½ mark for series</w:t>
                  </w:r>
                </w:p>
              </w:txbxContent>
            </v:textbox>
          </v:shape>
        </w:pict>
      </w:r>
    </w:p>
    <w:p w:rsidR="007B0565" w:rsidRDefault="00FF3AE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  <w:r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549696" behindDoc="0" locked="0" layoutInCell="1" allowOverlap="1">
            <wp:simplePos x="0" y="0"/>
            <wp:positionH relativeFrom="column">
              <wp:posOffset>3541364</wp:posOffset>
            </wp:positionH>
            <wp:positionV relativeFrom="paragraph">
              <wp:posOffset>19253</wp:posOffset>
            </wp:positionV>
            <wp:extent cx="1030624" cy="525145"/>
            <wp:effectExtent l="0" t="247650" r="0" b="23685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6" r="4950"/>
                    <a:stretch/>
                  </pic:blipFill>
                  <pic:spPr bwMode="auto">
                    <a:xfrm rot="5400000">
                      <a:off x="0" y="0"/>
                      <a:ext cx="1030624" cy="525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566080" behindDoc="0" locked="0" layoutInCell="1" allowOverlap="1">
            <wp:simplePos x="0" y="0"/>
            <wp:positionH relativeFrom="column">
              <wp:posOffset>961843</wp:posOffset>
            </wp:positionH>
            <wp:positionV relativeFrom="paragraph">
              <wp:posOffset>86690</wp:posOffset>
            </wp:positionV>
            <wp:extent cx="812583" cy="467995"/>
            <wp:effectExtent l="0" t="114300" r="0" b="9144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r="8690"/>
                    <a:stretch/>
                  </pic:blipFill>
                  <pic:spPr bwMode="auto">
                    <a:xfrm rot="5400000">
                      <a:off x="0" y="0"/>
                      <a:ext cx="814017" cy="468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FF3AE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  <w:r w:rsidRPr="00FF3AE5">
        <w:rPr>
          <w:rFonts w:cstheme="minorHAnsi"/>
          <w:sz w:val="28"/>
          <w:szCs w:val="28"/>
        </w:rPr>
        <w:t xml:space="preserve"> </w:t>
      </w:r>
      <w:r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556864" behindDoc="0" locked="0" layoutInCell="1" allowOverlap="1">
            <wp:simplePos x="0" y="0"/>
            <wp:positionH relativeFrom="column">
              <wp:posOffset>2280563</wp:posOffset>
            </wp:positionH>
            <wp:positionV relativeFrom="paragraph">
              <wp:posOffset>276996</wp:posOffset>
            </wp:positionV>
            <wp:extent cx="961748" cy="364490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2" t="42142" r="10474"/>
                    <a:stretch/>
                  </pic:blipFill>
                  <pic:spPr bwMode="auto">
                    <a:xfrm>
                      <a:off x="0" y="0"/>
                      <a:ext cx="963424" cy="36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646D49" w:rsidRDefault="00646D49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circuit with a power source in parallel with a globe and a bell, with a switch that controls both the globe and the bell.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 xml:space="preserve">          </w:t>
      </w:r>
      <w:r>
        <w:rPr>
          <w:rFonts w:cstheme="minorHAnsi"/>
          <w:sz w:val="28"/>
          <w:szCs w:val="28"/>
        </w:rPr>
        <w:t>(3)</w:t>
      </w:r>
    </w:p>
    <w:p w:rsidR="007B0565" w:rsidRDefault="00FF3AE5" w:rsidP="00026E0F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573248" behindDoc="0" locked="0" layoutInCell="1" allowOverlap="1" wp14:anchorId="0CA8097D" wp14:editId="2580AAE5">
            <wp:simplePos x="0" y="0"/>
            <wp:positionH relativeFrom="column">
              <wp:posOffset>2520623</wp:posOffset>
            </wp:positionH>
            <wp:positionV relativeFrom="paragraph">
              <wp:posOffset>257859</wp:posOffset>
            </wp:positionV>
            <wp:extent cx="754491" cy="460949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1" r="10388"/>
                    <a:stretch/>
                  </pic:blipFill>
                  <pic:spPr bwMode="auto">
                    <a:xfrm>
                      <a:off x="0" y="0"/>
                      <a:ext cx="754491" cy="460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FF3AE5" w:rsidP="007B0565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pict>
          <v:rect id="_x0000_s1155" style="position:absolute;margin-left:126.05pt;margin-top:14.7pt;width:214.35pt;height:132.5pt;z-index:251827711"/>
        </w:pict>
      </w:r>
    </w:p>
    <w:p w:rsidR="007B0565" w:rsidRDefault="00026E0F" w:rsidP="007B0565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pict>
          <v:shape id="_x0000_s1157" type="#_x0000_t202" style="position:absolute;margin-left:350.5pt;margin-top:13.4pt;width:173.75pt;height:84.3pt;z-index:25183385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57;mso-fit-shape-to-text:t">
              <w:txbxContent>
                <w:p w:rsidR="00026E0F" w:rsidRPr="00FF3AE5" w:rsidRDefault="00026E0F" w:rsidP="00026E0F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>½ mark per correct symbol (max 2)</w:t>
                  </w:r>
                </w:p>
                <w:p w:rsidR="00026E0F" w:rsidRPr="00FF3AE5" w:rsidRDefault="00026E0F" w:rsidP="00026E0F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>½ mark correct order</w:t>
                  </w:r>
                  <w:r>
                    <w:rPr>
                      <w:color w:val="FF0000"/>
                    </w:rPr>
                    <w:t xml:space="preserve"> (switch on either side)</w:t>
                  </w:r>
                </w:p>
                <w:p w:rsidR="00026E0F" w:rsidRPr="00FF3AE5" w:rsidRDefault="00026E0F" w:rsidP="00026E0F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 xml:space="preserve">½ mark for </w:t>
                  </w:r>
                  <w:r>
                    <w:rPr>
                      <w:color w:val="FF0000"/>
                    </w:rPr>
                    <w:t>parallel</w:t>
                  </w:r>
                </w:p>
              </w:txbxContent>
            </v:textbox>
          </v:shape>
        </w:pict>
      </w:r>
      <w:r w:rsidR="00FF3AE5"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580416" behindDoc="0" locked="0" layoutInCell="1" allowOverlap="1" wp14:anchorId="410BBE3A" wp14:editId="7A8D7EB3">
            <wp:simplePos x="0" y="0"/>
            <wp:positionH relativeFrom="column">
              <wp:posOffset>1189608</wp:posOffset>
            </wp:positionH>
            <wp:positionV relativeFrom="paragraph">
              <wp:posOffset>117383</wp:posOffset>
            </wp:positionV>
            <wp:extent cx="812583" cy="467995"/>
            <wp:effectExtent l="0" t="114300" r="0" b="9144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r="8690"/>
                    <a:stretch/>
                  </pic:blipFill>
                  <pic:spPr bwMode="auto">
                    <a:xfrm rot="5400000">
                      <a:off x="0" y="0"/>
                      <a:ext cx="812583" cy="46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FF3AE5" w:rsidP="007B0565">
      <w:pPr>
        <w:pStyle w:val="NoSpacing"/>
        <w:spacing w:after="120"/>
        <w:rPr>
          <w:rFonts w:cstheme="minorHAnsi"/>
          <w:sz w:val="28"/>
          <w:szCs w:val="28"/>
        </w:rPr>
      </w:pPr>
      <w:r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587584" behindDoc="0" locked="0" layoutInCell="1" allowOverlap="1">
            <wp:simplePos x="0" y="0"/>
            <wp:positionH relativeFrom="column">
              <wp:posOffset>2594178</wp:posOffset>
            </wp:positionH>
            <wp:positionV relativeFrom="paragraph">
              <wp:posOffset>95681</wp:posOffset>
            </wp:positionV>
            <wp:extent cx="745373" cy="472871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r="4935"/>
                    <a:stretch/>
                  </pic:blipFill>
                  <pic:spPr bwMode="auto">
                    <a:xfrm>
                      <a:off x="0" y="0"/>
                      <a:ext cx="745373" cy="47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FF3AE5" w:rsidP="007B0565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6" type="#_x0000_t32" style="position:absolute;margin-left:126.05pt;margin-top:2.45pt;width:213.6pt;height:0;z-index:251830784" o:connectortype="straight"/>
        </w:pict>
      </w:r>
    </w:p>
    <w:p w:rsidR="007B0565" w:rsidRDefault="00026E0F" w:rsidP="007B0565">
      <w:pPr>
        <w:pStyle w:val="NoSpacing"/>
        <w:spacing w:after="120"/>
        <w:rPr>
          <w:rFonts w:cstheme="minorHAnsi"/>
          <w:sz w:val="28"/>
          <w:szCs w:val="28"/>
        </w:rPr>
      </w:pPr>
      <w:r w:rsidRPr="00026E0F">
        <w:rPr>
          <w:rFonts w:cstheme="minorHAnsi"/>
          <w:sz w:val="28"/>
          <w:szCs w:val="28"/>
        </w:rPr>
        <w:drawing>
          <wp:anchor distT="0" distB="0" distL="114300" distR="114300" simplePos="0" relativeHeight="251596800" behindDoc="0" locked="0" layoutInCell="1" allowOverlap="1">
            <wp:simplePos x="0" y="0"/>
            <wp:positionH relativeFrom="column">
              <wp:posOffset>2532096</wp:posOffset>
            </wp:positionH>
            <wp:positionV relativeFrom="paragraph">
              <wp:posOffset>190192</wp:posOffset>
            </wp:positionV>
            <wp:extent cx="798991" cy="474017"/>
            <wp:effectExtent l="0" t="0" r="0" b="0"/>
            <wp:wrapNone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r="4288"/>
                    <a:stretch/>
                  </pic:blipFill>
                  <pic:spPr bwMode="auto">
                    <a:xfrm>
                      <a:off x="0" y="0"/>
                      <a:ext cx="798991" cy="47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646D49" w:rsidRDefault="00026E0F" w:rsidP="00770B8D">
      <w:pPr>
        <w:pStyle w:val="NoSpacing"/>
        <w:numPr>
          <w:ilvl w:val="0"/>
          <w:numId w:val="27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pict>
          <v:shape id="_x0000_s1161" type="#_x0000_t202" style="position:absolute;left:0;text-align:left;margin-left:350.85pt;margin-top:53.8pt;width:176.55pt;height:171.5pt;z-index:2518471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>
            <v:textbox style="mso-next-textbox:#_x0000_s1161;mso-fit-shape-to-text:t">
              <w:txbxContent>
                <w:p w:rsidR="00026E0F" w:rsidRPr="00FF3AE5" w:rsidRDefault="00026E0F" w:rsidP="00026E0F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>½ mark per correct symbol (max 2</w:t>
                  </w:r>
                  <w:r>
                    <w:rPr>
                      <w:color w:val="FF0000"/>
                    </w:rPr>
                    <w:t>½</w:t>
                  </w:r>
                  <w:r w:rsidRPr="00FF3AE5">
                    <w:rPr>
                      <w:color w:val="FF0000"/>
                    </w:rPr>
                    <w:t>)</w:t>
                  </w:r>
                  <w:r>
                    <w:rPr>
                      <w:color w:val="FF0000"/>
                    </w:rPr>
                    <w:t xml:space="preserve"> </w:t>
                  </w:r>
                  <w:r w:rsidRPr="00026E0F">
                    <w:rPr>
                      <w:color w:val="00B0F0"/>
                    </w:rPr>
                    <w:t>couldn’t be bothered finding a closed switch image</w:t>
                  </w:r>
                  <w:r>
                    <w:rPr>
                      <w:color w:val="00B0F0"/>
                    </w:rPr>
                    <w:t xml:space="preserve"> – should be closed in diagram</w:t>
                  </w:r>
                </w:p>
                <w:p w:rsidR="00026E0F" w:rsidRPr="00FF3AE5" w:rsidRDefault="00026E0F" w:rsidP="00026E0F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>½ mark correct order</w:t>
                  </w:r>
                  <w:r>
                    <w:rPr>
                      <w:color w:val="FF0000"/>
                    </w:rPr>
                    <w:t xml:space="preserve"> (switch on either side)</w:t>
                  </w:r>
                </w:p>
                <w:p w:rsidR="00026E0F" w:rsidRDefault="00026E0F" w:rsidP="00026E0F">
                  <w:pPr>
                    <w:rPr>
                      <w:color w:val="FF0000"/>
                    </w:rPr>
                  </w:pPr>
                  <w:r w:rsidRPr="00FF3AE5">
                    <w:rPr>
                      <w:color w:val="FF0000"/>
                    </w:rPr>
                    <w:t xml:space="preserve">½ mark for </w:t>
                  </w:r>
                  <w:r>
                    <w:rPr>
                      <w:color w:val="FF0000"/>
                    </w:rPr>
                    <w:t>correct circuit type</w:t>
                  </w:r>
                </w:p>
                <w:p w:rsidR="00026E0F" w:rsidRPr="00FF3AE5" w:rsidRDefault="00026E0F" w:rsidP="00026E0F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½ mark for 20 </w:t>
                  </w:r>
                  <w:r>
                    <w:rPr>
                      <w:rFonts w:cstheme="minorHAnsi"/>
                      <w:color w:val="FF0000"/>
                    </w:rPr>
                    <w:t>Ω</w:t>
                  </w:r>
                  <w:r>
                    <w:rPr>
                      <w:color w:val="FF0000"/>
                    </w:rPr>
                    <w:t xml:space="preserve"> on resistor</w:t>
                  </w:r>
                </w:p>
              </w:txbxContent>
            </v:textbox>
          </v:shape>
        </w:pict>
      </w:r>
      <w:r w:rsidRPr="00026E0F">
        <w:rPr>
          <w:rFonts w:cstheme="minorHAnsi"/>
          <w:sz w:val="28"/>
          <w:szCs w:val="28"/>
        </w:rPr>
        <w:drawing>
          <wp:anchor distT="0" distB="0" distL="114300" distR="114300" simplePos="0" relativeHeight="251654144" behindDoc="0" locked="0" layoutInCell="1" allowOverlap="1" wp14:anchorId="413F6786" wp14:editId="38736103">
            <wp:simplePos x="0" y="0"/>
            <wp:positionH relativeFrom="column">
              <wp:posOffset>2550160</wp:posOffset>
            </wp:positionH>
            <wp:positionV relativeFrom="paragraph">
              <wp:posOffset>627380</wp:posOffset>
            </wp:positionV>
            <wp:extent cx="754380" cy="4603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1" r="10388"/>
                    <a:stretch/>
                  </pic:blipFill>
                  <pic:spPr bwMode="auto">
                    <a:xfrm>
                      <a:off x="0" y="0"/>
                      <a:ext cx="75438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6D49">
        <w:rPr>
          <w:rFonts w:cstheme="minorHAnsi"/>
          <w:sz w:val="28"/>
          <w:szCs w:val="28"/>
        </w:rPr>
        <w:t>A battery in series with a closed switch</w:t>
      </w:r>
      <w:r w:rsidR="007B0565">
        <w:rPr>
          <w:rFonts w:cstheme="minorHAnsi"/>
          <w:sz w:val="28"/>
          <w:szCs w:val="28"/>
        </w:rPr>
        <w:t xml:space="preserve"> and a globe, in parallel with a 20 ohm resistor and a globe in series.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  <w:t xml:space="preserve">          (4)</w:t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  <w:r w:rsidR="007B0565">
        <w:rPr>
          <w:rFonts w:cstheme="minorHAnsi"/>
          <w:sz w:val="28"/>
          <w:szCs w:val="28"/>
        </w:rPr>
        <w:tab/>
      </w:r>
    </w:p>
    <w:p w:rsidR="00646D49" w:rsidRDefault="00026E0F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en-AU"/>
        </w:rPr>
        <w:pict>
          <v:shape id="_x0000_s1159" type="#_x0000_t32" style="position:absolute;margin-left:128.25pt;margin-top:90.7pt;width:213.6pt;height:0;z-index:251835904" o:connectortype="straight"/>
        </w:pict>
      </w:r>
      <w:r>
        <w:rPr>
          <w:rFonts w:cstheme="minorHAnsi"/>
          <w:noProof/>
          <w:sz w:val="28"/>
          <w:szCs w:val="28"/>
          <w:lang w:eastAsia="en-AU"/>
        </w:rPr>
        <w:pict>
          <v:rect id="_x0000_s1158" style="position:absolute;margin-left:128.25pt;margin-top:10.6pt;width:214.35pt;height:132.5pt;z-index:251834880"/>
        </w:pict>
      </w:r>
    </w:p>
    <w:p w:rsidR="007B0565" w:rsidRDefault="00026E0F" w:rsidP="00646D49">
      <w:pPr>
        <w:pStyle w:val="NoSpacing"/>
        <w:spacing w:after="120"/>
        <w:rPr>
          <w:rFonts w:cstheme="minorHAnsi"/>
          <w:sz w:val="28"/>
          <w:szCs w:val="28"/>
        </w:rPr>
      </w:pPr>
      <w:r w:rsidRPr="00026E0F">
        <w:rPr>
          <w:rFonts w:cstheme="minorHAnsi"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4839645E" wp14:editId="5CCC3779">
            <wp:simplePos x="0" y="0"/>
            <wp:positionH relativeFrom="column">
              <wp:posOffset>3939596</wp:posOffset>
            </wp:positionH>
            <wp:positionV relativeFrom="paragraph">
              <wp:posOffset>124183</wp:posOffset>
            </wp:positionV>
            <wp:extent cx="812165" cy="467995"/>
            <wp:effectExtent l="0" t="114300" r="0" b="91440"/>
            <wp:wrapNone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8" r="8690"/>
                    <a:stretch/>
                  </pic:blipFill>
                  <pic:spPr bwMode="auto">
                    <a:xfrm rot="5400000">
                      <a:off x="0" y="0"/>
                      <a:ext cx="812165" cy="46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026E0F" w:rsidP="00646D49">
      <w:pPr>
        <w:pStyle w:val="NoSpacing"/>
        <w:spacing w:after="120"/>
        <w:rPr>
          <w:rFonts w:cstheme="minorHAnsi"/>
          <w:sz w:val="28"/>
          <w:szCs w:val="28"/>
        </w:rPr>
      </w:pPr>
      <w:r w:rsidRPr="00026E0F">
        <w:rPr>
          <w:rFonts w:cstheme="minorHAnsi"/>
          <w:sz w:val="28"/>
          <w:szCs w:val="28"/>
        </w:rPr>
        <w:drawing>
          <wp:anchor distT="0" distB="0" distL="114300" distR="114300" simplePos="0" relativeHeight="251786240" behindDoc="0" locked="0" layoutInCell="1" allowOverlap="1" wp14:anchorId="3B3BA3C7" wp14:editId="7A06E5AD">
            <wp:simplePos x="0" y="0"/>
            <wp:positionH relativeFrom="column">
              <wp:posOffset>2517492</wp:posOffset>
            </wp:positionH>
            <wp:positionV relativeFrom="paragraph">
              <wp:posOffset>38094</wp:posOffset>
            </wp:positionV>
            <wp:extent cx="744855" cy="472440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r="4935"/>
                    <a:stretch/>
                  </pic:blipFill>
                  <pic:spPr bwMode="auto">
                    <a:xfrm>
                      <a:off x="0" y="0"/>
                      <a:ext cx="744855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026E0F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noProof/>
        </w:rPr>
        <w:pict>
          <v:shape id="_x0000_s1160" type="#_x0000_t202" style="position:absolute;margin-left:273.3pt;margin-top:17.25pt;width:38.3pt;height:16.5pt;z-index:25184614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026E0F" w:rsidRPr="00026E0F" w:rsidRDefault="00026E0F" w:rsidP="00026E0F">
                  <w:pPr>
                    <w:spacing w:after="0" w:line="240" w:lineRule="auto"/>
                    <w:rPr>
                      <w:sz w:val="14"/>
                    </w:rPr>
                  </w:pPr>
                  <w:r w:rsidRPr="00026E0F">
                    <w:rPr>
                      <w:sz w:val="14"/>
                    </w:rPr>
                    <w:t xml:space="preserve">20 </w:t>
                  </w:r>
                  <w:r w:rsidRPr="00026E0F">
                    <w:rPr>
                      <w:rFonts w:cstheme="minorHAnsi"/>
                      <w:sz w:val="14"/>
                    </w:rPr>
                    <w:t>Ω</w:t>
                  </w:r>
                </w:p>
              </w:txbxContent>
            </v:textbox>
            <w10:wrap type="square"/>
          </v:shape>
        </w:pict>
      </w:r>
      <w:r w:rsidRPr="00026E0F">
        <w:rPr>
          <w:rFonts w:cstheme="minorHAnsi"/>
          <w:sz w:val="28"/>
          <w:szCs w:val="28"/>
        </w:rPr>
        <w:drawing>
          <wp:anchor distT="0" distB="0" distL="114300" distR="114300" simplePos="0" relativeHeight="251790336" behindDoc="0" locked="0" layoutInCell="1" allowOverlap="1" wp14:anchorId="15E25090" wp14:editId="263972EA">
            <wp:simplePos x="0" y="0"/>
            <wp:positionH relativeFrom="column">
              <wp:posOffset>2048534</wp:posOffset>
            </wp:positionH>
            <wp:positionV relativeFrom="paragraph">
              <wp:posOffset>124917</wp:posOffset>
            </wp:positionV>
            <wp:extent cx="744855" cy="472440"/>
            <wp:effectExtent l="0" t="0" r="0" b="0"/>
            <wp:wrapNone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54" r="4935"/>
                    <a:stretch/>
                  </pic:blipFill>
                  <pic:spPr bwMode="auto">
                    <a:xfrm>
                      <a:off x="0" y="0"/>
                      <a:ext cx="744855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AE5">
        <w:rPr>
          <w:rFonts w:cstheme="minorHAnsi"/>
          <w:sz w:val="28"/>
          <w:szCs w:val="28"/>
        </w:rPr>
        <w:drawing>
          <wp:anchor distT="0" distB="0" distL="114300" distR="114300" simplePos="0" relativeHeight="251788288" behindDoc="0" locked="0" layoutInCell="1" allowOverlap="1" wp14:anchorId="28C80609" wp14:editId="1C9C3F05">
            <wp:simplePos x="0" y="0"/>
            <wp:positionH relativeFrom="column">
              <wp:posOffset>3148613</wp:posOffset>
            </wp:positionH>
            <wp:positionV relativeFrom="paragraph">
              <wp:posOffset>244980</wp:posOffset>
            </wp:positionV>
            <wp:extent cx="961748" cy="364490"/>
            <wp:effectExtent l="0" t="0" r="0" b="0"/>
            <wp:wrapNone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2" t="42142" r="10474"/>
                    <a:stretch/>
                  </pic:blipFill>
                  <pic:spPr bwMode="auto">
                    <a:xfrm>
                      <a:off x="0" y="0"/>
                      <a:ext cx="961748" cy="36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0565" w:rsidRPr="007B0565" w:rsidRDefault="007B0565" w:rsidP="00646D49">
      <w:pPr>
        <w:pStyle w:val="NoSpacing"/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Question 6:  Measuring Current and Voltage</w:t>
      </w:r>
    </w:p>
    <w:p w:rsidR="007B0565" w:rsidRDefault="007B0565" w:rsidP="00646D49">
      <w:pPr>
        <w:pStyle w:val="NoSpacing"/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Look at the circuit below and answer the questions that follow.</w:t>
      </w:r>
    </w:p>
    <w:p w:rsidR="007B0565" w:rsidRDefault="00DA6397" w:rsidP="007B0565">
      <w:pPr>
        <w:pStyle w:val="NoSpacing"/>
        <w:spacing w:after="120"/>
        <w:jc w:val="center"/>
        <w:rPr>
          <w:rFonts w:cstheme="minorHAnsi"/>
          <w:sz w:val="28"/>
          <w:szCs w:val="28"/>
        </w:rPr>
      </w:pPr>
      <w:r>
        <w:rPr>
          <w:noProof/>
          <w:lang w:eastAsia="en-AU"/>
        </w:rPr>
        <w:pict>
          <v:shape id="_x0000_s1150" type="#_x0000_t202" style="position:absolute;left:0;text-align:left;margin-left:302.7pt;margin-top:112.05pt;width:51.7pt;height:20.9pt;z-index:2518195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50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3</w:t>
                  </w:r>
                </w:p>
              </w:txbxContent>
            </v:textbox>
          </v:shape>
        </w:pict>
      </w:r>
      <w:r>
        <w:rPr>
          <w:noProof/>
          <w:lang w:eastAsia="en-AU"/>
        </w:rPr>
        <w:pict>
          <v:shape id="_x0000_s1149" type="#_x0000_t202" style="position:absolute;left:0;text-align:left;margin-left:298.7pt;margin-top:35.1pt;width:55.25pt;height:20.9pt;z-index:2518184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9">
              <w:txbxContent>
                <w:p w:rsidR="007B0565" w:rsidRDefault="007B0565" w:rsidP="007B0565">
                  <w:pPr>
                    <w:spacing w:after="0"/>
                    <w:jc w:val="right"/>
                  </w:pPr>
                  <w:r>
                    <w:t>Globe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8" type="#_x0000_t202" style="position:absolute;left:0;text-align:left;margin-left:257.4pt;margin-top:75.15pt;width:55.25pt;height:20.9pt;z-index:2518174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148">
              <w:txbxContent>
                <w:p w:rsidR="007B0565" w:rsidRDefault="007B0565" w:rsidP="007B0565">
                  <w:pPr>
                    <w:spacing w:after="0"/>
                  </w:pPr>
                  <w:r>
                    <w:t>Globe 1</w:t>
                  </w:r>
                </w:p>
              </w:txbxContent>
            </v:textbox>
          </v:shape>
        </w:pict>
      </w:r>
      <w:r w:rsidR="007B0565">
        <w:rPr>
          <w:noProof/>
          <w:lang w:eastAsia="en-AU"/>
        </w:rPr>
        <w:drawing>
          <wp:inline distT="0" distB="0" distL="0" distR="0" wp14:anchorId="6DD928A4" wp14:editId="3EF90441">
            <wp:extent cx="4020978" cy="1990814"/>
            <wp:effectExtent l="0" t="0" r="0" b="0"/>
            <wp:docPr id="2" name="Picture 2" descr="Image result for circuit diagram combined series and 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ircuit diagram combined series and parallel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b="8296"/>
                    <a:stretch/>
                  </pic:blipFill>
                  <pic:spPr bwMode="auto">
                    <a:xfrm>
                      <a:off x="0" y="0"/>
                      <a:ext cx="4052819" cy="200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Redraw the circuit to include an ammeter to measure the current of globe 1 and a voltmeter to measure the voltage of globe 3.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(2)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Pr="00026E0F" w:rsidRDefault="00026E0F" w:rsidP="00026E0F">
      <w:pPr>
        <w:pStyle w:val="NoSpacing"/>
        <w:spacing w:after="120"/>
        <w:ind w:left="360"/>
        <w:rPr>
          <w:rFonts w:cstheme="minorHAnsi"/>
          <w:color w:val="FF0000"/>
          <w:sz w:val="28"/>
          <w:szCs w:val="28"/>
        </w:rPr>
      </w:pPr>
      <w:r w:rsidRPr="00026E0F">
        <w:rPr>
          <w:rFonts w:cstheme="minorHAnsi"/>
          <w:color w:val="FF0000"/>
          <w:sz w:val="28"/>
          <w:szCs w:val="28"/>
        </w:rPr>
        <w:t>Correct ammeter position (1)</w:t>
      </w:r>
    </w:p>
    <w:p w:rsidR="007B0565" w:rsidRPr="00026E0F" w:rsidRDefault="007B0565" w:rsidP="007B0565">
      <w:pPr>
        <w:pStyle w:val="NoSpacing"/>
        <w:spacing w:after="120"/>
        <w:rPr>
          <w:rFonts w:cstheme="minorHAnsi"/>
          <w:color w:val="FF0000"/>
          <w:sz w:val="28"/>
          <w:szCs w:val="28"/>
        </w:rPr>
      </w:pPr>
    </w:p>
    <w:p w:rsidR="00026E0F" w:rsidRPr="00026E0F" w:rsidRDefault="00026E0F" w:rsidP="00026E0F">
      <w:pPr>
        <w:pStyle w:val="NoSpacing"/>
        <w:spacing w:after="120"/>
        <w:ind w:left="360"/>
        <w:rPr>
          <w:rFonts w:cstheme="minorHAnsi"/>
          <w:color w:val="FF0000"/>
          <w:sz w:val="28"/>
          <w:szCs w:val="28"/>
        </w:rPr>
      </w:pPr>
      <w:r w:rsidRPr="00026E0F">
        <w:rPr>
          <w:rFonts w:cstheme="minorHAnsi"/>
          <w:color w:val="FF0000"/>
          <w:sz w:val="28"/>
          <w:szCs w:val="28"/>
        </w:rPr>
        <w:t xml:space="preserve">Correct </w:t>
      </w:r>
      <w:r w:rsidRPr="00026E0F">
        <w:rPr>
          <w:rFonts w:cstheme="minorHAnsi"/>
          <w:color w:val="FF0000"/>
          <w:sz w:val="28"/>
          <w:szCs w:val="28"/>
        </w:rPr>
        <w:t>voltmeter</w:t>
      </w:r>
      <w:r w:rsidRPr="00026E0F">
        <w:rPr>
          <w:rFonts w:cstheme="minorHAnsi"/>
          <w:color w:val="FF0000"/>
          <w:sz w:val="28"/>
          <w:szCs w:val="28"/>
        </w:rPr>
        <w:t xml:space="preserve"> position (1)</w:t>
      </w: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spacing w:after="12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ammeter where you did in the circuit.       (2)</w:t>
      </w:r>
    </w:p>
    <w:p w:rsidR="007B0565" w:rsidRPr="008A713D" w:rsidRDefault="008A713D" w:rsidP="007B0565">
      <w:pPr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8A713D">
        <w:rPr>
          <w:rFonts w:cstheme="minorHAnsi"/>
          <w:color w:val="FF0000"/>
          <w:sz w:val="28"/>
          <w:szCs w:val="28"/>
        </w:rPr>
        <w:t>In series with the globe (1)</w:t>
      </w:r>
    </w:p>
    <w:p w:rsidR="008A713D" w:rsidRPr="008A713D" w:rsidRDefault="008A713D" w:rsidP="007B0565">
      <w:pPr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8A713D">
        <w:rPr>
          <w:rFonts w:cstheme="minorHAnsi"/>
          <w:color w:val="FF0000"/>
          <w:sz w:val="28"/>
          <w:szCs w:val="28"/>
        </w:rPr>
        <w:t>Electrons must pass through the ammeter in order to read the flow rate / speed / or similar (1)</w:t>
      </w:r>
    </w:p>
    <w:p w:rsidR="007B0565" w:rsidRPr="007B0565" w:rsidRDefault="007B0565" w:rsidP="007B0565">
      <w:pPr>
        <w:ind w:left="360"/>
        <w:rPr>
          <w:rFonts w:cstheme="minorHAnsi"/>
          <w:sz w:val="28"/>
          <w:szCs w:val="28"/>
        </w:rPr>
      </w:pPr>
    </w:p>
    <w:p w:rsidR="007B0565" w:rsidRDefault="007B0565" w:rsidP="007B0565">
      <w:pPr>
        <w:pStyle w:val="NoSpacing"/>
        <w:numPr>
          <w:ilvl w:val="0"/>
          <w:numId w:val="28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Explain how and why you placed the voltmeter where you did in the circuit.      (2)</w:t>
      </w:r>
    </w:p>
    <w:p w:rsidR="007B0565" w:rsidRPr="008A713D" w:rsidRDefault="008A713D" w:rsidP="007B0565">
      <w:pPr>
        <w:pStyle w:val="ListParagraph"/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8A713D">
        <w:rPr>
          <w:rFonts w:cstheme="minorHAnsi"/>
          <w:color w:val="FF0000"/>
          <w:sz w:val="28"/>
          <w:szCs w:val="28"/>
        </w:rPr>
        <w:t>In parallel to the globe (1)</w:t>
      </w:r>
    </w:p>
    <w:p w:rsidR="008A713D" w:rsidRDefault="008A713D" w:rsidP="007B0565">
      <w:pPr>
        <w:pStyle w:val="ListParagraph"/>
        <w:spacing w:line="360" w:lineRule="auto"/>
        <w:ind w:left="360"/>
        <w:rPr>
          <w:rFonts w:cstheme="minorHAnsi"/>
          <w:color w:val="FF0000"/>
          <w:sz w:val="28"/>
          <w:szCs w:val="28"/>
        </w:rPr>
      </w:pPr>
      <w:r w:rsidRPr="008A713D">
        <w:rPr>
          <w:rFonts w:cstheme="minorHAnsi"/>
          <w:color w:val="FF0000"/>
          <w:sz w:val="28"/>
          <w:szCs w:val="28"/>
        </w:rPr>
        <w:t>To measure the difference in potential energy it needs to be connected before and after the globe (1)</w:t>
      </w:r>
    </w:p>
    <w:p w:rsidR="008A713D" w:rsidRPr="008A713D" w:rsidRDefault="008A713D" w:rsidP="007B0565">
      <w:pPr>
        <w:pStyle w:val="ListParagraph"/>
        <w:spacing w:line="360" w:lineRule="auto"/>
        <w:ind w:left="360"/>
        <w:rPr>
          <w:rFonts w:cstheme="minorHAnsi"/>
          <w:color w:val="FF0000"/>
          <w:sz w:val="28"/>
          <w:szCs w:val="28"/>
        </w:rPr>
      </w:pPr>
    </w:p>
    <w:p w:rsidR="003659DD" w:rsidRDefault="0033595C" w:rsidP="00B91AD0">
      <w:pPr>
        <w:pStyle w:val="NoSpacing"/>
        <w:numPr>
          <w:ilvl w:val="0"/>
          <w:numId w:val="26"/>
        </w:numPr>
        <w:spacing w:after="120"/>
        <w:rPr>
          <w:rFonts w:cstheme="minorHAnsi"/>
          <w:sz w:val="28"/>
          <w:szCs w:val="28"/>
        </w:rPr>
      </w:pPr>
      <w:r w:rsidRPr="0033595C">
        <w:rPr>
          <w:rFonts w:cstheme="minorHAnsi"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5458394</wp:posOffset>
            </wp:positionH>
            <wp:positionV relativeFrom="paragraph">
              <wp:posOffset>-221582</wp:posOffset>
            </wp:positionV>
            <wp:extent cx="1145968" cy="926275"/>
            <wp:effectExtent l="0" t="0" r="0" b="0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5968" cy="92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9DD">
        <w:rPr>
          <w:rFonts w:cstheme="minorHAnsi"/>
          <w:sz w:val="28"/>
          <w:szCs w:val="28"/>
        </w:rPr>
        <w:t xml:space="preserve">Use the formula to complete the </w:t>
      </w:r>
      <w:r>
        <w:rPr>
          <w:rFonts w:cstheme="minorHAnsi"/>
          <w:sz w:val="28"/>
          <w:szCs w:val="28"/>
        </w:rPr>
        <w:t>Ohm’s Law</w:t>
      </w:r>
      <w:r w:rsidR="003659DD">
        <w:rPr>
          <w:rFonts w:cstheme="minorHAnsi"/>
          <w:sz w:val="28"/>
          <w:szCs w:val="28"/>
        </w:rPr>
        <w:t xml:space="preserve"> calculations.</w:t>
      </w:r>
      <w:r w:rsidR="00984D21">
        <w:rPr>
          <w:rFonts w:cstheme="minorHAnsi"/>
          <w:sz w:val="28"/>
          <w:szCs w:val="28"/>
        </w:rPr>
        <w:t xml:space="preserve"> </w:t>
      </w:r>
      <w:r w:rsidR="00984D21">
        <w:rPr>
          <w:rFonts w:cstheme="minorHAnsi"/>
          <w:sz w:val="28"/>
          <w:szCs w:val="28"/>
        </w:rPr>
        <w:tab/>
        <w:t xml:space="preserve">    (5)</w:t>
      </w:r>
      <w:r w:rsidRPr="0033595C">
        <w:rPr>
          <w:noProof/>
          <w:lang w:eastAsia="en-AU"/>
        </w:rPr>
        <w:t xml:space="preserve"> </w:t>
      </w:r>
    </w:p>
    <w:p w:rsidR="00F5097F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light bulb has a resistance of 10 ohms and a voltage of 50 volts.  </w:t>
      </w:r>
      <w:r>
        <w:rPr>
          <w:rFonts w:cstheme="minorHAnsi"/>
          <w:sz w:val="28"/>
          <w:szCs w:val="28"/>
        </w:rPr>
        <w:tab/>
        <w:t xml:space="preserve">      What is the maximum current that can flow through the light bulb?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755AD9" w:rsidTr="003659DD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3659DD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3659DD" w:rsidRPr="00755AD9" w:rsidTr="003659DD">
        <w:trPr>
          <w:trHeight w:val="1688"/>
        </w:trPr>
        <w:tc>
          <w:tcPr>
            <w:tcW w:w="2365" w:type="dxa"/>
            <w:shd w:val="clear" w:color="auto" w:fill="auto"/>
          </w:tcPr>
          <w:p w:rsidR="003659D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V = 50 V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R = 10 Ω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 xml:space="preserve">I </w:t>
            </w:r>
            <w:proofErr w:type="gramStart"/>
            <w:r w:rsidRPr="008A713D">
              <w:rPr>
                <w:rFonts w:cstheme="minorHAnsi"/>
                <w:color w:val="FF0000"/>
                <w:sz w:val="28"/>
                <w:szCs w:val="21"/>
              </w:rPr>
              <w:t>= ?</w:t>
            </w:r>
            <w:proofErr w:type="gramEnd"/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½ mark</w:t>
            </w:r>
          </w:p>
        </w:tc>
        <w:tc>
          <w:tcPr>
            <w:tcW w:w="2366" w:type="dxa"/>
            <w:shd w:val="clear" w:color="auto" w:fill="auto"/>
          </w:tcPr>
          <w:p w:rsidR="003659D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I = V / R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½ mark</w:t>
            </w:r>
          </w:p>
        </w:tc>
        <w:tc>
          <w:tcPr>
            <w:tcW w:w="2365" w:type="dxa"/>
            <w:shd w:val="clear" w:color="auto" w:fill="auto"/>
          </w:tcPr>
          <w:p w:rsidR="003659D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I = 50 / 10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½ mark</w:t>
            </w:r>
          </w:p>
        </w:tc>
        <w:tc>
          <w:tcPr>
            <w:tcW w:w="2366" w:type="dxa"/>
            <w:shd w:val="clear" w:color="auto" w:fill="auto"/>
          </w:tcPr>
          <w:p w:rsidR="003659D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I = 5 A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1 mark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>
              <w:rPr>
                <w:rFonts w:cstheme="minorHAnsi"/>
                <w:color w:val="FF0000"/>
                <w:sz w:val="28"/>
                <w:szCs w:val="21"/>
              </w:rPr>
              <w:t>- ½ if no units</w:t>
            </w:r>
          </w:p>
        </w:tc>
      </w:tr>
    </w:tbl>
    <w:p w:rsidR="003659DD" w:rsidRDefault="003659DD" w:rsidP="003659DD">
      <w:pPr>
        <w:pStyle w:val="NoSpacing"/>
        <w:spacing w:after="120"/>
        <w:ind w:left="360"/>
        <w:rPr>
          <w:rFonts w:cstheme="minorHAnsi"/>
          <w:sz w:val="28"/>
          <w:szCs w:val="28"/>
        </w:rPr>
      </w:pPr>
    </w:p>
    <w:p w:rsidR="003659DD" w:rsidRDefault="0033595C" w:rsidP="00B91AD0">
      <w:pPr>
        <w:pStyle w:val="NoSpacing"/>
        <w:numPr>
          <w:ilvl w:val="1"/>
          <w:numId w:val="26"/>
        </w:numPr>
        <w:spacing w:after="1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toaster produces 12 ohms of resistance in a circuit.  If the current through the toaster is 10 Amperes, what is the voltage of the circuit?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5"/>
        <w:gridCol w:w="2366"/>
        <w:gridCol w:w="2365"/>
        <w:gridCol w:w="2366"/>
      </w:tblGrid>
      <w:tr w:rsidR="003659DD" w:rsidRPr="003659DD" w:rsidTr="00CF58B1">
        <w:trPr>
          <w:trHeight w:val="420"/>
        </w:trPr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Given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Equation</w:t>
            </w:r>
          </w:p>
        </w:tc>
        <w:tc>
          <w:tcPr>
            <w:tcW w:w="2365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Work</w:t>
            </w:r>
          </w:p>
        </w:tc>
        <w:tc>
          <w:tcPr>
            <w:tcW w:w="2366" w:type="dxa"/>
            <w:shd w:val="clear" w:color="auto" w:fill="auto"/>
            <w:vAlign w:val="center"/>
          </w:tcPr>
          <w:p w:rsidR="003659DD" w:rsidRPr="003659DD" w:rsidRDefault="003659DD" w:rsidP="00CF58B1">
            <w:pPr>
              <w:spacing w:after="0"/>
              <w:jc w:val="center"/>
              <w:rPr>
                <w:rFonts w:cstheme="minorHAnsi"/>
                <w:b/>
                <w:sz w:val="28"/>
                <w:szCs w:val="21"/>
              </w:rPr>
            </w:pPr>
            <w:r w:rsidRPr="003659DD">
              <w:rPr>
                <w:rFonts w:cstheme="minorHAnsi"/>
                <w:b/>
                <w:sz w:val="28"/>
                <w:szCs w:val="21"/>
              </w:rPr>
              <w:t>Final Answer</w:t>
            </w:r>
          </w:p>
        </w:tc>
      </w:tr>
      <w:tr w:rsidR="008A713D" w:rsidRPr="003659DD" w:rsidTr="00CF58B1">
        <w:trPr>
          <w:trHeight w:val="1688"/>
        </w:trPr>
        <w:tc>
          <w:tcPr>
            <w:tcW w:w="2365" w:type="dxa"/>
            <w:shd w:val="clear" w:color="auto" w:fill="auto"/>
          </w:tcPr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 xml:space="preserve">V </w:t>
            </w:r>
            <w:proofErr w:type="gramStart"/>
            <w:r w:rsidRPr="008A713D">
              <w:rPr>
                <w:rFonts w:cstheme="minorHAnsi"/>
                <w:color w:val="FF0000"/>
                <w:sz w:val="28"/>
                <w:szCs w:val="21"/>
              </w:rPr>
              <w:t xml:space="preserve">= </w:t>
            </w:r>
            <w:r>
              <w:rPr>
                <w:rFonts w:cstheme="minorHAnsi"/>
                <w:color w:val="FF0000"/>
                <w:sz w:val="28"/>
                <w:szCs w:val="21"/>
              </w:rPr>
              <w:t>?</w:t>
            </w:r>
            <w:proofErr w:type="gramEnd"/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>
              <w:rPr>
                <w:rFonts w:cstheme="minorHAnsi"/>
                <w:color w:val="FF0000"/>
                <w:sz w:val="28"/>
                <w:szCs w:val="21"/>
              </w:rPr>
              <w:t>R = 12</w:t>
            </w:r>
            <w:r w:rsidRPr="008A713D">
              <w:rPr>
                <w:rFonts w:cstheme="minorHAnsi"/>
                <w:color w:val="FF0000"/>
                <w:sz w:val="28"/>
                <w:szCs w:val="21"/>
              </w:rPr>
              <w:t xml:space="preserve"> Ω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>
              <w:rPr>
                <w:rFonts w:cstheme="minorHAnsi"/>
                <w:color w:val="FF0000"/>
                <w:sz w:val="28"/>
                <w:szCs w:val="21"/>
              </w:rPr>
              <w:t>I = 10 A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½ mark</w:t>
            </w:r>
          </w:p>
        </w:tc>
        <w:tc>
          <w:tcPr>
            <w:tcW w:w="2366" w:type="dxa"/>
            <w:shd w:val="clear" w:color="auto" w:fill="auto"/>
          </w:tcPr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>
              <w:rPr>
                <w:rFonts w:cstheme="minorHAnsi"/>
                <w:color w:val="FF0000"/>
                <w:sz w:val="28"/>
                <w:szCs w:val="21"/>
              </w:rPr>
              <w:t>V = I * R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½ mark</w:t>
            </w:r>
          </w:p>
        </w:tc>
        <w:tc>
          <w:tcPr>
            <w:tcW w:w="2365" w:type="dxa"/>
            <w:shd w:val="clear" w:color="auto" w:fill="auto"/>
          </w:tcPr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>
              <w:rPr>
                <w:rFonts w:cstheme="minorHAnsi"/>
                <w:color w:val="FF0000"/>
                <w:sz w:val="28"/>
                <w:szCs w:val="21"/>
              </w:rPr>
              <w:t>V</w:t>
            </w:r>
            <w:r w:rsidRPr="008A713D">
              <w:rPr>
                <w:rFonts w:cstheme="minorHAnsi"/>
                <w:color w:val="FF0000"/>
                <w:sz w:val="28"/>
                <w:szCs w:val="21"/>
              </w:rPr>
              <w:t xml:space="preserve"> = </w:t>
            </w:r>
            <w:r>
              <w:rPr>
                <w:rFonts w:cstheme="minorHAnsi"/>
                <w:color w:val="FF0000"/>
                <w:sz w:val="28"/>
                <w:szCs w:val="21"/>
              </w:rPr>
              <w:t>10 * 12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½ mark</w:t>
            </w:r>
          </w:p>
        </w:tc>
        <w:tc>
          <w:tcPr>
            <w:tcW w:w="2366" w:type="dxa"/>
            <w:shd w:val="clear" w:color="auto" w:fill="auto"/>
          </w:tcPr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>
              <w:rPr>
                <w:rFonts w:cstheme="minorHAnsi"/>
                <w:color w:val="FF0000"/>
                <w:sz w:val="28"/>
                <w:szCs w:val="21"/>
              </w:rPr>
              <w:t>V = 120 V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</w:p>
          <w:p w:rsid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 w:rsidRPr="008A713D">
              <w:rPr>
                <w:rFonts w:cstheme="minorHAnsi"/>
                <w:color w:val="FF0000"/>
                <w:sz w:val="28"/>
                <w:szCs w:val="21"/>
              </w:rPr>
              <w:t>1 mark</w:t>
            </w:r>
          </w:p>
          <w:p w:rsidR="008A713D" w:rsidRPr="008A713D" w:rsidRDefault="008A713D" w:rsidP="008A713D">
            <w:pPr>
              <w:spacing w:after="0" w:line="240" w:lineRule="auto"/>
              <w:rPr>
                <w:rFonts w:cstheme="minorHAnsi"/>
                <w:color w:val="FF0000"/>
                <w:sz w:val="28"/>
                <w:szCs w:val="21"/>
              </w:rPr>
            </w:pPr>
            <w:r>
              <w:rPr>
                <w:rFonts w:cstheme="minorHAnsi"/>
                <w:color w:val="FF0000"/>
                <w:sz w:val="28"/>
                <w:szCs w:val="21"/>
              </w:rPr>
              <w:t>- ½ if no units</w:t>
            </w:r>
          </w:p>
        </w:tc>
      </w:tr>
    </w:tbl>
    <w:p w:rsidR="001373B7" w:rsidRPr="007B0565" w:rsidRDefault="001373B7" w:rsidP="007B0565">
      <w:pPr>
        <w:rPr>
          <w:rFonts w:cstheme="minorHAnsi"/>
          <w:b/>
          <w:sz w:val="28"/>
          <w:szCs w:val="28"/>
        </w:rPr>
      </w:pPr>
    </w:p>
    <w:p w:rsidR="007B5F74" w:rsidRDefault="001327BF" w:rsidP="00A06923">
      <w:pPr>
        <w:pStyle w:val="NoSpacing"/>
        <w:spacing w:after="120" w:line="360" w:lineRule="auto"/>
        <w:jc w:val="center"/>
        <w:rPr>
          <w:rFonts w:cstheme="minorHAnsi"/>
          <w:b/>
          <w:sz w:val="28"/>
          <w:szCs w:val="28"/>
        </w:rPr>
      </w:pPr>
      <w:r w:rsidRPr="005B4605">
        <w:rPr>
          <w:rFonts w:cstheme="minorHAnsi"/>
          <w:b/>
          <w:sz w:val="28"/>
          <w:szCs w:val="28"/>
        </w:rPr>
        <w:t>End of Test</w:t>
      </w:r>
    </w:p>
    <w:p w:rsidR="00B749F5" w:rsidRDefault="00F33616" w:rsidP="00F0401E">
      <w:pPr>
        <w:spacing w:after="12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/>
      </w:r>
    </w:p>
    <w:p w:rsidR="00B749F5" w:rsidRDefault="00B749F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:rsidR="00F0401E" w:rsidRPr="00092EED" w:rsidRDefault="00F0401E" w:rsidP="00E439D9">
      <w:pPr>
        <w:spacing w:after="0"/>
        <w:rPr>
          <w:rFonts w:cstheme="minorHAnsi"/>
          <w:b/>
          <w:sz w:val="28"/>
          <w:szCs w:val="28"/>
        </w:rPr>
      </w:pPr>
      <w:r w:rsidRPr="00092EED">
        <w:rPr>
          <w:rFonts w:cstheme="minorHAnsi"/>
          <w:b/>
          <w:sz w:val="28"/>
          <w:szCs w:val="28"/>
        </w:rPr>
        <w:lastRenderedPageBreak/>
        <w:t>Multiple Choice</w:t>
      </w:r>
    </w:p>
    <w:p w:rsidR="00F0401E" w:rsidRDefault="00F0401E" w:rsidP="00F0401E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Do not write on this sheet.  Circle your choice on the first page of your test paper.</w:t>
      </w:r>
    </w:p>
    <w:p w:rsidR="007B5F74" w:rsidRPr="005B4605" w:rsidRDefault="007B5F74" w:rsidP="007B5F74">
      <w:pPr>
        <w:pStyle w:val="NoSpacing"/>
        <w:jc w:val="center"/>
        <w:rPr>
          <w:rFonts w:cstheme="minorHAnsi"/>
          <w:sz w:val="28"/>
          <w:szCs w:val="28"/>
        </w:rPr>
      </w:pPr>
    </w:p>
    <w:p w:rsidR="007B5F74" w:rsidRPr="005B4605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hand feels cold as an ice-block melts on it.  Identify the correct explanation for this process.</w:t>
      </w:r>
    </w:p>
    <w:p w:rsidR="007B5F74" w:rsidRPr="005B4605" w:rsidRDefault="007B6152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 from the ice-block into your hand by conduction.</w:t>
      </w:r>
    </w:p>
    <w:p w:rsidR="007B5F74" w:rsidRPr="005B4605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</w:t>
      </w:r>
      <w:r w:rsidR="007B6152">
        <w:rPr>
          <w:rFonts w:cstheme="minorHAnsi"/>
          <w:sz w:val="28"/>
          <w:szCs w:val="28"/>
        </w:rPr>
        <w:t xml:space="preserve"> transfer</w:t>
      </w:r>
      <w:r>
        <w:rPr>
          <w:rFonts w:cstheme="minorHAnsi"/>
          <w:sz w:val="28"/>
          <w:szCs w:val="28"/>
        </w:rPr>
        <w:t xml:space="preserve">s </w:t>
      </w:r>
      <w:r w:rsidR="007B6152">
        <w:rPr>
          <w:rFonts w:cstheme="minorHAnsi"/>
          <w:sz w:val="28"/>
          <w:szCs w:val="28"/>
        </w:rPr>
        <w:t>from your hand to the ice-block by conduction.</w:t>
      </w:r>
    </w:p>
    <w:p w:rsidR="007B6152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 xml:space="preserve">s </w:t>
      </w:r>
      <w:r>
        <w:rPr>
          <w:rFonts w:cstheme="minorHAnsi"/>
          <w:sz w:val="28"/>
          <w:szCs w:val="28"/>
        </w:rPr>
        <w:t>from the ice-block into your hand by radiation.</w:t>
      </w:r>
    </w:p>
    <w:p w:rsidR="00A30D53" w:rsidRDefault="007B6152" w:rsidP="007B615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7B6152">
        <w:rPr>
          <w:rFonts w:cstheme="minorHAnsi"/>
          <w:sz w:val="28"/>
          <w:szCs w:val="28"/>
        </w:rPr>
        <w:t>Thermal energy transfer</w:t>
      </w:r>
      <w:r w:rsidR="00B21F31">
        <w:rPr>
          <w:rFonts w:cstheme="minorHAnsi"/>
          <w:sz w:val="28"/>
          <w:szCs w:val="28"/>
        </w:rPr>
        <w:t>s</w:t>
      </w:r>
      <w:r w:rsidRPr="007B6152">
        <w:rPr>
          <w:rFonts w:cstheme="minorHAnsi"/>
          <w:sz w:val="28"/>
          <w:szCs w:val="28"/>
        </w:rPr>
        <w:t xml:space="preserve"> from your hand to the ice-block by</w:t>
      </w:r>
      <w:r>
        <w:rPr>
          <w:rFonts w:cstheme="minorHAnsi"/>
          <w:sz w:val="28"/>
          <w:szCs w:val="28"/>
        </w:rPr>
        <w:t xml:space="preserve"> radiation.</w:t>
      </w:r>
    </w:p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P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  <w:sectPr w:rsidR="007B6152" w:rsidRPr="007B6152" w:rsidSect="002A34A7">
          <w:headerReference w:type="first" r:id="rId19"/>
          <w:footerReference w:type="first" r:id="rId20"/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7A6972" w:rsidRDefault="007B6152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Pool blankets are used to trap heat in a pool overnight.  Four types of pool blanket were tested on identical pools.  Each pool was heated to 28</w:t>
      </w:r>
      <w:r>
        <w:rPr>
          <w:rFonts w:ascii="Calibri Light" w:hAnsi="Calibri Light" w:cs="Calibri Light"/>
          <w:sz w:val="28"/>
          <w:szCs w:val="28"/>
        </w:rPr>
        <w:t>°</w:t>
      </w:r>
      <w:r>
        <w:rPr>
          <w:rFonts w:cstheme="minorHAnsi"/>
          <w:sz w:val="28"/>
          <w:szCs w:val="28"/>
        </w:rPr>
        <w:t>C, and covered with a pool blanket in the evening.  The temperature of each pool was measured in the morning.  The results are in the table below.</w:t>
      </w:r>
    </w:p>
    <w:p w:rsidR="00D940F8" w:rsidRDefault="00D940F8" w:rsidP="00D940F8">
      <w:pPr>
        <w:pStyle w:val="NoSpacing"/>
        <w:spacing w:line="276" w:lineRule="auto"/>
        <w:rPr>
          <w:rFonts w:cstheme="minorHAnsi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41"/>
        <w:gridCol w:w="1893"/>
        <w:gridCol w:w="1835"/>
        <w:gridCol w:w="1860"/>
        <w:gridCol w:w="1965"/>
      </w:tblGrid>
      <w:tr w:rsidR="00D940F8" w:rsidTr="00D940F8">
        <w:tc>
          <w:tcPr>
            <w:tcW w:w="1970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Pool Blanket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Silverline</w:t>
            </w:r>
            <w:proofErr w:type="spellEnd"/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Hot Stuff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D940F8">
              <w:rPr>
                <w:rFonts w:cstheme="minorHAnsi"/>
                <w:b/>
                <w:sz w:val="28"/>
                <w:szCs w:val="28"/>
              </w:rPr>
              <w:t>Luxury Liner</w:t>
            </w:r>
          </w:p>
        </w:tc>
        <w:tc>
          <w:tcPr>
            <w:tcW w:w="1971" w:type="dxa"/>
            <w:vAlign w:val="center"/>
          </w:tcPr>
          <w:p w:rsidR="00D940F8" w:rsidRP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D940F8">
              <w:rPr>
                <w:rFonts w:cstheme="minorHAnsi"/>
                <w:b/>
                <w:sz w:val="28"/>
                <w:szCs w:val="28"/>
              </w:rPr>
              <w:t>Thermospecial</w:t>
            </w:r>
            <w:proofErr w:type="spellEnd"/>
          </w:p>
        </w:tc>
      </w:tr>
      <w:tr w:rsidR="00D940F8" w:rsidTr="00D940F8">
        <w:tc>
          <w:tcPr>
            <w:tcW w:w="1970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Temperature at 9 a.m. (</w:t>
            </w:r>
            <w:r w:rsidRPr="00D940F8">
              <w:rPr>
                <w:rFonts w:cstheme="minorHAnsi"/>
                <w:sz w:val="28"/>
                <w:szCs w:val="28"/>
              </w:rPr>
              <w:t>°C)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26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25.5</w:t>
            </w:r>
          </w:p>
        </w:tc>
        <w:tc>
          <w:tcPr>
            <w:tcW w:w="1971" w:type="dxa"/>
            <w:vAlign w:val="center"/>
          </w:tcPr>
          <w:p w:rsidR="00D940F8" w:rsidRDefault="00D940F8" w:rsidP="00D940F8">
            <w:pPr>
              <w:pStyle w:val="NoSpacing"/>
              <w:spacing w:line="276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23.5</w:t>
            </w:r>
          </w:p>
        </w:tc>
      </w:tr>
    </w:tbl>
    <w:p w:rsidR="007B6152" w:rsidRDefault="007B6152" w:rsidP="007B615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6152" w:rsidRDefault="007B6152" w:rsidP="007B6152">
      <w:pPr>
        <w:pStyle w:val="NoSpacing"/>
        <w:spacing w:line="276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blankets</w:t>
      </w:r>
      <w:r w:rsidR="00B21F31">
        <w:rPr>
          <w:rFonts w:cstheme="minorHAnsi"/>
          <w:sz w:val="28"/>
          <w:szCs w:val="28"/>
        </w:rPr>
        <w:t xml:space="preserve"> listed</w:t>
      </w:r>
      <w:r>
        <w:rPr>
          <w:rFonts w:cstheme="minorHAnsi"/>
          <w:sz w:val="28"/>
          <w:szCs w:val="28"/>
        </w:rPr>
        <w:t xml:space="preserve"> in order from most effective to least effective insulator are:</w:t>
      </w:r>
    </w:p>
    <w:p w:rsidR="00F0401E" w:rsidRDefault="00F0401E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F0401E" w:rsidRDefault="007B6152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Hot </w:t>
      </w:r>
      <w:r w:rsidR="00D940F8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>tu</w:t>
      </w:r>
      <w:r w:rsidR="00D940F8">
        <w:rPr>
          <w:rFonts w:cstheme="minorHAnsi"/>
          <w:sz w:val="28"/>
          <w:szCs w:val="28"/>
        </w:rPr>
        <w:t xml:space="preserve">ff, </w:t>
      </w:r>
      <w:proofErr w:type="spellStart"/>
      <w:r w:rsidR="00D940F8">
        <w:rPr>
          <w:rFonts w:cstheme="minorHAnsi"/>
          <w:sz w:val="28"/>
          <w:szCs w:val="28"/>
        </w:rPr>
        <w:t>Silverline</w:t>
      </w:r>
      <w:proofErr w:type="spellEnd"/>
      <w:r w:rsidR="00D940F8">
        <w:rPr>
          <w:rFonts w:cstheme="minorHAnsi"/>
          <w:sz w:val="28"/>
          <w:szCs w:val="28"/>
        </w:rPr>
        <w:t>, Luxury L</w:t>
      </w:r>
      <w:r>
        <w:rPr>
          <w:rFonts w:cstheme="minorHAnsi"/>
          <w:sz w:val="28"/>
          <w:szCs w:val="28"/>
        </w:rPr>
        <w:t xml:space="preserve">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Silverline</w:t>
      </w:r>
      <w:proofErr w:type="spellEnd"/>
      <w:r>
        <w:rPr>
          <w:rFonts w:cstheme="minorHAnsi"/>
          <w:sz w:val="28"/>
          <w:szCs w:val="28"/>
        </w:rPr>
        <w:t xml:space="preserve">, Luxury Liner, Hot Stuff,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Luxury Liner, </w:t>
      </w: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D940F8" w:rsidP="00F0401E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F0401E" w:rsidSect="00A30D53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proofErr w:type="spellStart"/>
      <w:r>
        <w:rPr>
          <w:rFonts w:cstheme="minorHAnsi"/>
          <w:sz w:val="28"/>
          <w:szCs w:val="28"/>
        </w:rPr>
        <w:t>Thermospecial</w:t>
      </w:r>
      <w:proofErr w:type="spellEnd"/>
      <w:r>
        <w:rPr>
          <w:rFonts w:cstheme="minorHAnsi"/>
          <w:sz w:val="28"/>
          <w:szCs w:val="28"/>
        </w:rPr>
        <w:t xml:space="preserve">, Hot Stuff, Luxury Liner, </w:t>
      </w:r>
      <w:proofErr w:type="spellStart"/>
      <w:r>
        <w:rPr>
          <w:rFonts w:cstheme="minorHAnsi"/>
          <w:sz w:val="28"/>
          <w:szCs w:val="28"/>
        </w:rPr>
        <w:t>Silverline</w:t>
      </w:r>
      <w:proofErr w:type="spellEnd"/>
    </w:p>
    <w:p w:rsidR="00F0401E" w:rsidRDefault="00F0401E" w:rsidP="00F0401E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E439D9" w:rsidRDefault="00E439D9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puddle dries up when it absorbs heat from the sun.  Which method of heat transfer is causing this to happen?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Convection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Radiation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Evaporation</w:t>
      </w:r>
    </w:p>
    <w:p w:rsidR="00E439D9" w:rsidRDefault="00E439D9" w:rsidP="00E439D9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Conduction</w:t>
      </w:r>
    </w:p>
    <w:p w:rsidR="00E439D9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4046C4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statement about conventional current and electron flow is correct?</w:t>
      </w:r>
    </w:p>
    <w:p w:rsidR="00A30D53" w:rsidRDefault="00A30D53" w:rsidP="00A30D53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  <w:sectPr w:rsidR="00A30D53" w:rsidSect="002A34A7"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Electron flow travels from positive to negative.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 current travels from negative to positive.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Conventional current travels from positive to negative.</w:t>
      </w:r>
    </w:p>
    <w:p w:rsidR="0085581D" w:rsidRPr="00E439D9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both travel in the same direction.</w:t>
      </w:r>
    </w:p>
    <w:p w:rsidR="007B5F74" w:rsidRDefault="00E439D9" w:rsidP="0085581D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4058862</wp:posOffset>
            </wp:positionH>
            <wp:positionV relativeFrom="paragraph">
              <wp:posOffset>-485998</wp:posOffset>
            </wp:positionV>
            <wp:extent cx="2369185" cy="12706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6C4">
        <w:rPr>
          <w:rFonts w:cstheme="minorHAnsi"/>
          <w:sz w:val="28"/>
          <w:szCs w:val="28"/>
        </w:rPr>
        <w:t>Which statement about the two circuits is true?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globes in both circuits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globes in neither circuit will glow.</w:t>
      </w:r>
    </w:p>
    <w:p w:rsidR="004046C4" w:rsidRDefault="004046C4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 in circuit A will glow, but the globe in circuit B will not.</w:t>
      </w:r>
    </w:p>
    <w:p w:rsidR="004046C4" w:rsidRDefault="00B21F31" w:rsidP="004046C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globe</w:t>
      </w:r>
      <w:r w:rsidR="004046C4">
        <w:rPr>
          <w:rFonts w:cstheme="minorHAnsi"/>
          <w:sz w:val="28"/>
          <w:szCs w:val="28"/>
        </w:rPr>
        <w:t xml:space="preserve"> in cir</w:t>
      </w:r>
      <w:r>
        <w:rPr>
          <w:rFonts w:cstheme="minorHAnsi"/>
          <w:sz w:val="28"/>
          <w:szCs w:val="28"/>
        </w:rPr>
        <w:t>cuit B will glow, but the globe in circuit A will not.</w:t>
      </w:r>
    </w:p>
    <w:p w:rsidR="00E439D9" w:rsidRPr="004046C4" w:rsidRDefault="00E439D9" w:rsidP="00E439D9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person charges two balloons by rubbing them against their hair.  They then held them together.  What be most likely to happen?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attract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will repel each other.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Nothing will happen.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balloons will pop.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Pr="00903CFC" w:rsidRDefault="00B21F31" w:rsidP="00903CFC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When the resistance of a circuit increases, the current: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Decreases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Stays the same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None of the above</w:t>
      </w:r>
    </w:p>
    <w:p w:rsidR="007B5F74" w:rsidRDefault="007B5F74" w:rsidP="007B5F74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7B5F74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the voltage of an object with 5 amperes of current and 15 ohms of resistance?</w:t>
      </w:r>
    </w:p>
    <w:p w:rsidR="007B5F74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 volts</w:t>
      </w:r>
    </w:p>
    <w:p w:rsidR="00924622" w:rsidRDefault="00B21F31" w:rsidP="007B5F74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volts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7B5F74" w:rsidRDefault="00B21F31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Which group contains materials that are all good electrical conductors?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Copper, silver,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Tin, plastic, iron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Wood, rubber, plastic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Rubber, copper, cardboard</w:t>
      </w:r>
    </w:p>
    <w:p w:rsidR="00924622" w:rsidRDefault="00924622" w:rsidP="00924622">
      <w:pPr>
        <w:pStyle w:val="NoSpacing"/>
        <w:spacing w:line="276" w:lineRule="auto"/>
        <w:rPr>
          <w:rFonts w:cstheme="minorHAnsi"/>
          <w:sz w:val="28"/>
          <w:szCs w:val="28"/>
        </w:rPr>
      </w:pPr>
    </w:p>
    <w:p w:rsidR="00924622" w:rsidRDefault="00E439D9" w:rsidP="00924622">
      <w:pPr>
        <w:pStyle w:val="NoSpacing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unit used for resistance is the: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Ohm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Volt</w:t>
      </w:r>
    </w:p>
    <w:p w:rsidR="00924622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Ampere</w:t>
      </w:r>
    </w:p>
    <w:p w:rsidR="00924622" w:rsidRPr="00EF2345" w:rsidRDefault="00E439D9" w:rsidP="00924622">
      <w:pPr>
        <w:pStyle w:val="NoSpacing"/>
        <w:numPr>
          <w:ilvl w:val="1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Joule</w:t>
      </w:r>
    </w:p>
    <w:sectPr w:rsidR="00924622" w:rsidRPr="00EF2345" w:rsidSect="002A34A7">
      <w:type w:val="continuous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97" w:rsidRDefault="00DA6397" w:rsidP="001327BF">
      <w:pPr>
        <w:spacing w:after="0" w:line="240" w:lineRule="auto"/>
      </w:pPr>
      <w:r>
        <w:separator/>
      </w:r>
    </w:p>
  </w:endnote>
  <w:endnote w:type="continuationSeparator" w:id="0">
    <w:p w:rsidR="00DA6397" w:rsidRDefault="00DA6397" w:rsidP="00132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Default="006E3FC8" w:rsidP="006E3FC8">
    <w:pPr>
      <w:pStyle w:val="Footer"/>
      <w:jc w:val="right"/>
    </w:pPr>
    <w:r>
      <w:rPr>
        <w:noProof/>
        <w:lang w:eastAsia="en-AU"/>
      </w:rPr>
      <w:drawing>
        <wp:inline distT="0" distB="0" distL="0" distR="0" wp14:anchorId="1A2B9AB8" wp14:editId="15DB32DA">
          <wp:extent cx="2229422" cy="68851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SHS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18" t="23328" r="14095" b="23726"/>
                  <a:stretch/>
                </pic:blipFill>
                <pic:spPr bwMode="auto">
                  <a:xfrm>
                    <a:off x="0" y="0"/>
                    <a:ext cx="2242555" cy="6925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97" w:rsidRDefault="00DA6397" w:rsidP="001327BF">
      <w:pPr>
        <w:spacing w:after="0" w:line="240" w:lineRule="auto"/>
      </w:pPr>
      <w:r>
        <w:separator/>
      </w:r>
    </w:p>
  </w:footnote>
  <w:footnote w:type="continuationSeparator" w:id="0">
    <w:p w:rsidR="00DA6397" w:rsidRDefault="00DA6397" w:rsidP="00132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FC8" w:rsidRPr="00AE7F49" w:rsidRDefault="006E3FC8" w:rsidP="006E3FC8">
    <w:pPr>
      <w:pStyle w:val="Header"/>
      <w:rPr>
        <w:sz w:val="28"/>
      </w:rPr>
    </w:pPr>
    <w:r w:rsidRPr="00AE7F49">
      <w:rPr>
        <w:sz w:val="28"/>
      </w:rPr>
      <w:t xml:space="preserve">Name: </w:t>
    </w:r>
    <w:r>
      <w:rPr>
        <w:sz w:val="28"/>
      </w:rPr>
      <w:t>___________________</w:t>
    </w:r>
    <w:r>
      <w:rPr>
        <w:sz w:val="28"/>
      </w:rPr>
      <w:tab/>
      <w:t>Class: ____</w:t>
    </w:r>
    <w:r>
      <w:rPr>
        <w:sz w:val="28"/>
      </w:rPr>
      <w:tab/>
      <w:t>Date: ________________</w:t>
    </w:r>
  </w:p>
  <w:p w:rsidR="006E3FC8" w:rsidRDefault="006E3F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61A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E1CF9"/>
    <w:multiLevelType w:val="hybridMultilevel"/>
    <w:tmpl w:val="4634944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7">
      <w:start w:val="1"/>
      <w:numFmt w:val="lowerLetter"/>
      <w:lvlText w:val="%2)"/>
      <w:lvlJc w:val="left"/>
      <w:pPr>
        <w:ind w:left="502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0275E5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031C1"/>
    <w:multiLevelType w:val="hybridMultilevel"/>
    <w:tmpl w:val="019276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921159"/>
    <w:multiLevelType w:val="hybridMultilevel"/>
    <w:tmpl w:val="2B50FB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B38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CF31A5"/>
    <w:multiLevelType w:val="hybridMultilevel"/>
    <w:tmpl w:val="6AA6DD86"/>
    <w:lvl w:ilvl="0" w:tplc="219A709E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7B76F0"/>
    <w:multiLevelType w:val="hybridMultilevel"/>
    <w:tmpl w:val="43CC6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2628A"/>
    <w:multiLevelType w:val="hybridMultilevel"/>
    <w:tmpl w:val="34EC9AA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21221"/>
    <w:multiLevelType w:val="hybridMultilevel"/>
    <w:tmpl w:val="ED0A534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BF39B9"/>
    <w:multiLevelType w:val="hybridMultilevel"/>
    <w:tmpl w:val="53C2C7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B4DCB"/>
    <w:multiLevelType w:val="hybridMultilevel"/>
    <w:tmpl w:val="C31A66B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D0242A"/>
    <w:multiLevelType w:val="hybridMultilevel"/>
    <w:tmpl w:val="C59A3E0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4D424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103FA"/>
    <w:multiLevelType w:val="hybridMultilevel"/>
    <w:tmpl w:val="E5E2A0E6"/>
    <w:lvl w:ilvl="0" w:tplc="9FF053CA">
      <w:start w:val="1"/>
      <w:numFmt w:val="lowerRoman"/>
      <w:lvlText w:val="%1."/>
      <w:lvlJc w:val="left"/>
      <w:pPr>
        <w:ind w:left="1429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F82EAA"/>
    <w:multiLevelType w:val="hybridMultilevel"/>
    <w:tmpl w:val="01A6A8CA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3B07A8"/>
    <w:multiLevelType w:val="hybridMultilevel"/>
    <w:tmpl w:val="EC565AE0"/>
    <w:lvl w:ilvl="0" w:tplc="23B076BC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7D0BCB"/>
    <w:multiLevelType w:val="hybridMultilevel"/>
    <w:tmpl w:val="9426E7F4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277426"/>
    <w:multiLevelType w:val="hybridMultilevel"/>
    <w:tmpl w:val="52FACCF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DF000F"/>
    <w:multiLevelType w:val="hybridMultilevel"/>
    <w:tmpl w:val="56CC54F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D55BD4"/>
    <w:multiLevelType w:val="hybridMultilevel"/>
    <w:tmpl w:val="B07E44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B13FB6"/>
    <w:multiLevelType w:val="hybridMultilevel"/>
    <w:tmpl w:val="E90289C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785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CD0B2E"/>
    <w:multiLevelType w:val="hybridMultilevel"/>
    <w:tmpl w:val="F27C2F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D3593A"/>
    <w:multiLevelType w:val="hybridMultilevel"/>
    <w:tmpl w:val="7F30E9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535FCF"/>
    <w:multiLevelType w:val="hybridMultilevel"/>
    <w:tmpl w:val="3FA03588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9FC61A3"/>
    <w:multiLevelType w:val="hybridMultilevel"/>
    <w:tmpl w:val="57EA1260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A11AFE"/>
    <w:multiLevelType w:val="hybridMultilevel"/>
    <w:tmpl w:val="7A7692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7A349B"/>
    <w:multiLevelType w:val="hybridMultilevel"/>
    <w:tmpl w:val="F0E64760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9B174F"/>
    <w:multiLevelType w:val="hybridMultilevel"/>
    <w:tmpl w:val="1466F4EC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5"/>
  </w:num>
  <w:num w:numId="5">
    <w:abstractNumId w:val="26"/>
  </w:num>
  <w:num w:numId="6">
    <w:abstractNumId w:val="13"/>
  </w:num>
  <w:num w:numId="7">
    <w:abstractNumId w:val="18"/>
  </w:num>
  <w:num w:numId="8">
    <w:abstractNumId w:val="14"/>
  </w:num>
  <w:num w:numId="9">
    <w:abstractNumId w:val="3"/>
  </w:num>
  <w:num w:numId="10">
    <w:abstractNumId w:val="22"/>
  </w:num>
  <w:num w:numId="11">
    <w:abstractNumId w:val="11"/>
  </w:num>
  <w:num w:numId="12">
    <w:abstractNumId w:val="8"/>
  </w:num>
  <w:num w:numId="13">
    <w:abstractNumId w:val="9"/>
  </w:num>
  <w:num w:numId="14">
    <w:abstractNumId w:val="2"/>
  </w:num>
  <w:num w:numId="15">
    <w:abstractNumId w:val="17"/>
  </w:num>
  <w:num w:numId="16">
    <w:abstractNumId w:val="6"/>
  </w:num>
  <w:num w:numId="17">
    <w:abstractNumId w:val="20"/>
  </w:num>
  <w:num w:numId="18">
    <w:abstractNumId w:val="16"/>
  </w:num>
  <w:num w:numId="19">
    <w:abstractNumId w:val="7"/>
  </w:num>
  <w:num w:numId="20">
    <w:abstractNumId w:val="12"/>
  </w:num>
  <w:num w:numId="21">
    <w:abstractNumId w:val="28"/>
  </w:num>
  <w:num w:numId="22">
    <w:abstractNumId w:val="19"/>
  </w:num>
  <w:num w:numId="23">
    <w:abstractNumId w:val="24"/>
  </w:num>
  <w:num w:numId="24">
    <w:abstractNumId w:val="4"/>
  </w:num>
  <w:num w:numId="25">
    <w:abstractNumId w:val="27"/>
  </w:num>
  <w:num w:numId="26">
    <w:abstractNumId w:val="0"/>
  </w:num>
  <w:num w:numId="27">
    <w:abstractNumId w:val="25"/>
  </w:num>
  <w:num w:numId="28">
    <w:abstractNumId w:val="15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9FE"/>
    <w:rsid w:val="000129FE"/>
    <w:rsid w:val="000232C6"/>
    <w:rsid w:val="00023993"/>
    <w:rsid w:val="00026E0F"/>
    <w:rsid w:val="00027A12"/>
    <w:rsid w:val="00027B35"/>
    <w:rsid w:val="0004017D"/>
    <w:rsid w:val="0006639E"/>
    <w:rsid w:val="00076ABE"/>
    <w:rsid w:val="00077CE6"/>
    <w:rsid w:val="000874ED"/>
    <w:rsid w:val="000B128A"/>
    <w:rsid w:val="000B265D"/>
    <w:rsid w:val="000C1872"/>
    <w:rsid w:val="000C345C"/>
    <w:rsid w:val="000C5D20"/>
    <w:rsid w:val="000E1469"/>
    <w:rsid w:val="000E1D12"/>
    <w:rsid w:val="000F6FEF"/>
    <w:rsid w:val="00101FFF"/>
    <w:rsid w:val="00111A2D"/>
    <w:rsid w:val="00111D3E"/>
    <w:rsid w:val="0012616A"/>
    <w:rsid w:val="001327BF"/>
    <w:rsid w:val="00137180"/>
    <w:rsid w:val="001373B7"/>
    <w:rsid w:val="00145C75"/>
    <w:rsid w:val="0016119D"/>
    <w:rsid w:val="00161226"/>
    <w:rsid w:val="00163622"/>
    <w:rsid w:val="0017556E"/>
    <w:rsid w:val="00175641"/>
    <w:rsid w:val="00175D9E"/>
    <w:rsid w:val="00195147"/>
    <w:rsid w:val="001A0A8A"/>
    <w:rsid w:val="001E3D45"/>
    <w:rsid w:val="001F2E67"/>
    <w:rsid w:val="00252C90"/>
    <w:rsid w:val="00260B03"/>
    <w:rsid w:val="00281ED0"/>
    <w:rsid w:val="00282F5C"/>
    <w:rsid w:val="00284589"/>
    <w:rsid w:val="002A15A5"/>
    <w:rsid w:val="002A34A7"/>
    <w:rsid w:val="002A7035"/>
    <w:rsid w:val="002B57DA"/>
    <w:rsid w:val="002B5CEF"/>
    <w:rsid w:val="002C2375"/>
    <w:rsid w:val="002E4886"/>
    <w:rsid w:val="002F041D"/>
    <w:rsid w:val="003012C2"/>
    <w:rsid w:val="00301ABE"/>
    <w:rsid w:val="00305EC4"/>
    <w:rsid w:val="003065DB"/>
    <w:rsid w:val="0031756C"/>
    <w:rsid w:val="00326E9F"/>
    <w:rsid w:val="0033595C"/>
    <w:rsid w:val="00341769"/>
    <w:rsid w:val="00347EE0"/>
    <w:rsid w:val="00351422"/>
    <w:rsid w:val="0035433F"/>
    <w:rsid w:val="0035661E"/>
    <w:rsid w:val="0036107E"/>
    <w:rsid w:val="003659DD"/>
    <w:rsid w:val="00366F01"/>
    <w:rsid w:val="00366FE2"/>
    <w:rsid w:val="003868B9"/>
    <w:rsid w:val="003A2D16"/>
    <w:rsid w:val="003B0925"/>
    <w:rsid w:val="003B4B84"/>
    <w:rsid w:val="003C4040"/>
    <w:rsid w:val="003C71F1"/>
    <w:rsid w:val="003D0F63"/>
    <w:rsid w:val="003D25D8"/>
    <w:rsid w:val="003F2C2C"/>
    <w:rsid w:val="003F75F4"/>
    <w:rsid w:val="004046C4"/>
    <w:rsid w:val="004169C2"/>
    <w:rsid w:val="004343FF"/>
    <w:rsid w:val="00443216"/>
    <w:rsid w:val="0044510F"/>
    <w:rsid w:val="004774F8"/>
    <w:rsid w:val="0049723C"/>
    <w:rsid w:val="004A2C87"/>
    <w:rsid w:val="004A3F05"/>
    <w:rsid w:val="004A41BC"/>
    <w:rsid w:val="004B68F0"/>
    <w:rsid w:val="004C650D"/>
    <w:rsid w:val="004C7573"/>
    <w:rsid w:val="004C7868"/>
    <w:rsid w:val="004D1A15"/>
    <w:rsid w:val="004F1634"/>
    <w:rsid w:val="004F17DB"/>
    <w:rsid w:val="004F3631"/>
    <w:rsid w:val="00512A39"/>
    <w:rsid w:val="00512A5A"/>
    <w:rsid w:val="00515FA1"/>
    <w:rsid w:val="005323F9"/>
    <w:rsid w:val="00532B2E"/>
    <w:rsid w:val="00534C3D"/>
    <w:rsid w:val="0053713B"/>
    <w:rsid w:val="00542CDB"/>
    <w:rsid w:val="005462A9"/>
    <w:rsid w:val="005503B0"/>
    <w:rsid w:val="005523CA"/>
    <w:rsid w:val="00555E13"/>
    <w:rsid w:val="00562BDD"/>
    <w:rsid w:val="00564C57"/>
    <w:rsid w:val="00566003"/>
    <w:rsid w:val="00571C72"/>
    <w:rsid w:val="00575735"/>
    <w:rsid w:val="00591D5B"/>
    <w:rsid w:val="00593E36"/>
    <w:rsid w:val="005A49F0"/>
    <w:rsid w:val="005B263B"/>
    <w:rsid w:val="005B4605"/>
    <w:rsid w:val="005D3467"/>
    <w:rsid w:val="005D3DC7"/>
    <w:rsid w:val="005E1E81"/>
    <w:rsid w:val="005F1CF3"/>
    <w:rsid w:val="00627740"/>
    <w:rsid w:val="0063092A"/>
    <w:rsid w:val="00633AAF"/>
    <w:rsid w:val="00634457"/>
    <w:rsid w:val="00646D49"/>
    <w:rsid w:val="00656843"/>
    <w:rsid w:val="00656EB4"/>
    <w:rsid w:val="0066080C"/>
    <w:rsid w:val="006B65CA"/>
    <w:rsid w:val="006C07C1"/>
    <w:rsid w:val="006C14F8"/>
    <w:rsid w:val="006C3EA5"/>
    <w:rsid w:val="006D17DC"/>
    <w:rsid w:val="006E0686"/>
    <w:rsid w:val="006E3FC8"/>
    <w:rsid w:val="006F1E7A"/>
    <w:rsid w:val="00713892"/>
    <w:rsid w:val="00716E67"/>
    <w:rsid w:val="00726766"/>
    <w:rsid w:val="00741C27"/>
    <w:rsid w:val="007508E4"/>
    <w:rsid w:val="007524CC"/>
    <w:rsid w:val="00753000"/>
    <w:rsid w:val="00766746"/>
    <w:rsid w:val="00776BDB"/>
    <w:rsid w:val="00786E1F"/>
    <w:rsid w:val="007A6972"/>
    <w:rsid w:val="007A777B"/>
    <w:rsid w:val="007B0565"/>
    <w:rsid w:val="007B09C0"/>
    <w:rsid w:val="007B5F74"/>
    <w:rsid w:val="007B6152"/>
    <w:rsid w:val="007E529F"/>
    <w:rsid w:val="007E6A40"/>
    <w:rsid w:val="007F0C8D"/>
    <w:rsid w:val="00805432"/>
    <w:rsid w:val="008221D1"/>
    <w:rsid w:val="00831C97"/>
    <w:rsid w:val="00845515"/>
    <w:rsid w:val="00846702"/>
    <w:rsid w:val="00851C08"/>
    <w:rsid w:val="00852889"/>
    <w:rsid w:val="0085581D"/>
    <w:rsid w:val="008558E1"/>
    <w:rsid w:val="008945C4"/>
    <w:rsid w:val="00895AC7"/>
    <w:rsid w:val="008A713D"/>
    <w:rsid w:val="008A7C66"/>
    <w:rsid w:val="008E0B26"/>
    <w:rsid w:val="008E76CC"/>
    <w:rsid w:val="008F08B9"/>
    <w:rsid w:val="00903CFC"/>
    <w:rsid w:val="009134FD"/>
    <w:rsid w:val="00921E04"/>
    <w:rsid w:val="00924622"/>
    <w:rsid w:val="00944C9F"/>
    <w:rsid w:val="0096792E"/>
    <w:rsid w:val="00983632"/>
    <w:rsid w:val="009841A0"/>
    <w:rsid w:val="00984D21"/>
    <w:rsid w:val="00994E70"/>
    <w:rsid w:val="009A4A11"/>
    <w:rsid w:val="009A502B"/>
    <w:rsid w:val="009B28E1"/>
    <w:rsid w:val="009C46CE"/>
    <w:rsid w:val="009D1FC5"/>
    <w:rsid w:val="009D2C06"/>
    <w:rsid w:val="009E0852"/>
    <w:rsid w:val="009F301D"/>
    <w:rsid w:val="009F5244"/>
    <w:rsid w:val="00A06923"/>
    <w:rsid w:val="00A1762F"/>
    <w:rsid w:val="00A30D53"/>
    <w:rsid w:val="00A36CA0"/>
    <w:rsid w:val="00A45010"/>
    <w:rsid w:val="00A463FF"/>
    <w:rsid w:val="00A65452"/>
    <w:rsid w:val="00A6789B"/>
    <w:rsid w:val="00A73A1E"/>
    <w:rsid w:val="00A81FB2"/>
    <w:rsid w:val="00A8439F"/>
    <w:rsid w:val="00A86EFC"/>
    <w:rsid w:val="00A974E3"/>
    <w:rsid w:val="00AA45B3"/>
    <w:rsid w:val="00AB4D8E"/>
    <w:rsid w:val="00AC1FFA"/>
    <w:rsid w:val="00AC4B36"/>
    <w:rsid w:val="00AD7301"/>
    <w:rsid w:val="00AE6977"/>
    <w:rsid w:val="00B03419"/>
    <w:rsid w:val="00B05F7B"/>
    <w:rsid w:val="00B10C8F"/>
    <w:rsid w:val="00B10D9A"/>
    <w:rsid w:val="00B135A8"/>
    <w:rsid w:val="00B14C7C"/>
    <w:rsid w:val="00B21F31"/>
    <w:rsid w:val="00B22DC2"/>
    <w:rsid w:val="00B26171"/>
    <w:rsid w:val="00B36A69"/>
    <w:rsid w:val="00B52474"/>
    <w:rsid w:val="00B52C55"/>
    <w:rsid w:val="00B54395"/>
    <w:rsid w:val="00B56608"/>
    <w:rsid w:val="00B56EDC"/>
    <w:rsid w:val="00B65AF9"/>
    <w:rsid w:val="00B66D78"/>
    <w:rsid w:val="00B749F5"/>
    <w:rsid w:val="00B81A48"/>
    <w:rsid w:val="00B91510"/>
    <w:rsid w:val="00B91AD0"/>
    <w:rsid w:val="00B95C5B"/>
    <w:rsid w:val="00BA6F59"/>
    <w:rsid w:val="00BE76BC"/>
    <w:rsid w:val="00C03BFA"/>
    <w:rsid w:val="00C176CA"/>
    <w:rsid w:val="00C202C0"/>
    <w:rsid w:val="00C27944"/>
    <w:rsid w:val="00C408C0"/>
    <w:rsid w:val="00C409EC"/>
    <w:rsid w:val="00C534DB"/>
    <w:rsid w:val="00C54030"/>
    <w:rsid w:val="00C56226"/>
    <w:rsid w:val="00C573F0"/>
    <w:rsid w:val="00C84DD7"/>
    <w:rsid w:val="00CB1183"/>
    <w:rsid w:val="00CB392D"/>
    <w:rsid w:val="00CB6930"/>
    <w:rsid w:val="00CC0B3A"/>
    <w:rsid w:val="00CC7508"/>
    <w:rsid w:val="00CE02A2"/>
    <w:rsid w:val="00CE0602"/>
    <w:rsid w:val="00CE7537"/>
    <w:rsid w:val="00D02BB1"/>
    <w:rsid w:val="00D34D4A"/>
    <w:rsid w:val="00D41C6F"/>
    <w:rsid w:val="00D537E3"/>
    <w:rsid w:val="00D55119"/>
    <w:rsid w:val="00D61118"/>
    <w:rsid w:val="00D611D4"/>
    <w:rsid w:val="00D86EB0"/>
    <w:rsid w:val="00D940F8"/>
    <w:rsid w:val="00DA0D2A"/>
    <w:rsid w:val="00DA6397"/>
    <w:rsid w:val="00DA75F9"/>
    <w:rsid w:val="00DE3CDC"/>
    <w:rsid w:val="00DF03DB"/>
    <w:rsid w:val="00E01477"/>
    <w:rsid w:val="00E071D7"/>
    <w:rsid w:val="00E22EE8"/>
    <w:rsid w:val="00E37061"/>
    <w:rsid w:val="00E37195"/>
    <w:rsid w:val="00E37F13"/>
    <w:rsid w:val="00E439D9"/>
    <w:rsid w:val="00E43D9F"/>
    <w:rsid w:val="00E5466E"/>
    <w:rsid w:val="00E7496F"/>
    <w:rsid w:val="00E75522"/>
    <w:rsid w:val="00E757EA"/>
    <w:rsid w:val="00E76872"/>
    <w:rsid w:val="00E77C6C"/>
    <w:rsid w:val="00E80988"/>
    <w:rsid w:val="00E82821"/>
    <w:rsid w:val="00EA25BB"/>
    <w:rsid w:val="00EC0F51"/>
    <w:rsid w:val="00EC3417"/>
    <w:rsid w:val="00ED308E"/>
    <w:rsid w:val="00ED3EDA"/>
    <w:rsid w:val="00ED6721"/>
    <w:rsid w:val="00EE3567"/>
    <w:rsid w:val="00EF2345"/>
    <w:rsid w:val="00EF39BE"/>
    <w:rsid w:val="00F01A7E"/>
    <w:rsid w:val="00F0401E"/>
    <w:rsid w:val="00F205E5"/>
    <w:rsid w:val="00F26CE1"/>
    <w:rsid w:val="00F312F0"/>
    <w:rsid w:val="00F33616"/>
    <w:rsid w:val="00F45C8D"/>
    <w:rsid w:val="00F5097F"/>
    <w:rsid w:val="00F60779"/>
    <w:rsid w:val="00F86ACF"/>
    <w:rsid w:val="00FB1A30"/>
    <w:rsid w:val="00FC0002"/>
    <w:rsid w:val="00FD3A53"/>
    <w:rsid w:val="00FE1266"/>
    <w:rsid w:val="00FF3AE5"/>
    <w:rsid w:val="00FF5021"/>
    <w:rsid w:val="00FF52F6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2"/>
    <o:shapelayout v:ext="edit">
      <o:idmap v:ext="edit" data="1"/>
      <o:rules v:ext="edit">
        <o:r id="V:Rule1" type="connector" idref="#_x0000_s1156"/>
        <o:r id="V:Rule2" type="connector" idref="#_x0000_s1159"/>
      </o:rules>
    </o:shapelayout>
  </w:shapeDefaults>
  <w:decimalSymbol w:val="."/>
  <w:listSeparator w:val=","/>
  <w15:docId w15:val="{55430B5E-06A1-43ED-A99F-3B781A34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C0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9FE"/>
    <w:pPr>
      <w:spacing w:after="0" w:line="240" w:lineRule="auto"/>
    </w:pPr>
  </w:style>
  <w:style w:type="table" w:styleId="TableGrid">
    <w:name w:val="Table Grid"/>
    <w:basedOn w:val="TableNormal"/>
    <w:uiPriority w:val="59"/>
    <w:rsid w:val="006D1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7BF"/>
  </w:style>
  <w:style w:type="paragraph" w:styleId="Footer">
    <w:name w:val="footer"/>
    <w:basedOn w:val="Normal"/>
    <w:link w:val="FooterChar"/>
    <w:uiPriority w:val="99"/>
    <w:unhideWhenUsed/>
    <w:rsid w:val="00132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7BF"/>
  </w:style>
  <w:style w:type="paragraph" w:styleId="BalloonText">
    <w:name w:val="Balloon Text"/>
    <w:basedOn w:val="Normal"/>
    <w:link w:val="BalloonTextChar"/>
    <w:uiPriority w:val="99"/>
    <w:semiHidden/>
    <w:unhideWhenUsed/>
    <w:rsid w:val="003D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F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3A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6F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customStyle="1" w:styleId="Ptablebodyfullout">
    <w:name w:val="P: table body fullout"/>
    <w:basedOn w:val="Normal"/>
    <w:rsid w:val="00EC0F51"/>
    <w:p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pleChoice">
    <w:name w:val="P: Multiple Choice"/>
    <w:rsid w:val="00EC0F51"/>
    <w:pPr>
      <w:spacing w:after="4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3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22E2-E657-4084-A168-16C30A8F8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10</Pages>
  <Words>1350</Words>
  <Characters>7696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</dc:creator>
  <cp:keywords/>
  <dc:description/>
  <cp:lastModifiedBy>janelle.lagrange@gmail.com</cp:lastModifiedBy>
  <cp:revision>4</cp:revision>
  <cp:lastPrinted>2019-09-17T08:55:00Z</cp:lastPrinted>
  <dcterms:created xsi:type="dcterms:W3CDTF">2019-09-18T02:57:00Z</dcterms:created>
  <dcterms:modified xsi:type="dcterms:W3CDTF">2019-09-18T07:28:00Z</dcterms:modified>
</cp:coreProperties>
</file>