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06" w:rsidRPr="00F775D6" w:rsidRDefault="00F775D6" w:rsidP="00F775D6">
      <w:pPr>
        <w:pStyle w:val="NoSpacing"/>
        <w:jc w:val="center"/>
        <w:rPr>
          <w:rFonts w:ascii="Arial Rounded MT Bold" w:hAnsi="Arial Rounded MT Bold"/>
          <w:b/>
          <w:sz w:val="36"/>
          <w:szCs w:val="36"/>
        </w:rPr>
      </w:pPr>
      <w:r w:rsidRPr="00F775D6">
        <w:rPr>
          <w:rFonts w:ascii="Arial Rounded MT Bold" w:hAnsi="Arial Rounded MT Bold"/>
          <w:b/>
          <w:sz w:val="36"/>
          <w:szCs w:val="36"/>
        </w:rPr>
        <w:t>Parts Identification Sheet</w:t>
      </w:r>
    </w:p>
    <w:p w:rsidR="00F775D6" w:rsidRPr="00F775D6" w:rsidRDefault="00F775D6" w:rsidP="00F775D6">
      <w:pPr>
        <w:pStyle w:val="NoSpacing"/>
        <w:rPr>
          <w:rFonts w:ascii="Arial Rounded MT Bold" w:hAnsi="Arial Rounded MT Bold"/>
          <w:sz w:val="36"/>
          <w:szCs w:val="36"/>
        </w:rPr>
      </w:pPr>
    </w:p>
    <w:tbl>
      <w:tblPr>
        <w:tblStyle w:val="TableGrid"/>
        <w:tblW w:w="9606" w:type="dxa"/>
        <w:jc w:val="center"/>
        <w:tblLook w:val="04A0"/>
      </w:tblPr>
      <w:tblGrid>
        <w:gridCol w:w="4803"/>
        <w:gridCol w:w="4803"/>
      </w:tblGrid>
      <w:tr w:rsidR="00F775D6" w:rsidTr="00F775D6">
        <w:trPr>
          <w:trHeight w:val="3232"/>
          <w:jc w:val="center"/>
        </w:trPr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Fat and Muscles</w:t>
            </w:r>
          </w:p>
        </w:tc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Vitreous Humour</w:t>
            </w:r>
          </w:p>
        </w:tc>
      </w:tr>
      <w:tr w:rsidR="00F775D6" w:rsidTr="00F775D6">
        <w:trPr>
          <w:trHeight w:val="3232"/>
          <w:jc w:val="center"/>
        </w:trPr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Retina</w:t>
            </w:r>
          </w:p>
        </w:tc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Choroid</w:t>
            </w:r>
          </w:p>
        </w:tc>
      </w:tr>
      <w:tr w:rsidR="00F775D6" w:rsidTr="00F775D6">
        <w:trPr>
          <w:trHeight w:val="3232"/>
          <w:jc w:val="center"/>
        </w:trPr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Sclera</w:t>
            </w:r>
          </w:p>
        </w:tc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Lens</w:t>
            </w:r>
          </w:p>
        </w:tc>
      </w:tr>
      <w:tr w:rsidR="00F775D6" w:rsidTr="00F775D6">
        <w:trPr>
          <w:trHeight w:val="3232"/>
          <w:jc w:val="center"/>
        </w:trPr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Iris</w:t>
            </w:r>
          </w:p>
        </w:tc>
        <w:tc>
          <w:tcPr>
            <w:tcW w:w="4536" w:type="dxa"/>
          </w:tcPr>
          <w:p w:rsidR="00F775D6" w:rsidRPr="00F775D6" w:rsidRDefault="00F775D6" w:rsidP="00F775D6">
            <w:pPr>
              <w:pStyle w:val="NoSpacing"/>
              <w:spacing w:before="120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775D6">
              <w:rPr>
                <w:rFonts w:ascii="Arial Rounded MT Bold" w:hAnsi="Arial Rounded MT Bold"/>
                <w:sz w:val="28"/>
                <w:szCs w:val="28"/>
              </w:rPr>
              <w:t>Cornea</w:t>
            </w:r>
          </w:p>
        </w:tc>
      </w:tr>
    </w:tbl>
    <w:p w:rsidR="00F775D6" w:rsidRPr="00F775D6" w:rsidRDefault="00F775D6" w:rsidP="00F775D6"/>
    <w:sectPr w:rsidR="00F775D6" w:rsidRPr="00F775D6" w:rsidSect="00F775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75D6"/>
    <w:rsid w:val="00BF2006"/>
    <w:rsid w:val="00F7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5D6"/>
    <w:pPr>
      <w:spacing w:after="0" w:line="240" w:lineRule="auto"/>
    </w:pPr>
  </w:style>
  <w:style w:type="table" w:styleId="TableGrid">
    <w:name w:val="Table Grid"/>
    <w:basedOn w:val="TableNormal"/>
    <w:uiPriority w:val="59"/>
    <w:rsid w:val="00F77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1</cp:revision>
  <dcterms:created xsi:type="dcterms:W3CDTF">2013-09-06T00:56:00Z</dcterms:created>
  <dcterms:modified xsi:type="dcterms:W3CDTF">2013-09-06T01:06:00Z</dcterms:modified>
</cp:coreProperties>
</file>