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FDBF" w14:textId="0137C920" w:rsidR="00424B87" w:rsidRDefault="0043586A">
      <w:pPr>
        <w:rPr>
          <w:b/>
          <w:bCs/>
          <w:lang w:val="en-US"/>
        </w:rPr>
      </w:pPr>
      <w:r w:rsidRPr="0043586A">
        <w:rPr>
          <w:b/>
          <w:bCs/>
          <w:lang w:val="en-US"/>
        </w:rPr>
        <w:t>9 Build Chemistry - Quick Quiz 1</w:t>
      </w:r>
    </w:p>
    <w:p w14:paraId="542B8F57" w14:textId="2626D7B9" w:rsidR="0079783E" w:rsidRDefault="0079783E">
      <w:pPr>
        <w:rPr>
          <w:b/>
          <w:bCs/>
          <w:lang w:val="en-US"/>
        </w:rPr>
      </w:pPr>
    </w:p>
    <w:p w14:paraId="3AD798AB" w14:textId="7C08B135" w:rsidR="0043586A" w:rsidRDefault="0043586A">
      <w:pPr>
        <w:rPr>
          <w:lang w:val="en-US"/>
        </w:rPr>
      </w:pPr>
    </w:p>
    <w:p w14:paraId="75A2880E" w14:textId="37BFF1B1" w:rsidR="0043586A" w:rsidRDefault="0043586A" w:rsidP="0043586A">
      <w:pPr>
        <w:jc w:val="left"/>
        <w:rPr>
          <w:lang w:val="en-US"/>
        </w:rPr>
      </w:pPr>
      <w:r>
        <w:rPr>
          <w:lang w:val="en-US"/>
        </w:rPr>
        <w:t>Name: ___________________________________</w:t>
      </w:r>
    </w:p>
    <w:p w14:paraId="7F603049" w14:textId="77777777" w:rsidR="0043586A" w:rsidRDefault="0043586A" w:rsidP="0043586A">
      <w:pPr>
        <w:jc w:val="left"/>
        <w:rPr>
          <w:lang w:val="en-US"/>
        </w:rPr>
      </w:pPr>
    </w:p>
    <w:p w14:paraId="1EDACF28" w14:textId="3F9B274E" w:rsidR="0079783E" w:rsidRPr="0043586A" w:rsidRDefault="0079783E" w:rsidP="0079783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How much do you </w:t>
      </w:r>
      <w:r>
        <w:rPr>
          <w:b/>
          <w:bCs/>
          <w:lang w:val="en-US"/>
        </w:rPr>
        <w:t>know and understand</w:t>
      </w:r>
      <w:r>
        <w:rPr>
          <w:b/>
          <w:bCs/>
          <w:lang w:val="en-US"/>
        </w:rPr>
        <w:t xml:space="preserve">? </w:t>
      </w:r>
      <w:r>
        <w:rPr>
          <w:b/>
          <w:bCs/>
          <w:lang w:val="en-US"/>
        </w:rPr>
        <w:t>Answer each question to the best of your ability.</w:t>
      </w:r>
    </w:p>
    <w:p w14:paraId="179AEE46" w14:textId="3E3FB420" w:rsidR="0043586A" w:rsidRDefault="0043586A" w:rsidP="0043586A">
      <w:pPr>
        <w:jc w:val="left"/>
        <w:rPr>
          <w:lang w:val="en-US"/>
        </w:rPr>
      </w:pPr>
    </w:p>
    <w:p w14:paraId="2CEE12D5" w14:textId="77777777" w:rsidR="0079783E" w:rsidRDefault="0079783E" w:rsidP="0043586A">
      <w:pPr>
        <w:jc w:val="left"/>
        <w:rPr>
          <w:lang w:val="en-US"/>
        </w:rPr>
      </w:pPr>
    </w:p>
    <w:p w14:paraId="27A896FF" w14:textId="74DA5885" w:rsidR="0043586A" w:rsidRDefault="0043586A" w:rsidP="0043586A">
      <w:pPr>
        <w:pStyle w:val="ListParagraph"/>
        <w:numPr>
          <w:ilvl w:val="0"/>
          <w:numId w:val="1"/>
        </w:numPr>
        <w:ind w:hanging="720"/>
        <w:jc w:val="left"/>
        <w:rPr>
          <w:lang w:val="en-US"/>
        </w:rPr>
      </w:pPr>
      <w:r>
        <w:rPr>
          <w:lang w:val="en-US"/>
        </w:rPr>
        <w:t>Use the terms below to correctly label the diagram of the atom.</w:t>
      </w:r>
    </w:p>
    <w:p w14:paraId="7782DE46" w14:textId="72961C49" w:rsidR="0043586A" w:rsidRDefault="0043586A" w:rsidP="0043586A">
      <w:pPr>
        <w:pStyle w:val="ListParagraph"/>
        <w:jc w:val="left"/>
        <w:rPr>
          <w:lang w:val="en-US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1985"/>
        <w:gridCol w:w="2001"/>
        <w:gridCol w:w="2004"/>
        <w:gridCol w:w="1963"/>
      </w:tblGrid>
      <w:tr w:rsidR="0043586A" w14:paraId="640B8166" w14:textId="77777777" w:rsidTr="00D06A26">
        <w:tc>
          <w:tcPr>
            <w:tcW w:w="2009" w:type="dxa"/>
          </w:tcPr>
          <w:p w14:paraId="39260929" w14:textId="69B16E28" w:rsidR="0043586A" w:rsidRDefault="00D06A26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3586A">
              <w:rPr>
                <w:lang w:val="en-US"/>
              </w:rPr>
              <w:t>lectron</w:t>
            </w:r>
          </w:p>
        </w:tc>
        <w:tc>
          <w:tcPr>
            <w:tcW w:w="1985" w:type="dxa"/>
          </w:tcPr>
          <w:p w14:paraId="6DB61A5E" w14:textId="1660B90E" w:rsidR="00D06A26" w:rsidRDefault="00D06A26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proton</w:t>
            </w:r>
          </w:p>
          <w:p w14:paraId="033A2BC3" w14:textId="77777777" w:rsidR="0043586A" w:rsidRDefault="0043586A" w:rsidP="00D06A2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01" w:type="dxa"/>
          </w:tcPr>
          <w:p w14:paraId="69AD7E5A" w14:textId="283908AF" w:rsidR="0043586A" w:rsidRDefault="00D06A26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neutron</w:t>
            </w:r>
          </w:p>
        </w:tc>
        <w:tc>
          <w:tcPr>
            <w:tcW w:w="2004" w:type="dxa"/>
          </w:tcPr>
          <w:p w14:paraId="73144571" w14:textId="2F0EDF51" w:rsidR="00D06A26" w:rsidRDefault="00D06A26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nucleus</w:t>
            </w:r>
          </w:p>
          <w:p w14:paraId="3FD52A79" w14:textId="77777777" w:rsidR="0043586A" w:rsidRDefault="0043586A" w:rsidP="00D06A2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3" w:type="dxa"/>
          </w:tcPr>
          <w:p w14:paraId="6BB8F22A" w14:textId="1A19C73B" w:rsidR="00D06A26" w:rsidRDefault="00D06A26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  <w:p w14:paraId="6FCB4463" w14:textId="77777777" w:rsidR="0043586A" w:rsidRDefault="0043586A" w:rsidP="00D06A2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53F3920" w14:textId="057F591F" w:rsidR="0043586A" w:rsidRDefault="0043586A" w:rsidP="0043586A">
      <w:pPr>
        <w:pStyle w:val="ListParagraph"/>
        <w:jc w:val="left"/>
        <w:rPr>
          <w:lang w:val="en-US"/>
        </w:rPr>
      </w:pPr>
    </w:p>
    <w:p w14:paraId="018A9B3C" w14:textId="79BF6A77" w:rsidR="0043586A" w:rsidRDefault="0043586A" w:rsidP="008313B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EA2DB1" wp14:editId="28000C1B">
            <wp:extent cx="6252339" cy="4225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4" cy="426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E5446" w14:textId="24DD3CC7" w:rsidR="0043586A" w:rsidRDefault="0043586A" w:rsidP="0043586A">
      <w:pPr>
        <w:pStyle w:val="ListParagraph"/>
        <w:jc w:val="left"/>
        <w:rPr>
          <w:lang w:val="en-US"/>
        </w:rPr>
      </w:pPr>
    </w:p>
    <w:p w14:paraId="56717762" w14:textId="77777777" w:rsidR="008313B6" w:rsidRDefault="008313B6" w:rsidP="0043586A">
      <w:pPr>
        <w:pStyle w:val="ListParagraph"/>
        <w:jc w:val="left"/>
        <w:rPr>
          <w:lang w:val="en-US"/>
        </w:rPr>
      </w:pPr>
    </w:p>
    <w:p w14:paraId="6D50892B" w14:textId="23029146" w:rsidR="008313B6" w:rsidRDefault="008313B6" w:rsidP="0043586A">
      <w:pPr>
        <w:pStyle w:val="ListParagraph"/>
        <w:numPr>
          <w:ilvl w:val="0"/>
          <w:numId w:val="1"/>
        </w:numPr>
        <w:ind w:hanging="720"/>
        <w:jc w:val="left"/>
        <w:rPr>
          <w:lang w:val="en-US"/>
        </w:rPr>
      </w:pPr>
      <w:r>
        <w:rPr>
          <w:lang w:val="en-US"/>
        </w:rPr>
        <w:t>Use the information in the element square on the right to determine the:</w:t>
      </w:r>
    </w:p>
    <w:p w14:paraId="773AD6A9" w14:textId="77777777" w:rsidR="008313B6" w:rsidRDefault="008313B6" w:rsidP="008313B6">
      <w:pPr>
        <w:pStyle w:val="ListParagraph"/>
        <w:jc w:val="left"/>
        <w:rPr>
          <w:lang w:val="en-US"/>
        </w:rPr>
      </w:pPr>
    </w:p>
    <w:p w14:paraId="348BDF8E" w14:textId="337AC506" w:rsidR="008313B6" w:rsidRDefault="008313B6" w:rsidP="008313B6">
      <w:pPr>
        <w:pStyle w:val="ListParagraph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56D6D0D8" wp14:editId="255C8959">
            <wp:simplePos x="0" y="0"/>
            <wp:positionH relativeFrom="column">
              <wp:posOffset>4661766</wp:posOffset>
            </wp:positionH>
            <wp:positionV relativeFrom="paragraph">
              <wp:posOffset>153901</wp:posOffset>
            </wp:positionV>
            <wp:extent cx="1350645" cy="152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96D88" w14:textId="6ED9C580" w:rsidR="008313B6" w:rsidRDefault="008313B6" w:rsidP="0079783E">
      <w:pPr>
        <w:pStyle w:val="ListParagraph"/>
        <w:numPr>
          <w:ilvl w:val="1"/>
          <w:numId w:val="1"/>
        </w:numPr>
        <w:ind w:hanging="731"/>
        <w:jc w:val="left"/>
        <w:rPr>
          <w:lang w:val="en-US"/>
        </w:rPr>
      </w:pPr>
      <w:r>
        <w:rPr>
          <w:lang w:val="en-US"/>
        </w:rPr>
        <w:t>Atomic number _____________</w:t>
      </w:r>
    </w:p>
    <w:p w14:paraId="6C9F299F" w14:textId="5D166F88" w:rsidR="008313B6" w:rsidRDefault="008313B6" w:rsidP="008313B6">
      <w:pPr>
        <w:pStyle w:val="ListParagraph"/>
        <w:ind w:left="1440"/>
        <w:jc w:val="left"/>
        <w:rPr>
          <w:lang w:val="en-US"/>
        </w:rPr>
      </w:pPr>
    </w:p>
    <w:p w14:paraId="4BE65E70" w14:textId="274A023D" w:rsidR="008313B6" w:rsidRDefault="008313B6" w:rsidP="008313B6">
      <w:pPr>
        <w:pStyle w:val="ListParagraph"/>
        <w:ind w:left="1440"/>
        <w:jc w:val="left"/>
        <w:rPr>
          <w:lang w:val="en-US"/>
        </w:rPr>
      </w:pPr>
    </w:p>
    <w:p w14:paraId="5D44A6EA" w14:textId="77777777" w:rsidR="008313B6" w:rsidRDefault="008313B6" w:rsidP="008313B6">
      <w:pPr>
        <w:pStyle w:val="ListParagraph"/>
        <w:ind w:left="1440"/>
        <w:jc w:val="left"/>
        <w:rPr>
          <w:lang w:val="en-US"/>
        </w:rPr>
      </w:pPr>
    </w:p>
    <w:p w14:paraId="46D7C9BD" w14:textId="310CB5AB" w:rsidR="008313B6" w:rsidRDefault="008313B6" w:rsidP="0079783E">
      <w:pPr>
        <w:pStyle w:val="ListParagraph"/>
        <w:numPr>
          <w:ilvl w:val="1"/>
          <w:numId w:val="1"/>
        </w:numPr>
        <w:ind w:hanging="731"/>
        <w:jc w:val="left"/>
        <w:rPr>
          <w:lang w:val="en-US"/>
        </w:rPr>
      </w:pPr>
      <w:r>
        <w:rPr>
          <w:lang w:val="en-US"/>
        </w:rPr>
        <w:t>Mass number _____________</w:t>
      </w:r>
    </w:p>
    <w:p w14:paraId="1C91CE7E" w14:textId="77777777" w:rsidR="008313B6" w:rsidRPr="008313B6" w:rsidRDefault="008313B6" w:rsidP="008313B6">
      <w:pPr>
        <w:pStyle w:val="ListParagraph"/>
        <w:rPr>
          <w:lang w:val="en-US"/>
        </w:rPr>
      </w:pPr>
    </w:p>
    <w:p w14:paraId="4FA2332B" w14:textId="2DC44729" w:rsidR="008313B6" w:rsidRDefault="008313B6" w:rsidP="008313B6">
      <w:pPr>
        <w:pStyle w:val="ListParagraph"/>
        <w:ind w:left="1440"/>
        <w:jc w:val="left"/>
        <w:rPr>
          <w:lang w:val="en-US"/>
        </w:rPr>
      </w:pPr>
    </w:p>
    <w:p w14:paraId="5DEAB5CD" w14:textId="77777777" w:rsidR="008313B6" w:rsidRDefault="008313B6" w:rsidP="008313B6">
      <w:pPr>
        <w:pStyle w:val="ListParagraph"/>
        <w:ind w:left="1440"/>
        <w:jc w:val="left"/>
        <w:rPr>
          <w:lang w:val="en-US"/>
        </w:rPr>
      </w:pPr>
    </w:p>
    <w:p w14:paraId="6B702930" w14:textId="7A7CDBA0" w:rsidR="008313B6" w:rsidRDefault="008313B6" w:rsidP="0079783E">
      <w:pPr>
        <w:pStyle w:val="ListParagraph"/>
        <w:numPr>
          <w:ilvl w:val="1"/>
          <w:numId w:val="1"/>
        </w:numPr>
        <w:ind w:hanging="731"/>
        <w:jc w:val="left"/>
        <w:rPr>
          <w:lang w:val="en-US"/>
        </w:rPr>
      </w:pPr>
      <w:r>
        <w:rPr>
          <w:lang w:val="en-US"/>
        </w:rPr>
        <w:t xml:space="preserve">Number of neutrons ____________ </w:t>
      </w:r>
    </w:p>
    <w:p w14:paraId="2EB4FEBE" w14:textId="6A0DDFBD" w:rsidR="008313B6" w:rsidRDefault="008313B6" w:rsidP="008313B6">
      <w:pPr>
        <w:pStyle w:val="ListParagraph"/>
        <w:jc w:val="left"/>
        <w:rPr>
          <w:lang w:val="en-US"/>
        </w:rPr>
      </w:pPr>
    </w:p>
    <w:p w14:paraId="314D4FA5" w14:textId="7DF53BB0" w:rsidR="008313B6" w:rsidRDefault="008313B6" w:rsidP="008313B6">
      <w:pPr>
        <w:pStyle w:val="ListParagraph"/>
        <w:jc w:val="left"/>
        <w:rPr>
          <w:lang w:val="en-US"/>
        </w:rPr>
      </w:pPr>
    </w:p>
    <w:p w14:paraId="43FFCB78" w14:textId="472D903D" w:rsidR="008313B6" w:rsidRDefault="008313B6" w:rsidP="008313B6">
      <w:pPr>
        <w:pStyle w:val="ListParagraph"/>
        <w:jc w:val="left"/>
        <w:rPr>
          <w:lang w:val="en-US"/>
        </w:rPr>
      </w:pPr>
    </w:p>
    <w:p w14:paraId="3A033F3D" w14:textId="299DE127" w:rsidR="008313B6" w:rsidRDefault="008313B6" w:rsidP="008313B6">
      <w:pPr>
        <w:pStyle w:val="ListParagraph"/>
        <w:jc w:val="left"/>
        <w:rPr>
          <w:lang w:val="en-US"/>
        </w:rPr>
      </w:pPr>
    </w:p>
    <w:p w14:paraId="748348CB" w14:textId="48E906C1" w:rsidR="0043586A" w:rsidRPr="0043586A" w:rsidRDefault="0043586A" w:rsidP="0043586A">
      <w:pPr>
        <w:pStyle w:val="ListParagraph"/>
        <w:numPr>
          <w:ilvl w:val="0"/>
          <w:numId w:val="1"/>
        </w:numPr>
        <w:ind w:hanging="720"/>
        <w:jc w:val="left"/>
        <w:rPr>
          <w:lang w:val="en-US"/>
        </w:rPr>
      </w:pPr>
      <w:r w:rsidRPr="0043586A">
        <w:rPr>
          <w:lang w:val="en-US"/>
        </w:rPr>
        <w:lastRenderedPageBreak/>
        <w:t>Match the correct term with each definition</w:t>
      </w:r>
    </w:p>
    <w:p w14:paraId="6B6CF969" w14:textId="79406C51" w:rsidR="0043586A" w:rsidRDefault="0043586A">
      <w:pPr>
        <w:rPr>
          <w:lang w:val="en-US"/>
        </w:rPr>
      </w:pPr>
    </w:p>
    <w:p w14:paraId="378865C6" w14:textId="77777777" w:rsidR="0079783E" w:rsidRDefault="0079783E">
      <w:pPr>
        <w:rPr>
          <w:lang w:val="en-US"/>
        </w:rPr>
      </w:pP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3468"/>
        <w:gridCol w:w="4384"/>
      </w:tblGrid>
      <w:tr w:rsidR="0043586A" w:rsidRPr="0043586A" w14:paraId="5C945EA6" w14:textId="77777777" w:rsidTr="0043586A"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4B3A1" w14:textId="77777777" w:rsidR="0043586A" w:rsidRPr="0043586A" w:rsidRDefault="0043586A" w:rsidP="0043586A">
            <w:pPr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b/>
                <w:bCs/>
                <w:szCs w:val="24"/>
                <w:lang w:eastAsia="en-AU"/>
              </w:rPr>
              <w:t>Term</w:t>
            </w:r>
          </w:p>
        </w:tc>
        <w:tc>
          <w:tcPr>
            <w:tcW w:w="3544" w:type="dxa"/>
            <w:shd w:val="clear" w:color="auto" w:fill="auto"/>
          </w:tcPr>
          <w:p w14:paraId="6EA8D50F" w14:textId="77777777" w:rsidR="0043586A" w:rsidRPr="0043586A" w:rsidRDefault="0043586A" w:rsidP="0043586A">
            <w:pPr>
              <w:rPr>
                <w:rFonts w:eastAsia="Times New Roman" w:cs="Arial"/>
                <w:b/>
                <w:bCs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C17A8" w14:textId="79DB5716" w:rsidR="0043586A" w:rsidRPr="0043586A" w:rsidRDefault="0043586A" w:rsidP="0043586A">
            <w:pPr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b/>
                <w:bCs/>
                <w:szCs w:val="24"/>
                <w:lang w:eastAsia="en-AU"/>
              </w:rPr>
              <w:t>Definition</w:t>
            </w:r>
          </w:p>
        </w:tc>
      </w:tr>
      <w:tr w:rsidR="0043586A" w:rsidRPr="0043586A" w14:paraId="2284E43D" w14:textId="77777777" w:rsidTr="0043586A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FFDF3F" w14:textId="46EA22E3" w:rsidR="0043586A" w:rsidRPr="0043586A" w:rsidRDefault="0043586A" w:rsidP="0043586A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M</w:t>
            </w:r>
            <w:r>
              <w:rPr>
                <w:rFonts w:eastAsia="Times New Roman"/>
                <w:szCs w:val="24"/>
                <w:lang w:eastAsia="en-AU"/>
              </w:rPr>
              <w:t>ixture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E2C38A" w14:textId="77777777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243EAA" w14:textId="5E029A35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The smallest particles of an element</w:t>
            </w:r>
            <w:r w:rsidRPr="0043586A">
              <w:rPr>
                <w:rFonts w:eastAsia="Times New Roman" w:cs="Arial"/>
                <w:szCs w:val="24"/>
                <w:lang w:eastAsia="en-AU"/>
              </w:rPr>
              <w:t xml:space="preserve"> </w:t>
            </w:r>
            <w:r w:rsidRPr="0043586A">
              <w:rPr>
                <w:rFonts w:eastAsia="Times New Roman"/>
                <w:szCs w:val="24"/>
                <w:lang w:eastAsia="en-AU"/>
              </w:rPr>
              <w:t>that are the building blocks of matter</w:t>
            </w:r>
            <w:r w:rsidRPr="0043586A">
              <w:rPr>
                <w:rFonts w:eastAsia="Times New Roman" w:cs="Arial"/>
                <w:szCs w:val="24"/>
                <w:lang w:eastAsia="en-AU"/>
              </w:rPr>
              <w:t>.</w:t>
            </w:r>
          </w:p>
        </w:tc>
      </w:tr>
      <w:tr w:rsidR="0043586A" w:rsidRPr="0043586A" w14:paraId="147AEA46" w14:textId="77777777" w:rsidTr="0043586A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34C1F7" w14:textId="1F4942B9" w:rsidR="0043586A" w:rsidRPr="0043586A" w:rsidRDefault="0043586A" w:rsidP="0043586A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A</w:t>
            </w:r>
            <w:r>
              <w:rPr>
                <w:rFonts w:eastAsia="Times New Roman"/>
                <w:szCs w:val="24"/>
                <w:lang w:eastAsia="en-AU"/>
              </w:rPr>
              <w:t>tom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A054F50" w14:textId="77777777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01F75A" w14:textId="2A744845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Two or more different elements chemically combined.</w:t>
            </w:r>
          </w:p>
        </w:tc>
      </w:tr>
      <w:tr w:rsidR="0043586A" w:rsidRPr="0043586A" w14:paraId="37DFE1B5" w14:textId="77777777" w:rsidTr="0043586A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4E693D" w14:textId="58916808" w:rsidR="0043586A" w:rsidRPr="0043586A" w:rsidRDefault="0043586A" w:rsidP="0043586A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E</w:t>
            </w:r>
            <w:r>
              <w:rPr>
                <w:rFonts w:eastAsia="Times New Roman"/>
                <w:szCs w:val="24"/>
                <w:lang w:eastAsia="en-AU"/>
              </w:rPr>
              <w:t>lement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08DB107" w14:textId="77777777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2801F5" w14:textId="48C09E82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 xml:space="preserve">Two or more substances not chemically combined. </w:t>
            </w:r>
          </w:p>
        </w:tc>
      </w:tr>
      <w:tr w:rsidR="0043586A" w:rsidRPr="0043586A" w14:paraId="721ADFF8" w14:textId="77777777" w:rsidTr="0043586A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E29E18" w14:textId="5D50D6EB" w:rsidR="0043586A" w:rsidRPr="0043586A" w:rsidRDefault="0043586A" w:rsidP="0043586A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C</w:t>
            </w:r>
            <w:r>
              <w:rPr>
                <w:rFonts w:eastAsia="Times New Roman"/>
                <w:szCs w:val="24"/>
                <w:lang w:eastAsia="en-AU"/>
              </w:rPr>
              <w:t>ompound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60B8CE0" w14:textId="77777777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D7C12E" w14:textId="76CD1E2D" w:rsidR="0043586A" w:rsidRPr="0043586A" w:rsidRDefault="0043586A" w:rsidP="0043586A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A pure substance consisting of only one type of atom.</w:t>
            </w:r>
          </w:p>
        </w:tc>
      </w:tr>
    </w:tbl>
    <w:p w14:paraId="61F612F2" w14:textId="50F7FC43" w:rsidR="008313B6" w:rsidRDefault="008313B6" w:rsidP="008313B6">
      <w:pPr>
        <w:pStyle w:val="ListParagraph"/>
        <w:ind w:right="-24"/>
        <w:jc w:val="left"/>
      </w:pPr>
    </w:p>
    <w:p w14:paraId="549574AC" w14:textId="77777777" w:rsidR="0079783E" w:rsidRDefault="0079783E" w:rsidP="008313B6">
      <w:pPr>
        <w:pStyle w:val="ListParagraph"/>
        <w:ind w:right="-24"/>
        <w:jc w:val="left"/>
      </w:pPr>
    </w:p>
    <w:p w14:paraId="3B1FAC0E" w14:textId="6F314A30" w:rsidR="008313B6" w:rsidRPr="0079783E" w:rsidRDefault="008313B6" w:rsidP="008313B6">
      <w:pPr>
        <w:pStyle w:val="ListParagraph"/>
        <w:ind w:left="0" w:right="-24"/>
        <w:jc w:val="left"/>
        <w:rPr>
          <w:b/>
          <w:bCs/>
        </w:rPr>
      </w:pPr>
      <w:r w:rsidRPr="0079783E">
        <w:rPr>
          <w:b/>
          <w:bCs/>
        </w:rPr>
        <w:t xml:space="preserve">The following </w:t>
      </w:r>
      <w:r w:rsidR="0079783E" w:rsidRPr="0079783E">
        <w:rPr>
          <w:b/>
          <w:bCs/>
        </w:rPr>
        <w:t xml:space="preserve">multiple-choice </w:t>
      </w:r>
      <w:r w:rsidRPr="0079783E">
        <w:rPr>
          <w:b/>
          <w:bCs/>
        </w:rPr>
        <w:t xml:space="preserve">questions refer to the diagram on the right. </w:t>
      </w:r>
    </w:p>
    <w:p w14:paraId="03CE686F" w14:textId="77777777" w:rsidR="0079783E" w:rsidRDefault="0079783E" w:rsidP="008313B6">
      <w:pPr>
        <w:pStyle w:val="ListParagraph"/>
        <w:ind w:right="-24"/>
        <w:jc w:val="left"/>
      </w:pPr>
    </w:p>
    <w:p w14:paraId="7905D511" w14:textId="04A9DEA1" w:rsidR="008313B6" w:rsidRDefault="008313B6" w:rsidP="008313B6">
      <w:pPr>
        <w:pStyle w:val="ListParagraph"/>
        <w:ind w:right="-24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848" behindDoc="0" locked="0" layoutInCell="1" allowOverlap="1" wp14:anchorId="5703C307" wp14:editId="5C208101">
            <wp:simplePos x="0" y="0"/>
            <wp:positionH relativeFrom="column">
              <wp:posOffset>4163291</wp:posOffset>
            </wp:positionH>
            <wp:positionV relativeFrom="paragraph">
              <wp:posOffset>145819</wp:posOffset>
            </wp:positionV>
            <wp:extent cx="2410460" cy="2327275"/>
            <wp:effectExtent l="0" t="0" r="0" b="0"/>
            <wp:wrapSquare wrapText="bothSides"/>
            <wp:docPr id="24" name="Picture 2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72740" w14:textId="603219E3" w:rsidR="008313B6" w:rsidRDefault="008313B6" w:rsidP="008313B6">
      <w:pPr>
        <w:pStyle w:val="ListParagraph"/>
        <w:numPr>
          <w:ilvl w:val="0"/>
          <w:numId w:val="1"/>
        </w:numPr>
        <w:ind w:right="-24" w:hanging="720"/>
        <w:jc w:val="left"/>
      </w:pPr>
      <w:r>
        <w:t>Which diagram</w:t>
      </w:r>
      <w:r w:rsidR="0079783E">
        <w:t>(s)</w:t>
      </w:r>
      <w:r>
        <w:t xml:space="preserve"> represents one type of compound?</w:t>
      </w:r>
      <w:r w:rsidRPr="008313B6">
        <w:rPr>
          <w:noProof/>
          <w:lang w:eastAsia="en-AU"/>
        </w:rPr>
        <w:t xml:space="preserve"> </w:t>
      </w:r>
    </w:p>
    <w:p w14:paraId="5E0E391F" w14:textId="77777777" w:rsidR="0079783E" w:rsidRDefault="0079783E" w:rsidP="0079783E">
      <w:pPr>
        <w:pStyle w:val="ListParagraph"/>
        <w:ind w:right="-24"/>
        <w:jc w:val="left"/>
      </w:pPr>
    </w:p>
    <w:p w14:paraId="20D43E64" w14:textId="22F04C60" w:rsidR="008313B6" w:rsidRDefault="0079783E" w:rsidP="008313B6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C</w:t>
      </w:r>
    </w:p>
    <w:p w14:paraId="77AEC5C1" w14:textId="21C01CD2" w:rsidR="0079783E" w:rsidRDefault="0079783E" w:rsidP="008313B6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C and D</w:t>
      </w:r>
    </w:p>
    <w:p w14:paraId="621E66AC" w14:textId="4E6B7A02" w:rsidR="0079783E" w:rsidRDefault="0079783E" w:rsidP="008313B6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B</w:t>
      </w:r>
    </w:p>
    <w:p w14:paraId="0C346AC8" w14:textId="51F13C25" w:rsidR="0079783E" w:rsidRDefault="0079783E" w:rsidP="008313B6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D</w:t>
      </w:r>
    </w:p>
    <w:p w14:paraId="491877FE" w14:textId="37F6A053" w:rsidR="008313B6" w:rsidRDefault="008313B6" w:rsidP="008313B6">
      <w:pPr>
        <w:jc w:val="right"/>
      </w:pPr>
    </w:p>
    <w:p w14:paraId="4AC01C1F" w14:textId="0FC1B8AC" w:rsidR="008313B6" w:rsidRDefault="008313B6" w:rsidP="008313B6"/>
    <w:p w14:paraId="2E9862E2" w14:textId="76055597" w:rsidR="008313B6" w:rsidRDefault="0079783E" w:rsidP="0079783E">
      <w:pPr>
        <w:pStyle w:val="ListParagraph"/>
        <w:numPr>
          <w:ilvl w:val="0"/>
          <w:numId w:val="1"/>
        </w:numPr>
        <w:ind w:hanging="720"/>
        <w:jc w:val="left"/>
      </w:pPr>
      <w:r>
        <w:t>Which diagrams represent elements?</w:t>
      </w:r>
    </w:p>
    <w:p w14:paraId="2716450E" w14:textId="77777777" w:rsidR="008313B6" w:rsidRDefault="008313B6" w:rsidP="008313B6">
      <w:pPr>
        <w:pStyle w:val="ListParagraph"/>
      </w:pPr>
    </w:p>
    <w:p w14:paraId="23D0FBFF" w14:textId="06427DC5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B, C and D</w:t>
      </w:r>
    </w:p>
    <w:p w14:paraId="23603044" w14:textId="77777777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C and D</w:t>
      </w:r>
    </w:p>
    <w:p w14:paraId="3C28773F" w14:textId="4CFAAC40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A and B</w:t>
      </w:r>
    </w:p>
    <w:p w14:paraId="77737DDB" w14:textId="3B3BAC3D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A, B, C and D</w:t>
      </w:r>
    </w:p>
    <w:p w14:paraId="1C63F278" w14:textId="77777777" w:rsidR="008313B6" w:rsidRDefault="008313B6" w:rsidP="0079783E">
      <w:pPr>
        <w:pStyle w:val="ListParagraph"/>
        <w:jc w:val="left"/>
      </w:pPr>
    </w:p>
    <w:p w14:paraId="4159AAE7" w14:textId="77777777" w:rsidR="008313B6" w:rsidRDefault="008313B6" w:rsidP="008313B6">
      <w:pPr>
        <w:pStyle w:val="ListParagraph"/>
      </w:pPr>
    </w:p>
    <w:p w14:paraId="640B8671" w14:textId="4C3A04B0" w:rsidR="0079783E" w:rsidRDefault="0079783E" w:rsidP="0079783E">
      <w:pPr>
        <w:pStyle w:val="ListParagraph"/>
        <w:numPr>
          <w:ilvl w:val="0"/>
          <w:numId w:val="1"/>
        </w:numPr>
        <w:ind w:hanging="720"/>
        <w:jc w:val="left"/>
      </w:pPr>
      <w:r>
        <w:t>Which diagram</w:t>
      </w:r>
      <w:r>
        <w:t>(s)</w:t>
      </w:r>
      <w:r>
        <w:t xml:space="preserve"> represent</w:t>
      </w:r>
      <w:r>
        <w:t>s a mixture?</w:t>
      </w:r>
    </w:p>
    <w:p w14:paraId="29319982" w14:textId="77777777" w:rsidR="0079783E" w:rsidRDefault="0079783E" w:rsidP="0079783E">
      <w:pPr>
        <w:pStyle w:val="ListParagraph"/>
      </w:pPr>
    </w:p>
    <w:p w14:paraId="6EDADEC0" w14:textId="2C45B7E8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B</w:t>
      </w:r>
    </w:p>
    <w:p w14:paraId="7FAA91EE" w14:textId="77777777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D</w:t>
      </w:r>
    </w:p>
    <w:p w14:paraId="5DA05360" w14:textId="50FFC80E" w:rsidR="0079783E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C and D</w:t>
      </w:r>
    </w:p>
    <w:p w14:paraId="27FE3A6F" w14:textId="4DAD574A" w:rsidR="008313B6" w:rsidRDefault="0079783E" w:rsidP="0079783E">
      <w:pPr>
        <w:pStyle w:val="ListParagraph"/>
        <w:numPr>
          <w:ilvl w:val="1"/>
          <w:numId w:val="1"/>
        </w:numPr>
        <w:ind w:right="-24" w:hanging="589"/>
        <w:jc w:val="left"/>
      </w:pPr>
      <w:r>
        <w:rPr>
          <w:noProof/>
          <w:lang w:eastAsia="en-AU"/>
        </w:rPr>
        <w:t>A and B</w:t>
      </w:r>
    </w:p>
    <w:p w14:paraId="5F1477FC" w14:textId="77777777" w:rsidR="008313B6" w:rsidRDefault="008313B6" w:rsidP="008313B6">
      <w:pPr>
        <w:pStyle w:val="ListParagraph"/>
      </w:pPr>
    </w:p>
    <w:p w14:paraId="2F4BD936" w14:textId="77777777" w:rsidR="008313B6" w:rsidRDefault="008313B6" w:rsidP="008313B6">
      <w:pPr>
        <w:pStyle w:val="ListParagraph"/>
      </w:pPr>
    </w:p>
    <w:p w14:paraId="0BD8BE38" w14:textId="77777777" w:rsidR="008313B6" w:rsidRDefault="008313B6" w:rsidP="008313B6">
      <w:pPr>
        <w:pStyle w:val="ListParagraph"/>
      </w:pPr>
    </w:p>
    <w:p w14:paraId="15061668" w14:textId="77777777" w:rsidR="008313B6" w:rsidRDefault="008313B6" w:rsidP="008313B6">
      <w:pPr>
        <w:pStyle w:val="ListParagraph"/>
      </w:pPr>
    </w:p>
    <w:p w14:paraId="25963FC4" w14:textId="77777777" w:rsidR="008313B6" w:rsidRDefault="008313B6" w:rsidP="008313B6">
      <w:pPr>
        <w:pStyle w:val="ListParagraph"/>
      </w:pPr>
    </w:p>
    <w:p w14:paraId="10190D96" w14:textId="77777777" w:rsidR="008313B6" w:rsidRDefault="008313B6" w:rsidP="008313B6">
      <w:pPr>
        <w:pStyle w:val="ListParagraph"/>
      </w:pPr>
    </w:p>
    <w:sectPr w:rsidR="008313B6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000"/>
    <w:multiLevelType w:val="hybridMultilevel"/>
    <w:tmpl w:val="E7647450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7F7877"/>
    <w:multiLevelType w:val="hybridMultilevel"/>
    <w:tmpl w:val="378ED2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2AD5"/>
    <w:multiLevelType w:val="hybridMultilevel"/>
    <w:tmpl w:val="56DCC0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30576"/>
    <w:multiLevelType w:val="hybridMultilevel"/>
    <w:tmpl w:val="84C86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A"/>
    <w:rsid w:val="00397C43"/>
    <w:rsid w:val="00424B87"/>
    <w:rsid w:val="0043586A"/>
    <w:rsid w:val="0079783E"/>
    <w:rsid w:val="008313B6"/>
    <w:rsid w:val="00D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88B"/>
  <w15:chartTrackingRefBased/>
  <w15:docId w15:val="{E140F65D-78D8-43C8-B46E-3B3E42E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8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3586A"/>
    <w:pPr>
      <w:ind w:left="720"/>
      <w:contextualSpacing/>
    </w:pPr>
  </w:style>
  <w:style w:type="table" w:styleId="TableGrid">
    <w:name w:val="Table Grid"/>
    <w:basedOn w:val="TableNormal"/>
    <w:uiPriority w:val="39"/>
    <w:rsid w:val="0043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3820E0-535B-4D60-B2D2-FB021CCAB20F}"/>
</file>

<file path=customXml/itemProps2.xml><?xml version="1.0" encoding="utf-8"?>
<ds:datastoreItem xmlns:ds="http://schemas.openxmlformats.org/officeDocument/2006/customXml" ds:itemID="{CA1D60DD-192E-444D-AACE-5584240FFA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1</cp:revision>
  <dcterms:created xsi:type="dcterms:W3CDTF">2023-07-16T17:11:00Z</dcterms:created>
  <dcterms:modified xsi:type="dcterms:W3CDTF">2023-07-16T17:50:00Z</dcterms:modified>
</cp:coreProperties>
</file>