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96025" w14:textId="1BF1478D" w:rsidR="005118A6" w:rsidRPr="005118A6" w:rsidRDefault="005118A6" w:rsidP="006248EA">
      <w:pPr>
        <w:rPr>
          <w:sz w:val="28"/>
          <w:szCs w:val="28"/>
          <w:lang w:val="en-US"/>
        </w:rPr>
      </w:pPr>
      <w:r>
        <w:rPr>
          <w:b/>
          <w:bCs/>
          <w:sz w:val="28"/>
          <w:szCs w:val="28"/>
          <w:lang w:val="en-US"/>
        </w:rPr>
        <w:t>Name:</w:t>
      </w:r>
    </w:p>
    <w:p w14:paraId="3913CC35" w14:textId="3D249372" w:rsidR="00DE6F37" w:rsidRDefault="00DE6F37" w:rsidP="006248EA">
      <w:pPr>
        <w:rPr>
          <w:sz w:val="28"/>
          <w:szCs w:val="28"/>
          <w:lang w:val="en-US"/>
        </w:rPr>
      </w:pPr>
      <w:r>
        <w:rPr>
          <w:sz w:val="28"/>
          <w:szCs w:val="28"/>
          <w:lang w:val="en-US"/>
        </w:rPr>
        <w:t>Last term, we learned that different objects and materials conduct electricity if there is a flow of electrons. Because ions are charged, they can also conduct electricity in the liquid phase</w:t>
      </w:r>
    </w:p>
    <w:p w14:paraId="7B9D1F3F" w14:textId="217181B5" w:rsidR="00DE6F37" w:rsidRPr="00DE6F37" w:rsidRDefault="00DE6F37" w:rsidP="006248EA">
      <w:pPr>
        <w:rPr>
          <w:sz w:val="28"/>
          <w:szCs w:val="28"/>
          <w:lang w:val="en-US"/>
        </w:rPr>
      </w:pPr>
      <w:r>
        <w:rPr>
          <w:noProof/>
        </w:rPr>
        <w:drawing>
          <wp:inline distT="0" distB="0" distL="0" distR="0" wp14:anchorId="777D9FD5" wp14:editId="61F38B98">
            <wp:extent cx="5731510" cy="1947545"/>
            <wp:effectExtent l="0" t="0" r="2540" b="0"/>
            <wp:docPr id="1" name="Picture 1" descr="What is Electric Cur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Electric Curr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47545"/>
                    </a:xfrm>
                    <a:prstGeom prst="rect">
                      <a:avLst/>
                    </a:prstGeom>
                    <a:noFill/>
                    <a:ln>
                      <a:noFill/>
                    </a:ln>
                  </pic:spPr>
                </pic:pic>
              </a:graphicData>
            </a:graphic>
          </wp:inline>
        </w:drawing>
      </w:r>
    </w:p>
    <w:p w14:paraId="30F9CC5A" w14:textId="0DE4D319" w:rsidR="008A599E" w:rsidRPr="00396258" w:rsidRDefault="00DE6F37" w:rsidP="006248EA">
      <w:pPr>
        <w:rPr>
          <w:sz w:val="28"/>
          <w:szCs w:val="28"/>
          <w:lang w:val="en-US"/>
        </w:rPr>
      </w:pPr>
      <w:r w:rsidRPr="00396258">
        <w:rPr>
          <w:b/>
          <w:bCs/>
          <w:sz w:val="28"/>
          <w:szCs w:val="28"/>
          <w:lang w:val="en-US"/>
        </w:rPr>
        <w:t>Aim:</w:t>
      </w:r>
      <w:r w:rsidRPr="00396258">
        <w:rPr>
          <w:sz w:val="28"/>
          <w:szCs w:val="28"/>
          <w:lang w:val="en-US"/>
        </w:rPr>
        <w:t xml:space="preserve"> To use electrical conduction to determine whether common household compounds form ions</w:t>
      </w:r>
    </w:p>
    <w:p w14:paraId="47F3D312" w14:textId="428EC21B" w:rsidR="00396258" w:rsidRDefault="00396258" w:rsidP="006248EA">
      <w:pPr>
        <w:rPr>
          <w:sz w:val="28"/>
          <w:szCs w:val="28"/>
        </w:rPr>
      </w:pPr>
      <w:r w:rsidRPr="00396258">
        <w:rPr>
          <w:b/>
          <w:bCs/>
          <w:sz w:val="28"/>
          <w:szCs w:val="28"/>
          <w:lang w:val="en-US"/>
        </w:rPr>
        <w:t>Hypothesis:</w:t>
      </w:r>
      <w:r w:rsidRPr="00396258">
        <w:rPr>
          <w:sz w:val="28"/>
          <w:szCs w:val="28"/>
        </w:rPr>
        <w:t xml:space="preserve"> If the </w:t>
      </w:r>
      <w:r>
        <w:rPr>
          <w:sz w:val="28"/>
          <w:szCs w:val="28"/>
        </w:rPr>
        <w:t xml:space="preserve">solution contains ______________ (ions/neutral atoms), then it </w:t>
      </w:r>
      <w:r>
        <w:rPr>
          <w:sz w:val="28"/>
          <w:szCs w:val="28"/>
        </w:rPr>
        <w:t xml:space="preserve">______________ </w:t>
      </w:r>
      <w:r>
        <w:rPr>
          <w:sz w:val="28"/>
          <w:szCs w:val="28"/>
        </w:rPr>
        <w:t>(will/will not) conduct electricity</w:t>
      </w:r>
    </w:p>
    <w:p w14:paraId="79B94E09" w14:textId="5ECE4EF8" w:rsidR="00396258" w:rsidRDefault="0058503F" w:rsidP="006248EA">
      <w:pPr>
        <w:rPr>
          <w:sz w:val="28"/>
          <w:szCs w:val="28"/>
        </w:rPr>
      </w:pPr>
      <w:r>
        <w:rPr>
          <w:b/>
          <w:bCs/>
          <w:sz w:val="28"/>
          <w:szCs w:val="28"/>
        </w:rPr>
        <w:t>Procedure:</w:t>
      </w:r>
    </w:p>
    <w:p w14:paraId="2BB8689F" w14:textId="13ABE898" w:rsidR="00E9643A" w:rsidRPr="00EE1A73" w:rsidRDefault="00E9643A" w:rsidP="00EE1A73">
      <w:pPr>
        <w:pStyle w:val="ListParagraph"/>
        <w:numPr>
          <w:ilvl w:val="0"/>
          <w:numId w:val="1"/>
        </w:numPr>
        <w:jc w:val="center"/>
        <w:rPr>
          <w:sz w:val="28"/>
          <w:szCs w:val="28"/>
        </w:rPr>
      </w:pPr>
      <w:r w:rsidRPr="00EE1A73">
        <w:rPr>
          <w:sz w:val="28"/>
          <w:szCs w:val="28"/>
        </w:rPr>
        <w:t>Construct a circuit (in series) using a light bulb, power-pack, and connect the wires to a pair of electrodes like in the picture below:</w:t>
      </w:r>
      <w:r w:rsidRPr="00EE1A73">
        <w:rPr>
          <w:rFonts w:eastAsia="Times New Roman"/>
          <w:color w:val="212121"/>
          <w:sz w:val="28"/>
          <w:szCs w:val="28"/>
        </w:rPr>
        <w:t xml:space="preserve"> </w:t>
      </w:r>
      <w:r w:rsidRPr="00EE1A73">
        <w:rPr>
          <w:rFonts w:eastAsia="Times New Roman"/>
          <w:noProof/>
          <w:color w:val="212121"/>
          <w:sz w:val="28"/>
          <w:szCs w:val="28"/>
        </w:rPr>
        <w:drawing>
          <wp:inline distT="0" distB="0" distL="0" distR="0" wp14:anchorId="0350DFDC" wp14:editId="6022BCA8">
            <wp:extent cx="3017153" cy="2263366"/>
            <wp:effectExtent l="0" t="0" r="0" b="381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e5826b9-7c26-4853-8cb7-c4b10d951eb9" descr="Image"/>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3138704" cy="2354549"/>
                    </a:xfrm>
                    <a:prstGeom prst="rect">
                      <a:avLst/>
                    </a:prstGeom>
                    <a:noFill/>
                    <a:ln>
                      <a:noFill/>
                    </a:ln>
                  </pic:spPr>
                </pic:pic>
              </a:graphicData>
            </a:graphic>
          </wp:inline>
        </w:drawing>
      </w:r>
    </w:p>
    <w:p w14:paraId="4506C9E3" w14:textId="35E9473C" w:rsidR="00E9643A" w:rsidRPr="00EE1A73" w:rsidRDefault="00EE1A73" w:rsidP="00E9643A">
      <w:pPr>
        <w:pStyle w:val="ListParagraph"/>
        <w:numPr>
          <w:ilvl w:val="0"/>
          <w:numId w:val="1"/>
        </w:numPr>
        <w:rPr>
          <w:sz w:val="28"/>
          <w:szCs w:val="28"/>
        </w:rPr>
      </w:pPr>
      <w:r w:rsidRPr="00EE1A73">
        <w:rPr>
          <w:rFonts w:eastAsia="Times New Roman"/>
          <w:color w:val="212121"/>
          <w:sz w:val="28"/>
          <w:szCs w:val="28"/>
        </w:rPr>
        <w:t xml:space="preserve">Making </w:t>
      </w:r>
      <w:r>
        <w:rPr>
          <w:rFonts w:eastAsia="Times New Roman"/>
          <w:color w:val="212121"/>
          <w:sz w:val="28"/>
          <w:szCs w:val="28"/>
        </w:rPr>
        <w:t>sure that the power pack is turned off, pour one of the liquids from the results table into the beaker</w:t>
      </w:r>
    </w:p>
    <w:p w14:paraId="231BB015" w14:textId="29E2F60C" w:rsidR="00EE1A73" w:rsidRPr="00EE1A73" w:rsidRDefault="00EE1A73" w:rsidP="00EE1A73">
      <w:pPr>
        <w:pStyle w:val="ListParagraph"/>
        <w:numPr>
          <w:ilvl w:val="0"/>
          <w:numId w:val="1"/>
        </w:numPr>
        <w:rPr>
          <w:sz w:val="28"/>
          <w:szCs w:val="28"/>
        </w:rPr>
      </w:pPr>
      <w:r>
        <w:rPr>
          <w:rFonts w:eastAsia="Times New Roman"/>
          <w:color w:val="212121"/>
          <w:sz w:val="28"/>
          <w:szCs w:val="28"/>
        </w:rPr>
        <w:t>Turn the power-pack on, and rate how bright light bulb is from 0-5, with 0 being off, and 5 being very bright</w:t>
      </w:r>
    </w:p>
    <w:p w14:paraId="41795568" w14:textId="34C515F2" w:rsidR="00EE1A73" w:rsidRPr="00EE1A73" w:rsidRDefault="00EE1A73" w:rsidP="00EE1A73">
      <w:pPr>
        <w:pStyle w:val="ListParagraph"/>
        <w:numPr>
          <w:ilvl w:val="0"/>
          <w:numId w:val="1"/>
        </w:numPr>
        <w:rPr>
          <w:sz w:val="28"/>
          <w:szCs w:val="28"/>
        </w:rPr>
      </w:pPr>
      <w:r>
        <w:rPr>
          <w:rFonts w:eastAsia="Times New Roman"/>
          <w:color w:val="212121"/>
          <w:sz w:val="28"/>
          <w:szCs w:val="28"/>
        </w:rPr>
        <w:t>Repeat the experiment for the remaining solutions</w:t>
      </w:r>
      <w:r w:rsidR="00BF4943">
        <w:rPr>
          <w:rFonts w:eastAsia="Times New Roman"/>
          <w:color w:val="212121"/>
          <w:sz w:val="28"/>
          <w:szCs w:val="28"/>
        </w:rPr>
        <w:t>. If the globe turned on, then the solution contained ions</w:t>
      </w:r>
    </w:p>
    <w:p w14:paraId="1055E40B" w14:textId="43D6999B" w:rsidR="00EE1A73" w:rsidRDefault="00EE1A73" w:rsidP="00EE1A73">
      <w:pPr>
        <w:ind w:left="360"/>
        <w:rPr>
          <w:sz w:val="28"/>
          <w:szCs w:val="28"/>
        </w:rPr>
      </w:pPr>
      <w:r>
        <w:rPr>
          <w:b/>
          <w:bCs/>
          <w:sz w:val="28"/>
          <w:szCs w:val="28"/>
        </w:rPr>
        <w:lastRenderedPageBreak/>
        <w:t>Results:</w:t>
      </w:r>
    </w:p>
    <w:tbl>
      <w:tblPr>
        <w:tblStyle w:val="TableGrid"/>
        <w:tblW w:w="0" w:type="auto"/>
        <w:tblInd w:w="360" w:type="dxa"/>
        <w:tblLook w:val="04A0" w:firstRow="1" w:lastRow="0" w:firstColumn="1" w:lastColumn="0" w:noHBand="0" w:noVBand="1"/>
      </w:tblPr>
      <w:tblGrid>
        <w:gridCol w:w="2187"/>
        <w:gridCol w:w="2410"/>
        <w:gridCol w:w="4059"/>
      </w:tblGrid>
      <w:tr w:rsidR="00BF4943" w:rsidRPr="00BF4943" w14:paraId="28327938" w14:textId="77777777" w:rsidTr="00554C80">
        <w:tc>
          <w:tcPr>
            <w:tcW w:w="2187" w:type="dxa"/>
          </w:tcPr>
          <w:p w14:paraId="61B54EBA" w14:textId="05B2C4F9" w:rsidR="00BF4943" w:rsidRPr="00BF4943" w:rsidRDefault="00BF4943" w:rsidP="00EE1A73">
            <w:pPr>
              <w:rPr>
                <w:b/>
                <w:bCs/>
                <w:sz w:val="28"/>
                <w:szCs w:val="28"/>
              </w:rPr>
            </w:pPr>
            <w:r w:rsidRPr="00BF4943">
              <w:rPr>
                <w:b/>
                <w:bCs/>
                <w:sz w:val="28"/>
                <w:szCs w:val="28"/>
              </w:rPr>
              <w:t>Solution</w:t>
            </w:r>
          </w:p>
        </w:tc>
        <w:tc>
          <w:tcPr>
            <w:tcW w:w="2410" w:type="dxa"/>
          </w:tcPr>
          <w:p w14:paraId="039A22AB" w14:textId="61827142" w:rsidR="00BF4943" w:rsidRPr="00BF4943" w:rsidRDefault="00BF4943" w:rsidP="00EE1A73">
            <w:pPr>
              <w:rPr>
                <w:b/>
                <w:bCs/>
                <w:sz w:val="28"/>
                <w:szCs w:val="28"/>
              </w:rPr>
            </w:pPr>
            <w:r w:rsidRPr="00BF4943">
              <w:rPr>
                <w:b/>
                <w:bCs/>
                <w:sz w:val="28"/>
                <w:szCs w:val="28"/>
              </w:rPr>
              <w:t>Brightness (0-5)</w:t>
            </w:r>
          </w:p>
        </w:tc>
        <w:tc>
          <w:tcPr>
            <w:tcW w:w="4059" w:type="dxa"/>
          </w:tcPr>
          <w:p w14:paraId="4B30BF94" w14:textId="4332C4AC" w:rsidR="00BF4943" w:rsidRPr="00BF4943" w:rsidRDefault="00BF4943" w:rsidP="00EE1A73">
            <w:pPr>
              <w:rPr>
                <w:b/>
                <w:bCs/>
                <w:sz w:val="28"/>
                <w:szCs w:val="28"/>
              </w:rPr>
            </w:pPr>
            <w:r w:rsidRPr="00BF4943">
              <w:rPr>
                <w:b/>
                <w:bCs/>
                <w:sz w:val="28"/>
                <w:szCs w:val="28"/>
              </w:rPr>
              <w:t>Does the solution contain ions?</w:t>
            </w:r>
          </w:p>
        </w:tc>
      </w:tr>
      <w:tr w:rsidR="00BF4943" w14:paraId="6FC5C131" w14:textId="77777777" w:rsidTr="00554C80">
        <w:tc>
          <w:tcPr>
            <w:tcW w:w="2187" w:type="dxa"/>
          </w:tcPr>
          <w:p w14:paraId="336114C3" w14:textId="0F8962EF" w:rsidR="00BF4943" w:rsidRDefault="00BF4943" w:rsidP="00EE1A73">
            <w:pPr>
              <w:rPr>
                <w:sz w:val="28"/>
                <w:szCs w:val="28"/>
              </w:rPr>
            </w:pPr>
            <w:r>
              <w:rPr>
                <w:sz w:val="28"/>
                <w:szCs w:val="28"/>
              </w:rPr>
              <w:t>Water</w:t>
            </w:r>
          </w:p>
        </w:tc>
        <w:tc>
          <w:tcPr>
            <w:tcW w:w="2410" w:type="dxa"/>
          </w:tcPr>
          <w:p w14:paraId="2E665841" w14:textId="77777777" w:rsidR="00BF4943" w:rsidRDefault="00BF4943" w:rsidP="00EE1A73">
            <w:pPr>
              <w:rPr>
                <w:sz w:val="28"/>
                <w:szCs w:val="28"/>
              </w:rPr>
            </w:pPr>
          </w:p>
        </w:tc>
        <w:tc>
          <w:tcPr>
            <w:tcW w:w="4059" w:type="dxa"/>
          </w:tcPr>
          <w:p w14:paraId="2754802B" w14:textId="77777777" w:rsidR="00BF4943" w:rsidRDefault="00BF4943" w:rsidP="00EE1A73">
            <w:pPr>
              <w:rPr>
                <w:sz w:val="28"/>
                <w:szCs w:val="28"/>
              </w:rPr>
            </w:pPr>
          </w:p>
        </w:tc>
      </w:tr>
      <w:tr w:rsidR="00BF4943" w14:paraId="119F0C60" w14:textId="77777777" w:rsidTr="00554C80">
        <w:tc>
          <w:tcPr>
            <w:tcW w:w="2187" w:type="dxa"/>
          </w:tcPr>
          <w:p w14:paraId="10917143" w14:textId="0E1FB50E" w:rsidR="00BF4943" w:rsidRDefault="00BF4943" w:rsidP="00EE1A73">
            <w:pPr>
              <w:rPr>
                <w:sz w:val="28"/>
                <w:szCs w:val="28"/>
              </w:rPr>
            </w:pPr>
            <w:r>
              <w:rPr>
                <w:sz w:val="28"/>
                <w:szCs w:val="28"/>
              </w:rPr>
              <w:t>Sugar</w:t>
            </w:r>
          </w:p>
        </w:tc>
        <w:tc>
          <w:tcPr>
            <w:tcW w:w="2410" w:type="dxa"/>
          </w:tcPr>
          <w:p w14:paraId="36B2BF94" w14:textId="77777777" w:rsidR="00BF4943" w:rsidRDefault="00BF4943" w:rsidP="00EE1A73">
            <w:pPr>
              <w:rPr>
                <w:sz w:val="28"/>
                <w:szCs w:val="28"/>
              </w:rPr>
            </w:pPr>
          </w:p>
        </w:tc>
        <w:tc>
          <w:tcPr>
            <w:tcW w:w="4059" w:type="dxa"/>
          </w:tcPr>
          <w:p w14:paraId="026C5900" w14:textId="77777777" w:rsidR="00BF4943" w:rsidRDefault="00BF4943" w:rsidP="00EE1A73">
            <w:pPr>
              <w:rPr>
                <w:sz w:val="28"/>
                <w:szCs w:val="28"/>
              </w:rPr>
            </w:pPr>
          </w:p>
        </w:tc>
      </w:tr>
      <w:tr w:rsidR="00BF4943" w14:paraId="52F00BEB" w14:textId="77777777" w:rsidTr="00554C80">
        <w:tc>
          <w:tcPr>
            <w:tcW w:w="2187" w:type="dxa"/>
          </w:tcPr>
          <w:p w14:paraId="1DAA7B46" w14:textId="5916092E" w:rsidR="00BF4943" w:rsidRDefault="00BF4943" w:rsidP="00EE1A73">
            <w:pPr>
              <w:rPr>
                <w:sz w:val="28"/>
                <w:szCs w:val="28"/>
              </w:rPr>
            </w:pPr>
            <w:r>
              <w:rPr>
                <w:sz w:val="28"/>
                <w:szCs w:val="28"/>
              </w:rPr>
              <w:t>Salt</w:t>
            </w:r>
          </w:p>
        </w:tc>
        <w:tc>
          <w:tcPr>
            <w:tcW w:w="2410" w:type="dxa"/>
          </w:tcPr>
          <w:p w14:paraId="3047DFFB" w14:textId="77777777" w:rsidR="00BF4943" w:rsidRDefault="00BF4943" w:rsidP="00EE1A73">
            <w:pPr>
              <w:rPr>
                <w:sz w:val="28"/>
                <w:szCs w:val="28"/>
              </w:rPr>
            </w:pPr>
          </w:p>
        </w:tc>
        <w:tc>
          <w:tcPr>
            <w:tcW w:w="4059" w:type="dxa"/>
          </w:tcPr>
          <w:p w14:paraId="506878D3" w14:textId="77777777" w:rsidR="00BF4943" w:rsidRDefault="00BF4943" w:rsidP="00EE1A73">
            <w:pPr>
              <w:rPr>
                <w:sz w:val="28"/>
                <w:szCs w:val="28"/>
              </w:rPr>
            </w:pPr>
          </w:p>
        </w:tc>
      </w:tr>
      <w:tr w:rsidR="00BF4943" w14:paraId="7761260E" w14:textId="77777777" w:rsidTr="00554C80">
        <w:tc>
          <w:tcPr>
            <w:tcW w:w="2187" w:type="dxa"/>
          </w:tcPr>
          <w:p w14:paraId="5E062B55" w14:textId="59717B20" w:rsidR="00BF4943" w:rsidRDefault="00BF4943" w:rsidP="00EE1A73">
            <w:pPr>
              <w:rPr>
                <w:sz w:val="28"/>
                <w:szCs w:val="28"/>
              </w:rPr>
            </w:pPr>
            <w:r>
              <w:rPr>
                <w:sz w:val="28"/>
                <w:szCs w:val="28"/>
              </w:rPr>
              <w:t>Tea</w:t>
            </w:r>
          </w:p>
        </w:tc>
        <w:tc>
          <w:tcPr>
            <w:tcW w:w="2410" w:type="dxa"/>
          </w:tcPr>
          <w:p w14:paraId="2DB94A79" w14:textId="77777777" w:rsidR="00BF4943" w:rsidRDefault="00BF4943" w:rsidP="00EE1A73">
            <w:pPr>
              <w:rPr>
                <w:sz w:val="28"/>
                <w:szCs w:val="28"/>
              </w:rPr>
            </w:pPr>
          </w:p>
        </w:tc>
        <w:tc>
          <w:tcPr>
            <w:tcW w:w="4059" w:type="dxa"/>
          </w:tcPr>
          <w:p w14:paraId="386AE1B1" w14:textId="77777777" w:rsidR="00BF4943" w:rsidRDefault="00BF4943" w:rsidP="00EE1A73">
            <w:pPr>
              <w:rPr>
                <w:sz w:val="28"/>
                <w:szCs w:val="28"/>
              </w:rPr>
            </w:pPr>
          </w:p>
        </w:tc>
      </w:tr>
      <w:tr w:rsidR="00BF4943" w14:paraId="42E11BE4" w14:textId="77777777" w:rsidTr="00554C80">
        <w:tc>
          <w:tcPr>
            <w:tcW w:w="2187" w:type="dxa"/>
          </w:tcPr>
          <w:p w14:paraId="64FDD05C" w14:textId="61EC697F" w:rsidR="00BF4943" w:rsidRDefault="00BF4943" w:rsidP="00EE1A73">
            <w:pPr>
              <w:rPr>
                <w:sz w:val="28"/>
                <w:szCs w:val="28"/>
              </w:rPr>
            </w:pPr>
            <w:r>
              <w:rPr>
                <w:sz w:val="28"/>
                <w:szCs w:val="28"/>
              </w:rPr>
              <w:t>Coffee</w:t>
            </w:r>
          </w:p>
        </w:tc>
        <w:tc>
          <w:tcPr>
            <w:tcW w:w="2410" w:type="dxa"/>
          </w:tcPr>
          <w:p w14:paraId="782F3B33" w14:textId="77777777" w:rsidR="00BF4943" w:rsidRDefault="00BF4943" w:rsidP="00EE1A73">
            <w:pPr>
              <w:rPr>
                <w:sz w:val="28"/>
                <w:szCs w:val="28"/>
              </w:rPr>
            </w:pPr>
          </w:p>
        </w:tc>
        <w:tc>
          <w:tcPr>
            <w:tcW w:w="4059" w:type="dxa"/>
          </w:tcPr>
          <w:p w14:paraId="46FF154E" w14:textId="77777777" w:rsidR="00BF4943" w:rsidRDefault="00BF4943" w:rsidP="00EE1A73">
            <w:pPr>
              <w:rPr>
                <w:sz w:val="28"/>
                <w:szCs w:val="28"/>
              </w:rPr>
            </w:pPr>
          </w:p>
        </w:tc>
      </w:tr>
      <w:tr w:rsidR="00BF4943" w14:paraId="5C4C5467" w14:textId="77777777" w:rsidTr="00554C80">
        <w:tc>
          <w:tcPr>
            <w:tcW w:w="2187" w:type="dxa"/>
          </w:tcPr>
          <w:p w14:paraId="1437E75F" w14:textId="07536F1E" w:rsidR="00BF4943" w:rsidRDefault="00BF4943" w:rsidP="00EE1A73">
            <w:pPr>
              <w:rPr>
                <w:sz w:val="28"/>
                <w:szCs w:val="28"/>
              </w:rPr>
            </w:pPr>
            <w:r>
              <w:rPr>
                <w:sz w:val="28"/>
                <w:szCs w:val="28"/>
              </w:rPr>
              <w:t>Vinegar</w:t>
            </w:r>
          </w:p>
        </w:tc>
        <w:tc>
          <w:tcPr>
            <w:tcW w:w="2410" w:type="dxa"/>
          </w:tcPr>
          <w:p w14:paraId="3FB3F25E" w14:textId="77777777" w:rsidR="00BF4943" w:rsidRDefault="00BF4943" w:rsidP="00EE1A73">
            <w:pPr>
              <w:rPr>
                <w:sz w:val="28"/>
                <w:szCs w:val="28"/>
              </w:rPr>
            </w:pPr>
          </w:p>
        </w:tc>
        <w:tc>
          <w:tcPr>
            <w:tcW w:w="4059" w:type="dxa"/>
          </w:tcPr>
          <w:p w14:paraId="7565C53B" w14:textId="77777777" w:rsidR="00BF4943" w:rsidRDefault="00BF4943" w:rsidP="00EE1A73">
            <w:pPr>
              <w:rPr>
                <w:sz w:val="28"/>
                <w:szCs w:val="28"/>
              </w:rPr>
            </w:pPr>
          </w:p>
        </w:tc>
      </w:tr>
      <w:tr w:rsidR="00BF4943" w14:paraId="3D8E4E91" w14:textId="77777777" w:rsidTr="00554C80">
        <w:tc>
          <w:tcPr>
            <w:tcW w:w="2187" w:type="dxa"/>
          </w:tcPr>
          <w:p w14:paraId="6C587B58" w14:textId="468A1397" w:rsidR="00BF4943" w:rsidRDefault="00BF4943" w:rsidP="00EE1A73">
            <w:pPr>
              <w:rPr>
                <w:sz w:val="28"/>
                <w:szCs w:val="28"/>
              </w:rPr>
            </w:pPr>
            <w:r>
              <w:rPr>
                <w:sz w:val="28"/>
                <w:szCs w:val="28"/>
              </w:rPr>
              <w:t xml:space="preserve">Vegetable </w:t>
            </w:r>
            <w:r w:rsidR="00554C80">
              <w:rPr>
                <w:sz w:val="28"/>
                <w:szCs w:val="28"/>
              </w:rPr>
              <w:t>O</w:t>
            </w:r>
            <w:r>
              <w:rPr>
                <w:sz w:val="28"/>
                <w:szCs w:val="28"/>
              </w:rPr>
              <w:t>il</w:t>
            </w:r>
          </w:p>
        </w:tc>
        <w:tc>
          <w:tcPr>
            <w:tcW w:w="2410" w:type="dxa"/>
          </w:tcPr>
          <w:p w14:paraId="1980CE8A" w14:textId="77777777" w:rsidR="00BF4943" w:rsidRDefault="00BF4943" w:rsidP="00EE1A73">
            <w:pPr>
              <w:rPr>
                <w:sz w:val="28"/>
                <w:szCs w:val="28"/>
              </w:rPr>
            </w:pPr>
          </w:p>
        </w:tc>
        <w:tc>
          <w:tcPr>
            <w:tcW w:w="4059" w:type="dxa"/>
          </w:tcPr>
          <w:p w14:paraId="7D804970" w14:textId="77777777" w:rsidR="00BF4943" w:rsidRDefault="00BF4943" w:rsidP="00EE1A73">
            <w:pPr>
              <w:rPr>
                <w:sz w:val="28"/>
                <w:szCs w:val="28"/>
              </w:rPr>
            </w:pPr>
          </w:p>
        </w:tc>
      </w:tr>
      <w:tr w:rsidR="00BF4943" w14:paraId="6A35E149" w14:textId="77777777" w:rsidTr="00554C80">
        <w:tc>
          <w:tcPr>
            <w:tcW w:w="2187" w:type="dxa"/>
          </w:tcPr>
          <w:p w14:paraId="6D003428" w14:textId="37D39B27" w:rsidR="00BF4943" w:rsidRDefault="00BF4943" w:rsidP="00EE1A73">
            <w:pPr>
              <w:rPr>
                <w:sz w:val="28"/>
                <w:szCs w:val="28"/>
              </w:rPr>
            </w:pPr>
            <w:r>
              <w:rPr>
                <w:sz w:val="28"/>
                <w:szCs w:val="28"/>
              </w:rPr>
              <w:t xml:space="preserve">Copper </w:t>
            </w:r>
            <w:r w:rsidR="00554C80">
              <w:rPr>
                <w:sz w:val="28"/>
                <w:szCs w:val="28"/>
              </w:rPr>
              <w:t>S</w:t>
            </w:r>
            <w:r>
              <w:rPr>
                <w:sz w:val="28"/>
                <w:szCs w:val="28"/>
              </w:rPr>
              <w:t>ul</w:t>
            </w:r>
            <w:r w:rsidR="00554C80">
              <w:rPr>
                <w:sz w:val="28"/>
                <w:szCs w:val="28"/>
              </w:rPr>
              <w:t>ph</w:t>
            </w:r>
            <w:r>
              <w:rPr>
                <w:sz w:val="28"/>
                <w:szCs w:val="28"/>
              </w:rPr>
              <w:t>ate</w:t>
            </w:r>
          </w:p>
        </w:tc>
        <w:tc>
          <w:tcPr>
            <w:tcW w:w="2410" w:type="dxa"/>
          </w:tcPr>
          <w:p w14:paraId="3BDDDB3E" w14:textId="77777777" w:rsidR="00BF4943" w:rsidRDefault="00BF4943" w:rsidP="00EE1A73">
            <w:pPr>
              <w:rPr>
                <w:sz w:val="28"/>
                <w:szCs w:val="28"/>
              </w:rPr>
            </w:pPr>
          </w:p>
        </w:tc>
        <w:tc>
          <w:tcPr>
            <w:tcW w:w="4059" w:type="dxa"/>
          </w:tcPr>
          <w:p w14:paraId="4930A4FA" w14:textId="77777777" w:rsidR="00BF4943" w:rsidRDefault="00BF4943" w:rsidP="00EE1A73">
            <w:pPr>
              <w:rPr>
                <w:sz w:val="28"/>
                <w:szCs w:val="28"/>
              </w:rPr>
            </w:pPr>
          </w:p>
        </w:tc>
      </w:tr>
      <w:tr w:rsidR="00BF4943" w14:paraId="65AAB0BA" w14:textId="77777777" w:rsidTr="00554C80">
        <w:tc>
          <w:tcPr>
            <w:tcW w:w="2187" w:type="dxa"/>
          </w:tcPr>
          <w:p w14:paraId="1CAE2011" w14:textId="67792232" w:rsidR="00BF4943" w:rsidRDefault="00BF4943" w:rsidP="00EE1A73">
            <w:pPr>
              <w:rPr>
                <w:sz w:val="28"/>
                <w:szCs w:val="28"/>
              </w:rPr>
            </w:pPr>
            <w:r>
              <w:rPr>
                <w:sz w:val="28"/>
                <w:szCs w:val="28"/>
              </w:rPr>
              <w:t xml:space="preserve">Iron </w:t>
            </w:r>
            <w:r w:rsidR="00554C80">
              <w:rPr>
                <w:sz w:val="28"/>
                <w:szCs w:val="28"/>
              </w:rPr>
              <w:t>S</w:t>
            </w:r>
            <w:r>
              <w:rPr>
                <w:sz w:val="28"/>
                <w:szCs w:val="28"/>
              </w:rPr>
              <w:t>ul</w:t>
            </w:r>
            <w:r w:rsidR="00554C80">
              <w:rPr>
                <w:sz w:val="28"/>
                <w:szCs w:val="28"/>
              </w:rPr>
              <w:t>ph</w:t>
            </w:r>
            <w:r>
              <w:rPr>
                <w:sz w:val="28"/>
                <w:szCs w:val="28"/>
              </w:rPr>
              <w:t>ate</w:t>
            </w:r>
          </w:p>
        </w:tc>
        <w:tc>
          <w:tcPr>
            <w:tcW w:w="2410" w:type="dxa"/>
          </w:tcPr>
          <w:p w14:paraId="5F10FEAC" w14:textId="77777777" w:rsidR="00BF4943" w:rsidRDefault="00BF4943" w:rsidP="00EE1A73">
            <w:pPr>
              <w:rPr>
                <w:sz w:val="28"/>
                <w:szCs w:val="28"/>
              </w:rPr>
            </w:pPr>
          </w:p>
        </w:tc>
        <w:tc>
          <w:tcPr>
            <w:tcW w:w="4059" w:type="dxa"/>
          </w:tcPr>
          <w:p w14:paraId="2A06E5CD" w14:textId="77777777" w:rsidR="00BF4943" w:rsidRDefault="00BF4943" w:rsidP="00EE1A73">
            <w:pPr>
              <w:rPr>
                <w:sz w:val="28"/>
                <w:szCs w:val="28"/>
              </w:rPr>
            </w:pPr>
          </w:p>
        </w:tc>
      </w:tr>
    </w:tbl>
    <w:p w14:paraId="1ACFB19E" w14:textId="57F8CB8E" w:rsidR="00BF4943" w:rsidRDefault="00BF4943" w:rsidP="00EE1A73">
      <w:pPr>
        <w:ind w:left="360"/>
        <w:rPr>
          <w:sz w:val="28"/>
          <w:szCs w:val="28"/>
        </w:rPr>
      </w:pPr>
    </w:p>
    <w:p w14:paraId="7EA5FCBF" w14:textId="1CAA3916" w:rsidR="00BF4943" w:rsidRDefault="00BF4943" w:rsidP="00EE1A73">
      <w:pPr>
        <w:ind w:left="360"/>
        <w:rPr>
          <w:sz w:val="28"/>
          <w:szCs w:val="28"/>
        </w:rPr>
      </w:pPr>
      <w:r>
        <w:rPr>
          <w:b/>
          <w:bCs/>
          <w:sz w:val="28"/>
          <w:szCs w:val="28"/>
        </w:rPr>
        <w:t>Questions:</w:t>
      </w:r>
    </w:p>
    <w:p w14:paraId="495CCFD1" w14:textId="64B9D2D6" w:rsidR="00BF4943" w:rsidRDefault="00F037D3" w:rsidP="00B33883">
      <w:pPr>
        <w:pStyle w:val="ListParagraph"/>
        <w:numPr>
          <w:ilvl w:val="0"/>
          <w:numId w:val="2"/>
        </w:numPr>
        <w:rPr>
          <w:sz w:val="28"/>
          <w:szCs w:val="28"/>
        </w:rPr>
      </w:pPr>
      <w:r>
        <w:rPr>
          <w:sz w:val="28"/>
          <w:szCs w:val="28"/>
        </w:rPr>
        <w:t>Which solutions had the brightest bulb?</w:t>
      </w:r>
    </w:p>
    <w:p w14:paraId="40459340" w14:textId="77777777" w:rsidR="00F037D3" w:rsidRDefault="00F037D3" w:rsidP="00F037D3">
      <w:pPr>
        <w:ind w:left="1080"/>
        <w:rPr>
          <w:sz w:val="28"/>
          <w:szCs w:val="28"/>
        </w:rPr>
      </w:pPr>
      <w:r>
        <w:rPr>
          <w:sz w:val="28"/>
          <w:szCs w:val="28"/>
        </w:rPr>
        <w:t>________________________________________________________</w:t>
      </w:r>
    </w:p>
    <w:p w14:paraId="6BB364C1" w14:textId="77777777" w:rsidR="00F037D3" w:rsidRPr="00F037D3" w:rsidRDefault="00F037D3" w:rsidP="00F037D3">
      <w:pPr>
        <w:rPr>
          <w:sz w:val="28"/>
          <w:szCs w:val="28"/>
        </w:rPr>
      </w:pPr>
    </w:p>
    <w:p w14:paraId="78723645" w14:textId="5A085E2A" w:rsidR="00F037D3" w:rsidRDefault="00F037D3" w:rsidP="00B33883">
      <w:pPr>
        <w:pStyle w:val="ListParagraph"/>
        <w:numPr>
          <w:ilvl w:val="0"/>
          <w:numId w:val="2"/>
        </w:numPr>
        <w:rPr>
          <w:sz w:val="28"/>
          <w:szCs w:val="28"/>
        </w:rPr>
      </w:pPr>
      <w:r>
        <w:rPr>
          <w:sz w:val="28"/>
          <w:szCs w:val="28"/>
        </w:rPr>
        <w:t>Which solutions do you think contained more ions, and why?</w:t>
      </w:r>
    </w:p>
    <w:p w14:paraId="03CE57B0" w14:textId="77777777" w:rsidR="00F037D3" w:rsidRDefault="00F037D3" w:rsidP="00F037D3">
      <w:pPr>
        <w:pStyle w:val="ListParagraph"/>
        <w:ind w:left="1080"/>
        <w:rPr>
          <w:sz w:val="28"/>
          <w:szCs w:val="28"/>
        </w:rPr>
      </w:pPr>
    </w:p>
    <w:p w14:paraId="269EF7EA" w14:textId="2CC1044A" w:rsidR="00F037D3" w:rsidRPr="00F037D3" w:rsidRDefault="00F037D3" w:rsidP="00F037D3">
      <w:pPr>
        <w:pStyle w:val="ListParagraph"/>
        <w:ind w:left="1080"/>
        <w:rPr>
          <w:sz w:val="28"/>
          <w:szCs w:val="28"/>
        </w:rPr>
      </w:pPr>
      <w:r w:rsidRPr="00F037D3">
        <w:rPr>
          <w:sz w:val="28"/>
          <w:szCs w:val="28"/>
        </w:rPr>
        <w:t>________________________________________________________</w:t>
      </w:r>
    </w:p>
    <w:p w14:paraId="78D53CE5" w14:textId="77777777" w:rsidR="00F037D3" w:rsidRDefault="00F037D3" w:rsidP="00F037D3">
      <w:pPr>
        <w:pStyle w:val="ListParagraph"/>
        <w:ind w:left="1080"/>
        <w:rPr>
          <w:sz w:val="28"/>
          <w:szCs w:val="28"/>
        </w:rPr>
      </w:pPr>
    </w:p>
    <w:p w14:paraId="3B999776" w14:textId="056B1A1B" w:rsidR="00F037D3" w:rsidRPr="00F037D3" w:rsidRDefault="00F037D3" w:rsidP="00F037D3">
      <w:pPr>
        <w:pStyle w:val="ListParagraph"/>
        <w:ind w:left="1080"/>
        <w:rPr>
          <w:sz w:val="28"/>
          <w:szCs w:val="28"/>
        </w:rPr>
      </w:pPr>
      <w:r w:rsidRPr="00F037D3">
        <w:rPr>
          <w:sz w:val="28"/>
          <w:szCs w:val="28"/>
        </w:rPr>
        <w:t>________________________________________________________</w:t>
      </w:r>
    </w:p>
    <w:p w14:paraId="247EBA62" w14:textId="77777777" w:rsidR="00F037D3" w:rsidRDefault="00F037D3" w:rsidP="00F037D3">
      <w:pPr>
        <w:pStyle w:val="ListParagraph"/>
        <w:ind w:left="1080"/>
        <w:rPr>
          <w:sz w:val="28"/>
          <w:szCs w:val="28"/>
        </w:rPr>
      </w:pPr>
    </w:p>
    <w:p w14:paraId="11B44152" w14:textId="4B3AA953" w:rsidR="00F037D3" w:rsidRPr="00F037D3" w:rsidRDefault="00F037D3" w:rsidP="00F037D3">
      <w:pPr>
        <w:pStyle w:val="ListParagraph"/>
        <w:ind w:left="1080"/>
        <w:rPr>
          <w:sz w:val="28"/>
          <w:szCs w:val="28"/>
        </w:rPr>
      </w:pPr>
      <w:r w:rsidRPr="00F037D3">
        <w:rPr>
          <w:sz w:val="28"/>
          <w:szCs w:val="28"/>
        </w:rPr>
        <w:t>________________________________________________________</w:t>
      </w:r>
    </w:p>
    <w:p w14:paraId="0E114DB9" w14:textId="5C5AF317" w:rsidR="00F037D3" w:rsidRDefault="00F037D3" w:rsidP="00F037D3">
      <w:pPr>
        <w:rPr>
          <w:sz w:val="28"/>
          <w:szCs w:val="28"/>
        </w:rPr>
      </w:pPr>
    </w:p>
    <w:p w14:paraId="06A64DF5" w14:textId="70258E43" w:rsidR="00F037D3" w:rsidRDefault="00F037D3" w:rsidP="00B33883">
      <w:pPr>
        <w:pStyle w:val="ListParagraph"/>
        <w:numPr>
          <w:ilvl w:val="0"/>
          <w:numId w:val="2"/>
        </w:numPr>
        <w:rPr>
          <w:sz w:val="28"/>
          <w:szCs w:val="28"/>
        </w:rPr>
      </w:pPr>
      <w:r>
        <w:rPr>
          <w:sz w:val="28"/>
          <w:szCs w:val="28"/>
        </w:rPr>
        <w:t>Where there any solutions that caused the bulb to light up that should not have? Why do you think this happened? (consult your teacher for solutions that should not have worked)</w:t>
      </w:r>
    </w:p>
    <w:p w14:paraId="077BCCA4" w14:textId="77777777" w:rsidR="00F037D3" w:rsidRDefault="00F037D3" w:rsidP="00F037D3">
      <w:pPr>
        <w:pStyle w:val="ListParagraph"/>
        <w:ind w:left="1080"/>
        <w:rPr>
          <w:sz w:val="28"/>
          <w:szCs w:val="28"/>
        </w:rPr>
      </w:pPr>
    </w:p>
    <w:p w14:paraId="6BCF9394" w14:textId="1F3676E4" w:rsidR="00F037D3" w:rsidRPr="00F037D3" w:rsidRDefault="00F037D3" w:rsidP="00F037D3">
      <w:pPr>
        <w:pStyle w:val="ListParagraph"/>
        <w:ind w:left="1080"/>
        <w:rPr>
          <w:sz w:val="28"/>
          <w:szCs w:val="28"/>
        </w:rPr>
      </w:pPr>
      <w:r w:rsidRPr="00F037D3">
        <w:rPr>
          <w:sz w:val="28"/>
          <w:szCs w:val="28"/>
        </w:rPr>
        <w:t>________________________________________________________</w:t>
      </w:r>
    </w:p>
    <w:p w14:paraId="155D7CB2" w14:textId="77777777" w:rsidR="00F037D3" w:rsidRDefault="00F037D3" w:rsidP="00F037D3">
      <w:pPr>
        <w:pStyle w:val="ListParagraph"/>
        <w:ind w:left="1080"/>
        <w:rPr>
          <w:sz w:val="28"/>
          <w:szCs w:val="28"/>
        </w:rPr>
      </w:pPr>
    </w:p>
    <w:p w14:paraId="3E8569BE" w14:textId="77777777" w:rsidR="00F037D3" w:rsidRPr="00F037D3" w:rsidRDefault="00F037D3" w:rsidP="00F037D3">
      <w:pPr>
        <w:pStyle w:val="ListParagraph"/>
        <w:ind w:left="1080"/>
        <w:rPr>
          <w:sz w:val="28"/>
          <w:szCs w:val="28"/>
        </w:rPr>
      </w:pPr>
      <w:r w:rsidRPr="00F037D3">
        <w:rPr>
          <w:sz w:val="28"/>
          <w:szCs w:val="28"/>
        </w:rPr>
        <w:t>________________________________________________________</w:t>
      </w:r>
    </w:p>
    <w:sectPr w:rsidR="00F037D3" w:rsidRPr="00F037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14157"/>
    <w:multiLevelType w:val="hybridMultilevel"/>
    <w:tmpl w:val="B93CA4C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5C917631"/>
    <w:multiLevelType w:val="hybridMultilevel"/>
    <w:tmpl w:val="22E65D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9E"/>
    <w:rsid w:val="00396258"/>
    <w:rsid w:val="005118A6"/>
    <w:rsid w:val="00554C80"/>
    <w:rsid w:val="0058503F"/>
    <w:rsid w:val="005B2F2D"/>
    <w:rsid w:val="005F0F46"/>
    <w:rsid w:val="006248EA"/>
    <w:rsid w:val="008A599E"/>
    <w:rsid w:val="00B33883"/>
    <w:rsid w:val="00BF4943"/>
    <w:rsid w:val="00DE6F37"/>
    <w:rsid w:val="00E9643A"/>
    <w:rsid w:val="00EE1A73"/>
    <w:rsid w:val="00F037D3"/>
    <w:rsid w:val="00FA2A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8640"/>
  <w15:chartTrackingRefBased/>
  <w15:docId w15:val="{0CC175B1-7248-4408-89BC-A160757C9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43A"/>
    <w:pPr>
      <w:ind w:left="720"/>
      <w:contextualSpacing/>
    </w:pPr>
  </w:style>
  <w:style w:type="table" w:styleId="TableGrid">
    <w:name w:val="Table Grid"/>
    <w:basedOn w:val="TableNormal"/>
    <w:uiPriority w:val="39"/>
    <w:rsid w:val="00BF4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cid:5e5826b9-7c26-4853-8cb7-c4b10d951eb9"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5E4EB78-7812-4E41-8504-72AB62FE0B71}"/>
</file>

<file path=customXml/itemProps2.xml><?xml version="1.0" encoding="utf-8"?>
<ds:datastoreItem xmlns:ds="http://schemas.openxmlformats.org/officeDocument/2006/customXml" ds:itemID="{4FED95E9-E205-484F-ABAB-D94E2EF73F57}"/>
</file>

<file path=customXml/itemProps3.xml><?xml version="1.0" encoding="utf-8"?>
<ds:datastoreItem xmlns:ds="http://schemas.openxmlformats.org/officeDocument/2006/customXml" ds:itemID="{D408BF35-0434-46AE-9C60-60313FD0A874}"/>
</file>

<file path=docProps/app.xml><?xml version="1.0" encoding="utf-8"?>
<Properties xmlns="http://schemas.openxmlformats.org/officeDocument/2006/extended-properties" xmlns:vt="http://schemas.openxmlformats.org/officeDocument/2006/docPropsVTypes">
  <Template>Normal.dotm</Template>
  <TotalTime>274</TotalTime>
  <Pages>2</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Beards</dc:creator>
  <cp:keywords/>
  <dc:description/>
  <cp:lastModifiedBy>Michael Beards</cp:lastModifiedBy>
  <cp:revision>8</cp:revision>
  <cp:lastPrinted>2021-04-29T09:05:00Z</cp:lastPrinted>
  <dcterms:created xsi:type="dcterms:W3CDTF">2021-04-29T03:55:00Z</dcterms:created>
  <dcterms:modified xsi:type="dcterms:W3CDTF">2021-04-29T09:15:00Z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53900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