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63CC" w:rsidR="003963CC" w:rsidRDefault="003963CC" w14:paraId="0E31A2B4" w14:textId="7BB089E5">
      <w:pPr>
        <w:rPr>
          <w:rStyle w:val="normaltextrun"/>
          <w:rFonts w:ascii="Calibri" w:hAnsi="Calibri" w:cs="Calibri"/>
          <w:color w:val="000000"/>
          <w:position w:val="3"/>
          <w:sz w:val="36"/>
          <w:szCs w:val="36"/>
          <w:bdr w:val="none" w:color="auto" w:sz="0" w:space="0" w:frame="1"/>
          <w:lang w:val="en-US"/>
        </w:rPr>
      </w:pPr>
      <w:r w:rsidRPr="003963CC">
        <w:rPr>
          <w:rStyle w:val="normaltextrun"/>
          <w:rFonts w:ascii="Calibri" w:hAnsi="Calibri" w:cs="Calibri"/>
          <w:color w:val="000000"/>
          <w:position w:val="3"/>
          <w:sz w:val="36"/>
          <w:szCs w:val="36"/>
          <w:bdr w:val="none" w:color="auto" w:sz="0" w:space="0" w:frame="1"/>
          <w:lang w:val="en-US"/>
        </w:rPr>
        <w:t xml:space="preserve">What’s in the </w:t>
      </w:r>
      <w:r w:rsidR="00E01542">
        <w:rPr>
          <w:rStyle w:val="normaltextrun"/>
          <w:rFonts w:ascii="Calibri" w:hAnsi="Calibri" w:cs="Calibri"/>
          <w:b/>
          <w:bCs/>
          <w:color w:val="000000"/>
          <w:position w:val="3"/>
          <w:sz w:val="36"/>
          <w:szCs w:val="36"/>
          <w:bdr w:val="none" w:color="auto" w:sz="0" w:space="0" w:frame="1"/>
          <w:lang w:val="en-US"/>
        </w:rPr>
        <w:t>Acids and Bases</w:t>
      </w:r>
      <w:r>
        <w:rPr>
          <w:rStyle w:val="normaltextrun"/>
          <w:rFonts w:ascii="Calibri" w:hAnsi="Calibri" w:cs="Calibri"/>
          <w:b/>
          <w:bCs/>
          <w:color w:val="000000"/>
          <w:position w:val="3"/>
          <w:sz w:val="36"/>
          <w:szCs w:val="36"/>
          <w:bdr w:val="none" w:color="auto" w:sz="0" w:space="0" w:frame="1"/>
          <w:lang w:val="en-US"/>
        </w:rPr>
        <w:t xml:space="preserve"> </w:t>
      </w:r>
      <w:r w:rsidRPr="003963CC">
        <w:rPr>
          <w:rStyle w:val="normaltextrun"/>
          <w:rFonts w:ascii="Calibri" w:hAnsi="Calibri" w:cs="Calibri"/>
          <w:color w:val="000000"/>
          <w:position w:val="3"/>
          <w:sz w:val="36"/>
          <w:szCs w:val="36"/>
          <w:bdr w:val="none" w:color="auto" w:sz="0" w:space="0" w:frame="1"/>
          <w:lang w:val="en-US"/>
        </w:rPr>
        <w:t xml:space="preserve">test? </w:t>
      </w:r>
    </w:p>
    <w:p w:rsidRPr="003963CC" w:rsidR="00926BF7" w:rsidP="4D2FB5A5" w:rsidRDefault="003963CC" w14:paraId="0859C920" w14:textId="0492C8E5">
      <w:pPr>
        <w:rPr>
          <w:rStyle w:val="normaltextrun"/>
          <w:rFonts w:ascii="Calibri" w:hAnsi="Calibri" w:cs="Calibri"/>
          <w:b/>
          <w:bCs/>
          <w:color w:val="000000" w:themeColor="text1"/>
          <w:sz w:val="36"/>
          <w:szCs w:val="36"/>
          <w:lang w:val="en-US"/>
        </w:rPr>
      </w:pPr>
      <w:r w:rsidRPr="003963CC">
        <w:rPr>
          <w:rStyle w:val="normaltextrun"/>
          <w:rFonts w:ascii="Calibri" w:hAnsi="Calibri" w:cs="Calibri"/>
          <w:b/>
          <w:bCs/>
          <w:color w:val="000000"/>
          <w:position w:val="3"/>
          <w:sz w:val="36"/>
          <w:szCs w:val="36"/>
          <w:bdr w:val="none" w:color="auto" w:sz="0" w:space="0" w:frame="1"/>
          <w:lang w:val="en-US"/>
        </w:rPr>
        <w:t>You need to be able to:</w:t>
      </w:r>
    </w:p>
    <w:p w:rsidR="00334AE5" w:rsidP="00334AE5" w:rsidRDefault="00484CFF" w14:paraId="7C32503C" w14:textId="65C039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</w:rPr>
      </w:pPr>
      <w:r w:rsidRPr="009964B2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 xml:space="preserve">⃝ </w:t>
      </w:r>
      <w:r w:rsidRPr="00CE7D61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​</w:t>
      </w:r>
      <w:r w:rsidRPr="00334AE5" w:rsidR="00334AE5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Define what acids and bases are.</w:t>
      </w:r>
      <w:r w:rsidRPr="00334AE5" w:rsidR="00334AE5">
        <w:rPr>
          <w:rStyle w:val="normaltextrun"/>
          <w:rFonts w:ascii="Calibri" w:hAnsi="Calibri" w:cs="Calibri"/>
          <w:color w:val="000000" w:themeColor="text1"/>
          <w:sz w:val="32"/>
          <w:szCs w:val="32"/>
        </w:rPr>
        <w:t>​</w:t>
      </w:r>
    </w:p>
    <w:p w:rsidRPr="00334AE5" w:rsidR="00334AE5" w:rsidP="00334AE5" w:rsidRDefault="00334AE5" w14:paraId="79AF417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</w:p>
    <w:p w:rsidR="00334AE5" w:rsidP="00334AE5" w:rsidRDefault="00334AE5" w14:paraId="313CFE44" w14:textId="028C91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009964B2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 xml:space="preserve">⃝ </w:t>
      </w:r>
      <w:r w:rsidRPr="00CE7D61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​</w:t>
      </w:r>
      <w:r w:rsidRPr="00334AE5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List the properties of acids and bases.</w:t>
      </w:r>
    </w:p>
    <w:p w:rsidR="00231654" w:rsidP="00334AE5" w:rsidRDefault="00231654" w14:paraId="4F4B73F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</w:p>
    <w:p w:rsidR="00231654" w:rsidP="00334AE5" w:rsidRDefault="00231654" w14:paraId="01C56A40" w14:textId="1F1D79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009964B2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 xml:space="preserve">⃝ </w:t>
      </w:r>
      <w:r w:rsidRPr="00CE7D61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​</w:t>
      </w:r>
      <w:r w:rsidR="0087005C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Recall the chemical formula for common acids and bases</w:t>
      </w:r>
      <w:r w:rsidR="00397BFE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.</w:t>
      </w:r>
    </w:p>
    <w:p w:rsidR="00397BFE" w:rsidP="00334AE5" w:rsidRDefault="00397BFE" w14:paraId="5B99B29C" w14:textId="7F4F83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ab/>
      </w:r>
      <w:r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HCl, H</w:t>
      </w:r>
      <w:r w:rsidRPr="00A85077">
        <w:rPr>
          <w:rStyle w:val="normaltextrun"/>
          <w:rFonts w:ascii="Calibri" w:hAnsi="Calibri" w:cs="Calibri"/>
          <w:color w:val="000000" w:themeColor="text1"/>
          <w:sz w:val="32"/>
          <w:szCs w:val="32"/>
          <w:vertAlign w:val="subscript"/>
          <w:lang w:val="en-US"/>
        </w:rPr>
        <w:t>2</w:t>
      </w:r>
      <w:r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SO</w:t>
      </w:r>
      <w:r w:rsidRPr="00A85077">
        <w:rPr>
          <w:rStyle w:val="normaltextrun"/>
          <w:rFonts w:ascii="Calibri" w:hAnsi="Calibri" w:cs="Calibri"/>
          <w:color w:val="000000" w:themeColor="text1"/>
          <w:sz w:val="32"/>
          <w:szCs w:val="32"/>
          <w:vertAlign w:val="subscript"/>
          <w:lang w:val="en-US"/>
        </w:rPr>
        <w:t>4</w:t>
      </w:r>
      <w:r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, HNO</w:t>
      </w:r>
      <w:r w:rsidRPr="00A85077">
        <w:rPr>
          <w:rStyle w:val="normaltextrun"/>
          <w:rFonts w:ascii="Calibri" w:hAnsi="Calibri" w:cs="Calibri"/>
          <w:color w:val="000000" w:themeColor="text1"/>
          <w:sz w:val="32"/>
          <w:szCs w:val="3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 xml:space="preserve">, </w:t>
      </w:r>
      <w:r w:rsidR="00F50890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H</w:t>
      </w:r>
      <w:r w:rsidRPr="00A85077" w:rsidR="00F50890">
        <w:rPr>
          <w:rStyle w:val="normaltextrun"/>
          <w:rFonts w:ascii="Calibri" w:hAnsi="Calibri" w:cs="Calibri"/>
          <w:color w:val="000000" w:themeColor="text1"/>
          <w:sz w:val="32"/>
          <w:szCs w:val="32"/>
          <w:vertAlign w:val="subscript"/>
          <w:lang w:val="en-US"/>
        </w:rPr>
        <w:t>2</w:t>
      </w:r>
      <w:r w:rsidR="00F50890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CO</w:t>
      </w:r>
      <w:r w:rsidRPr="00A85077" w:rsidR="00F50890">
        <w:rPr>
          <w:rStyle w:val="normaltextrun"/>
          <w:rFonts w:ascii="Calibri" w:hAnsi="Calibri" w:cs="Calibri"/>
          <w:color w:val="000000" w:themeColor="text1"/>
          <w:sz w:val="32"/>
          <w:szCs w:val="32"/>
          <w:vertAlign w:val="subscript"/>
          <w:lang w:val="en-US"/>
        </w:rPr>
        <w:t>3</w:t>
      </w:r>
      <w:r w:rsidR="00F50890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, CH</w:t>
      </w:r>
      <w:r w:rsidRPr="00A85077" w:rsidR="00F50890">
        <w:rPr>
          <w:rStyle w:val="normaltextrun"/>
          <w:rFonts w:ascii="Calibri" w:hAnsi="Calibri" w:cs="Calibri"/>
          <w:color w:val="000000" w:themeColor="text1"/>
          <w:sz w:val="32"/>
          <w:szCs w:val="32"/>
          <w:vertAlign w:val="subscript"/>
          <w:lang w:val="en-US"/>
        </w:rPr>
        <w:t>3</w:t>
      </w:r>
      <w:r w:rsidR="00F50890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COOH</w:t>
      </w:r>
    </w:p>
    <w:p w:rsidRPr="00334AE5" w:rsidR="00F50890" w:rsidP="00334AE5" w:rsidRDefault="00F50890" w14:paraId="31DD2ED8" w14:textId="0AEEBD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</w:rPr>
      </w:pPr>
      <w:r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ab/>
      </w:r>
      <w:r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NH</w:t>
      </w:r>
      <w:r w:rsidRPr="00A85077">
        <w:rPr>
          <w:rStyle w:val="normaltextrun"/>
          <w:rFonts w:ascii="Calibri" w:hAnsi="Calibri" w:cs="Calibri"/>
          <w:color w:val="000000" w:themeColor="text1"/>
          <w:sz w:val="32"/>
          <w:szCs w:val="32"/>
          <w:vertAlign w:val="subscript"/>
          <w:lang w:val="en-US"/>
        </w:rPr>
        <w:t>3</w:t>
      </w:r>
      <w:r w:rsidR="006A27BD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,</w:t>
      </w:r>
      <w:r w:rsidR="00A85077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 xml:space="preserve"> </w:t>
      </w:r>
      <w:r w:rsidR="006A27BD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K</w:t>
      </w:r>
      <w:r w:rsidRPr="00A85077" w:rsidR="006A27BD">
        <w:rPr>
          <w:rStyle w:val="normaltextrun"/>
          <w:rFonts w:ascii="Calibri" w:hAnsi="Calibri" w:cs="Calibri"/>
          <w:color w:val="000000" w:themeColor="text1"/>
          <w:sz w:val="32"/>
          <w:szCs w:val="32"/>
          <w:vertAlign w:val="subscript"/>
          <w:lang w:val="en-US"/>
        </w:rPr>
        <w:t>2</w:t>
      </w:r>
      <w:r w:rsidR="006A27BD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 xml:space="preserve">O, NaOH, </w:t>
      </w:r>
      <w:proofErr w:type="gramStart"/>
      <w:r w:rsidR="006A27BD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Ca(</w:t>
      </w:r>
      <w:proofErr w:type="gramEnd"/>
      <w:r w:rsidR="006A27BD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OH)</w:t>
      </w:r>
      <w:r w:rsidRPr="00A85077" w:rsidR="006A27BD">
        <w:rPr>
          <w:rStyle w:val="normaltextrun"/>
          <w:rFonts w:ascii="Calibri" w:hAnsi="Calibri" w:cs="Calibri"/>
          <w:color w:val="000000" w:themeColor="text1"/>
          <w:sz w:val="32"/>
          <w:szCs w:val="32"/>
          <w:vertAlign w:val="subscript"/>
          <w:lang w:val="en-US"/>
        </w:rPr>
        <w:t>2</w:t>
      </w:r>
      <w:r w:rsidR="00A85077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, CaCO</w:t>
      </w:r>
      <w:r w:rsidRPr="00A85077" w:rsidR="00A85077">
        <w:rPr>
          <w:rStyle w:val="normaltextrun"/>
          <w:rFonts w:ascii="Calibri" w:hAnsi="Calibri" w:cs="Calibri"/>
          <w:color w:val="000000" w:themeColor="text1"/>
          <w:sz w:val="32"/>
          <w:szCs w:val="32"/>
          <w:vertAlign w:val="subscript"/>
          <w:lang w:val="en-US"/>
        </w:rPr>
        <w:t>3</w:t>
      </w:r>
    </w:p>
    <w:p w:rsidRPr="009163CE" w:rsidR="009163CE" w:rsidP="009163CE" w:rsidRDefault="00334AE5" w14:paraId="76A57936" w14:textId="344E46BC">
      <w:pPr>
        <w:pStyle w:val="paragraph"/>
        <w:spacing w:line="360" w:lineRule="auto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009964B2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 xml:space="preserve">⃝ </w:t>
      </w:r>
      <w:r w:rsidRPr="00CE7D61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​</w:t>
      </w:r>
      <w:r w:rsidRPr="009163CE" w:rsidR="009163CE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 xml:space="preserve">Write the word equation and identify reactants and products in balanced chemical equations for reactions, </w:t>
      </w:r>
      <w:proofErr w:type="gramStart"/>
      <w:r w:rsidRPr="009163CE" w:rsidR="009163CE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including;</w:t>
      </w:r>
      <w:proofErr w:type="gramEnd"/>
    </w:p>
    <w:p w:rsidRPr="009163CE" w:rsidR="009163CE" w:rsidP="009163CE" w:rsidRDefault="009163CE" w14:paraId="452802B4" w14:textId="77777777">
      <w:pPr>
        <w:pStyle w:val="paragraph"/>
        <w:numPr>
          <w:ilvl w:val="0"/>
          <w:numId w:val="2"/>
        </w:numPr>
        <w:spacing w:line="360" w:lineRule="auto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009163CE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Acid and base (metal oxides or hydroxides)</w:t>
      </w:r>
    </w:p>
    <w:p w:rsidRPr="009163CE" w:rsidR="009163CE" w:rsidP="009163CE" w:rsidRDefault="009163CE" w14:paraId="2AFC976C" w14:textId="77777777">
      <w:pPr>
        <w:pStyle w:val="paragraph"/>
        <w:numPr>
          <w:ilvl w:val="0"/>
          <w:numId w:val="2"/>
        </w:numPr>
        <w:spacing w:line="360" w:lineRule="auto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009163CE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Acid and metal</w:t>
      </w:r>
    </w:p>
    <w:p w:rsidR="009163CE" w:rsidP="00E751E5" w:rsidRDefault="009163CE" w14:paraId="3C19AAE6" w14:textId="0AF83FAD">
      <w:pPr>
        <w:pStyle w:val="paragraph"/>
        <w:numPr>
          <w:ilvl w:val="0"/>
          <w:numId w:val="2"/>
        </w:numPr>
        <w:spacing w:line="360" w:lineRule="auto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009163CE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Acid and carbonate</w:t>
      </w:r>
    </w:p>
    <w:p w:rsidRPr="00CC22DA" w:rsidR="00CC22DA" w:rsidP="00CC22DA" w:rsidRDefault="00E751E5" w14:paraId="00EC5EAF" w14:textId="39FC74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009964B2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 xml:space="preserve">⃝ </w:t>
      </w:r>
      <w:r w:rsidRPr="00CE7D61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​</w:t>
      </w:r>
      <w:r w:rsidRPr="00CC22DA" w:rsidR="00CC22DA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Outline the difference between a strong acid and a weak acid.</w:t>
      </w:r>
      <w:r w:rsidRPr="00CC22DA" w:rsidR="00CC22DA">
        <w:rPr>
          <w:rStyle w:val="normaltextrun"/>
          <w:rFonts w:ascii="Calibri" w:hAnsi="Calibri" w:cs="Calibri"/>
          <w:color w:val="000000" w:themeColor="text1"/>
          <w:sz w:val="32"/>
          <w:szCs w:val="32"/>
        </w:rPr>
        <w:t>​</w:t>
      </w:r>
    </w:p>
    <w:p w:rsidRPr="00CC22DA" w:rsidR="00CC22DA" w:rsidP="00CC22DA" w:rsidRDefault="00CC22DA" w14:paraId="06F9036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00CC22DA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​</w:t>
      </w:r>
    </w:p>
    <w:p w:rsidR="00CC22DA" w:rsidP="00CC22DA" w:rsidRDefault="00CC22DA" w14:paraId="1A03E66D" w14:textId="250BB3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009964B2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 xml:space="preserve">⃝ </w:t>
      </w:r>
      <w:r w:rsidRPr="00CE7D61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​</w:t>
      </w:r>
      <w:r w:rsidRPr="00CC22DA"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  <w:t>Define concentration and how it can affect reaction rate.</w:t>
      </w:r>
    </w:p>
    <w:p w:rsidR="00AD26D6" w:rsidP="00CC22DA" w:rsidRDefault="00AD26D6" w14:paraId="6C2290F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</w:p>
    <w:p w:rsidR="00AD26D6" w:rsidP="2DADDAF8" w:rsidRDefault="00AD26D6" w14:paraId="5B651EF4" w14:textId="1E9A0157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2DADDAF8" w:rsidR="00AD26D6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>⃝</w:t>
      </w:r>
      <w:r w:rsidRPr="2DADDAF8" w:rsidR="00ED3679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DADDAF8" w:rsidR="00AD26D6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>​</w:t>
      </w:r>
      <w:r w:rsidRPr="2DADDAF8" w:rsidR="00ED3679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>C</w:t>
      </w:r>
      <w:r w:rsidRPr="2DADDAF8" w:rsidR="005B7474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 xml:space="preserve">onstruct, use, interpret or </w:t>
      </w:r>
      <w:r w:rsidRPr="2DADDAF8" w:rsidR="00ED3679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>analyze</w:t>
      </w:r>
      <w:r w:rsidRPr="2DADDAF8" w:rsidR="005B7474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 xml:space="preserve"> secondary data</w:t>
      </w:r>
      <w:r w:rsidRPr="2DADDAF8" w:rsidR="001A4F54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 xml:space="preserve">, graphs tables and </w:t>
      </w:r>
      <w:r w:rsidRPr="2DADDAF8" w:rsidR="001A4F54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>diagrams</w:t>
      </w:r>
      <w:r w:rsidRPr="2DADDAF8" w:rsidR="6A8D28FD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>.</w:t>
      </w:r>
    </w:p>
    <w:p w:rsidR="004A1AD4" w:rsidP="00CC22DA" w:rsidRDefault="004A1AD4" w14:paraId="53C86C8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</w:p>
    <w:p w:rsidRPr="00CC22DA" w:rsidR="004A1AD4" w:rsidP="2DADDAF8" w:rsidRDefault="004A1AD4" w14:paraId="113847E5" w14:textId="6AC57EC5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2DADDAF8" w:rsidR="004A1AD4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 xml:space="preserve">⃝ </w:t>
      </w:r>
      <w:r w:rsidRPr="2DADDAF8" w:rsidR="004A1AD4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>​</w:t>
      </w:r>
      <w:r w:rsidRPr="2DADDAF8" w:rsidR="00ED3679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>A</w:t>
      </w:r>
      <w:r w:rsidRPr="2DADDAF8" w:rsidR="00684C56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 xml:space="preserve">pply understanding of </w:t>
      </w:r>
      <w:r w:rsidRPr="2DADDAF8" w:rsidR="008C6A99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 xml:space="preserve">the scientific method and scientific </w:t>
      </w:r>
      <w:r w:rsidRPr="2DADDAF8" w:rsidR="00684C56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 xml:space="preserve">report </w:t>
      </w:r>
      <w:r w:rsidRPr="2DADDAF8" w:rsidR="008C6A99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>writing</w:t>
      </w:r>
      <w:r w:rsidRPr="2DADDAF8" w:rsidR="69779D64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lang w:val="en-US"/>
        </w:rPr>
        <w:t>.</w:t>
      </w:r>
    </w:p>
    <w:p w:rsidRPr="009163CE" w:rsidR="009163CE" w:rsidP="00E751E5" w:rsidRDefault="009163CE" w14:paraId="1B1998A0" w14:textId="22ABB370">
      <w:pPr>
        <w:pStyle w:val="paragraph"/>
        <w:spacing w:line="360" w:lineRule="auto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</w:p>
    <w:p w:rsidR="4D2FB5A5" w:rsidP="00055CAE" w:rsidRDefault="4D2FB5A5" w14:paraId="7FE8F8B5" w14:textId="09E4123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  <w:lang w:val="en-US"/>
        </w:rPr>
      </w:pPr>
    </w:p>
    <w:sectPr w:rsidR="4D2FB5A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7609C"/>
    <w:multiLevelType w:val="hybridMultilevel"/>
    <w:tmpl w:val="323C9B78"/>
    <w:lvl w:ilvl="0" w:tplc="C4885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B8EB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348F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BBE0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E26D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AF86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52E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7E42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FF22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7CBE6A6C"/>
    <w:multiLevelType w:val="multilevel"/>
    <w:tmpl w:val="1682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83345">
    <w:abstractNumId w:val="1"/>
  </w:num>
  <w:num w:numId="2" w16cid:durableId="91208605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CC"/>
    <w:rsid w:val="000163AD"/>
    <w:rsid w:val="000217E5"/>
    <w:rsid w:val="00037631"/>
    <w:rsid w:val="00055CAE"/>
    <w:rsid w:val="00061C91"/>
    <w:rsid w:val="00065E78"/>
    <w:rsid w:val="00086790"/>
    <w:rsid w:val="0011095B"/>
    <w:rsid w:val="00133FAE"/>
    <w:rsid w:val="0018049B"/>
    <w:rsid w:val="00193F35"/>
    <w:rsid w:val="00195DAB"/>
    <w:rsid w:val="001A0C22"/>
    <w:rsid w:val="001A4F54"/>
    <w:rsid w:val="001D0637"/>
    <w:rsid w:val="001E3222"/>
    <w:rsid w:val="001E5529"/>
    <w:rsid w:val="00231654"/>
    <w:rsid w:val="00266748"/>
    <w:rsid w:val="00272052"/>
    <w:rsid w:val="002F73E8"/>
    <w:rsid w:val="00304B51"/>
    <w:rsid w:val="00334AE5"/>
    <w:rsid w:val="00347474"/>
    <w:rsid w:val="003744A5"/>
    <w:rsid w:val="0038621A"/>
    <w:rsid w:val="003959AA"/>
    <w:rsid w:val="003963CC"/>
    <w:rsid w:val="00397BFE"/>
    <w:rsid w:val="003E1F75"/>
    <w:rsid w:val="00403148"/>
    <w:rsid w:val="004342C5"/>
    <w:rsid w:val="00484CFF"/>
    <w:rsid w:val="004A1AD4"/>
    <w:rsid w:val="004B331F"/>
    <w:rsid w:val="004F2C7E"/>
    <w:rsid w:val="00597BF2"/>
    <w:rsid w:val="005B7474"/>
    <w:rsid w:val="005E33D1"/>
    <w:rsid w:val="00615664"/>
    <w:rsid w:val="00633674"/>
    <w:rsid w:val="006501ED"/>
    <w:rsid w:val="0068360B"/>
    <w:rsid w:val="00684C56"/>
    <w:rsid w:val="006A2387"/>
    <w:rsid w:val="006A27BD"/>
    <w:rsid w:val="0072685E"/>
    <w:rsid w:val="007315FD"/>
    <w:rsid w:val="00796870"/>
    <w:rsid w:val="007C3693"/>
    <w:rsid w:val="007D42E8"/>
    <w:rsid w:val="007F08F0"/>
    <w:rsid w:val="008102AF"/>
    <w:rsid w:val="00834D9C"/>
    <w:rsid w:val="0087005C"/>
    <w:rsid w:val="00885D7E"/>
    <w:rsid w:val="008A6565"/>
    <w:rsid w:val="008C6A99"/>
    <w:rsid w:val="009163CE"/>
    <w:rsid w:val="00926BF7"/>
    <w:rsid w:val="009964B2"/>
    <w:rsid w:val="009A5106"/>
    <w:rsid w:val="009C4F94"/>
    <w:rsid w:val="009D2013"/>
    <w:rsid w:val="00A02292"/>
    <w:rsid w:val="00A85077"/>
    <w:rsid w:val="00AB0F51"/>
    <w:rsid w:val="00AD26D6"/>
    <w:rsid w:val="00B249C2"/>
    <w:rsid w:val="00B45A38"/>
    <w:rsid w:val="00B554C0"/>
    <w:rsid w:val="00B730F2"/>
    <w:rsid w:val="00B74F6D"/>
    <w:rsid w:val="00BF6028"/>
    <w:rsid w:val="00C122B0"/>
    <w:rsid w:val="00C435DB"/>
    <w:rsid w:val="00C43F14"/>
    <w:rsid w:val="00C76F5C"/>
    <w:rsid w:val="00C7704F"/>
    <w:rsid w:val="00CC22DA"/>
    <w:rsid w:val="00CE7D61"/>
    <w:rsid w:val="00D349FE"/>
    <w:rsid w:val="00DF3809"/>
    <w:rsid w:val="00E01542"/>
    <w:rsid w:val="00E15D88"/>
    <w:rsid w:val="00E721DC"/>
    <w:rsid w:val="00E751E5"/>
    <w:rsid w:val="00E76EFF"/>
    <w:rsid w:val="00EC4A49"/>
    <w:rsid w:val="00ED3679"/>
    <w:rsid w:val="00ED6D8E"/>
    <w:rsid w:val="00F50890"/>
    <w:rsid w:val="00F50B28"/>
    <w:rsid w:val="046B98AA"/>
    <w:rsid w:val="07E1A496"/>
    <w:rsid w:val="097D74F7"/>
    <w:rsid w:val="0B194558"/>
    <w:rsid w:val="0B3D275F"/>
    <w:rsid w:val="0CB515B9"/>
    <w:rsid w:val="0CFD7559"/>
    <w:rsid w:val="0E50E61A"/>
    <w:rsid w:val="109F405C"/>
    <w:rsid w:val="10ADD620"/>
    <w:rsid w:val="10E137E1"/>
    <w:rsid w:val="118886DC"/>
    <w:rsid w:val="1214AB1A"/>
    <w:rsid w:val="163B04E9"/>
    <w:rsid w:val="18502FCD"/>
    <w:rsid w:val="18DC48BA"/>
    <w:rsid w:val="18F13A86"/>
    <w:rsid w:val="1F28D441"/>
    <w:rsid w:val="22DF55F9"/>
    <w:rsid w:val="26959ADB"/>
    <w:rsid w:val="284137C5"/>
    <w:rsid w:val="2DADDAF8"/>
    <w:rsid w:val="2EDD82A1"/>
    <w:rsid w:val="2F5FB5CA"/>
    <w:rsid w:val="30795302"/>
    <w:rsid w:val="343326ED"/>
    <w:rsid w:val="354FE1A3"/>
    <w:rsid w:val="378BF5A2"/>
    <w:rsid w:val="38EE2E26"/>
    <w:rsid w:val="3AAD221B"/>
    <w:rsid w:val="3C621AD9"/>
    <w:rsid w:val="42BB93EE"/>
    <w:rsid w:val="45EFD4C2"/>
    <w:rsid w:val="464A495B"/>
    <w:rsid w:val="4A1B3877"/>
    <w:rsid w:val="4A24C5B2"/>
    <w:rsid w:val="4BA25A8A"/>
    <w:rsid w:val="4D2FB5A5"/>
    <w:rsid w:val="4D9AB2F5"/>
    <w:rsid w:val="4DCDAD26"/>
    <w:rsid w:val="4EE10AC2"/>
    <w:rsid w:val="5192101B"/>
    <w:rsid w:val="5343D747"/>
    <w:rsid w:val="5520E0BA"/>
    <w:rsid w:val="56BCB11B"/>
    <w:rsid w:val="574AEAC7"/>
    <w:rsid w:val="57961FB7"/>
    <w:rsid w:val="589C497B"/>
    <w:rsid w:val="5A4C5554"/>
    <w:rsid w:val="5BB40445"/>
    <w:rsid w:val="5E291CE2"/>
    <w:rsid w:val="5E51EB94"/>
    <w:rsid w:val="63692155"/>
    <w:rsid w:val="6392C776"/>
    <w:rsid w:val="653EF20A"/>
    <w:rsid w:val="69079EF5"/>
    <w:rsid w:val="69779D64"/>
    <w:rsid w:val="6A8D28FD"/>
    <w:rsid w:val="6BD21595"/>
    <w:rsid w:val="6D6DE5F6"/>
    <w:rsid w:val="6F09B657"/>
    <w:rsid w:val="70EEB105"/>
    <w:rsid w:val="718E3A00"/>
    <w:rsid w:val="71BD8C71"/>
    <w:rsid w:val="756CB3F2"/>
    <w:rsid w:val="772570A2"/>
    <w:rsid w:val="7843AD1E"/>
    <w:rsid w:val="7981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4494"/>
  <w15:chartTrackingRefBased/>
  <w15:docId w15:val="{0CC38BB9-0E3A-4D61-B377-59FB4396C0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3963CC"/>
  </w:style>
  <w:style w:type="paragraph" w:styleId="paragraph" w:customStyle="1">
    <w:name w:val="paragraph"/>
    <w:basedOn w:val="Normal"/>
    <w:rsid w:val="003963C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eop" w:customStyle="1">
    <w:name w:val="eop"/>
    <w:basedOn w:val="DefaultParagraphFont"/>
    <w:rsid w:val="003963CC"/>
  </w:style>
  <w:style w:type="paragraph" w:styleId="NormalWeb">
    <w:name w:val="Normal (Web)"/>
    <w:basedOn w:val="Normal"/>
    <w:uiPriority w:val="99"/>
    <w:semiHidden/>
    <w:unhideWhenUsed/>
    <w:rsid w:val="009964B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HART Cameron [Manjimup Senior High School]</dc:creator>
  <keywords/>
  <dc:description/>
  <lastModifiedBy>HART Cameron [Manjimup Senior High School]</lastModifiedBy>
  <revision>21</revision>
  <lastPrinted>2023-08-10T06:52:00.0000000Z</lastPrinted>
  <dcterms:created xsi:type="dcterms:W3CDTF">2024-02-27T08:23:00.0000000Z</dcterms:created>
  <dcterms:modified xsi:type="dcterms:W3CDTF">2024-03-06T00:28:23.6450979Z</dcterms:modified>
</coreProperties>
</file>