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EF2BD" w14:textId="77777777" w:rsidR="0022389C" w:rsidRPr="0022389C" w:rsidRDefault="0022389C" w:rsidP="0022389C">
      <w:r w:rsidRPr="0022389C">
        <w:rPr>
          <w:b/>
          <w:bCs/>
        </w:rPr>
        <w:t>Task Sheet: Factors Affecting Reaction Time Mind-Map</w:t>
      </w:r>
    </w:p>
    <w:p w14:paraId="65131BD1" w14:textId="77777777" w:rsidR="0022389C" w:rsidRPr="0022389C" w:rsidRDefault="0022389C" w:rsidP="0022389C">
      <w:r w:rsidRPr="0022389C">
        <w:rPr>
          <w:b/>
          <w:bCs/>
        </w:rPr>
        <w:t>Objective:</w:t>
      </w:r>
      <w:r w:rsidRPr="0022389C">
        <w:t xml:space="preserve"> Create a comprehensive mind-map on A3 paper that examines and illustrates the various factors that can influence a person's reaction time. Your mind-map should be detailed and visually engaging.</w:t>
      </w:r>
    </w:p>
    <w:p w14:paraId="291F14FE" w14:textId="77777777" w:rsidR="0022389C" w:rsidRPr="0022389C" w:rsidRDefault="0022389C" w:rsidP="0022389C">
      <w:r w:rsidRPr="0022389C">
        <w:rPr>
          <w:b/>
          <w:bCs/>
        </w:rPr>
        <w:t>Materials Needed:</w:t>
      </w:r>
    </w:p>
    <w:p w14:paraId="2875159D" w14:textId="77777777" w:rsidR="0022389C" w:rsidRPr="0022389C" w:rsidRDefault="0022389C" w:rsidP="0022389C">
      <w:pPr>
        <w:numPr>
          <w:ilvl w:val="0"/>
          <w:numId w:val="1"/>
        </w:numPr>
      </w:pPr>
      <w:r w:rsidRPr="0022389C">
        <w:t>A3 size blank paper</w:t>
      </w:r>
    </w:p>
    <w:p w14:paraId="2ECAEA7F" w14:textId="20320E98" w:rsidR="0022389C" w:rsidRPr="0022389C" w:rsidRDefault="003F2CF7" w:rsidP="0022389C">
      <w:pPr>
        <w:numPr>
          <w:ilvl w:val="0"/>
          <w:numId w:val="1"/>
        </w:numPr>
      </w:pPr>
      <w:r w:rsidRPr="0022389C">
        <w:t>Coloured</w:t>
      </w:r>
      <w:r w:rsidR="0022389C" w:rsidRPr="0022389C">
        <w:t xml:space="preserve"> markers or pencils</w:t>
      </w:r>
    </w:p>
    <w:p w14:paraId="3992E866" w14:textId="77777777" w:rsidR="0022389C" w:rsidRPr="0022389C" w:rsidRDefault="0022389C" w:rsidP="0022389C">
      <w:pPr>
        <w:numPr>
          <w:ilvl w:val="0"/>
          <w:numId w:val="1"/>
        </w:numPr>
      </w:pPr>
      <w:r w:rsidRPr="0022389C">
        <w:t>Ruler</w:t>
      </w:r>
    </w:p>
    <w:p w14:paraId="53EA57DC" w14:textId="77777777" w:rsidR="0022389C" w:rsidRPr="0022389C" w:rsidRDefault="0022389C" w:rsidP="0022389C">
      <w:pPr>
        <w:numPr>
          <w:ilvl w:val="0"/>
          <w:numId w:val="1"/>
        </w:numPr>
      </w:pPr>
      <w:r w:rsidRPr="0022389C">
        <w:t>Access to reference materials (books, websites, etc.)</w:t>
      </w:r>
    </w:p>
    <w:p w14:paraId="603985B6" w14:textId="77777777" w:rsidR="0022389C" w:rsidRPr="0022389C" w:rsidRDefault="0022389C" w:rsidP="0022389C">
      <w:r w:rsidRPr="0022389C">
        <w:rPr>
          <w:b/>
          <w:bCs/>
        </w:rPr>
        <w:t>Instructions:</w:t>
      </w:r>
    </w:p>
    <w:p w14:paraId="19CB7B73" w14:textId="77777777" w:rsidR="0022389C" w:rsidRPr="0022389C" w:rsidRDefault="0022389C" w:rsidP="0022389C">
      <w:pPr>
        <w:numPr>
          <w:ilvl w:val="0"/>
          <w:numId w:val="2"/>
        </w:numPr>
      </w:pPr>
      <w:r w:rsidRPr="0022389C">
        <w:rPr>
          <w:b/>
          <w:bCs/>
        </w:rPr>
        <w:t xml:space="preserve">Title and </w:t>
      </w:r>
      <w:proofErr w:type="spellStart"/>
      <w:r w:rsidRPr="0022389C">
        <w:rPr>
          <w:b/>
          <w:bCs/>
        </w:rPr>
        <w:t>Center</w:t>
      </w:r>
      <w:proofErr w:type="spellEnd"/>
      <w:r w:rsidRPr="0022389C">
        <w:rPr>
          <w:b/>
          <w:bCs/>
        </w:rPr>
        <w:t>:</w:t>
      </w:r>
      <w:r w:rsidRPr="0022389C">
        <w:t xml:space="preserve"> Start by writing "Factors Affecting Reaction Time" in the </w:t>
      </w:r>
      <w:proofErr w:type="spellStart"/>
      <w:r w:rsidRPr="0022389C">
        <w:t>center</w:t>
      </w:r>
      <w:proofErr w:type="spellEnd"/>
      <w:r w:rsidRPr="0022389C">
        <w:t xml:space="preserve"> of your A3 paper. This will serve as the title of your mind-map.</w:t>
      </w:r>
    </w:p>
    <w:p w14:paraId="2E4BA692" w14:textId="77777777" w:rsidR="0022389C" w:rsidRPr="0022389C" w:rsidRDefault="0022389C" w:rsidP="0022389C">
      <w:pPr>
        <w:numPr>
          <w:ilvl w:val="0"/>
          <w:numId w:val="2"/>
        </w:numPr>
      </w:pPr>
      <w:r w:rsidRPr="0022389C">
        <w:rPr>
          <w:b/>
          <w:bCs/>
        </w:rPr>
        <w:t>Main Categories:</w:t>
      </w:r>
      <w:r w:rsidRPr="0022389C">
        <w:t xml:space="preserve"> Draw branches extending outward from the central title to represent the primary categories of factors that affect reaction time. These main categories should include:</w:t>
      </w:r>
    </w:p>
    <w:p w14:paraId="274206EF" w14:textId="77777777" w:rsidR="0022389C" w:rsidRPr="0022389C" w:rsidRDefault="0022389C" w:rsidP="0022389C">
      <w:pPr>
        <w:numPr>
          <w:ilvl w:val="1"/>
          <w:numId w:val="2"/>
        </w:numPr>
      </w:pPr>
      <w:r w:rsidRPr="0022389C">
        <w:rPr>
          <w:b/>
          <w:bCs/>
        </w:rPr>
        <w:t>Internal Factors</w:t>
      </w:r>
      <w:r w:rsidRPr="0022389C">
        <w:t>: Factors that originate within the individual, such as physical and psychological elements.</w:t>
      </w:r>
    </w:p>
    <w:p w14:paraId="2B10B4C6" w14:textId="77777777" w:rsidR="0022389C" w:rsidRPr="0022389C" w:rsidRDefault="0022389C" w:rsidP="0022389C">
      <w:pPr>
        <w:numPr>
          <w:ilvl w:val="1"/>
          <w:numId w:val="2"/>
        </w:numPr>
      </w:pPr>
      <w:r w:rsidRPr="0022389C">
        <w:rPr>
          <w:b/>
          <w:bCs/>
        </w:rPr>
        <w:t>External Factors</w:t>
      </w:r>
      <w:r w:rsidRPr="0022389C">
        <w:t>: Factors in the immediate environment or external to the individual.</w:t>
      </w:r>
    </w:p>
    <w:p w14:paraId="3AF3E161" w14:textId="77777777" w:rsidR="0022389C" w:rsidRPr="0022389C" w:rsidRDefault="0022389C" w:rsidP="0022389C">
      <w:pPr>
        <w:numPr>
          <w:ilvl w:val="1"/>
          <w:numId w:val="2"/>
        </w:numPr>
      </w:pPr>
      <w:r w:rsidRPr="0022389C">
        <w:rPr>
          <w:b/>
          <w:bCs/>
        </w:rPr>
        <w:t>Sensory Factors</w:t>
      </w:r>
      <w:r w:rsidRPr="0022389C">
        <w:t>: Factors related to the sensory organs (sight, hearing, touch, etc.) and how they impact reaction time.</w:t>
      </w:r>
    </w:p>
    <w:p w14:paraId="391A0AB9" w14:textId="77777777" w:rsidR="0022389C" w:rsidRPr="0022389C" w:rsidRDefault="0022389C" w:rsidP="0022389C">
      <w:pPr>
        <w:numPr>
          <w:ilvl w:val="1"/>
          <w:numId w:val="2"/>
        </w:numPr>
      </w:pPr>
      <w:r w:rsidRPr="0022389C">
        <w:rPr>
          <w:b/>
          <w:bCs/>
        </w:rPr>
        <w:t>Cognitive Factors</w:t>
      </w:r>
      <w:r w:rsidRPr="0022389C">
        <w:t>: Factors associated with cognitive processes, such as attention, decision-making, and perception.</w:t>
      </w:r>
    </w:p>
    <w:p w14:paraId="371A35CC" w14:textId="77777777" w:rsidR="0022389C" w:rsidRPr="0022389C" w:rsidRDefault="0022389C" w:rsidP="0022389C">
      <w:pPr>
        <w:numPr>
          <w:ilvl w:val="0"/>
          <w:numId w:val="2"/>
        </w:numPr>
      </w:pPr>
      <w:r w:rsidRPr="0022389C">
        <w:rPr>
          <w:b/>
          <w:bCs/>
        </w:rPr>
        <w:t>Subcategories:</w:t>
      </w:r>
      <w:r w:rsidRPr="0022389C">
        <w:t xml:space="preserve"> Under each of the main categories, create subcategories to delve deeper into the specific factors within each group. For example, under "Internal Factors," you might include subcategories like:</w:t>
      </w:r>
    </w:p>
    <w:p w14:paraId="038E9DBE" w14:textId="77777777" w:rsidR="0022389C" w:rsidRPr="0022389C" w:rsidRDefault="0022389C" w:rsidP="0022389C">
      <w:pPr>
        <w:numPr>
          <w:ilvl w:val="1"/>
          <w:numId w:val="2"/>
        </w:numPr>
      </w:pPr>
      <w:r w:rsidRPr="0022389C">
        <w:rPr>
          <w:b/>
          <w:bCs/>
        </w:rPr>
        <w:t>Age</w:t>
      </w:r>
      <w:r w:rsidRPr="0022389C">
        <w:t>: How age can influence reaction time.</w:t>
      </w:r>
    </w:p>
    <w:p w14:paraId="11463235" w14:textId="77777777" w:rsidR="0022389C" w:rsidRPr="0022389C" w:rsidRDefault="0022389C" w:rsidP="0022389C">
      <w:pPr>
        <w:numPr>
          <w:ilvl w:val="1"/>
          <w:numId w:val="2"/>
        </w:numPr>
      </w:pPr>
      <w:r w:rsidRPr="0022389C">
        <w:rPr>
          <w:b/>
          <w:bCs/>
        </w:rPr>
        <w:t>Fatigue</w:t>
      </w:r>
      <w:r w:rsidRPr="0022389C">
        <w:t>: The impact of tiredness on reaction time.</w:t>
      </w:r>
    </w:p>
    <w:p w14:paraId="4D00C6DD" w14:textId="77777777" w:rsidR="0022389C" w:rsidRPr="0022389C" w:rsidRDefault="0022389C" w:rsidP="0022389C">
      <w:pPr>
        <w:numPr>
          <w:ilvl w:val="1"/>
          <w:numId w:val="2"/>
        </w:numPr>
      </w:pPr>
      <w:r w:rsidRPr="0022389C">
        <w:rPr>
          <w:b/>
          <w:bCs/>
        </w:rPr>
        <w:t>Health</w:t>
      </w:r>
      <w:r w:rsidRPr="0022389C">
        <w:t>: Factors related to physical and mental health.</w:t>
      </w:r>
    </w:p>
    <w:p w14:paraId="31D9DB30" w14:textId="77777777" w:rsidR="0022389C" w:rsidRPr="0022389C" w:rsidRDefault="0022389C" w:rsidP="0022389C">
      <w:pPr>
        <w:numPr>
          <w:ilvl w:val="1"/>
          <w:numId w:val="2"/>
        </w:numPr>
      </w:pPr>
      <w:r w:rsidRPr="0022389C">
        <w:rPr>
          <w:b/>
          <w:bCs/>
        </w:rPr>
        <w:t>Experience</w:t>
      </w:r>
      <w:r w:rsidRPr="0022389C">
        <w:t>: The role of experience in reaction time.</w:t>
      </w:r>
    </w:p>
    <w:p w14:paraId="0DBA7E2F" w14:textId="77777777" w:rsidR="0022389C" w:rsidRPr="0022389C" w:rsidRDefault="0022389C" w:rsidP="0022389C">
      <w:pPr>
        <w:numPr>
          <w:ilvl w:val="0"/>
          <w:numId w:val="2"/>
        </w:numPr>
      </w:pPr>
      <w:r w:rsidRPr="0022389C">
        <w:rPr>
          <w:b/>
          <w:bCs/>
        </w:rPr>
        <w:t>Details and Examples:</w:t>
      </w:r>
      <w:r w:rsidRPr="0022389C">
        <w:t xml:space="preserve"> For each subcategory, add details, examples, or specific factors that fall under it. Use different </w:t>
      </w:r>
      <w:proofErr w:type="spellStart"/>
      <w:r w:rsidRPr="0022389C">
        <w:t>colors</w:t>
      </w:r>
      <w:proofErr w:type="spellEnd"/>
      <w:r w:rsidRPr="0022389C">
        <w:t xml:space="preserve"> for text and visual elements to make your mind-map engaging and informative. For instance, under "Cognitive Factors," you might have subcategories like:</w:t>
      </w:r>
    </w:p>
    <w:p w14:paraId="468777F6" w14:textId="77777777" w:rsidR="0022389C" w:rsidRPr="0022389C" w:rsidRDefault="0022389C" w:rsidP="0022389C">
      <w:pPr>
        <w:numPr>
          <w:ilvl w:val="1"/>
          <w:numId w:val="2"/>
        </w:numPr>
      </w:pPr>
      <w:r w:rsidRPr="0022389C">
        <w:rPr>
          <w:b/>
          <w:bCs/>
        </w:rPr>
        <w:t>Distractions</w:t>
      </w:r>
      <w:r w:rsidRPr="0022389C">
        <w:t>: How distractions affect reaction time.</w:t>
      </w:r>
    </w:p>
    <w:p w14:paraId="5611FC9F" w14:textId="77777777" w:rsidR="0022389C" w:rsidRPr="0022389C" w:rsidRDefault="0022389C" w:rsidP="0022389C">
      <w:pPr>
        <w:numPr>
          <w:ilvl w:val="1"/>
          <w:numId w:val="2"/>
        </w:numPr>
      </w:pPr>
      <w:r w:rsidRPr="0022389C">
        <w:rPr>
          <w:b/>
          <w:bCs/>
        </w:rPr>
        <w:t>Decision-Making</w:t>
      </w:r>
      <w:r w:rsidRPr="0022389C">
        <w:t>: The cognitive processes involved in making quick decisions.</w:t>
      </w:r>
    </w:p>
    <w:p w14:paraId="0B153AF4" w14:textId="77777777" w:rsidR="0022389C" w:rsidRPr="0022389C" w:rsidRDefault="0022389C" w:rsidP="0022389C">
      <w:pPr>
        <w:numPr>
          <w:ilvl w:val="1"/>
          <w:numId w:val="2"/>
        </w:numPr>
      </w:pPr>
      <w:r w:rsidRPr="0022389C">
        <w:rPr>
          <w:b/>
          <w:bCs/>
        </w:rPr>
        <w:t>Perception</w:t>
      </w:r>
      <w:r w:rsidRPr="0022389C">
        <w:t>: How the brain processes sensory information.</w:t>
      </w:r>
    </w:p>
    <w:p w14:paraId="4883584A" w14:textId="77777777" w:rsidR="0022389C" w:rsidRPr="0022389C" w:rsidRDefault="0022389C" w:rsidP="0022389C">
      <w:pPr>
        <w:numPr>
          <w:ilvl w:val="0"/>
          <w:numId w:val="2"/>
        </w:numPr>
      </w:pPr>
      <w:r w:rsidRPr="0022389C">
        <w:rPr>
          <w:b/>
          <w:bCs/>
        </w:rPr>
        <w:t>Research:</w:t>
      </w:r>
      <w:r w:rsidRPr="0022389C">
        <w:t xml:space="preserve"> Use your research to populate each subcategory with relevant information. You can refer to your notes, textbooks, or reliable websites to gather data on each factor. Be sure to cite your sources appropriately.</w:t>
      </w:r>
    </w:p>
    <w:p w14:paraId="71DEEAD1" w14:textId="77777777" w:rsidR="0022389C" w:rsidRPr="0022389C" w:rsidRDefault="0022389C" w:rsidP="0022389C">
      <w:pPr>
        <w:numPr>
          <w:ilvl w:val="0"/>
          <w:numId w:val="2"/>
        </w:numPr>
      </w:pPr>
      <w:r w:rsidRPr="0022389C">
        <w:rPr>
          <w:b/>
          <w:bCs/>
        </w:rPr>
        <w:t>Connectivity:</w:t>
      </w:r>
      <w:r w:rsidRPr="0022389C">
        <w:t xml:space="preserve"> Use arrows, lines, or other connectors to show the relationships between different factors and categories. For example, you can use arrows to indicate how certain internal factors, like fatigue, can affect cognitive factors such as decision-making.</w:t>
      </w:r>
    </w:p>
    <w:p w14:paraId="0FE34F43" w14:textId="77777777" w:rsidR="0022389C" w:rsidRPr="0022389C" w:rsidRDefault="0022389C" w:rsidP="0022389C">
      <w:pPr>
        <w:numPr>
          <w:ilvl w:val="0"/>
          <w:numId w:val="2"/>
        </w:numPr>
      </w:pPr>
      <w:r w:rsidRPr="0022389C">
        <w:rPr>
          <w:b/>
          <w:bCs/>
        </w:rPr>
        <w:lastRenderedPageBreak/>
        <w:t>Visual Appeal:</w:t>
      </w:r>
      <w:r w:rsidRPr="0022389C">
        <w:t xml:space="preserve"> Make your mind-map visually appealing by using </w:t>
      </w:r>
      <w:proofErr w:type="spellStart"/>
      <w:r w:rsidRPr="0022389C">
        <w:t>colors</w:t>
      </w:r>
      <w:proofErr w:type="spellEnd"/>
      <w:r w:rsidRPr="0022389C">
        <w:t>, shapes, and legible handwriting. Consider including images or icons to represent each factor when appropriate.</w:t>
      </w:r>
    </w:p>
    <w:p w14:paraId="1E647038" w14:textId="77777777" w:rsidR="0022389C" w:rsidRPr="0022389C" w:rsidRDefault="0022389C" w:rsidP="0022389C">
      <w:pPr>
        <w:numPr>
          <w:ilvl w:val="0"/>
          <w:numId w:val="2"/>
        </w:numPr>
      </w:pPr>
      <w:r w:rsidRPr="0022389C">
        <w:rPr>
          <w:b/>
          <w:bCs/>
        </w:rPr>
        <w:t>Neatness and Organization:</w:t>
      </w:r>
      <w:r w:rsidRPr="0022389C">
        <w:t xml:space="preserve"> Ensure that your mind-map is neatly organized, with clear and logical connections between categories and factors. This will make the information easily understandable.</w:t>
      </w:r>
    </w:p>
    <w:p w14:paraId="0E31D4A3" w14:textId="77777777" w:rsidR="0022389C" w:rsidRPr="0022389C" w:rsidRDefault="0022389C" w:rsidP="0022389C">
      <w:pPr>
        <w:numPr>
          <w:ilvl w:val="0"/>
          <w:numId w:val="2"/>
        </w:numPr>
      </w:pPr>
      <w:r w:rsidRPr="0022389C">
        <w:rPr>
          <w:b/>
          <w:bCs/>
        </w:rPr>
        <w:t>Review and Final Touches:</w:t>
      </w:r>
      <w:r w:rsidRPr="0022389C">
        <w:t xml:space="preserve"> Review your mind-map for completeness, accuracy, and clarity. Make any necessary revisions and add any additional information you think is important.</w:t>
      </w:r>
    </w:p>
    <w:p w14:paraId="28B71ED9" w14:textId="77777777" w:rsidR="0022389C" w:rsidRPr="0022389C" w:rsidRDefault="0022389C" w:rsidP="0022389C">
      <w:r w:rsidRPr="0022389C">
        <w:rPr>
          <w:b/>
          <w:bCs/>
        </w:rPr>
        <w:t>Submission:</w:t>
      </w:r>
      <w:r w:rsidRPr="0022389C">
        <w:t xml:space="preserve"> Once your mind-map is complete, be prepared to present it in class. You can also consider using digital tools to create a digital version of your mind-map for easy sharing and presentation.</w:t>
      </w:r>
    </w:p>
    <w:p w14:paraId="4370DAD7" w14:textId="77777777" w:rsidR="00137AD1" w:rsidRDefault="00137AD1"/>
    <w:sectPr w:rsidR="00137AD1" w:rsidSect="002238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C5776"/>
    <w:multiLevelType w:val="multilevel"/>
    <w:tmpl w:val="1C4E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C86E10"/>
    <w:multiLevelType w:val="multilevel"/>
    <w:tmpl w:val="4150F4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8116433">
    <w:abstractNumId w:val="0"/>
  </w:num>
  <w:num w:numId="2" w16cid:durableId="1057820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575"/>
    <w:rsid w:val="00137AD1"/>
    <w:rsid w:val="001A0C47"/>
    <w:rsid w:val="0022389C"/>
    <w:rsid w:val="003F2CF7"/>
    <w:rsid w:val="00516FE7"/>
    <w:rsid w:val="0087157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D16C6-3E93-4237-B267-814C0AB8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625">
      <w:bodyDiv w:val="1"/>
      <w:marLeft w:val="0"/>
      <w:marRight w:val="0"/>
      <w:marTop w:val="0"/>
      <w:marBottom w:val="0"/>
      <w:divBdr>
        <w:top w:val="none" w:sz="0" w:space="0" w:color="auto"/>
        <w:left w:val="none" w:sz="0" w:space="0" w:color="auto"/>
        <w:bottom w:val="none" w:sz="0" w:space="0" w:color="auto"/>
        <w:right w:val="none" w:sz="0" w:space="0" w:color="auto"/>
      </w:divBdr>
    </w:div>
    <w:div w:id="150713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489</Words>
  <Characters>2789</Characters>
  <Application>Microsoft Office Word</Application>
  <DocSecurity>0</DocSecurity>
  <Lines>23</Lines>
  <Paragraphs>6</Paragraphs>
  <ScaleCrop>false</ScaleCrop>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MCGILL Zachary [North Albany Snr High School]</dc:creator>
  <cp:keywords/>
  <dc:description/>
  <cp:lastModifiedBy>MCGILL Zachary [North Albany Snr High School]</cp:lastModifiedBy>
  <cp:revision>3</cp:revision>
  <dcterms:created xsi:type="dcterms:W3CDTF">2023-11-02T05:06:00Z</dcterms:created>
  <dcterms:modified xsi:type="dcterms:W3CDTF">2023-11-02T05:07:00Z</dcterms:modified>
</cp:coreProperties>
</file>