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D4A" w:rsidRPr="00E30275" w:rsidRDefault="00D03D4A" w:rsidP="00D03D4A">
      <w:pPr>
        <w:tabs>
          <w:tab w:val="left" w:pos="247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</w:rPr>
        <w:t xml:space="preserve">и высшего образования </w:t>
      </w:r>
      <w:r w:rsidRPr="00E30275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D03D4A" w:rsidRPr="00E30275" w:rsidRDefault="00D03D4A" w:rsidP="00D03D4A">
      <w:pPr>
        <w:tabs>
          <w:tab w:val="left" w:pos="247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D03D4A" w:rsidRPr="00E30275" w:rsidRDefault="00D03D4A" w:rsidP="00D03D4A">
      <w:pPr>
        <w:tabs>
          <w:tab w:val="left" w:pos="247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D03D4A" w:rsidRPr="00E30275" w:rsidRDefault="00D03D4A" w:rsidP="00D03D4A">
      <w:pPr>
        <w:tabs>
          <w:tab w:val="left" w:pos="247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“Поволжский государственный технологический университет”</w:t>
      </w:r>
    </w:p>
    <w:p w:rsidR="00D03D4A" w:rsidRDefault="00D03D4A" w:rsidP="00D03D4A">
      <w:pPr>
        <w:tabs>
          <w:tab w:val="left" w:pos="2472"/>
        </w:tabs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D03D4A" w:rsidRPr="00E30275" w:rsidRDefault="00D03D4A" w:rsidP="00D03D4A">
      <w:pPr>
        <w:tabs>
          <w:tab w:val="left" w:pos="2472"/>
        </w:tabs>
        <w:spacing w:after="0" w:line="240" w:lineRule="auto"/>
        <w:ind w:firstLine="2977"/>
        <w:jc w:val="right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Факультет информатики и вычислительной техники</w:t>
      </w:r>
    </w:p>
    <w:p w:rsidR="00D03D4A" w:rsidRPr="00E30275" w:rsidRDefault="00D03D4A" w:rsidP="00D03D4A">
      <w:pPr>
        <w:tabs>
          <w:tab w:val="left" w:pos="2472"/>
        </w:tabs>
        <w:spacing w:after="0" w:line="240" w:lineRule="auto"/>
        <w:ind w:firstLine="2977"/>
        <w:jc w:val="right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Кафедра информационной безопасности</w:t>
      </w: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  <w:bookmarkStart w:id="0" w:name="_Toc499829099"/>
      <w:bookmarkStart w:id="1" w:name="_Toc499829126"/>
      <w:r w:rsidRPr="008B599F"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  <w:t>РАЗРАБОТКА БАЗЫ ДАННЫХ И ПРИЛОЖЕНИЯ</w:t>
      </w:r>
      <w:bookmarkEnd w:id="0"/>
      <w:bookmarkEnd w:id="1"/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  <w:szCs w:val="28"/>
        </w:rPr>
      </w:pPr>
      <w:r w:rsidRPr="008B599F">
        <w:rPr>
          <w:rFonts w:ascii="Times New Roman" w:eastAsia="Calibri" w:hAnsi="Times New Roman" w:cs="Times New Roman"/>
          <w:b/>
          <w:sz w:val="36"/>
          <w:szCs w:val="28"/>
        </w:rPr>
        <w:t xml:space="preserve"> «</w:t>
      </w:r>
      <w:r w:rsidR="00D03D4A">
        <w:rPr>
          <w:rFonts w:ascii="Times New Roman" w:hAnsi="Times New Roman" w:cs="Times New Roman"/>
          <w:b/>
          <w:bCs/>
          <w:sz w:val="36"/>
        </w:rPr>
        <w:t>Автомастерская</w:t>
      </w:r>
      <w:r w:rsidRPr="008B599F">
        <w:rPr>
          <w:rFonts w:ascii="Times New Roman" w:eastAsia="Calibri" w:hAnsi="Times New Roman" w:cs="Times New Roman"/>
          <w:b/>
          <w:sz w:val="36"/>
          <w:szCs w:val="28"/>
        </w:rPr>
        <w:t>»</w:t>
      </w: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пояснительная записка </w:t>
      </w: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0"/>
          <w:lang w:eastAsia="ru-RU"/>
        </w:rPr>
        <w:t>к курсовому проекту по дисциплине</w:t>
      </w: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0"/>
          <w:lang w:eastAsia="ru-RU"/>
        </w:rPr>
        <w:t>“Безопасность систем базы данных”</w:t>
      </w:r>
    </w:p>
    <w:p w:rsidR="008B599F" w:rsidRPr="00D03D4A" w:rsidRDefault="008B599F" w:rsidP="008B599F">
      <w:pPr>
        <w:keepNext/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Вариант </w:t>
      </w:r>
      <w:r w:rsidR="00D03D4A">
        <w:rPr>
          <w:rFonts w:ascii="Times New Roman" w:eastAsia="Times New Roman" w:hAnsi="Times New Roman" w:cs="Times New Roman"/>
          <w:sz w:val="28"/>
          <w:szCs w:val="20"/>
          <w:lang w:eastAsia="ru-RU"/>
        </w:rPr>
        <w:t>№3</w:t>
      </w: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401F28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654A3" w:rsidRPr="000654A3" w:rsidRDefault="000654A3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Индексы и триггеры</w:t>
      </w: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03D4A" w:rsidRDefault="00D03D4A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 студенты гр</w:t>
      </w:r>
      <w:proofErr w:type="gramStart"/>
      <w:r>
        <w:rPr>
          <w:rFonts w:ascii="Times New Roman" w:hAnsi="Times New Roman" w:cs="Times New Roman"/>
          <w:sz w:val="28"/>
          <w:szCs w:val="28"/>
        </w:rPr>
        <w:t>.Б</w:t>
      </w:r>
      <w:proofErr w:type="gramEnd"/>
      <w:r>
        <w:rPr>
          <w:rFonts w:ascii="Times New Roman" w:hAnsi="Times New Roman" w:cs="Times New Roman"/>
          <w:sz w:val="28"/>
          <w:szCs w:val="28"/>
        </w:rPr>
        <w:t>И-32</w:t>
      </w:r>
    </w:p>
    <w:p w:rsidR="00D03D4A" w:rsidRDefault="00D03D4A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Гилемзянов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И.Ф.,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Младшев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Л.В., </w:t>
      </w:r>
    </w:p>
    <w:p w:rsidR="00D03D4A" w:rsidRDefault="00D03D4A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Поярков Д.С.</w:t>
      </w:r>
    </w:p>
    <w:p w:rsidR="00A232C5" w:rsidRDefault="00D03D4A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A232C5" w:rsidRPr="00C31AD4">
        <w:rPr>
          <w:rFonts w:ascii="Times New Roman" w:hAnsi="Times New Roman" w:cs="Times New Roman"/>
          <w:sz w:val="28"/>
          <w:szCs w:val="28"/>
        </w:rPr>
        <w:t>доцент</w:t>
      </w:r>
      <w:r w:rsidRPr="00C31AD4">
        <w:rPr>
          <w:rFonts w:ascii="Times New Roman" w:hAnsi="Times New Roman" w:cs="Times New Roman"/>
          <w:sz w:val="28"/>
          <w:szCs w:val="28"/>
        </w:rPr>
        <w:t xml:space="preserve"> каф. ИБ</w:t>
      </w:r>
    </w:p>
    <w:p w:rsidR="00D03D4A" w:rsidRPr="00DB57C7" w:rsidRDefault="00D03D4A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Сучков Д.С.</w:t>
      </w:r>
    </w:p>
    <w:p w:rsidR="008B599F" w:rsidRPr="008B599F" w:rsidRDefault="008B599F" w:rsidP="008B599F">
      <w:pPr>
        <w:spacing w:after="0" w:line="240" w:lineRule="auto"/>
        <w:ind w:left="5664" w:firstLine="708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ind w:left="5664" w:firstLine="708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D03D4A">
      <w:pPr>
        <w:keepNext/>
        <w:widowControl w:val="0"/>
        <w:spacing w:after="0" w:line="240" w:lineRule="auto"/>
        <w:ind w:left="4112" w:firstLine="708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_Toc499829100"/>
      <w:bookmarkStart w:id="3" w:name="_Toc499829127"/>
      <w:r w:rsidRPr="00D03D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Pr="008B599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_____________</w:t>
      </w:r>
      <w:bookmarkEnd w:id="2"/>
      <w:bookmarkEnd w:id="3"/>
    </w:p>
    <w:p w:rsidR="008B599F" w:rsidRPr="008B599F" w:rsidRDefault="008B599F" w:rsidP="008B599F">
      <w:pPr>
        <w:spacing w:after="0" w:line="240" w:lineRule="auto"/>
        <w:ind w:left="5664" w:firstLine="708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ind w:left="5664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rPr>
          <w:rFonts w:ascii="Times New Roman" w:eastAsia="Calibri" w:hAnsi="Times New Roman" w:cs="Times New Roman"/>
          <w:sz w:val="24"/>
          <w:szCs w:val="28"/>
        </w:rPr>
      </w:pPr>
    </w:p>
    <w:p w:rsidR="008B599F" w:rsidRPr="008B599F" w:rsidRDefault="008B599F" w:rsidP="008B599F">
      <w:pPr>
        <w:spacing w:after="0" w:line="240" w:lineRule="auto"/>
        <w:rPr>
          <w:rFonts w:ascii="Times New Roman" w:eastAsia="Calibri" w:hAnsi="Times New Roman" w:cs="Times New Roman"/>
          <w:sz w:val="24"/>
          <w:szCs w:val="28"/>
        </w:rPr>
      </w:pPr>
    </w:p>
    <w:p w:rsidR="008B599F" w:rsidRPr="008B599F" w:rsidRDefault="008B599F" w:rsidP="008B599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Йошкар-Ола</w:t>
      </w:r>
    </w:p>
    <w:p w:rsidR="008B599F" w:rsidRPr="008B599F" w:rsidRDefault="00D03D4A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2019</w:t>
      </w:r>
      <w:r w:rsidR="008B599F" w:rsidRPr="008B599F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:rsidR="008B599F" w:rsidRPr="001579B9" w:rsidRDefault="008B599F" w:rsidP="00C20CD8">
      <w:pPr>
        <w:keepNext/>
        <w:keepLines/>
        <w:spacing w:before="240" w:after="0" w:line="360" w:lineRule="auto"/>
        <w:jc w:val="center"/>
        <w:outlineLvl w:val="0"/>
        <w:rPr>
          <w:rFonts w:ascii="Cambria" w:eastAsia="Times New Roman" w:hAnsi="Cambria" w:cs="Times New Roman"/>
          <w:b/>
          <w:color w:val="FF0000"/>
          <w:sz w:val="32"/>
          <w:szCs w:val="36"/>
          <w:lang w:eastAsia="ru-RU"/>
        </w:rPr>
      </w:pPr>
      <w:r w:rsidRPr="008B599F">
        <w:rPr>
          <w:rFonts w:ascii="Cambria" w:eastAsia="Times New Roman" w:hAnsi="Cambria" w:cs="Times New Roman"/>
          <w:color w:val="365F91"/>
          <w:sz w:val="32"/>
          <w:szCs w:val="32"/>
        </w:rPr>
        <w:br w:type="page"/>
      </w:r>
      <w:r w:rsidR="001579B9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Содержание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ПЕРЕЧЕНЬ ПРИНЯТЫХ СОКРАЩЕНИЙ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  <w:t>3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ВВЕДЕНИЕ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  <w:t>4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1. ТЕОРЕТИЧЕСКАЯ ЧАСТЬ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  <w:t>5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1.1 Основные определения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  <w:t>5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1.2 Модели данных СУБД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  <w:t>7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1.3 Характеристика реляционной СУБД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8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2. ПРОЕКТИРОВАНИЕ БАЗЫ ДАННЫХ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bCs/>
          <w:sz w:val="28"/>
          <w:szCs w:val="28"/>
        </w:rPr>
        <w:t>9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2.1 Анализ задания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9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2.2 Разработка состава и структуры таблиц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9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44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2.2.1 Функциональные зависимости данных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10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44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2.2.</w:t>
      </w:r>
      <w:r w:rsidR="00033FB9">
        <w:rPr>
          <w:rFonts w:ascii="Times New Roman" w:eastAsia="Calibri" w:hAnsi="Times New Roman" w:cs="Times New Roman"/>
          <w:sz w:val="28"/>
          <w:szCs w:val="28"/>
        </w:rPr>
        <w:t>2</w:t>
      </w:r>
      <w:r w:rsidRPr="008B599F">
        <w:rPr>
          <w:rFonts w:ascii="Times New Roman" w:eastAsia="Calibri" w:hAnsi="Times New Roman" w:cs="Times New Roman"/>
          <w:sz w:val="28"/>
          <w:szCs w:val="28"/>
        </w:rPr>
        <w:t xml:space="preserve"> Поля и типы данных таблиц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10</w:t>
      </w:r>
    </w:p>
    <w:p w:rsidR="008B599F" w:rsidRPr="00E57137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2.3 Ключи и связи страниц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E57137" w:rsidRPr="00E57137">
        <w:rPr>
          <w:rFonts w:ascii="Times New Roman" w:eastAsia="Calibri" w:hAnsi="Times New Roman" w:cs="Times New Roman"/>
          <w:sz w:val="28"/>
          <w:szCs w:val="28"/>
        </w:rPr>
        <w:t>1</w:t>
      </w:r>
      <w:r w:rsidR="00D1066A">
        <w:rPr>
          <w:rFonts w:ascii="Times New Roman" w:eastAsia="Calibri" w:hAnsi="Times New Roman" w:cs="Times New Roman"/>
          <w:sz w:val="28"/>
          <w:szCs w:val="28"/>
        </w:rPr>
        <w:t>2</w:t>
      </w:r>
    </w:p>
    <w:p w:rsidR="008B599F" w:rsidRPr="00E57137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3. ПРОГРАММНАЯ ЧАСТЬ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E57137" w:rsidRPr="00E57137">
        <w:rPr>
          <w:rFonts w:ascii="Times New Roman" w:eastAsia="Calibri" w:hAnsi="Times New Roman" w:cs="Times New Roman"/>
          <w:bCs/>
          <w:sz w:val="28"/>
          <w:szCs w:val="28"/>
        </w:rPr>
        <w:t>2</w:t>
      </w:r>
    </w:p>
    <w:p w:rsidR="008B599F" w:rsidRPr="00E57137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3.1 Обоснование выбора языка программирования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E57137" w:rsidRPr="00E57137">
        <w:rPr>
          <w:rFonts w:ascii="Times New Roman" w:eastAsia="Calibri" w:hAnsi="Times New Roman" w:cs="Times New Roman"/>
          <w:sz w:val="28"/>
          <w:szCs w:val="28"/>
        </w:rPr>
        <w:t>1</w:t>
      </w:r>
      <w:r w:rsidR="00D1066A">
        <w:rPr>
          <w:rFonts w:ascii="Times New Roman" w:eastAsia="Calibri" w:hAnsi="Times New Roman" w:cs="Times New Roman"/>
          <w:sz w:val="28"/>
          <w:szCs w:val="28"/>
        </w:rPr>
        <w:t>3</w:t>
      </w:r>
    </w:p>
    <w:p w:rsidR="008B599F" w:rsidRPr="00E57137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 xml:space="preserve">3.2 Характеристика языка запросов </w:t>
      </w:r>
      <w:r w:rsidRPr="008B599F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E57137" w:rsidRPr="00E57137">
        <w:rPr>
          <w:rFonts w:ascii="Times New Roman" w:eastAsia="Calibri" w:hAnsi="Times New Roman" w:cs="Times New Roman"/>
          <w:sz w:val="28"/>
          <w:szCs w:val="28"/>
        </w:rPr>
        <w:t>1</w:t>
      </w:r>
      <w:r w:rsidR="00D1066A">
        <w:rPr>
          <w:rFonts w:ascii="Times New Roman" w:eastAsia="Calibri" w:hAnsi="Times New Roman" w:cs="Times New Roman"/>
          <w:sz w:val="28"/>
          <w:szCs w:val="28"/>
        </w:rPr>
        <w:t>3</w:t>
      </w:r>
    </w:p>
    <w:p w:rsidR="008B599F" w:rsidRPr="00E57137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4. ПРАВА ДОСТУПА К ДАННЫМ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E57137" w:rsidRPr="00E57137"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D1066A">
        <w:rPr>
          <w:rFonts w:ascii="Times New Roman" w:eastAsia="Calibri" w:hAnsi="Times New Roman" w:cs="Times New Roman"/>
          <w:bCs/>
          <w:sz w:val="28"/>
          <w:szCs w:val="28"/>
        </w:rPr>
        <w:t>4</w:t>
      </w:r>
    </w:p>
    <w:p w:rsidR="008B599F" w:rsidRPr="00033FB9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ЗАКЛЮЧЕНИЕ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E57137" w:rsidRPr="00033FB9"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D1066A">
        <w:rPr>
          <w:rFonts w:ascii="Times New Roman" w:eastAsia="Calibri" w:hAnsi="Times New Roman" w:cs="Times New Roman"/>
          <w:bCs/>
          <w:sz w:val="28"/>
          <w:szCs w:val="28"/>
        </w:rPr>
        <w:t>6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ЛИТЕРАТУРА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D1066A">
        <w:rPr>
          <w:rFonts w:ascii="Times New Roman" w:eastAsia="Calibri" w:hAnsi="Times New Roman" w:cs="Times New Roman"/>
          <w:bCs/>
          <w:sz w:val="28"/>
          <w:szCs w:val="28"/>
        </w:rPr>
        <w:t>17</w:t>
      </w:r>
    </w:p>
    <w:p w:rsid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ПРИЛОЖЕНИЕ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D1066A">
        <w:rPr>
          <w:rFonts w:ascii="Times New Roman" w:eastAsia="Calibri" w:hAnsi="Times New Roman" w:cs="Times New Roman"/>
          <w:bCs/>
          <w:sz w:val="28"/>
          <w:szCs w:val="28"/>
        </w:rPr>
        <w:t>18</w:t>
      </w:r>
    </w:p>
    <w:p w:rsidR="00D1066A" w:rsidRPr="00D1066A" w:rsidRDefault="00D1066A" w:rsidP="00D1066A">
      <w:p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 w:rsidRPr="00D1066A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D1066A">
        <w:rPr>
          <w:rFonts w:ascii="Times New Roman" w:eastAsia="Calibri" w:hAnsi="Times New Roman" w:cs="Times New Roman"/>
          <w:sz w:val="28"/>
          <w:szCs w:val="28"/>
        </w:rPr>
        <w:t xml:space="preserve"> запрос для создания таблиц и формирование связей</w:t>
      </w:r>
      <w:r w:rsidR="001E6B90">
        <w:rPr>
          <w:rFonts w:ascii="Times New Roman" w:eastAsia="Calibri" w:hAnsi="Times New Roman" w:cs="Times New Roman"/>
          <w:sz w:val="28"/>
          <w:szCs w:val="28"/>
        </w:rPr>
        <w:t>………………</w:t>
      </w:r>
      <w:proofErr w:type="gramStart"/>
      <w:r w:rsidR="001E6B90">
        <w:rPr>
          <w:rFonts w:ascii="Times New Roman" w:eastAsia="Calibri" w:hAnsi="Times New Roman" w:cs="Times New Roman"/>
          <w:sz w:val="28"/>
          <w:szCs w:val="28"/>
        </w:rPr>
        <w:t>… ..</w:t>
      </w:r>
      <w:proofErr w:type="gramEnd"/>
      <w:r w:rsidR="001E6B90">
        <w:rPr>
          <w:rFonts w:ascii="Times New Roman" w:eastAsia="Calibri" w:hAnsi="Times New Roman" w:cs="Times New Roman"/>
          <w:sz w:val="28"/>
          <w:szCs w:val="28"/>
        </w:rPr>
        <w:t xml:space="preserve"> 20</w:t>
      </w:r>
    </w:p>
    <w:p w:rsidR="00D1066A" w:rsidRPr="008B599F" w:rsidRDefault="00D1066A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120" w:line="360" w:lineRule="auto"/>
        <w:jc w:val="center"/>
        <w:rPr>
          <w:rFonts w:ascii="Times New Roman" w:eastAsia="Calibri" w:hAnsi="Times New Roman" w:cs="Times New Roman"/>
          <w:b/>
          <w:sz w:val="32"/>
          <w:szCs w:val="36"/>
        </w:rPr>
      </w:pPr>
      <w:r w:rsidRPr="008B599F">
        <w:rPr>
          <w:rFonts w:ascii="Times New Roman" w:eastAsia="Calibri" w:hAnsi="Times New Roman" w:cs="Times New Roman"/>
          <w:sz w:val="28"/>
        </w:rPr>
        <w:br w:type="page"/>
      </w:r>
      <w:r w:rsidRPr="008B599F">
        <w:rPr>
          <w:rFonts w:ascii="Times New Roman" w:eastAsia="Calibri" w:hAnsi="Times New Roman" w:cs="Times New Roman"/>
          <w:b/>
          <w:sz w:val="32"/>
          <w:szCs w:val="36"/>
        </w:rPr>
        <w:lastRenderedPageBreak/>
        <w:t>ПЕРЕЧЕНЬ ПРИНЯТЫХ СОКРАЩЕНИЙ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БД – база данных;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НФ – нормальная форма;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СУБД – система управления базами данных;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ФЗ – функциональные зависимости;</w:t>
      </w:r>
    </w:p>
    <w:p w:rsidR="008B599F" w:rsidRPr="008B599F" w:rsidRDefault="001579B9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РМД – реляционная модель данных.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120" w:line="360" w:lineRule="auto"/>
        <w:jc w:val="center"/>
        <w:rPr>
          <w:rFonts w:ascii="Times New Roman" w:eastAsia="Calibri" w:hAnsi="Times New Roman" w:cs="Times New Roman"/>
          <w:b/>
          <w:sz w:val="32"/>
          <w:szCs w:val="36"/>
        </w:rPr>
      </w:pPr>
      <w:r w:rsidRPr="008B599F">
        <w:rPr>
          <w:rFonts w:ascii="Times New Roman" w:eastAsia="Calibri" w:hAnsi="Times New Roman" w:cs="Times New Roman"/>
          <w:b/>
          <w:color w:val="000000"/>
          <w:sz w:val="28"/>
          <w:szCs w:val="28"/>
        </w:rPr>
        <w:br w:type="page"/>
      </w:r>
      <w:r w:rsidRPr="008B599F">
        <w:rPr>
          <w:rFonts w:ascii="Times New Roman" w:eastAsia="Calibri" w:hAnsi="Times New Roman" w:cs="Times New Roman"/>
          <w:b/>
          <w:sz w:val="32"/>
          <w:szCs w:val="36"/>
        </w:rPr>
        <w:lastRenderedPageBreak/>
        <w:t>ВВЕДЕНИЕ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Сегодня информация рассматривается как один из основных ресурсов развития общества, а информационные системы и технологии как средство повышения производительности и эффективности работы людей, а </w:t>
      </w:r>
      <w:r w:rsidRPr="008B599F">
        <w:rPr>
          <w:rFonts w:ascii="Times New Roman" w:eastAsia="Calibri" w:hAnsi="Times New Roman" w:cs="Times New Roman"/>
          <w:sz w:val="28"/>
          <w:szCs w:val="28"/>
        </w:rPr>
        <w:t>потому применение баз данных и автоматизированных информационных систем - обязательная составляющая деловой деятельности современного человека.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Базы данных позволяют хранить информацию о большом числе объектов различных типов для многих областей деятельности человека. При этом имеется возможность быстрого и удобного поиска данных в базе, что выгодно отличает базы данных от файлов.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Актуальность темы курсовой работы в настоящее время очень высока. Использование грамотно разработанных БД и клиентского приложения позволяет своевременно получать достоверную информацию и также быстро вносить изменения, автоматизировать основные операции, вести учет расходов предприятия, минимизировать денежные, временные и иные затраты, тем самым обеспечить успешную деятельность предприятия.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Цель курсовой работы заключается в проектировании и создании БД </w:t>
      </w:r>
      <w:r w:rsidR="00B75813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</w:t>
      </w:r>
      <w:r w:rsidR="00F4299F">
        <w:rPr>
          <w:rFonts w:ascii="Times New Roman" w:hAnsi="Times New Roman" w:cs="Times New Roman"/>
          <w:bCs/>
          <w:sz w:val="28"/>
          <w:szCs w:val="28"/>
        </w:rPr>
        <w:t>Автомастерская</w:t>
      </w:r>
      <w:r w:rsidR="00B75813">
        <w:rPr>
          <w:rFonts w:ascii="Times New Roman" w:hAnsi="Times New Roman" w:cs="Times New Roman"/>
          <w:bCs/>
          <w:sz w:val="28"/>
          <w:szCs w:val="28"/>
        </w:rPr>
        <w:t>»</w:t>
      </w: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и клиентского приложения для работы с ней.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Для достижения поставленной цели необходимо решить следующие задачи: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1) анализ предметной области;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2) разработка БД;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3) разработка пользовательского интерфейса;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4) разработка отчетов;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5) тестирование и отладка </w:t>
      </w:r>
      <w:proofErr w:type="gramStart"/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разработанного</w:t>
      </w:r>
      <w:proofErr w:type="gramEnd"/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ПО.</w:t>
      </w:r>
    </w:p>
    <w:p w:rsidR="008B599F" w:rsidRPr="008B599F" w:rsidRDefault="008B599F" w:rsidP="008B599F">
      <w:pPr>
        <w:spacing w:after="120" w:line="360" w:lineRule="auto"/>
        <w:jc w:val="both"/>
        <w:rPr>
          <w:rFonts w:ascii="Times New Roman" w:eastAsia="Calibri" w:hAnsi="Times New Roman" w:cs="Times New Roman"/>
          <w:sz w:val="28"/>
          <w:szCs w:val="36"/>
        </w:rPr>
      </w:pPr>
    </w:p>
    <w:p w:rsidR="008B599F" w:rsidRPr="008B599F" w:rsidRDefault="008B599F" w:rsidP="008B599F">
      <w:pPr>
        <w:spacing w:after="120" w:line="360" w:lineRule="auto"/>
        <w:jc w:val="center"/>
        <w:rPr>
          <w:rFonts w:ascii="Times New Roman" w:eastAsia="Calibri" w:hAnsi="Times New Roman" w:cs="Times New Roman"/>
          <w:b/>
          <w:sz w:val="32"/>
          <w:szCs w:val="36"/>
        </w:rPr>
      </w:pPr>
      <w:r w:rsidRPr="008B599F">
        <w:rPr>
          <w:rFonts w:ascii="Times New Roman" w:eastAsia="Calibri" w:hAnsi="Times New Roman" w:cs="Times New Roman"/>
          <w:b/>
          <w:sz w:val="32"/>
          <w:szCs w:val="36"/>
        </w:rPr>
        <w:br w:type="page"/>
      </w:r>
      <w:r w:rsidRPr="008B599F">
        <w:rPr>
          <w:rFonts w:ascii="Times New Roman" w:eastAsia="Calibri" w:hAnsi="Times New Roman" w:cs="Times New Roman"/>
          <w:b/>
          <w:sz w:val="32"/>
          <w:szCs w:val="36"/>
        </w:rPr>
        <w:lastRenderedPageBreak/>
        <w:t>1. ТЕОРЕТИЧЕСКАЯ ЧАСТЬ</w:t>
      </w:r>
    </w:p>
    <w:p w:rsidR="008B599F" w:rsidRPr="008B599F" w:rsidRDefault="008B599F" w:rsidP="008B599F">
      <w:pPr>
        <w:spacing w:after="12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1.1 Основные определения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В современных системах данные – это отдельная категория, с которой могут работать не одно, а несколько приложений.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Под базой данных (БД) понимается совокупность данных, которая хранится строго определенным образом в соответствии со схемой данных, и с которой может работать любое количество приложений.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Из определения ясно, что строго определённая структура БД позволяет охарактеризовать множество объектов из конкретной предметной области – ограниченной области человеческой деятельности или реального мира, данные которой нуждаются в хранении или управлении.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При этом в каждой предметной области можно выделить информационные объекты, каждый из которых имеет набор характеристик.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В БД характеристики называют полями (атрибутами). Каждое поле определяется уникальным именем (идентификатором) и множеством допустимых значений (доменов).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Данные – это значения, принимаемые полями.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Структура, содержащая данные о конкретном информационном объекте, называется записью (кортежем).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А множество однотипных записей называется отношением (таблицей).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Информационные объекты предметной области находятся в определенных отношениях друг с другом. Эти отношения еще называют связями, которые делятся </w:t>
      </w:r>
      <w:proofErr w:type="gramStart"/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на</w:t>
      </w:r>
      <w:proofErr w:type="gramEnd"/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обязательные и факультативные.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Важной характеристикой связи является кардинальность, показывающая, сколько сущностей информационного объекта участвует в конкретной связи. Выделяют три вида кардинальных связей: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1) Связь 1:1 (в любой момент времени одному экземпляру в сущности</w:t>
      </w:r>
      <w:proofErr w:type="gramStart"/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А</w:t>
      </w:r>
      <w:proofErr w:type="gramEnd"/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соответствует только один экземпляр сущности В);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lastRenderedPageBreak/>
        <w:t>2) Связь 1:М (одному экземпляру в сущности А соответствует много экземпляров сущности В);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3) Связь М:М (экземпляры сущностей</w:t>
      </w:r>
      <w:proofErr w:type="gramStart"/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А</w:t>
      </w:r>
      <w:proofErr w:type="gramEnd"/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и В имеют множественные связи).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Сами по себе базы данных не статичны, а подвержены постоянным изменениям, поэтому ей необходимо постоянно управлять. К тому же необходимы средства, предоставляющие возможности удобного и быстрого манипулирования данными из базы.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Система управления базой данных (СУБД) – совокупность языковых и программных средств, предоставляющих возможности по созданию и модификации базы данных. Таким образом, БД является лишь своеобразным хранилищем, работа с которым осуществляется через СУБД.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Программы, с помощью которых пользователи работают с БД, называются </w:t>
      </w:r>
      <w:r w:rsidRPr="008B599F">
        <w:rPr>
          <w:rFonts w:ascii="Times New Roman" w:eastAsia="Calibri" w:hAnsi="Times New Roman" w:cs="Times New Roman"/>
          <w:iCs/>
          <w:sz w:val="28"/>
        </w:rPr>
        <w:t>приложениями.</w:t>
      </w:r>
      <w:r w:rsidRPr="008B599F">
        <w:rPr>
          <w:rFonts w:ascii="Times New Roman" w:eastAsia="Calibri" w:hAnsi="Times New Roman" w:cs="Times New Roman"/>
          <w:i/>
          <w:iCs/>
          <w:sz w:val="28"/>
        </w:rPr>
        <w:t xml:space="preserve"> </w:t>
      </w:r>
      <w:r w:rsidRPr="008B599F">
        <w:rPr>
          <w:rFonts w:ascii="Times New Roman" w:eastAsia="Calibri" w:hAnsi="Times New Roman" w:cs="Times New Roman"/>
          <w:sz w:val="28"/>
        </w:rPr>
        <w:t xml:space="preserve">В общем случае с одной БД могут работать множество различных приложений. </w:t>
      </w: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СУБД с точки зрения приложения предоставляет универсальный программный интерфейс для взаимодействия с базой данных.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При рассмотрении приложений, работающих с одной БД, предполагается, что они могут работать параллельно и независимо друг от друга, и именно СУБД призвана обеспечить работу множества приложений с единой базой данных таким образом, чтобы каждое из них выполнялось корректно, но учитывало все изменения в базе данных, вносимые другими приложениями.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Поэтому к СУБД предъявляется ряд требований: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1) производительность;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2) минимальное дублирование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3) поддержка целостности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4) безопасность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5) независимость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6) синхронизация;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lastRenderedPageBreak/>
        <w:t>7) защита от отказов и восстановление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8) наличие языка запросов для манипуляции с данными.</w:t>
      </w:r>
    </w:p>
    <w:p w:rsidR="001579B9" w:rsidRDefault="001579B9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1.2 Модели данных СУБД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Хранимые в базе данные имеют определенную логическую структуру, то </w:t>
      </w:r>
      <w:proofErr w:type="gram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есть</w:t>
      </w:r>
      <w:proofErr w:type="gram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представлены некоторой моделью, поддерживаемой СУБД.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Модель данных представляет собой комбинацию из 3 элементов:</w:t>
      </w:r>
    </w:p>
    <w:p w:rsidR="008B599F" w:rsidRPr="008B599F" w:rsidRDefault="008B599F" w:rsidP="008B599F">
      <w:pPr>
        <w:numPr>
          <w:ilvl w:val="0"/>
          <w:numId w:val="1"/>
        </w:numPr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коллекция типов объектов;</w:t>
      </w:r>
    </w:p>
    <w:p w:rsidR="008B599F" w:rsidRPr="008B599F" w:rsidRDefault="008B599F" w:rsidP="008B599F">
      <w:pPr>
        <w:numPr>
          <w:ilvl w:val="0"/>
          <w:numId w:val="1"/>
        </w:numPr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коллекция правил целостности данных;</w:t>
      </w:r>
    </w:p>
    <w:p w:rsidR="008B599F" w:rsidRPr="008B599F" w:rsidRDefault="008B599F" w:rsidP="008B599F">
      <w:pPr>
        <w:numPr>
          <w:ilvl w:val="0"/>
          <w:numId w:val="1"/>
        </w:numPr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коллекция операций, применяемых к объектам.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Классификация моделей данных представлена на рисунке 1.</w:t>
      </w:r>
    </w:p>
    <w:p w:rsidR="008B599F" w:rsidRPr="008B599F" w:rsidRDefault="00964860" w:rsidP="008B599F">
      <w:pPr>
        <w:keepNext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8B599F"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"http://www.intuit.ru/EDI/03_07_16_11/1467497999-28211/tutorial/453/objects/2/files/02_03.jpg" \* MERGEFORMATINET </w:instrTex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984CB2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4F1509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F21F44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C86262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C86262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C86262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3450B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3450B8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3450B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6F1A7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6F1A79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6F1A7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0875E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0875E3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0875E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4151C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4151C8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4151C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8C144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8C1449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8C144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</w:instrText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>INCLUDEPICTURE  "http://www.intuit.ru/EDI/03_07_16_11/1467497999-28211/tutorial/453/objects/2/files/02_03.jpg" \* MERG</w:instrText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>EFORMATINET</w:instrText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</w:instrText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401F28">
        <w:rPr>
          <w:rFonts w:ascii="Times New Roman" w:eastAsia="Times New Roman" w:hAnsi="Times New Roman" w:cs="Times New Roman"/>
          <w:sz w:val="28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Классификация моделей данных" style="width:312pt;height:219pt">
            <v:imagedata r:id="rId9" r:href="rId10"/>
          </v:shape>
        </w:pict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8C144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4151C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0875E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6F1A7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3450B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C86262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0"/>
        </w:rPr>
      </w:pPr>
      <w:r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Рисунок </w:t>
      </w:r>
      <w:r w:rsidR="00964860"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fldChar w:fldCharType="begin"/>
      </w:r>
      <w:r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instrText xml:space="preserve"> SEQ Рисунок \* ARABIC </w:instrText>
      </w:r>
      <w:r w:rsidR="00964860"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fldChar w:fldCharType="separate"/>
      </w:r>
      <w:r w:rsidRPr="008B599F">
        <w:rPr>
          <w:rFonts w:ascii="Times New Roman" w:eastAsia="Calibri" w:hAnsi="Times New Roman" w:cs="Times New Roman"/>
          <w:b/>
          <w:bCs/>
          <w:noProof/>
          <w:sz w:val="20"/>
          <w:szCs w:val="20"/>
        </w:rPr>
        <w:t>1</w:t>
      </w:r>
      <w:r w:rsidR="00964860"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fldChar w:fldCharType="end"/>
      </w:r>
      <w:r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t>. Классификация моделей данных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Каждый класс моделей непосредственно связан с архитектурой СУБД, исключения составляют инфологические модели.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Инфологическая модель описывает структуру данных и процесса, предметной области в терминах, понятных пользователям информационной системы и программистам.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Физические модели определяют способы хранения данных в памяти ЭВМ.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Даталогические</w:t>
      </w:r>
      <w:proofErr w:type="spell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модели соответствуют концептуальному уровню архитектуры СУБД, они имеют наибольшее значение для разработчиков. В </w: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этом </w:t>
      </w:r>
      <w:proofErr w:type="gram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классе</w:t>
      </w:r>
      <w:proofErr w:type="gram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прежде всего выделяется прежде всего документальная модель, широко применяющаяся в системах обработки и хранения больших данных; в нее входят ориентированные на формат документы.</w:t>
      </w: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1.3 Характеристика реляционной СУБД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bCs/>
          <w:sz w:val="28"/>
        </w:rPr>
        <w:t>Реляционная модель данных (РМД)</w:t>
      </w:r>
      <w:r w:rsidRPr="008B599F">
        <w:rPr>
          <w:rFonts w:ascii="Times New Roman" w:eastAsia="Calibri" w:hAnsi="Times New Roman" w:cs="Times New Roman"/>
          <w:sz w:val="28"/>
        </w:rPr>
        <w:t xml:space="preserve"> </w:t>
      </w:r>
      <w:r w:rsidRPr="008B599F">
        <w:rPr>
          <w:rFonts w:ascii="Times New Roman" w:eastAsia="Calibri" w:hAnsi="Times New Roman" w:cs="Times New Roman"/>
          <w:sz w:val="28"/>
        </w:rPr>
        <w:sym w:font="Symbol" w:char="F02D"/>
      </w:r>
      <w:r w:rsidRPr="008B599F">
        <w:rPr>
          <w:rFonts w:ascii="Times New Roman" w:eastAsia="Calibri" w:hAnsi="Times New Roman" w:cs="Times New Roman"/>
          <w:sz w:val="28"/>
        </w:rPr>
        <w:t xml:space="preserve"> логическая модель данных, строгая математическая теория, описывающая структурный аспект, аспект целостности и аспект обработки данных в реляционных базах данных.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РМД включает в себя 3 части: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1) Структурная (определяются понятия домена, атрибута, кортежа, отношений и утверждается единственная структура данных в РМД – отношение);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2)    </w:t>
      </w:r>
      <w:proofErr w:type="gramStart"/>
      <w:r w:rsidRPr="008B599F">
        <w:rPr>
          <w:rFonts w:ascii="Times New Roman" w:eastAsia="Calibri" w:hAnsi="Times New Roman" w:cs="Times New Roman"/>
          <w:sz w:val="28"/>
        </w:rPr>
        <w:t>Манипуляционная</w:t>
      </w:r>
      <w:proofErr w:type="gramEnd"/>
      <w:r w:rsidRPr="008B599F">
        <w:rPr>
          <w:rFonts w:ascii="Times New Roman" w:eastAsia="Calibri" w:hAnsi="Times New Roman" w:cs="Times New Roman"/>
          <w:sz w:val="28"/>
        </w:rPr>
        <w:t xml:space="preserve"> (определяются способы работы с данными);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3) </w:t>
      </w:r>
      <w:proofErr w:type="gramStart"/>
      <w:r w:rsidRPr="008B599F">
        <w:rPr>
          <w:rFonts w:ascii="Times New Roman" w:eastAsia="Calibri" w:hAnsi="Times New Roman" w:cs="Times New Roman"/>
          <w:sz w:val="28"/>
        </w:rPr>
        <w:t>Целостная</w:t>
      </w:r>
      <w:proofErr w:type="gramEnd"/>
      <w:r w:rsidRPr="008B599F">
        <w:rPr>
          <w:rFonts w:ascii="Times New Roman" w:eastAsia="Calibri" w:hAnsi="Times New Roman" w:cs="Times New Roman"/>
          <w:sz w:val="28"/>
        </w:rPr>
        <w:t xml:space="preserve"> (фиксируются 2 базовых требования целостности: требование целостности сущности и требование целостности по ссылкам).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Достоинством РМД является простота представления данных в форме таблиц и развитый математический аппарат. К недостаткам можно отнести то, что моделирование связей, отличных от 1:1 и 1:М затруднено, так как при проектировании БД должны выполняться процедуры нормализации отношений, из-за этого растет количество отношений в БД. Другим недостатком является тот факт, что в РМД нет специальных механизмов навигации по данным, поэтому единственным способом является последовательный просмотр кортежей.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Основным методом проектирования РМД является нормализация – формальный метод анализа и преобразования отношений на основе первичного ключа и функциональных зависимостей между данными. Она включает в себя декомпозицию (разбиение) отношения на 2 или более отношений, при этом декомпозиция должна быть обратимой, то есть не должны появляться новые кортежи или исчезать существующие.</w:t>
      </w:r>
    </w:p>
    <w:p w:rsidR="008B599F" w:rsidRPr="00C20CD8" w:rsidRDefault="008B599F" w:rsidP="008B599F">
      <w:pPr>
        <w:keepNext/>
        <w:keepLines/>
        <w:spacing w:after="1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8B599F">
        <w:rPr>
          <w:rFonts w:ascii="Calibri Light" w:eastAsia="Times New Roman" w:hAnsi="Calibri Light" w:cs="Times New Roman"/>
          <w:color w:val="2E74B5"/>
          <w:sz w:val="32"/>
          <w:szCs w:val="32"/>
          <w:lang w:eastAsia="ru-RU"/>
        </w:rPr>
        <w:br w:type="page"/>
      </w:r>
      <w:r w:rsidRPr="00C20CD8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2. ПРОЕКТИРОВАНИЕ БАЗЫ ДАННЫХ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20CD8">
        <w:rPr>
          <w:rFonts w:ascii="Times New Roman" w:eastAsia="Calibri" w:hAnsi="Times New Roman" w:cs="Times New Roman"/>
          <w:b/>
          <w:sz w:val="28"/>
          <w:szCs w:val="28"/>
        </w:rPr>
        <w:t>2.1 Анализ задания</w:t>
      </w:r>
    </w:p>
    <w:p w:rsidR="008B599F" w:rsidRPr="00E81E0D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Данное техническое задание предполагает построение инфологической модели </w:t>
      </w:r>
      <w:r w:rsidRPr="00E81E0D">
        <w:rPr>
          <w:rFonts w:ascii="Times New Roman" w:eastAsia="Calibri" w:hAnsi="Times New Roman" w:cs="Times New Roman"/>
          <w:sz w:val="28"/>
        </w:rPr>
        <w:t xml:space="preserve">предметной области </w:t>
      </w:r>
      <w:r w:rsidR="00B75813" w:rsidRPr="00E81E0D">
        <w:rPr>
          <w:rFonts w:ascii="Times New Roman" w:eastAsia="Calibri" w:hAnsi="Times New Roman" w:cs="Times New Roman"/>
          <w:sz w:val="28"/>
        </w:rPr>
        <w:t>«</w:t>
      </w:r>
      <w:r w:rsidR="002C4951" w:rsidRPr="00E81E0D">
        <w:rPr>
          <w:rFonts w:ascii="Times New Roman" w:hAnsi="Times New Roman" w:cs="Times New Roman"/>
          <w:bCs/>
          <w:sz w:val="28"/>
          <w:szCs w:val="28"/>
        </w:rPr>
        <w:t>Автомастерская</w:t>
      </w:r>
      <w:r w:rsidR="00B75813" w:rsidRPr="00E81E0D">
        <w:rPr>
          <w:rFonts w:ascii="Times New Roman" w:hAnsi="Times New Roman" w:cs="Times New Roman"/>
          <w:bCs/>
          <w:sz w:val="28"/>
          <w:szCs w:val="28"/>
        </w:rPr>
        <w:t>»</w:t>
      </w:r>
      <w:r w:rsidRPr="00E81E0D">
        <w:rPr>
          <w:rFonts w:ascii="Times New Roman" w:eastAsia="Calibri" w:hAnsi="Times New Roman" w:cs="Times New Roman"/>
          <w:sz w:val="28"/>
        </w:rPr>
        <w:t>, выбор модели данных и СУБД, определение структуры БД: таблиц для хранения информации, связей между ними, ограничений на значения полей. В результате должна быть спроектирована БД, информация которой будет использоваться в дальнейшем пользователями, имеющими доступ к БД, для создания,</w:t>
      </w:r>
      <w:r w:rsidR="00E81E0D" w:rsidRPr="00E81E0D">
        <w:rPr>
          <w:rFonts w:ascii="Times New Roman" w:eastAsia="Calibri" w:hAnsi="Times New Roman" w:cs="Times New Roman"/>
          <w:sz w:val="28"/>
        </w:rPr>
        <w:t xml:space="preserve"> изменения, удаления и выборки данных.</w:t>
      </w:r>
    </w:p>
    <w:p w:rsidR="008B599F" w:rsidRPr="008B599F" w:rsidRDefault="00E81E0D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81E0D">
        <w:rPr>
          <w:rFonts w:ascii="Times New Roman" w:eastAsia="Calibri" w:hAnsi="Times New Roman" w:cs="Times New Roman"/>
          <w:sz w:val="28"/>
        </w:rPr>
        <w:t>Р</w:t>
      </w:r>
      <w:r w:rsidR="008B599F" w:rsidRPr="00E81E0D">
        <w:rPr>
          <w:rFonts w:ascii="Times New Roman" w:eastAsia="Calibri" w:hAnsi="Times New Roman" w:cs="Times New Roman"/>
          <w:sz w:val="28"/>
        </w:rPr>
        <w:t xml:space="preserve">азработка приложения предполагает наличие системы прав доступа к данным пользователей. Для этого необходимо сделать разграничение прав доступа с помощью авторизации с использованием </w:t>
      </w:r>
      <w:r w:rsidRPr="00E81E0D">
        <w:rPr>
          <w:rFonts w:ascii="Times New Roman" w:eastAsia="Calibri" w:hAnsi="Times New Roman" w:cs="Times New Roman"/>
          <w:sz w:val="28"/>
        </w:rPr>
        <w:t xml:space="preserve">пары логин/пароль для  </w:t>
      </w:r>
      <w:proofErr w:type="spellStart"/>
      <w:r w:rsidRPr="00E81E0D">
        <w:rPr>
          <w:rFonts w:ascii="Times New Roman" w:eastAsia="Calibri" w:hAnsi="Times New Roman" w:cs="Times New Roman"/>
          <w:sz w:val="28"/>
        </w:rPr>
        <w:t>пользователей</w:t>
      </w:r>
      <w:proofErr w:type="gramStart"/>
      <w:r w:rsidRPr="00E81E0D">
        <w:rPr>
          <w:rFonts w:ascii="Times New Roman" w:eastAsia="Calibri" w:hAnsi="Times New Roman" w:cs="Times New Roman"/>
          <w:sz w:val="28"/>
        </w:rPr>
        <w:t>.</w:t>
      </w:r>
      <w:r w:rsidR="008B599F" w:rsidRPr="00E81E0D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proofErr w:type="spellEnd"/>
      <w:proofErr w:type="gramEnd"/>
      <w:r w:rsidR="008B599F" w:rsidRPr="00E81E0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результате разрабатываемый проект должен осуществлять вход пользователя в систему после корректно введенных</w:t>
      </w:r>
      <w:r w:rsidR="008B599F"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данных входа; выполнять операции по изменению строк таблиц БД (добавление, изменение, </w:t>
      </w:r>
      <w:r w:rsidR="00A00F36">
        <w:rPr>
          <w:rFonts w:ascii="Times New Roman" w:eastAsia="Times New Roman" w:hAnsi="Times New Roman" w:cs="Times New Roman"/>
          <w:sz w:val="28"/>
          <w:szCs w:val="24"/>
          <w:lang w:eastAsia="ru-RU"/>
        </w:rPr>
        <w:t>обновление</w:t>
      </w:r>
      <w:r w:rsidR="008B599F"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); выполнять поиск по критериям, предусмотренными системой.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 проекту предъявляется ряд требований, а именно: понятный и удобный интерфейс, безошибочная работа, разработка средствами, указанными в задании.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7C2BC7">
        <w:rPr>
          <w:rFonts w:ascii="Times New Roman" w:eastAsia="Calibri" w:hAnsi="Times New Roman" w:cs="Times New Roman"/>
          <w:b/>
          <w:sz w:val="28"/>
          <w:szCs w:val="28"/>
        </w:rPr>
        <w:t>2.2 Разработка состава и структуры таблиц</w:t>
      </w:r>
    </w:p>
    <w:p w:rsidR="00B75813" w:rsidRPr="008B599F" w:rsidRDefault="008B599F" w:rsidP="00B758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Структура таблиц разрабатывается путем </w:t>
      </w:r>
      <w:proofErr w:type="spellStart"/>
      <w:r w:rsidRPr="008B599F">
        <w:rPr>
          <w:rFonts w:ascii="Times New Roman" w:eastAsia="Calibri" w:hAnsi="Times New Roman" w:cs="Times New Roman"/>
          <w:sz w:val="28"/>
        </w:rPr>
        <w:t>анализирования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 xml:space="preserve"> предметной области, то есть определяется состав полей, их имена, последовательность размещения их в таблице, тип данных каждого поля, размер поля, первичные ключи, индексы и другие свойства полей. Таким образом, будет создано </w:t>
      </w:r>
      <w:r w:rsidR="00077B44">
        <w:rPr>
          <w:rFonts w:ascii="Times New Roman" w:eastAsia="Calibri" w:hAnsi="Times New Roman" w:cs="Times New Roman"/>
          <w:sz w:val="28"/>
        </w:rPr>
        <w:t>7</w:t>
      </w:r>
      <w:r w:rsidRPr="008B599F">
        <w:rPr>
          <w:rFonts w:ascii="Times New Roman" w:eastAsia="Calibri" w:hAnsi="Times New Roman" w:cs="Times New Roman"/>
          <w:sz w:val="28"/>
        </w:rPr>
        <w:t xml:space="preserve"> таблиц, в которые войдут следующие поля</w:t>
      </w:r>
      <w:r w:rsidR="00A00F36">
        <w:rPr>
          <w:rFonts w:ascii="Times New Roman" w:eastAsia="Calibri" w:hAnsi="Times New Roman" w:cs="Times New Roman"/>
          <w:sz w:val="28"/>
        </w:rPr>
        <w:t>:</w:t>
      </w:r>
    </w:p>
    <w:p w:rsidR="008B599F" w:rsidRPr="008B599F" w:rsidRDefault="00077B44" w:rsidP="00B75813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Positions</w:t>
      </w:r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id_position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name_position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>,</w:t>
      </w:r>
      <w:r w:rsidR="00901DDC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 w:rsidR="00901DDC">
        <w:rPr>
          <w:rFonts w:ascii="Times New Roman" w:eastAsia="Calibri" w:hAnsi="Times New Roman" w:cs="Times New Roman"/>
          <w:sz w:val="28"/>
          <w:lang w:val="en-US"/>
        </w:rPr>
        <w:t>classification_lvl</w:t>
      </w:r>
      <w:proofErr w:type="spellEnd"/>
      <w:r w:rsidR="00901DDC">
        <w:rPr>
          <w:rFonts w:ascii="Times New Roman" w:eastAsia="Calibri" w:hAnsi="Times New Roman" w:cs="Times New Roman"/>
          <w:sz w:val="28"/>
          <w:lang w:val="en-US"/>
        </w:rPr>
        <w:t>)</w:t>
      </w:r>
      <w:r w:rsidR="00A00F36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8B599F" w:rsidRDefault="00077B44" w:rsidP="00B75813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Type_ser</w:t>
      </w:r>
      <w:r w:rsidR="002A7F66">
        <w:rPr>
          <w:rFonts w:ascii="Times New Roman" w:eastAsia="Calibri" w:hAnsi="Times New Roman" w:cs="Times New Roman"/>
          <w:sz w:val="28"/>
          <w:lang w:val="en-US"/>
        </w:rPr>
        <w:t>v</w:t>
      </w:r>
      <w:r>
        <w:rPr>
          <w:rFonts w:ascii="Times New Roman" w:eastAsia="Calibri" w:hAnsi="Times New Roman" w:cs="Times New Roman"/>
          <w:sz w:val="28"/>
          <w:lang w:val="en-US"/>
        </w:rPr>
        <w:t>ices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id_type_service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name_type_service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price_type_service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type_service_description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>);</w:t>
      </w:r>
    </w:p>
    <w:p w:rsidR="00A4797C" w:rsidRDefault="00077B44" w:rsidP="00A4797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 xml:space="preserve">Workers </w:t>
      </w:r>
      <w:r w:rsidR="00A4797C"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id_worker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position,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phone_number_worker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worker_adress</w:t>
      </w:r>
      <w:proofErr w:type="spellEnd"/>
      <w:r w:rsidR="00A4797C">
        <w:rPr>
          <w:rFonts w:ascii="Times New Roman" w:eastAsia="Calibri" w:hAnsi="Times New Roman" w:cs="Times New Roman"/>
          <w:sz w:val="28"/>
          <w:lang w:val="en-US"/>
        </w:rPr>
        <w:t>)</w:t>
      </w:r>
      <w:r w:rsidR="00A00F36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A4797C" w:rsidRDefault="00077B44" w:rsidP="00A4797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lastRenderedPageBreak/>
        <w:t>Car_owners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A4797C"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driver_license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fio_owner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phone_number_car_owner</w:t>
      </w:r>
      <w:proofErr w:type="spellEnd"/>
      <w:r w:rsidR="00A4797C">
        <w:rPr>
          <w:rFonts w:ascii="Times New Roman" w:eastAsia="Calibri" w:hAnsi="Times New Roman" w:cs="Times New Roman"/>
          <w:sz w:val="28"/>
          <w:lang w:val="en-US"/>
        </w:rPr>
        <w:t>)</w:t>
      </w:r>
      <w:r w:rsidR="00A00F36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A00F36" w:rsidRDefault="00077B44" w:rsidP="00A4797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 xml:space="preserve">Cars </w:t>
      </w:r>
      <w:r w:rsidR="00A00F36"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num_car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car,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car_owner</w:t>
      </w:r>
      <w:proofErr w:type="spellEnd"/>
      <w:r w:rsidR="002A6F6F">
        <w:rPr>
          <w:rFonts w:ascii="Times New Roman" w:eastAsia="Calibri" w:hAnsi="Times New Roman" w:cs="Times New Roman"/>
          <w:sz w:val="28"/>
          <w:lang w:val="en-US"/>
        </w:rPr>
        <w:t>);</w:t>
      </w:r>
    </w:p>
    <w:p w:rsidR="00077B44" w:rsidRDefault="00077B44" w:rsidP="00A4797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Services (</w:t>
      </w:r>
      <w:proofErr w:type="spellStart"/>
      <w:r w:rsidR="002A6F6F">
        <w:rPr>
          <w:rFonts w:ascii="Times New Roman" w:eastAsia="Calibri" w:hAnsi="Times New Roman" w:cs="Times New Roman"/>
          <w:sz w:val="28"/>
          <w:lang w:val="en-US"/>
        </w:rPr>
        <w:t>id_services</w:t>
      </w:r>
      <w:proofErr w:type="spellEnd"/>
      <w:r w:rsidR="002A6F6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2A6F6F">
        <w:rPr>
          <w:rFonts w:ascii="Times New Roman" w:eastAsia="Calibri" w:hAnsi="Times New Roman" w:cs="Times New Roman"/>
          <w:sz w:val="28"/>
          <w:lang w:val="en-US"/>
        </w:rPr>
        <w:t>service_adress</w:t>
      </w:r>
      <w:proofErr w:type="spellEnd"/>
      <w:r w:rsidR="002A6F6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2A6F6F">
        <w:rPr>
          <w:rFonts w:ascii="Times New Roman" w:eastAsia="Calibri" w:hAnsi="Times New Roman" w:cs="Times New Roman"/>
          <w:sz w:val="28"/>
          <w:lang w:val="en-US"/>
        </w:rPr>
        <w:t>phone_number_service</w:t>
      </w:r>
      <w:proofErr w:type="spellEnd"/>
      <w:r w:rsidR="002A6F6F">
        <w:rPr>
          <w:rFonts w:ascii="Times New Roman" w:eastAsia="Calibri" w:hAnsi="Times New Roman" w:cs="Times New Roman"/>
          <w:sz w:val="28"/>
          <w:lang w:val="en-US"/>
        </w:rPr>
        <w:t>);</w:t>
      </w:r>
    </w:p>
    <w:p w:rsidR="002A6F6F" w:rsidRPr="008B599F" w:rsidRDefault="002A6F6F" w:rsidP="00A4797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Maintenance_services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(</w:t>
      </w:r>
      <w:proofErr w:type="spellStart"/>
      <w:r w:rsidR="00E81E0D">
        <w:rPr>
          <w:rFonts w:ascii="Times New Roman" w:eastAsia="Calibri" w:hAnsi="Times New Roman" w:cs="Times New Roman"/>
          <w:sz w:val="28"/>
          <w:lang w:val="en-US"/>
        </w:rPr>
        <w:t>id_order</w:t>
      </w:r>
      <w:proofErr w:type="spellEnd"/>
      <w:r w:rsidR="00E81E0D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id_</w:t>
      </w:r>
      <w:r w:rsidR="00C86262">
        <w:rPr>
          <w:rFonts w:ascii="Times New Roman" w:eastAsia="Calibri" w:hAnsi="Times New Roman" w:cs="Times New Roman"/>
          <w:sz w:val="28"/>
          <w:lang w:val="en-US"/>
        </w:rPr>
        <w:t>maintenance_service</w:t>
      </w:r>
      <w:proofErr w:type="spellEnd"/>
      <w:r w:rsidR="00C86262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C86262">
        <w:rPr>
          <w:rFonts w:ascii="Times New Roman" w:eastAsia="Calibri" w:hAnsi="Times New Roman" w:cs="Times New Roman"/>
          <w:sz w:val="28"/>
          <w:lang w:val="en-US"/>
        </w:rPr>
        <w:t>type_service</w:t>
      </w:r>
      <w:proofErr w:type="spellEnd"/>
      <w:r w:rsidR="00C86262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A12279">
        <w:rPr>
          <w:rFonts w:ascii="Times New Roman" w:eastAsia="Calibri" w:hAnsi="Times New Roman" w:cs="Times New Roman"/>
          <w:sz w:val="28"/>
          <w:lang w:val="en-US"/>
        </w:rPr>
        <w:t>serviced_</w:t>
      </w:r>
      <w:r w:rsidR="00C86262">
        <w:rPr>
          <w:rFonts w:ascii="Times New Roman" w:eastAsia="Calibri" w:hAnsi="Times New Roman" w:cs="Times New Roman"/>
          <w:sz w:val="28"/>
          <w:lang w:val="en-US"/>
        </w:rPr>
        <w:t>car</w:t>
      </w:r>
      <w:proofErr w:type="spellEnd"/>
      <w:r w:rsidR="00C86262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C86262">
        <w:rPr>
          <w:rFonts w:ascii="Times New Roman" w:eastAsia="Calibri" w:hAnsi="Times New Roman" w:cs="Times New Roman"/>
          <w:sz w:val="28"/>
          <w:lang w:val="en-US"/>
        </w:rPr>
        <w:t>availability_date</w:t>
      </w:r>
      <w:proofErr w:type="spellEnd"/>
      <w:r w:rsidR="00C86262">
        <w:rPr>
          <w:rFonts w:ascii="Times New Roman" w:eastAsia="Calibri" w:hAnsi="Times New Roman" w:cs="Times New Roman"/>
          <w:sz w:val="28"/>
          <w:lang w:val="en-US"/>
        </w:rPr>
        <w:t>, worker)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44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 xml:space="preserve">2.2.1 </w:t>
      </w:r>
      <w:r w:rsidRPr="007C2BC7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Функциональные зависимости данных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Функциональная зависимость (ФЗ) описывает связь между ат</w:t>
      </w:r>
      <w:r w:rsidRPr="008B599F">
        <w:rPr>
          <w:rFonts w:ascii="Times New Roman" w:eastAsia="Calibri" w:hAnsi="Times New Roman" w:cs="Times New Roman"/>
          <w:sz w:val="28"/>
        </w:rPr>
        <w:softHyphen/>
        <w:t xml:space="preserve">рибутами и является одним из основных понятий нормализации. Обозначается: </w:t>
      </w:r>
      <w:r w:rsidRPr="008B599F">
        <w:rPr>
          <w:rFonts w:ascii="Times New Roman" w:eastAsia="Calibri" w:hAnsi="Times New Roman" w:cs="Times New Roman"/>
          <w:b/>
          <w:bCs/>
          <w:sz w:val="28"/>
        </w:rPr>
        <w:t>X→Y</w:t>
      </w:r>
      <w:r w:rsidRPr="008B599F">
        <w:rPr>
          <w:rFonts w:ascii="Times New Roman" w:eastAsia="Calibri" w:hAnsi="Times New Roman" w:cs="Times New Roman"/>
          <w:sz w:val="28"/>
        </w:rPr>
        <w:t xml:space="preserve"> (X функционально определяет Y). Левая часть выражения называется </w:t>
      </w:r>
      <w:r w:rsidRPr="008B599F">
        <w:rPr>
          <w:rFonts w:ascii="Times New Roman" w:eastAsia="Calibri" w:hAnsi="Times New Roman" w:cs="Times New Roman"/>
          <w:bCs/>
          <w:sz w:val="28"/>
        </w:rPr>
        <w:t xml:space="preserve">детерминантом </w:t>
      </w:r>
      <w:r w:rsidRPr="008B599F">
        <w:rPr>
          <w:rFonts w:ascii="Times New Roman" w:eastAsia="Calibri" w:hAnsi="Times New Roman" w:cs="Times New Roman"/>
          <w:sz w:val="28"/>
        </w:rPr>
        <w:t xml:space="preserve">ФЗ, правая – </w:t>
      </w:r>
      <w:r w:rsidRPr="008B599F">
        <w:rPr>
          <w:rFonts w:ascii="Times New Roman" w:eastAsia="Calibri" w:hAnsi="Times New Roman" w:cs="Times New Roman"/>
          <w:bCs/>
          <w:sz w:val="28"/>
        </w:rPr>
        <w:t>зависимой частью</w:t>
      </w:r>
      <w:r w:rsidRPr="008B599F">
        <w:rPr>
          <w:rFonts w:ascii="Times New Roman" w:eastAsia="Calibri" w:hAnsi="Times New Roman" w:cs="Times New Roman"/>
          <w:sz w:val="28"/>
        </w:rPr>
        <w:t>.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44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2.2.3 Поля и типы данных таблиц</w:t>
      </w: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В </w:t>
      </w:r>
      <w:r w:rsidR="00A00F36">
        <w:rPr>
          <w:rFonts w:ascii="Times New Roman" w:eastAsia="Calibri" w:hAnsi="Times New Roman" w:cs="Times New Roman"/>
          <w:sz w:val="28"/>
        </w:rPr>
        <w:t>т</w:t>
      </w:r>
      <w:r w:rsidRPr="008B599F">
        <w:rPr>
          <w:rFonts w:ascii="Times New Roman" w:eastAsia="Calibri" w:hAnsi="Times New Roman" w:cs="Times New Roman"/>
          <w:sz w:val="28"/>
        </w:rPr>
        <w:t>аблицах 1-</w:t>
      </w:r>
      <w:r w:rsidR="00A00F36" w:rsidRPr="00A00F36">
        <w:rPr>
          <w:rFonts w:ascii="Times New Roman" w:eastAsia="Calibri" w:hAnsi="Times New Roman" w:cs="Times New Roman"/>
          <w:sz w:val="28"/>
        </w:rPr>
        <w:t>5</w:t>
      </w:r>
      <w:r w:rsidRPr="008B599F">
        <w:rPr>
          <w:rFonts w:ascii="Times New Roman" w:eastAsia="Calibri" w:hAnsi="Times New Roman" w:cs="Times New Roman"/>
          <w:sz w:val="28"/>
        </w:rPr>
        <w:t xml:space="preserve"> перечислены поля и типы данных таблиц БД.</w:t>
      </w:r>
    </w:p>
    <w:p w:rsidR="008B599F" w:rsidRPr="004C3B28" w:rsidRDefault="008B599F" w:rsidP="00E57137">
      <w:pPr>
        <w:keepNext/>
        <w:spacing w:after="0" w:line="360" w:lineRule="auto"/>
        <w:rPr>
          <w:rFonts w:ascii="Times New Roman" w:eastAsia="Calibri" w:hAnsi="Times New Roman" w:cs="Times New Roman"/>
          <w:bCs/>
          <w:sz w:val="28"/>
          <w:szCs w:val="20"/>
          <w:lang w:val="en-US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t xml:space="preserve">Таблица 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begin"/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instrText xml:space="preserve"> SEQ Таблица \* ARABIC </w:instrTex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separate"/>
      </w:r>
      <w:r w:rsidRPr="008B599F">
        <w:rPr>
          <w:rFonts w:ascii="Times New Roman" w:eastAsia="Calibri" w:hAnsi="Times New Roman" w:cs="Times New Roman"/>
          <w:bCs/>
          <w:noProof/>
          <w:sz w:val="28"/>
          <w:szCs w:val="20"/>
        </w:rPr>
        <w:t>1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end"/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t xml:space="preserve">. </w:t>
      </w:r>
      <w:r w:rsid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t>Positions</w:t>
      </w:r>
    </w:p>
    <w:p w:rsidR="00C20EB2" w:rsidRDefault="001D4D43" w:rsidP="00C20EB2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459480" cy="922020"/>
            <wp:effectExtent l="0" t="0" r="0" b="0"/>
            <wp:docPr id="1" name="Рисунок 1" descr="https://sun9-71.userapi.com/c200528/v200528018/16d82/8I301gsYb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1.userapi.com/c200528/v200528018/16d82/8I301gsYbq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EB2" w:rsidRPr="001D4D43" w:rsidRDefault="008B599F" w:rsidP="00C20EB2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t>Таблица</w:t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 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begin"/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SEQ </w:instrText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instrText>Таблица</w:instrText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\* ARABIC </w:instrTex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separate"/>
      </w:r>
      <w:r w:rsidRPr="001D4D43">
        <w:rPr>
          <w:rFonts w:ascii="Times New Roman" w:eastAsia="Calibri" w:hAnsi="Times New Roman" w:cs="Times New Roman"/>
          <w:bCs/>
          <w:noProof/>
          <w:sz w:val="28"/>
          <w:szCs w:val="20"/>
          <w:lang w:val="en-US"/>
        </w:rPr>
        <w:t>2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end"/>
      </w:r>
      <w:r w:rsidRPr="008B599F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. </w:t>
      </w:r>
      <w:proofErr w:type="spellStart"/>
      <w:r w:rsidR="001D4D43">
        <w:rPr>
          <w:rFonts w:ascii="Times New Roman" w:eastAsia="Calibri" w:hAnsi="Times New Roman" w:cs="Times New Roman"/>
          <w:sz w:val="28"/>
          <w:lang w:val="en-US"/>
        </w:rPr>
        <w:t>Type_services</w:t>
      </w:r>
      <w:proofErr w:type="spellEnd"/>
      <w:r w:rsidR="00C20EB2">
        <w:rPr>
          <w:rFonts w:ascii="Times New Roman" w:eastAsia="Calibri" w:hAnsi="Times New Roman" w:cs="Times New Roman"/>
          <w:bCs/>
          <w:sz w:val="28"/>
          <w:szCs w:val="20"/>
          <w:lang w:val="en-US"/>
        </w:rPr>
        <w:br/>
      </w:r>
      <w:r w:rsidR="001D4D43">
        <w:rPr>
          <w:noProof/>
          <w:lang w:eastAsia="ru-RU"/>
        </w:rPr>
        <w:drawing>
          <wp:inline distT="0" distB="0" distL="0" distR="0">
            <wp:extent cx="4030980" cy="1135380"/>
            <wp:effectExtent l="0" t="0" r="0" b="0"/>
            <wp:docPr id="3" name="Рисунок 3" descr="https://sun9-41.userapi.com/c200528/v200528018/16d90/KitDBRgC5c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41.userapi.com/c200528/v200528018/16d90/KitDBRgC5c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99F" w:rsidRDefault="008B599F" w:rsidP="00C20EB2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0"/>
          <w:lang w:val="en-US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t>Таблица</w:t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 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begin"/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SEQ </w:instrText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instrText>Таблица</w:instrText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\* ARABIC </w:instrTex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separate"/>
      </w:r>
      <w:r w:rsidRPr="001D4D43">
        <w:rPr>
          <w:rFonts w:ascii="Times New Roman" w:eastAsia="Calibri" w:hAnsi="Times New Roman" w:cs="Times New Roman"/>
          <w:bCs/>
          <w:noProof/>
          <w:sz w:val="28"/>
          <w:szCs w:val="20"/>
          <w:lang w:val="en-US"/>
        </w:rPr>
        <w:t>3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end"/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. </w:t>
      </w:r>
      <w:r w:rsidR="001D4D43">
        <w:rPr>
          <w:rFonts w:ascii="Times New Roman" w:eastAsia="Calibri" w:hAnsi="Times New Roman" w:cs="Times New Roman"/>
          <w:sz w:val="28"/>
          <w:lang w:val="en-US"/>
        </w:rPr>
        <w:t>Workers</w:t>
      </w:r>
    </w:p>
    <w:p w:rsidR="00C20EB2" w:rsidRPr="00C20EB2" w:rsidRDefault="001D4D43" w:rsidP="00C20EB2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916680" cy="1348740"/>
            <wp:effectExtent l="0" t="0" r="0" b="0"/>
            <wp:docPr id="16" name="Рисунок 16" descr="https://sun9-5.userapi.com/c200528/v200528018/16d97/CJ_mXqggF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5.userapi.com/c200528/v200528018/16d97/CJ_mXqggFv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99F" w:rsidRDefault="008B599F" w:rsidP="00E57137">
      <w:pPr>
        <w:keepNext/>
        <w:spacing w:before="240" w:after="0" w:line="360" w:lineRule="auto"/>
        <w:rPr>
          <w:rFonts w:ascii="Times New Roman" w:eastAsia="Calibri" w:hAnsi="Times New Roman" w:cs="Times New Roman"/>
          <w:bCs/>
          <w:sz w:val="28"/>
          <w:szCs w:val="20"/>
          <w:lang w:val="en-US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lastRenderedPageBreak/>
        <w:t xml:space="preserve">Таблица 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begin"/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instrText xml:space="preserve"> SEQ Таблица \* ARABIC </w:instrTex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separate"/>
      </w:r>
      <w:r w:rsidRPr="008B599F">
        <w:rPr>
          <w:rFonts w:ascii="Times New Roman" w:eastAsia="Calibri" w:hAnsi="Times New Roman" w:cs="Times New Roman"/>
          <w:bCs/>
          <w:noProof/>
          <w:sz w:val="28"/>
          <w:szCs w:val="20"/>
        </w:rPr>
        <w:t>4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end"/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t xml:space="preserve">. </w:t>
      </w:r>
      <w:proofErr w:type="spellStart"/>
      <w:r w:rsidR="001D4D43">
        <w:rPr>
          <w:rFonts w:ascii="Times New Roman" w:eastAsia="Calibri" w:hAnsi="Times New Roman" w:cs="Times New Roman"/>
          <w:sz w:val="28"/>
          <w:lang w:val="en-US"/>
        </w:rPr>
        <w:t>Car_owners</w:t>
      </w:r>
      <w:proofErr w:type="spellEnd"/>
    </w:p>
    <w:p w:rsidR="008B599F" w:rsidRDefault="001D4D43" w:rsidP="00E57137">
      <w:pPr>
        <w:keepNext/>
        <w:spacing w:before="240" w:after="0" w:line="360" w:lineRule="auto"/>
        <w:rPr>
          <w:rFonts w:ascii="Times New Roman" w:eastAsia="Calibri" w:hAnsi="Times New Roman" w:cs="Times New Roman"/>
          <w:bCs/>
          <w:sz w:val="28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31920" cy="876300"/>
            <wp:effectExtent l="0" t="0" r="0" b="0"/>
            <wp:docPr id="19" name="Рисунок 19" descr="https://sun9-69.userapi.com/c200528/v200528018/16d5e/036onCLEmF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9.userapi.com/c200528/v200528018/16d5e/036onCLEmF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28" w:rsidRDefault="004C3B28" w:rsidP="004C3B28">
      <w:pPr>
        <w:keepNext/>
        <w:spacing w:before="240" w:after="0" w:line="360" w:lineRule="auto"/>
        <w:rPr>
          <w:rFonts w:ascii="Times New Roman" w:eastAsia="Calibri" w:hAnsi="Times New Roman" w:cs="Times New Roman"/>
          <w:bCs/>
          <w:sz w:val="28"/>
          <w:szCs w:val="20"/>
          <w:lang w:val="en-US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t xml:space="preserve">Таблица </w:t>
      </w:r>
      <w:r w:rsidRPr="004C3B28">
        <w:rPr>
          <w:rFonts w:ascii="Times New Roman" w:eastAsia="Calibri" w:hAnsi="Times New Roman" w:cs="Times New Roman"/>
          <w:bCs/>
          <w:sz w:val="28"/>
          <w:szCs w:val="20"/>
        </w:rPr>
        <w:t>5</w:t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t xml:space="preserve">. </w:t>
      </w:r>
      <w:r w:rsidR="001D4D43">
        <w:rPr>
          <w:rFonts w:ascii="Times New Roman" w:eastAsia="Calibri" w:hAnsi="Times New Roman" w:cs="Times New Roman"/>
          <w:sz w:val="28"/>
          <w:lang w:val="en-US"/>
        </w:rPr>
        <w:t>Cars</w:t>
      </w:r>
    </w:p>
    <w:p w:rsidR="004C3B28" w:rsidRDefault="001D4D43" w:rsidP="004C3B28">
      <w:pPr>
        <w:keepNext/>
        <w:spacing w:before="240" w:after="0" w:line="360" w:lineRule="auto"/>
        <w:rPr>
          <w:rFonts w:ascii="Times New Roman" w:eastAsia="Calibri" w:hAnsi="Times New Roman" w:cs="Times New Roman"/>
          <w:bCs/>
          <w:sz w:val="28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31820" cy="868680"/>
            <wp:effectExtent l="0" t="0" r="0" b="0"/>
            <wp:docPr id="20" name="Рисунок 20" descr="https://sun9-24.userapi.com/c200528/v200528018/16d57/xebvCLio_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4.userapi.com/c200528/v200528018/16d57/xebvCLio_Y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43" w:rsidRDefault="001D4D43" w:rsidP="004C3B28">
      <w:pPr>
        <w:keepNext/>
        <w:spacing w:before="240" w:after="0" w:line="360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bCs/>
          <w:sz w:val="28"/>
          <w:szCs w:val="20"/>
        </w:rPr>
        <w:t xml:space="preserve">Таблица 6. </w:t>
      </w:r>
      <w:r>
        <w:rPr>
          <w:rFonts w:ascii="Times New Roman" w:eastAsia="Calibri" w:hAnsi="Times New Roman" w:cs="Times New Roman"/>
          <w:sz w:val="28"/>
          <w:lang w:val="en-US"/>
        </w:rPr>
        <w:t>Services</w:t>
      </w:r>
    </w:p>
    <w:p w:rsidR="001D4D43" w:rsidRPr="001D4D43" w:rsidRDefault="001D4D43" w:rsidP="004C3B28">
      <w:pPr>
        <w:keepNext/>
        <w:spacing w:before="240" w:after="0" w:line="360" w:lineRule="auto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886200" cy="883920"/>
            <wp:effectExtent l="0" t="0" r="0" b="0"/>
            <wp:docPr id="21" name="Рисунок 21" descr="https://sun9-13.userapi.com/c200528/v200528018/16d89/xJ3Pt0y5Sj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13.userapi.com/c200528/v200528018/16d89/xJ3Pt0y5Sj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43" w:rsidRPr="001D4D43" w:rsidRDefault="001D4D43" w:rsidP="004C3B28">
      <w:pPr>
        <w:keepNext/>
        <w:spacing w:before="240" w:after="0" w:line="360" w:lineRule="auto"/>
        <w:rPr>
          <w:rFonts w:ascii="Times New Roman" w:eastAsia="Calibri" w:hAnsi="Times New Roman" w:cs="Times New Roman"/>
          <w:bCs/>
          <w:sz w:val="28"/>
          <w:szCs w:val="20"/>
        </w:rPr>
      </w:pPr>
      <w:r>
        <w:rPr>
          <w:rFonts w:ascii="Times New Roman" w:eastAsia="Calibri" w:hAnsi="Times New Roman" w:cs="Times New Roman"/>
          <w:sz w:val="28"/>
        </w:rPr>
        <w:t>Таблица 7.</w:t>
      </w:r>
      <w:r w:rsidRPr="001D4D43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Maintenance_services</w:t>
      </w:r>
      <w:proofErr w:type="spellEnd"/>
    </w:p>
    <w:p w:rsidR="004C3B28" w:rsidRPr="004C3B28" w:rsidRDefault="001D4D43" w:rsidP="00E57137">
      <w:pPr>
        <w:keepNext/>
        <w:spacing w:before="240" w:after="0" w:line="360" w:lineRule="auto"/>
        <w:rPr>
          <w:rFonts w:ascii="Times New Roman" w:eastAsia="Calibri" w:hAnsi="Times New Roman" w:cs="Times New Roman"/>
          <w:bCs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4015740" cy="1554480"/>
            <wp:effectExtent l="0" t="0" r="0" b="0"/>
            <wp:docPr id="23" name="Рисунок 23" descr="https://sun9-71.userapi.com/c200528/v200528018/16d6d/xmE8_kmIN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71.userapi.com/c200528/v200528018/16d6d/xmE8_kmINW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EB2" w:rsidRPr="00E57137" w:rsidRDefault="00C20EB2" w:rsidP="00E57137">
      <w:pPr>
        <w:keepNext/>
        <w:spacing w:before="240" w:after="0" w:line="360" w:lineRule="auto"/>
        <w:rPr>
          <w:rFonts w:ascii="Times New Roman" w:eastAsia="Calibri" w:hAnsi="Times New Roman" w:cs="Times New Roman"/>
          <w:bCs/>
          <w:sz w:val="28"/>
          <w:szCs w:val="20"/>
        </w:rPr>
      </w:pPr>
    </w:p>
    <w:p w:rsidR="004C3B28" w:rsidRDefault="004C3B28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:rsidR="004C3B28" w:rsidRDefault="004C3B28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:rsidR="004C3B28" w:rsidRDefault="004C3B28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:rsidR="001D4D43" w:rsidRDefault="001D4D43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1D4D43" w:rsidRDefault="001D4D43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1D4D43" w:rsidRDefault="001D4D43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B599F" w:rsidRDefault="008B599F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 </w:t>
      </w:r>
      <w:r w:rsidRPr="00E57137">
        <w:rPr>
          <w:rFonts w:ascii="Times New Roman" w:eastAsia="Calibri" w:hAnsi="Times New Roman" w:cs="Times New Roman"/>
          <w:b/>
          <w:sz w:val="28"/>
          <w:szCs w:val="28"/>
        </w:rPr>
        <w:t>2.3 Ключи и связи таблиц</w:t>
      </w:r>
    </w:p>
    <w:p w:rsidR="00C20EB2" w:rsidRDefault="001D4D43" w:rsidP="00E57137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52CD63" wp14:editId="111489B6">
            <wp:extent cx="5939790" cy="252942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E4" w:rsidRDefault="00C20EB2" w:rsidP="00C20EB2">
      <w:pPr>
        <w:tabs>
          <w:tab w:val="right" w:leader="dot" w:pos="9355"/>
        </w:tabs>
        <w:spacing w:after="0" w:line="360" w:lineRule="auto"/>
        <w:ind w:left="2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курсовой работы разработана реляционная б</w:t>
      </w:r>
      <w:r w:rsidR="004C3B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аза данных</w:t>
      </w:r>
      <w:r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приведенная к 3 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ормальной форме.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Переменная отношения R находится в 3NF тогда и только тогда, когда выполняются следующие условия:  </w:t>
      </w:r>
      <w:r w:rsidR="003165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 xml:space="preserve">1) </w:t>
      </w:r>
      <w:r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 находится во второй нормальной форме. </w:t>
      </w:r>
    </w:p>
    <w:p w:rsidR="00C20EB2" w:rsidRPr="003165E4" w:rsidRDefault="003165E4" w:rsidP="003165E4">
      <w:pPr>
        <w:tabs>
          <w:tab w:val="right" w:leader="dot" w:pos="9355"/>
        </w:tabs>
        <w:spacing w:after="0" w:line="360" w:lineRule="auto"/>
        <w:ind w:left="2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2) Н</w:t>
      </w:r>
      <w:r w:rsidR="00C20EB2"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один </w:t>
      </w:r>
      <w:proofErr w:type="spellStart"/>
      <w:r w:rsidR="00C20EB2"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неключевой</w:t>
      </w:r>
      <w:proofErr w:type="spellEnd"/>
      <w:r w:rsidR="00C20EB2"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атрибут R не находится в транзитивной функциональной зависимости от потенциального ключа R.</w:t>
      </w:r>
    </w:p>
    <w:p w:rsidR="00401F28" w:rsidRDefault="00401F28" w:rsidP="00E57137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</w:p>
    <w:p w:rsidR="00401F28" w:rsidRDefault="00401F28" w:rsidP="00E57137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2.</w:t>
      </w:r>
      <w:r w:rsidRPr="00401F28">
        <w:rPr>
          <w:rFonts w:ascii="Times New Roman" w:eastAsia="Calibri" w:hAnsi="Times New Roman" w:cs="Times New Roman"/>
          <w:b/>
          <w:sz w:val="28"/>
          <w:szCs w:val="28"/>
        </w:rPr>
        <w:t>4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Создание различных пользователей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Существует 3 типа пользователей </w:t>
      </w:r>
      <w:r w:rsidRPr="008B599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базы данных: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1) </w:t>
      </w:r>
      <w:r>
        <w:rPr>
          <w:rFonts w:ascii="Times New Roman" w:eastAsia="Calibri" w:hAnsi="Times New Roman" w:cs="Times New Roman"/>
          <w:sz w:val="28"/>
          <w:lang w:val="en-US" w:eastAsia="ru-RU"/>
        </w:rPr>
        <w:t>User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пользователь, который может работать только с данными БД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D30D55" wp14:editId="7FB32BF9">
            <wp:extent cx="4808220" cy="2522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99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2) </w:t>
      </w:r>
      <w:r>
        <w:rPr>
          <w:rFonts w:ascii="Times New Roman" w:eastAsia="Calibri" w:hAnsi="Times New Roman" w:cs="Times New Roman"/>
          <w:sz w:val="28"/>
          <w:lang w:val="en-US" w:eastAsia="ru-RU"/>
        </w:rPr>
        <w:t>S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>_</w:t>
      </w:r>
      <w:r>
        <w:rPr>
          <w:rFonts w:ascii="Times New Roman" w:eastAsia="Calibri" w:hAnsi="Times New Roman" w:cs="Times New Roman"/>
          <w:sz w:val="28"/>
          <w:lang w:val="en-US" w:eastAsia="ru-RU"/>
        </w:rPr>
        <w:t>user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–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пользователь, который может работать с данными и структурой БД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07B9BC" wp14:editId="5CCAB32C">
            <wp:extent cx="4777740" cy="25146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99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3) </w:t>
      </w:r>
      <w:r>
        <w:rPr>
          <w:rFonts w:ascii="Times New Roman" w:eastAsia="Calibri" w:hAnsi="Times New Roman" w:cs="Times New Roman"/>
          <w:sz w:val="28"/>
          <w:lang w:val="en-US" w:eastAsia="ru-RU"/>
        </w:rPr>
        <w:t>Admin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ru-RU"/>
        </w:rPr>
        <w:t>пользователь, которому предоставляются все возможности</w:t>
      </w:r>
      <w:bookmarkStart w:id="4" w:name="_GoBack"/>
      <w:bookmarkEnd w:id="4"/>
      <w:r>
        <w:rPr>
          <w:rFonts w:ascii="Times New Roman" w:eastAsia="Calibri" w:hAnsi="Times New Roman" w:cs="Times New Roman"/>
          <w:sz w:val="28"/>
          <w:lang w:eastAsia="ru-RU"/>
        </w:rPr>
        <w:t xml:space="preserve"> работы с БД</w:t>
      </w:r>
    </w:p>
    <w:p w:rsidR="008B599F" w:rsidRPr="00E57137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F2A9B0" wp14:editId="3F64BAA6">
            <wp:extent cx="4823460" cy="2522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99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8B599F" w:rsidRPr="008B599F">
        <w:rPr>
          <w:rFonts w:ascii="Times New Roman" w:eastAsia="Calibri" w:hAnsi="Times New Roman" w:cs="Times New Roman"/>
          <w:sz w:val="28"/>
          <w:lang w:eastAsia="ru-RU"/>
        </w:rPr>
        <w:br w:type="page"/>
      </w:r>
      <w:r w:rsidR="008B599F" w:rsidRPr="007C2BC7">
        <w:rPr>
          <w:rFonts w:ascii="Times New Roman" w:eastAsia="Calibri" w:hAnsi="Times New Roman" w:cs="Times New Roman"/>
          <w:b/>
          <w:color w:val="000000"/>
          <w:sz w:val="32"/>
          <w:szCs w:val="32"/>
        </w:rPr>
        <w:lastRenderedPageBreak/>
        <w:t>3. ПРОГРАММНАЯ ЧАСТЬ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3.1 Обоснование выбора языка программирования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D4D43">
        <w:rPr>
          <w:rFonts w:ascii="Times New Roman" w:eastAsia="Calibri" w:hAnsi="Times New Roman" w:cs="Times New Roman"/>
          <w:sz w:val="28"/>
        </w:rPr>
        <w:t>Для создания курсового проекта была выбрана интегральная среда разраб</w:t>
      </w:r>
      <w:r w:rsidR="001D4D43" w:rsidRPr="001D4D43">
        <w:rPr>
          <w:rFonts w:ascii="Times New Roman" w:eastAsia="Calibri" w:hAnsi="Times New Roman" w:cs="Times New Roman"/>
          <w:sz w:val="28"/>
        </w:rPr>
        <w:t xml:space="preserve">отки </w:t>
      </w:r>
      <w:r w:rsidR="001D4D43" w:rsidRPr="001D4D43">
        <w:rPr>
          <w:rFonts w:ascii="Times New Roman" w:eastAsia="Calibri" w:hAnsi="Times New Roman" w:cs="Times New Roman"/>
          <w:sz w:val="28"/>
          <w:lang w:val="en-US"/>
        </w:rPr>
        <w:t>Open</w:t>
      </w:r>
      <w:r w:rsidR="001D4D43" w:rsidRPr="001D4D43">
        <w:rPr>
          <w:rFonts w:ascii="Times New Roman" w:eastAsia="Calibri" w:hAnsi="Times New Roman" w:cs="Times New Roman"/>
          <w:sz w:val="28"/>
        </w:rPr>
        <w:t xml:space="preserve"> </w:t>
      </w:r>
      <w:r w:rsidR="001D4D43" w:rsidRPr="001D4D43">
        <w:rPr>
          <w:rFonts w:ascii="Times New Roman" w:eastAsia="Calibri" w:hAnsi="Times New Roman" w:cs="Times New Roman"/>
          <w:sz w:val="28"/>
          <w:lang w:val="en-US"/>
        </w:rPr>
        <w:t>Server</w:t>
      </w:r>
      <w:r w:rsidRPr="001D4D43">
        <w:rPr>
          <w:rFonts w:ascii="Times New Roman" w:eastAsia="Calibri" w:hAnsi="Times New Roman" w:cs="Times New Roman"/>
          <w:sz w:val="28"/>
        </w:rPr>
        <w:t>, потому что:</w:t>
      </w:r>
      <w:r w:rsidRPr="008B599F">
        <w:rPr>
          <w:rFonts w:ascii="Times New Roman" w:eastAsia="Calibri" w:hAnsi="Times New Roman" w:cs="Times New Roman"/>
          <w:sz w:val="28"/>
        </w:rPr>
        <w:t xml:space="preserve">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1) дост</w:t>
      </w:r>
      <w:r w:rsidR="00901DDC">
        <w:rPr>
          <w:rFonts w:ascii="Times New Roman" w:eastAsia="Calibri" w:hAnsi="Times New Roman" w:cs="Times New Roman"/>
          <w:sz w:val="28"/>
        </w:rPr>
        <w:t xml:space="preserve">упны широкие возможности языка </w:t>
      </w:r>
      <w:proofErr w:type="spellStart"/>
      <w:r w:rsidR="00901DDC">
        <w:rPr>
          <w:rFonts w:ascii="Times New Roman" w:eastAsia="Calibri" w:hAnsi="Times New Roman" w:cs="Times New Roman"/>
          <w:sz w:val="28"/>
          <w:lang w:val="en-US"/>
        </w:rPr>
        <w:t>php</w:t>
      </w:r>
      <w:proofErr w:type="spellEnd"/>
      <w:proofErr w:type="gramStart"/>
      <w:r w:rsidRPr="008B599F">
        <w:rPr>
          <w:rFonts w:ascii="Times New Roman" w:eastAsia="Calibri" w:hAnsi="Times New Roman" w:cs="Times New Roman"/>
          <w:sz w:val="28"/>
        </w:rPr>
        <w:t xml:space="preserve"> ;</w:t>
      </w:r>
      <w:proofErr w:type="gramEnd"/>
    </w:p>
    <w:p w:rsidR="008B599F" w:rsidRPr="008B599F" w:rsidRDefault="001D4D43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D4D43">
        <w:rPr>
          <w:rFonts w:ascii="Times New Roman" w:eastAsia="Calibri" w:hAnsi="Times New Roman" w:cs="Times New Roman"/>
          <w:sz w:val="28"/>
        </w:rPr>
        <w:t>2</w:t>
      </w:r>
      <w:r w:rsidR="008B599F" w:rsidRPr="008B599F">
        <w:rPr>
          <w:rFonts w:ascii="Times New Roman" w:eastAsia="Calibri" w:hAnsi="Times New Roman" w:cs="Times New Roman"/>
          <w:sz w:val="28"/>
        </w:rPr>
        <w:t>) имеются все необходимые средства и инструменты для разработки приложений любой сложности;</w:t>
      </w:r>
    </w:p>
    <w:p w:rsidR="008B599F" w:rsidRPr="008B599F" w:rsidRDefault="001D4D43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D4D43">
        <w:rPr>
          <w:rFonts w:ascii="Times New Roman" w:eastAsia="Calibri" w:hAnsi="Times New Roman" w:cs="Times New Roman"/>
          <w:sz w:val="28"/>
        </w:rPr>
        <w:t>3</w:t>
      </w:r>
      <w:r w:rsidR="008B599F" w:rsidRPr="008B599F">
        <w:rPr>
          <w:rFonts w:ascii="Times New Roman" w:eastAsia="Calibri" w:hAnsi="Times New Roman" w:cs="Times New Roman"/>
          <w:sz w:val="28"/>
        </w:rPr>
        <w:t>) удобство в использовании, гибкость в настройках;</w:t>
      </w:r>
    </w:p>
    <w:p w:rsidR="008B599F" w:rsidRPr="008B599F" w:rsidRDefault="00B51EE5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4</w:t>
      </w:r>
      <w:r w:rsidR="008B599F" w:rsidRPr="008B599F">
        <w:rPr>
          <w:rFonts w:ascii="Times New Roman" w:eastAsia="Calibri" w:hAnsi="Times New Roman" w:cs="Times New Roman"/>
          <w:sz w:val="28"/>
        </w:rPr>
        <w:t>) имеется возможность импортировать исходный код и проекты для интегральных сред разработки других операционных систем;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Языком программирования в </w:t>
      </w:r>
      <w:r w:rsidR="00B51EE5">
        <w:rPr>
          <w:rFonts w:ascii="Times New Roman" w:eastAsia="Calibri" w:hAnsi="Times New Roman" w:cs="Times New Roman"/>
          <w:sz w:val="28"/>
          <w:lang w:val="en-US"/>
        </w:rPr>
        <w:t>Open</w:t>
      </w:r>
      <w:r w:rsidR="00B51EE5" w:rsidRPr="00B51EE5">
        <w:rPr>
          <w:rFonts w:ascii="Times New Roman" w:eastAsia="Calibri" w:hAnsi="Times New Roman" w:cs="Times New Roman"/>
          <w:sz w:val="28"/>
        </w:rPr>
        <w:t xml:space="preserve"> </w:t>
      </w:r>
      <w:r w:rsidR="00B51EE5">
        <w:rPr>
          <w:rFonts w:ascii="Times New Roman" w:eastAsia="Calibri" w:hAnsi="Times New Roman" w:cs="Times New Roman"/>
          <w:sz w:val="28"/>
          <w:lang w:val="en-US"/>
        </w:rPr>
        <w:t>Server</w:t>
      </w:r>
      <w:r w:rsidR="001D4D43">
        <w:rPr>
          <w:rFonts w:ascii="Times New Roman" w:eastAsia="Calibri" w:hAnsi="Times New Roman" w:cs="Times New Roman"/>
          <w:sz w:val="28"/>
        </w:rPr>
        <w:t xml:space="preserve"> был выбран </w:t>
      </w:r>
      <w:proofErr w:type="spellStart"/>
      <w:r w:rsidR="001D4D43">
        <w:rPr>
          <w:rFonts w:ascii="Times New Roman" w:eastAsia="Calibri" w:hAnsi="Times New Roman" w:cs="Times New Roman"/>
          <w:sz w:val="28"/>
          <w:lang w:val="en-US"/>
        </w:rPr>
        <w:t>php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 xml:space="preserve">, потому что: </w:t>
      </w:r>
    </w:p>
    <w:p w:rsidR="008B599F" w:rsidRPr="008B599F" w:rsidRDefault="00B51EE5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</w:t>
      </w:r>
      <w:r w:rsidR="008B599F" w:rsidRPr="008B599F">
        <w:rPr>
          <w:rFonts w:ascii="Times New Roman" w:eastAsia="Calibri" w:hAnsi="Times New Roman" w:cs="Times New Roman"/>
          <w:sz w:val="28"/>
        </w:rPr>
        <w:t xml:space="preserve">) подлинная объектная ориентированность; </w:t>
      </w:r>
    </w:p>
    <w:p w:rsidR="008B599F" w:rsidRPr="008B599F" w:rsidRDefault="00B51EE5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</w:t>
      </w:r>
      <w:r w:rsidR="008B599F" w:rsidRPr="008B599F">
        <w:rPr>
          <w:rFonts w:ascii="Times New Roman" w:eastAsia="Calibri" w:hAnsi="Times New Roman" w:cs="Times New Roman"/>
          <w:sz w:val="28"/>
        </w:rPr>
        <w:t xml:space="preserve">) компонентно-ориентированное программирование; </w:t>
      </w:r>
    </w:p>
    <w:p w:rsidR="008B599F" w:rsidRPr="008B599F" w:rsidRDefault="00B51EE5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3</w:t>
      </w:r>
      <w:r w:rsidR="008B599F" w:rsidRPr="008B599F">
        <w:rPr>
          <w:rFonts w:ascii="Times New Roman" w:eastAsia="Calibri" w:hAnsi="Times New Roman" w:cs="Times New Roman"/>
          <w:sz w:val="28"/>
        </w:rPr>
        <w:t xml:space="preserve">) безопасный (по сравнению с языками C и C++) код; </w:t>
      </w:r>
    </w:p>
    <w:p w:rsidR="008B599F" w:rsidRPr="00B51EE5" w:rsidRDefault="00B51EE5" w:rsidP="001D4D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4</w:t>
      </w:r>
      <w:r w:rsidR="008B599F" w:rsidRPr="008B599F">
        <w:rPr>
          <w:rFonts w:ascii="Times New Roman" w:eastAsia="Calibri" w:hAnsi="Times New Roman" w:cs="Times New Roman"/>
          <w:sz w:val="28"/>
        </w:rPr>
        <w:t xml:space="preserve">) унифицированная система типизации; </w:t>
      </w:r>
    </w:p>
    <w:p w:rsidR="001D4D43" w:rsidRPr="00B51EE5" w:rsidRDefault="001D4D43" w:rsidP="001D4D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CD19E3" w:rsidRPr="00033FB9" w:rsidRDefault="00CD19E3" w:rsidP="00CD19E3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 xml:space="preserve">3.2 Характеристика языка запросов </w:t>
      </w:r>
      <w:r w:rsidRPr="008B599F">
        <w:rPr>
          <w:rFonts w:ascii="Times New Roman" w:eastAsia="Calibri" w:hAnsi="Times New Roman" w:cs="Times New Roman"/>
          <w:b/>
          <w:sz w:val="28"/>
          <w:szCs w:val="28"/>
          <w:lang w:val="en-US"/>
        </w:rPr>
        <w:t>SQL</w:t>
      </w:r>
    </w:p>
    <w:p w:rsidR="00CD19E3" w:rsidRDefault="00CD19E3" w:rsidP="00CD19E3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7C2BC7">
        <w:rPr>
          <w:rFonts w:ascii="Times New Roman" w:eastAsia="Calibri" w:hAnsi="Times New Roman" w:cs="Times New Roman"/>
          <w:sz w:val="28"/>
          <w:szCs w:val="28"/>
        </w:rPr>
        <w:t xml:space="preserve">Язык запросов SQL ориентирован на работу с множествами (отношениями), а не с отдельными записями. Как и в реляционной алгебре, операндами языка являются отношения (таблицы), результатами выполнения операции также являются отношения (таблицы). </w:t>
      </w:r>
      <w:r>
        <w:rPr>
          <w:rFonts w:ascii="Times New Roman" w:eastAsia="Calibri" w:hAnsi="Times New Roman" w:cs="Times New Roman"/>
          <w:sz w:val="28"/>
          <w:szCs w:val="28"/>
        </w:rPr>
        <w:t>Я</w:t>
      </w:r>
      <w:r w:rsidRPr="007C2BC7">
        <w:rPr>
          <w:rFonts w:ascii="Times New Roman" w:eastAsia="Calibri" w:hAnsi="Times New Roman" w:cs="Times New Roman"/>
          <w:sz w:val="28"/>
          <w:szCs w:val="28"/>
        </w:rPr>
        <w:t>зык SQL предназначен для выполнения операций над таблицами, причем как н</w:t>
      </w:r>
      <w:r>
        <w:rPr>
          <w:rFonts w:ascii="Times New Roman" w:eastAsia="Calibri" w:hAnsi="Times New Roman" w:cs="Times New Roman"/>
          <w:sz w:val="28"/>
          <w:szCs w:val="28"/>
        </w:rPr>
        <w:t>ад таблицами в целом (создание</w:t>
      </w:r>
      <w:r w:rsidRPr="007C2BC7">
        <w:rPr>
          <w:rFonts w:ascii="Times New Roman" w:eastAsia="Calibri" w:hAnsi="Times New Roman" w:cs="Times New Roman"/>
          <w:sz w:val="28"/>
          <w:szCs w:val="28"/>
        </w:rPr>
        <w:t xml:space="preserve">, изменение структуры), так и над данными таблиц (выборка, изменение, добавление и удаление). </w:t>
      </w:r>
    </w:p>
    <w:p w:rsidR="008B599F" w:rsidRPr="00CD19E3" w:rsidRDefault="008B599F" w:rsidP="00CD19E3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t>4</w:t>
      </w:r>
      <w:r w:rsidRPr="007C2BC7">
        <w:rPr>
          <w:rFonts w:ascii="Times New Roman" w:eastAsia="Calibri" w:hAnsi="Times New Roman" w:cs="Times New Roman"/>
          <w:b/>
          <w:color w:val="000000"/>
          <w:sz w:val="32"/>
          <w:szCs w:val="32"/>
        </w:rPr>
        <w:t>. ПРАВА ДОСТУПА К ДАННЫМ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Защита данных от несанкционированного доступа является одной из приоритетных задач при разработке курсового проекта. Обеспечение информационной безопасности СУБД приобретает решающее значение при </w: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выборе конкретного </w:t>
      </w:r>
      <w:proofErr w:type="gram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средства обеспечения необходимого уровня безопасности организации</w:t>
      </w:r>
      <w:proofErr w:type="gram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целом.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СУБД важны три основных аспекта информационной безопасности: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1) конфиденциальность;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2) целостность;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3)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доступность.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Вся информация делится на общедоступные данные и конфиденциальные, доступ к которым разрешен только для отдельных групп лиц. </w:t>
      </w:r>
    </w:p>
    <w:p w:rsidR="008B599F" w:rsidRPr="008B599F" w:rsidRDefault="008B599F" w:rsidP="007C2BC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Общий принцип управления доступом к БД состоит в следующем: СУБД не должна разрешать пользователю выполнение какой-либо операции над данными, если он не получил на это права. Политика безопасности определяется администратором данных. В его обязанности входит: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1) назначение отдельным группам пользователей прав доступа (привилегий) к отдельным группам данных в соответствии с правилами </w:t>
      </w:r>
      <w:proofErr w:type="gram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ПО</w:t>
      </w:r>
      <w:proofErr w:type="gram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2) организация системы контроля доступа к данным;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3) тестирование вновь создаваемых средств защиты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4) периодическое проведение проверок правильности работы системы защиты, исследование и предотвращение сбоев в её работе.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Парольная идентификация</w: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заключается в присвоении каждому пользователю двух параметров: имени (</w:t>
      </w:r>
      <w:proofErr w:type="spell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login</w:t>
      </w:r>
      <w:proofErr w:type="spell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) и пароля (</w:t>
      </w:r>
      <w:proofErr w:type="spell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password</w:t>
      </w:r>
      <w:proofErr w:type="spell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). При входе в систему она запрашивает у пользователя его имя, а для подтверждения того, что это имя ввёл его владелец, система запрашивает пароль. Имя выдаётся пользователю при регистрации, пароль пользователь устанавливает сам.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 создании пароля желательно придерживаться следующих правил:</w:t>
      </w:r>
    </w:p>
    <w:p w:rsidR="008B599F" w:rsidRPr="008B599F" w:rsidRDefault="008B599F" w:rsidP="008B599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пароль должен содержать комбинацию букв и цифр или специальных знаков, пароль не может содержать пробелы;</w:t>
      </w:r>
    </w:p>
    <w:p w:rsidR="008B599F" w:rsidRPr="008B599F" w:rsidRDefault="008B599F" w:rsidP="008B599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пароли должны часто меняться.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Управление доступом к данным осуществляется через СУБД, которая и обеспечивает защиту данных. Но такие данные вне СУБД становятся общедоступны. Если известен формат БД, можно осуществить к ней доступ с помощью другой программы (СУБД), и никакие ограничения при этом не помешают. Для таких случаев предусмотрено кодирование данных. Используются различные методы кодирования: перекомпоновка символов в кортеже, замена одних символов (групп символов) другими символами (группами символов) и т.д. Кодирование может быть применено не ко всему кортежу, а только к ключевым полям. Декодирование производится непосредственно в процессе обработки, что, естественно, увеличивает время доступа к данным. Поэтому к кодированию прибегают только в случае высоких требований к конфиденциальности данных.</w:t>
      </w: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szCs w:val="32"/>
        </w:rPr>
      </w:pP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br w:type="page"/>
      </w: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lastRenderedPageBreak/>
        <w:t>ЗАКЛЮЧЕНИЕ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курсового проекта был</w:t>
      </w:r>
      <w:r w:rsidR="00456A5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</w:t>
      </w:r>
      <w:r w:rsidR="00456A50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приложение</w:t>
      </w: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797C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</w:t>
      </w:r>
      <w:r w:rsidR="00B51EE5">
        <w:rPr>
          <w:rFonts w:ascii="Times New Roman" w:hAnsi="Times New Roman" w:cs="Times New Roman"/>
          <w:bCs/>
          <w:sz w:val="28"/>
          <w:szCs w:val="28"/>
        </w:rPr>
        <w:t>Автомастерская</w:t>
      </w:r>
      <w:r w:rsidR="00A4797C">
        <w:rPr>
          <w:rFonts w:ascii="Times New Roman" w:hAnsi="Times New Roman" w:cs="Times New Roman"/>
          <w:bCs/>
          <w:sz w:val="28"/>
          <w:szCs w:val="28"/>
        </w:rPr>
        <w:t>»</w:t>
      </w:r>
      <w:r w:rsidR="00456A50">
        <w:rPr>
          <w:rFonts w:ascii="Times New Roman" w:hAnsi="Times New Roman" w:cs="Times New Roman"/>
          <w:bCs/>
          <w:sz w:val="28"/>
          <w:szCs w:val="28"/>
        </w:rPr>
        <w:t xml:space="preserve"> в связке с БД, развернутой на </w:t>
      </w:r>
      <w:r w:rsidR="00456A50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="00456A50" w:rsidRPr="00456A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56A50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="00456A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56A50" w:rsidRPr="00456A50">
        <w:rPr>
          <w:rFonts w:ascii="Times New Roman" w:hAnsi="Times New Roman" w:cs="Times New Roman"/>
          <w:bCs/>
          <w:sz w:val="28"/>
          <w:szCs w:val="28"/>
        </w:rPr>
        <w:t>2008</w:t>
      </w:r>
      <w:r w:rsidR="00456A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разработки была использована система управления базами д</w:t>
      </w:r>
      <w:r w:rsidR="00B51E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анных </w:t>
      </w:r>
      <w:r w:rsidR="00B51E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</w:t>
      </w:r>
      <w:r w:rsidR="00B51EE5" w:rsidRPr="00B51E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51E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B51EE5" w:rsidRPr="00B51EE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язык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программирования </w:t>
      </w:r>
      <w:proofErr w:type="spellStart"/>
      <w:r w:rsidR="00B51EE5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php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Разработанный программный продукт соответствует всем функциональным и эксплуатационным требованиям технического задания.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Проведен анализ предметной области. Выделены следующие объекты, необходимые для описания </w:t>
      </w:r>
      <w:r w:rsidR="00456A50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</w:t>
      </w:r>
      <w:r w:rsidR="00B51EE5">
        <w:rPr>
          <w:rFonts w:ascii="Times New Roman" w:hAnsi="Times New Roman" w:cs="Times New Roman"/>
          <w:bCs/>
          <w:sz w:val="28"/>
          <w:szCs w:val="28"/>
        </w:rPr>
        <w:t>Автомастерской</w:t>
      </w:r>
      <w:r w:rsidR="00456A50">
        <w:rPr>
          <w:rFonts w:ascii="Times New Roman" w:hAnsi="Times New Roman" w:cs="Times New Roman"/>
          <w:bCs/>
          <w:sz w:val="28"/>
          <w:szCs w:val="28"/>
        </w:rPr>
        <w:t>»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: 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Должность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Тип услуги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Сотрудники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Владельцы, Автомобиль, Сервисы, Обслуживающий сервис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Для каждого объекта выделены и занесены в БД его характеристики.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БД для предметной области </w:t>
      </w:r>
      <w:r w:rsidR="00456A50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</w:t>
      </w:r>
      <w:r w:rsidR="00B51EE5">
        <w:rPr>
          <w:rFonts w:ascii="Times New Roman" w:hAnsi="Times New Roman" w:cs="Times New Roman"/>
          <w:bCs/>
          <w:sz w:val="28"/>
          <w:szCs w:val="28"/>
        </w:rPr>
        <w:t>Автомастерская</w:t>
      </w:r>
      <w:r w:rsidR="00456A50"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разработана в среде </w:t>
      </w:r>
      <w:r w:rsidR="009B369B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Open</w:t>
      </w:r>
      <w:r w:rsidR="009B369B" w:rsidRPr="009B369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</w:t>
      </w:r>
      <w:r w:rsidR="009B369B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Server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В нее занесены все объекты предметной области.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Также изучены особе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нности среды программирования и</w:t>
      </w:r>
      <w:r w:rsidR="00B51EE5" w:rsidRP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языка программирования </w:t>
      </w:r>
      <w:proofErr w:type="spellStart"/>
      <w:r w:rsidR="00B51EE5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php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. Сделаны выводы о том, что данный язык и среда программирования полностью подходят для достижения поставленной цели. Для разработки клиентского приложения выбран и использован шаблон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Windows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Forms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. 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В результате реализованы следующие функции для работы пользователей: выбор таблиц; просмотр </w:t>
      </w:r>
      <w:r w:rsidR="00800A8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таблиц; изменение, добавление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данных. Организовано подключение разработанного клиентского приложения к БД.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Проведено тестирование и отладка программного обеспечения. В проект добавлена защита от несанкционированного доступа, а также от некорректного ввода данных. 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На последних циклах тестирования ошибок не обнаружено.</w:t>
      </w: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szCs w:val="32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br w:type="page"/>
      </w: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lastRenderedPageBreak/>
        <w:t>СПИСОК ИСПОЛЬЗУЕМОЙ ЛИТЕРАТУРЫ</w:t>
      </w:r>
    </w:p>
    <w:p w:rsidR="008B599F" w:rsidRPr="008B599F" w:rsidRDefault="008B599F" w:rsidP="00800A8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1)  </w:t>
      </w:r>
      <w:proofErr w:type="spellStart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Галочкин</w:t>
      </w:r>
      <w:proofErr w:type="spellEnd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В.И. Базы данных Учебное пособие / В.И. </w:t>
      </w:r>
      <w:proofErr w:type="spellStart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Галочкин</w:t>
      </w:r>
      <w:proofErr w:type="spellEnd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. – Йошкар-Ола: </w:t>
      </w:r>
      <w:proofErr w:type="spellStart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МарГТУ</w:t>
      </w:r>
      <w:proofErr w:type="spellEnd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, 2009. – 200 с.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</w:t>
      </w:r>
    </w:p>
    <w:p w:rsidR="00800A8F" w:rsidRPr="008B599F" w:rsidRDefault="008B599F" w:rsidP="00800A8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2)  </w:t>
      </w:r>
      <w:proofErr w:type="spellStart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Дейт</w:t>
      </w:r>
      <w:proofErr w:type="spellEnd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К. Введение в системы баз данных / К. </w:t>
      </w:r>
      <w:proofErr w:type="spellStart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Дейт</w:t>
      </w:r>
      <w:proofErr w:type="spellEnd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– 8-е изд. – М.: Вильямс, 2006. – 1072 с.</w:t>
      </w:r>
    </w:p>
    <w:p w:rsidR="008B599F" w:rsidRPr="008B599F" w:rsidRDefault="00800A8F" w:rsidP="00800A8F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       </w:t>
      </w:r>
      <w:r w:rsidR="008B599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3)   Форта, Б. Освой самостоятельно </w:t>
      </w:r>
      <w:r w:rsidR="008B599F"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SQL</w:t>
      </w:r>
      <w:r w:rsidR="008B599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10 минут на урок / Б. Форта – М.: Вильямс, 2006. – 288 с.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4)  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Хомоненко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А.Д. Работа с базами данных в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Delphi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/ А.Д.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Хомоненко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В.Э.Гофман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– 7-е изд. – СПб</w:t>
      </w:r>
      <w:proofErr w:type="gram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.: </w:t>
      </w:r>
      <w:proofErr w:type="gram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БХВ-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Перербург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, 2005. – 640 с.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5) 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Фаронов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В.В. Программирование баз данных в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Delphi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7 / В. В.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Фаронов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– СПб: Питер, 2003. – 458 с.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 xml:space="preserve">6) </w:t>
      </w:r>
      <w:r w:rsidRPr="008B599F">
        <w:rPr>
          <w:rFonts w:ascii="Times New Roman" w:eastAsia="Calibri" w:hAnsi="Times New Roman" w:cs="Times New Roman"/>
          <w:sz w:val="28"/>
        </w:rPr>
        <w:t>Петкович</w:t>
      </w:r>
      <w:r w:rsidRPr="008B599F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8B599F">
        <w:rPr>
          <w:rFonts w:ascii="Times New Roman" w:eastAsia="Calibri" w:hAnsi="Times New Roman" w:cs="Times New Roman"/>
          <w:sz w:val="28"/>
        </w:rPr>
        <w:t>Д</w:t>
      </w:r>
      <w:r w:rsidRPr="008B599F">
        <w:rPr>
          <w:rFonts w:ascii="Times New Roman" w:eastAsia="Calibri" w:hAnsi="Times New Roman" w:cs="Times New Roman"/>
          <w:sz w:val="28"/>
          <w:lang w:val="en-US"/>
        </w:rPr>
        <w:t xml:space="preserve">. Microsoft SQL Server 2008. </w:t>
      </w:r>
      <w:r w:rsidRPr="008B599F">
        <w:rPr>
          <w:rFonts w:ascii="Times New Roman" w:eastAsia="Calibri" w:hAnsi="Times New Roman" w:cs="Times New Roman"/>
          <w:sz w:val="28"/>
        </w:rPr>
        <w:t xml:space="preserve">Руководство для начинающих. - </w:t>
      </w:r>
      <w:proofErr w:type="spellStart"/>
      <w:r w:rsidRPr="008B599F">
        <w:rPr>
          <w:rFonts w:ascii="Times New Roman" w:eastAsia="Calibri" w:hAnsi="Times New Roman" w:cs="Times New Roman"/>
          <w:sz w:val="28"/>
        </w:rPr>
        <w:t>Спб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>.: БХВ-Петербург, 2009 - 884 с.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7)   </w:t>
      </w:r>
      <w:proofErr w:type="spellStart"/>
      <w:r w:rsidRPr="008B599F">
        <w:rPr>
          <w:rFonts w:ascii="Times New Roman" w:eastAsia="Calibri" w:hAnsi="Times New Roman" w:cs="Times New Roman"/>
          <w:sz w:val="28"/>
        </w:rPr>
        <w:t>Зрюмов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 xml:space="preserve"> Е.А., </w:t>
      </w:r>
      <w:proofErr w:type="spellStart"/>
      <w:r w:rsidRPr="008B599F">
        <w:rPr>
          <w:rFonts w:ascii="Times New Roman" w:eastAsia="Calibri" w:hAnsi="Times New Roman" w:cs="Times New Roman"/>
          <w:sz w:val="28"/>
        </w:rPr>
        <w:t>Зрюмова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 xml:space="preserve"> А.Г. Базы данных для инженеров. - Барнаул: </w:t>
      </w:r>
      <w:proofErr w:type="spellStart"/>
      <w:r w:rsidRPr="008B599F">
        <w:rPr>
          <w:rFonts w:ascii="Times New Roman" w:eastAsia="Calibri" w:hAnsi="Times New Roman" w:cs="Times New Roman"/>
          <w:sz w:val="28"/>
        </w:rPr>
        <w:t>АлтГТУ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>, 2010. - 131 с.</w:t>
      </w:r>
    </w:p>
    <w:p w:rsidR="00800A8F" w:rsidRDefault="00800A8F" w:rsidP="008B599F">
      <w:pPr>
        <w:widowControl w:val="0"/>
        <w:spacing w:after="0" w:line="360" w:lineRule="auto"/>
        <w:ind w:firstLine="567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8B599F" w:rsidRPr="008B599F" w:rsidRDefault="008B599F" w:rsidP="008B599F">
      <w:pPr>
        <w:widowControl w:val="0"/>
        <w:spacing w:after="0" w:line="360" w:lineRule="auto"/>
        <w:ind w:firstLine="567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Ссылки на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Internet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-источники</w:t>
      </w:r>
      <w:r w:rsidR="00800A8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: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8)    http://citforum.ru/database/.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9)    http://www.ict.edu.ru/.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10)  </w:t>
      </w:r>
      <w:hyperlink r:id="rId22" w:history="1">
        <w:r w:rsidRPr="008B599F">
          <w:rPr>
            <w:rFonts w:ascii="Times New Roman" w:eastAsia="Calibri" w:hAnsi="Times New Roman" w:cs="Times New Roman"/>
            <w:bCs/>
            <w:sz w:val="28"/>
            <w:szCs w:val="28"/>
            <w:lang w:eastAsia="ru-RU"/>
          </w:rPr>
          <w:t>http://archae-dev.com/</w:t>
        </w:r>
      </w:hyperlink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8B599F" w:rsidRPr="008B599F" w:rsidRDefault="008B599F" w:rsidP="008B599F">
      <w:pPr>
        <w:keepNext/>
        <w:widowControl w:val="0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74FAE" w:rsidRDefault="008B599F" w:rsidP="00074FAE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szCs w:val="32"/>
        </w:rPr>
      </w:pP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br w:type="page"/>
      </w:r>
      <w:r w:rsidRPr="00456A50">
        <w:rPr>
          <w:rFonts w:ascii="Times New Roman" w:eastAsia="Calibri" w:hAnsi="Times New Roman" w:cs="Times New Roman"/>
          <w:b/>
          <w:color w:val="000000"/>
          <w:sz w:val="32"/>
          <w:szCs w:val="32"/>
        </w:rPr>
        <w:lastRenderedPageBreak/>
        <w:t>ПРИЛОЖЕНИЕ</w:t>
      </w:r>
    </w:p>
    <w:p w:rsidR="00074FAE" w:rsidRDefault="00984CB2" w:rsidP="00074FAE">
      <w:pPr>
        <w:pStyle w:val="a5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При каждом запуске приложения необходимо авторизоваться. Ввести логин и пароль в специальные поля, представленные на форме</w:t>
      </w:r>
      <w:r w:rsidR="00776369" w:rsidRPr="00776369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eastAsia="ru-RU"/>
        </w:rPr>
        <w:br/>
      </w:r>
      <w:r w:rsidR="006A5F95">
        <w:rPr>
          <w:noProof/>
          <w:lang w:eastAsia="ru-RU"/>
        </w:rPr>
        <w:drawing>
          <wp:inline distT="0" distB="0" distL="0" distR="0">
            <wp:extent cx="2726055" cy="1583055"/>
            <wp:effectExtent l="0" t="0" r="0" b="0"/>
            <wp:docPr id="6" name="Рисунок 6" descr="https://sun9-51.userapi.com/c200528/v200528989/1681e/cuIRorTkb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1.userapi.com/c200528/v200528989/1681e/cuIRorTkb3I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F95">
        <w:rPr>
          <w:rFonts w:ascii="Times New Roman" w:eastAsia="Calibri" w:hAnsi="Times New Roman" w:cs="Times New Roman"/>
          <w:sz w:val="28"/>
          <w:lang w:eastAsia="ru-RU"/>
        </w:rPr>
        <w:tab/>
      </w:r>
    </w:p>
    <w:p w:rsidR="00074FAE" w:rsidRPr="00074FAE" w:rsidRDefault="00984CB2" w:rsidP="00074FAE">
      <w:pPr>
        <w:pStyle w:val="a5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После нажатия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 xml:space="preserve"> на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кнопк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>у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«Войти» производится </w:t>
      </w:r>
      <w:proofErr w:type="gramStart"/>
      <w:r>
        <w:rPr>
          <w:rFonts w:ascii="Times New Roman" w:eastAsia="Calibri" w:hAnsi="Times New Roman" w:cs="Times New Roman"/>
          <w:sz w:val="28"/>
          <w:lang w:eastAsia="ru-RU"/>
        </w:rPr>
        <w:t>проверка</w:t>
      </w:r>
      <w:proofErr w:type="gramEnd"/>
      <w:r>
        <w:rPr>
          <w:rFonts w:ascii="Times New Roman" w:eastAsia="Calibri" w:hAnsi="Times New Roman" w:cs="Times New Roman"/>
          <w:sz w:val="28"/>
          <w:lang w:eastAsia="ru-RU"/>
        </w:rPr>
        <w:t xml:space="preserve"> существует ли пользователь с ведённой связкой логин-пароль. Если не удаётся найти, то выводится соответствующее сообщение об ошибке</w:t>
      </w:r>
      <w:r w:rsidR="00776369" w:rsidRPr="00776369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eastAsia="ru-RU"/>
        </w:rPr>
        <w:br/>
      </w:r>
      <w:r w:rsidR="001E6B90">
        <w:rPr>
          <w:noProof/>
          <w:lang w:eastAsia="ru-RU"/>
        </w:rPr>
        <w:drawing>
          <wp:inline distT="0" distB="0" distL="0" distR="0">
            <wp:extent cx="1828800" cy="784860"/>
            <wp:effectExtent l="0" t="0" r="0" b="0"/>
            <wp:docPr id="8" name="Рисунок 8" descr="https://sun9-23.userapi.com/c200528/v200528989/1682f/KtnP5W1ec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3.userapi.com/c200528/v200528989/1682f/KtnP5W1ecF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FAE" w:rsidRDefault="00984CB2" w:rsidP="00776369">
      <w:pPr>
        <w:pStyle w:val="a5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Если же удалось </w:t>
      </w:r>
      <w:proofErr w:type="gramStart"/>
      <w:r>
        <w:rPr>
          <w:rFonts w:ascii="Times New Roman" w:eastAsia="Calibri" w:hAnsi="Times New Roman" w:cs="Times New Roman"/>
          <w:sz w:val="28"/>
          <w:lang w:eastAsia="ru-RU"/>
        </w:rPr>
        <w:t>найти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 xml:space="preserve"> зарегистрированного пользователя в таблице в БД и этому пользователю отведена</w:t>
      </w:r>
      <w:proofErr w:type="gramEnd"/>
      <w:r w:rsidR="00776369">
        <w:rPr>
          <w:rFonts w:ascii="Times New Roman" w:eastAsia="Calibri" w:hAnsi="Times New Roman" w:cs="Times New Roman"/>
          <w:sz w:val="28"/>
          <w:lang w:eastAsia="ru-RU"/>
        </w:rPr>
        <w:t xml:space="preserve"> роль «</w:t>
      </w:r>
      <w:r w:rsidR="001E6B90">
        <w:rPr>
          <w:rFonts w:ascii="Times New Roman" w:eastAsia="Calibri" w:hAnsi="Times New Roman" w:cs="Times New Roman"/>
          <w:sz w:val="28"/>
          <w:lang w:eastAsia="ru-RU"/>
        </w:rPr>
        <w:t>Правообладатель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 xml:space="preserve">», </w:t>
      </w:r>
      <w:r w:rsidR="001E6B90">
        <w:rPr>
          <w:rFonts w:ascii="Times New Roman" w:eastAsia="Calibri" w:hAnsi="Times New Roman" w:cs="Times New Roman"/>
          <w:sz w:val="28"/>
          <w:lang w:eastAsia="ru-RU"/>
        </w:rPr>
        <w:t xml:space="preserve">тогда в этом случае открывается </w:t>
      </w:r>
      <w:r w:rsidR="00141022">
        <w:rPr>
          <w:rFonts w:ascii="Times New Roman" w:eastAsia="Calibri" w:hAnsi="Times New Roman" w:cs="Times New Roman"/>
          <w:sz w:val="28"/>
          <w:lang w:eastAsia="ru-RU"/>
        </w:rPr>
        <w:t>форма, в которой реализован весь необходимый функционал</w:t>
      </w:r>
      <w:r w:rsidR="001E6B90">
        <w:rPr>
          <w:rFonts w:ascii="Times New Roman" w:eastAsia="Calibri" w:hAnsi="Times New Roman" w:cs="Times New Roman"/>
          <w:sz w:val="28"/>
          <w:lang w:eastAsia="ru-RU"/>
        </w:rPr>
        <w:t xml:space="preserve"> для пользователя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</w:p>
    <w:p w:rsidR="005D281B" w:rsidRDefault="001E6B90" w:rsidP="005D281B">
      <w:pPr>
        <w:pStyle w:val="a5"/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48100" cy="1790700"/>
            <wp:effectExtent l="0" t="0" r="0" b="0"/>
            <wp:docPr id="10" name="Рисунок 10" descr="https://sun9-24.userapi.com/c200528/v200528989/16836/_rROFUPAY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4.userapi.com/c200528/v200528989/16836/_rROFUPAYYU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90" w:rsidRDefault="001E6B90" w:rsidP="001E6B90">
      <w:pPr>
        <w:pStyle w:val="a5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Далее «Правообладатель» может:</w:t>
      </w:r>
    </w:p>
    <w:p w:rsidR="005D281B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А) Добавить данные:</w:t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232660"/>
            <wp:effectExtent l="0" t="0" r="0" b="0"/>
            <wp:docPr id="11" name="Рисунок 11" descr="https://sun9-7.userapi.com/c200528/v200528989/16846/VfG_sVc6b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.userapi.com/c200528/v200528989/16846/VfG_sVc6bnI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Б) Удалить данные:</w:t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73780" cy="2156460"/>
            <wp:effectExtent l="0" t="0" r="0" b="0"/>
            <wp:docPr id="12" name="Рисунок 12" descr="https://sun9-27.userapi.com/c200528/v200528989/16856/Zu7WI6NE9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7.userapi.com/c200528/v200528989/16856/Zu7WI6NE9IM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В) Изменить данные:</w:t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A697E1" wp14:editId="781D6442">
            <wp:extent cx="3886200" cy="2103120"/>
            <wp:effectExtent l="0" t="0" r="0" b="0"/>
            <wp:docPr id="13" name="Рисунок 13" descr="https://sun9-39.userapi.com/c200528/v200528989/1685d/zejMhUvJi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9.userapi.com/c200528/v200528989/1685d/zejMhUvJix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Г) Произвести выборку данных из ключевых таблиц по запросам:</w:t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1036473"/>
            <wp:effectExtent l="0" t="0" r="0" b="0"/>
            <wp:docPr id="25" name="Рисунок 25" descr="https://sun9-37.userapi.com/c200528/v200528989/16867/kPYhtFzm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37.userapi.com/c200528/v200528989/16867/kPYhtFzmSp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Д) Произвести выборку данных из таблиц с объединением результатов</w:t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92868"/>
            <wp:effectExtent l="0" t="0" r="0" b="0"/>
            <wp:docPr id="27" name="Рисунок 27" descr="https://sun9-27.userapi.com/c200528/v200528989/16871/BzESGFZQ1W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7.userapi.com/c200528/v200528989/16871/BzESGFZQ1W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676">
        <w:rPr>
          <w:rFonts w:ascii="Times New Roman" w:eastAsia="Calibri" w:hAnsi="Times New Roman" w:cs="Times New Roman"/>
          <w:sz w:val="28"/>
          <w:lang w:eastAsia="ru-RU"/>
        </w:rPr>
        <w:t>Е) Выйти из системы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:rsidR="00A82676" w:rsidRDefault="00A82676" w:rsidP="00A82676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C20EB2" w:rsidRDefault="00C20EB2" w:rsidP="00A8267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SQL</w:t>
      </w:r>
      <w:r w:rsidRPr="00C20EB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</w:rPr>
        <w:t>запрос для создания таблиц и формирование связей</w:t>
      </w:r>
    </w:p>
    <w:p w:rsidR="00C6485F" w:rsidRDefault="009C5CAE">
      <w:r>
        <w:rPr>
          <w:noProof/>
          <w:lang w:eastAsia="ru-RU"/>
        </w:rPr>
        <w:lastRenderedPageBreak/>
        <w:drawing>
          <wp:inline distT="0" distB="0" distL="0" distR="0">
            <wp:extent cx="5939790" cy="8925073"/>
            <wp:effectExtent l="0" t="0" r="0" b="0"/>
            <wp:docPr id="30" name="Рисунок 30" descr="https://sun9-56.userapi.com/c200528/v200528989/16886/Y77Yl0OBo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56.userapi.com/c200528/v200528989/16886/Y77Yl0OBopg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2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AE" w:rsidRPr="00A82676" w:rsidRDefault="009C5CAE">
      <w:r>
        <w:rPr>
          <w:noProof/>
          <w:lang w:eastAsia="ru-RU"/>
        </w:rPr>
        <w:lastRenderedPageBreak/>
        <w:drawing>
          <wp:inline distT="0" distB="0" distL="0" distR="0">
            <wp:extent cx="5939790" cy="8771192"/>
            <wp:effectExtent l="0" t="0" r="0" b="0"/>
            <wp:docPr id="31" name="Рисунок 31" descr="https://sun9-53.userapi.com/c200528/v200528989/1687c/NAfFa5HiA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53.userapi.com/c200528/v200528989/1687c/NAfFa5HiAh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7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5CAE" w:rsidRPr="00A82676" w:rsidSect="00984CB2">
      <w:footerReference w:type="default" r:id="rId33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3727" w:rsidRDefault="00D83727">
      <w:pPr>
        <w:spacing w:after="0" w:line="240" w:lineRule="auto"/>
      </w:pPr>
      <w:r>
        <w:separator/>
      </w:r>
    </w:p>
  </w:endnote>
  <w:endnote w:type="continuationSeparator" w:id="0">
    <w:p w:rsidR="00D83727" w:rsidRDefault="00D83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262" w:rsidRDefault="00C86262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401F28">
      <w:rPr>
        <w:noProof/>
      </w:rPr>
      <w:t>13</w:t>
    </w:r>
    <w:r>
      <w:fldChar w:fldCharType="end"/>
    </w:r>
  </w:p>
  <w:p w:rsidR="00C86262" w:rsidRDefault="00C86262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3727" w:rsidRDefault="00D83727">
      <w:pPr>
        <w:spacing w:after="0" w:line="240" w:lineRule="auto"/>
      </w:pPr>
      <w:r>
        <w:separator/>
      </w:r>
    </w:p>
  </w:footnote>
  <w:footnote w:type="continuationSeparator" w:id="0">
    <w:p w:rsidR="00D83727" w:rsidRDefault="00D837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86032"/>
    <w:multiLevelType w:val="hybridMultilevel"/>
    <w:tmpl w:val="AE3CCD4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4E010D6"/>
    <w:multiLevelType w:val="hybridMultilevel"/>
    <w:tmpl w:val="AE3CCD4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DA672B"/>
    <w:multiLevelType w:val="hybridMultilevel"/>
    <w:tmpl w:val="3692DC1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2D479D9"/>
    <w:multiLevelType w:val="multilevel"/>
    <w:tmpl w:val="79FA0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C40A20"/>
    <w:multiLevelType w:val="hybridMultilevel"/>
    <w:tmpl w:val="1486C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47171E"/>
    <w:multiLevelType w:val="hybridMultilevel"/>
    <w:tmpl w:val="6C8A7F88"/>
    <w:lvl w:ilvl="0" w:tplc="C38EAA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C082273"/>
    <w:multiLevelType w:val="hybridMultilevel"/>
    <w:tmpl w:val="AE3CCD4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B3C0E00"/>
    <w:multiLevelType w:val="hybridMultilevel"/>
    <w:tmpl w:val="B232CA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7DAB6099"/>
    <w:multiLevelType w:val="hybridMultilevel"/>
    <w:tmpl w:val="330847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8"/>
  </w:num>
  <w:num w:numId="5">
    <w:abstractNumId w:val="4"/>
  </w:num>
  <w:num w:numId="6">
    <w:abstractNumId w:val="6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C4C4F"/>
    <w:rsid w:val="00033FB9"/>
    <w:rsid w:val="000654A3"/>
    <w:rsid w:val="00066D9B"/>
    <w:rsid w:val="00074FAE"/>
    <w:rsid w:val="00077B44"/>
    <w:rsid w:val="000875E3"/>
    <w:rsid w:val="00141022"/>
    <w:rsid w:val="00152867"/>
    <w:rsid w:val="001579B9"/>
    <w:rsid w:val="00164902"/>
    <w:rsid w:val="001758D8"/>
    <w:rsid w:val="001B4719"/>
    <w:rsid w:val="001D4D43"/>
    <w:rsid w:val="001E4515"/>
    <w:rsid w:val="001E6B90"/>
    <w:rsid w:val="002A6F6F"/>
    <w:rsid w:val="002A7F66"/>
    <w:rsid w:val="002C4951"/>
    <w:rsid w:val="002E49B5"/>
    <w:rsid w:val="003037CA"/>
    <w:rsid w:val="003165E4"/>
    <w:rsid w:val="003450B8"/>
    <w:rsid w:val="00401F28"/>
    <w:rsid w:val="004056E9"/>
    <w:rsid w:val="004151C8"/>
    <w:rsid w:val="00456A50"/>
    <w:rsid w:val="004C3B28"/>
    <w:rsid w:val="004F1509"/>
    <w:rsid w:val="005C5243"/>
    <w:rsid w:val="005D281B"/>
    <w:rsid w:val="006937EC"/>
    <w:rsid w:val="006A5F95"/>
    <w:rsid w:val="006E244E"/>
    <w:rsid w:val="006F1A79"/>
    <w:rsid w:val="00776369"/>
    <w:rsid w:val="007C2BC7"/>
    <w:rsid w:val="00800A8F"/>
    <w:rsid w:val="00855E59"/>
    <w:rsid w:val="00887478"/>
    <w:rsid w:val="008B599F"/>
    <w:rsid w:val="008C1449"/>
    <w:rsid w:val="008C4C4F"/>
    <w:rsid w:val="00901DDC"/>
    <w:rsid w:val="00964860"/>
    <w:rsid w:val="00984CB2"/>
    <w:rsid w:val="0099431F"/>
    <w:rsid w:val="009B369B"/>
    <w:rsid w:val="009B3FDE"/>
    <w:rsid w:val="009C5CAE"/>
    <w:rsid w:val="00A00F36"/>
    <w:rsid w:val="00A12279"/>
    <w:rsid w:val="00A232C5"/>
    <w:rsid w:val="00A4797C"/>
    <w:rsid w:val="00A82676"/>
    <w:rsid w:val="00B51EE5"/>
    <w:rsid w:val="00B75813"/>
    <w:rsid w:val="00BC1B63"/>
    <w:rsid w:val="00BF2A84"/>
    <w:rsid w:val="00C20CD8"/>
    <w:rsid w:val="00C20EB2"/>
    <w:rsid w:val="00C31AD4"/>
    <w:rsid w:val="00C6485F"/>
    <w:rsid w:val="00C67E9F"/>
    <w:rsid w:val="00C86262"/>
    <w:rsid w:val="00CD19E3"/>
    <w:rsid w:val="00CF01C3"/>
    <w:rsid w:val="00D03D4A"/>
    <w:rsid w:val="00D1066A"/>
    <w:rsid w:val="00D30E4E"/>
    <w:rsid w:val="00D40E7C"/>
    <w:rsid w:val="00D83727"/>
    <w:rsid w:val="00E57137"/>
    <w:rsid w:val="00E81E0D"/>
    <w:rsid w:val="00EF5D00"/>
    <w:rsid w:val="00F21F44"/>
    <w:rsid w:val="00F429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D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8B59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semiHidden/>
    <w:rsid w:val="008B599F"/>
  </w:style>
  <w:style w:type="paragraph" w:styleId="a5">
    <w:name w:val="List Paragraph"/>
    <w:basedOn w:val="a"/>
    <w:uiPriority w:val="34"/>
    <w:qFormat/>
    <w:rsid w:val="00984CB2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00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00F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http://www.intuit.ru/EDI/03_07_16_11/1467497999-28211/tutorial/453/objects/2/files/02_03.jp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://archae-dev.com/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434BC-EF93-4B13-B3C6-8AC0371D0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</Pages>
  <Words>3021</Words>
  <Characters>17223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Denis</cp:lastModifiedBy>
  <cp:revision>25</cp:revision>
  <dcterms:created xsi:type="dcterms:W3CDTF">2017-12-04T20:52:00Z</dcterms:created>
  <dcterms:modified xsi:type="dcterms:W3CDTF">2019-12-25T21:00:00Z</dcterms:modified>
</cp:coreProperties>
</file>