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40" w:rsidRPr="00244F40" w:rsidRDefault="00244F40" w:rsidP="00244F40">
      <w:pPr>
        <w:shd w:val="clear" w:color="auto" w:fill="FAFAFA"/>
        <w:spacing w:after="0" w:line="240" w:lineRule="auto"/>
        <w:jc w:val="center"/>
        <w:outlineLvl w:val="1"/>
        <w:rPr>
          <w:rFonts w:ascii="Arial" w:eastAsia="Times New Roman" w:hAnsi="Arial" w:cs="Arial"/>
          <w:color w:val="333333"/>
          <w:sz w:val="60"/>
          <w:szCs w:val="60"/>
          <w:lang w:eastAsia="ru-RU"/>
        </w:rPr>
      </w:pPr>
      <w:r w:rsidRPr="00244F40">
        <w:rPr>
          <w:rFonts w:ascii="Arial" w:eastAsia="Times New Roman" w:hAnsi="Arial" w:cs="Arial"/>
          <w:color w:val="333333"/>
          <w:sz w:val="60"/>
          <w:szCs w:val="60"/>
          <w:lang w:eastAsia="ru-RU"/>
        </w:rPr>
        <w:t>Урок № 4</w:t>
      </w:r>
    </w:p>
    <w:p w:rsidR="00244F40" w:rsidRPr="00244F40" w:rsidRDefault="00244F40" w:rsidP="00244F40">
      <w:pPr>
        <w:shd w:val="clear" w:color="auto" w:fill="FAFAFA"/>
        <w:spacing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Объекты, массивы, </w:t>
      </w:r>
      <w:proofErr w:type="spellStart"/>
      <w:r w:rsidRPr="00244F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псевдомассивы</w:t>
      </w:r>
      <w:proofErr w:type="spellEnd"/>
      <w:r w:rsidRPr="00244F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Основы ООП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4678"/>
        <w:gridCol w:w="2339"/>
      </w:tblGrid>
      <w:tr w:rsidR="00244F40" w:rsidRPr="00244F40" w:rsidTr="00244F40">
        <w:tc>
          <w:tcPr>
            <w:tcW w:w="1250" w:type="pct"/>
            <w:shd w:val="clear" w:color="auto" w:fill="auto"/>
            <w:tcMar>
              <w:top w:w="0" w:type="dxa"/>
              <w:left w:w="285" w:type="dxa"/>
              <w:bottom w:w="0" w:type="dxa"/>
              <w:right w:w="0" w:type="dxa"/>
            </w:tcMar>
            <w:vAlign w:val="center"/>
            <w:hideMark/>
          </w:tcPr>
          <w:p w:rsidR="00244F40" w:rsidRPr="00244F40" w:rsidRDefault="00244F40" w:rsidP="00244F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r w:rsidRPr="00244F40">
                <w:rPr>
                  <w:rFonts w:ascii="Times New Roman" w:eastAsia="Times New Roman" w:hAnsi="Times New Roman" w:cs="Times New Roman"/>
                  <w:color w:val="006CAF"/>
                  <w:sz w:val="24"/>
                  <w:szCs w:val="24"/>
                  <w:lang w:eastAsia="ru-RU"/>
                </w:rPr>
                <w:t>Предыдущий урок</w:t>
              </w:r>
            </w:hyperlink>
          </w:p>
          <w:p w:rsidR="00244F40" w:rsidRPr="00244F40" w:rsidRDefault="00244F40" w:rsidP="00244F40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Вводная неделя. Прямая трансляция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244F40" w:rsidRPr="00244F40" w:rsidRDefault="00244F40" w:rsidP="00244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из 30 уроков</w:t>
            </w:r>
          </w:p>
          <w:p w:rsidR="00244F40" w:rsidRPr="00244F40" w:rsidRDefault="00244F40" w:rsidP="00244F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E74C3C"/>
                <w:sz w:val="29"/>
                <w:szCs w:val="29"/>
                <w:lang w:eastAsia="ru-RU"/>
              </w:rPr>
            </w:pPr>
            <w:r w:rsidRPr="00244F40">
              <w:rPr>
                <w:rFonts w:ascii="Times New Roman" w:eastAsia="Times New Roman" w:hAnsi="Times New Roman" w:cs="Times New Roman"/>
                <w:color w:val="E74C3C"/>
                <w:sz w:val="29"/>
                <w:szCs w:val="29"/>
                <w:lang w:eastAsia="ru-RU"/>
              </w:rPr>
              <w:t>Необходимо выполнить задание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0" w:type="dxa"/>
              <w:bottom w:w="0" w:type="dxa"/>
              <w:right w:w="255" w:type="dxa"/>
            </w:tcMar>
            <w:vAlign w:val="center"/>
            <w:hideMark/>
          </w:tcPr>
          <w:p w:rsidR="00244F40" w:rsidRPr="00244F40" w:rsidRDefault="00244F40" w:rsidP="00244F4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Pr="00244F40">
                <w:rPr>
                  <w:rFonts w:ascii="Times New Roman" w:eastAsia="Times New Roman" w:hAnsi="Times New Roman" w:cs="Times New Roman"/>
                  <w:color w:val="006CAF"/>
                  <w:sz w:val="24"/>
                  <w:szCs w:val="24"/>
                  <w:lang w:eastAsia="ru-RU"/>
                </w:rPr>
                <w:t>Следующий урок</w:t>
              </w:r>
            </w:hyperlink>
          </w:p>
          <w:p w:rsidR="00244F40" w:rsidRPr="00244F40" w:rsidRDefault="00244F40" w:rsidP="00244F40">
            <w:pPr>
              <w:spacing w:after="0" w:line="24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Лекция № 1</w:t>
            </w:r>
          </w:p>
        </w:tc>
      </w:tr>
    </w:tbl>
    <w:p w:rsidR="00244F40" w:rsidRPr="00244F40" w:rsidRDefault="00244F40" w:rsidP="00244F40">
      <w:pPr>
        <w:shd w:val="clear" w:color="auto" w:fill="FAFAFA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pict>
          <v:rect id="_x0000_i1025" style="width:0;height:0" o:hralign="center" o:hrstd="t" o:hr="t" fillcolor="#a0a0a0" stroked="f"/>
        </w:pict>
      </w:r>
    </w:p>
    <w:p w:rsidR="00244F40" w:rsidRPr="00244F40" w:rsidRDefault="00244F40" w:rsidP="00244F40">
      <w:pPr>
        <w:shd w:val="clear" w:color="auto" w:fill="FAFAFA"/>
        <w:spacing w:after="150" w:line="240" w:lineRule="auto"/>
        <w:ind w:left="30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t xml:space="preserve">Урок № 4.  Объекты, массивы, </w:t>
      </w:r>
      <w:proofErr w:type="spellStart"/>
      <w:r w:rsidRPr="00244F40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t>псевдомассивы</w:t>
      </w:r>
      <w:proofErr w:type="spellEnd"/>
      <w:r w:rsidRPr="00244F40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t>. Основы ООП</w:t>
      </w:r>
      <w:r w:rsidRPr="00244F40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br/>
      </w:r>
      <w:r w:rsidRPr="00244F40">
        <w:rPr>
          <w:rFonts w:ascii="Roboto" w:eastAsia="Times New Roman" w:hAnsi="Roboto" w:cs="Helvetica"/>
          <w:b/>
          <w:bCs/>
          <w:color w:val="333333"/>
          <w:sz w:val="32"/>
          <w:szCs w:val="32"/>
          <w:lang w:eastAsia="ru-RU"/>
        </w:rPr>
        <w:br/>
      </w:r>
    </w:p>
    <w:p w:rsidR="00244F40" w:rsidRPr="00244F40" w:rsidRDefault="00244F40" w:rsidP="00244F40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Знакомимся с объектом глубже </w:t>
      </w:r>
      <w:hyperlink r:id="rId6" w:history="1">
        <w:r w:rsidRPr="00244F40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00:22</w:t>
        </w:r>
      </w:hyperlink>
    </w:p>
    <w:p w:rsidR="00244F40" w:rsidRPr="00244F40" w:rsidRDefault="00244F40" w:rsidP="00244F40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Перебираем свойства объекта </w:t>
      </w:r>
      <w:hyperlink r:id="rId7" w:history="1">
        <w:r w:rsidRPr="00244F40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03:04</w:t>
        </w:r>
      </w:hyperlink>
    </w:p>
    <w:p w:rsidR="00244F40" w:rsidRPr="00244F40" w:rsidRDefault="00244F40" w:rsidP="00244F40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Вспоминаем массивы </w:t>
      </w:r>
      <w:hyperlink r:id="rId8" w:history="1">
        <w:r w:rsidRPr="00244F40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05:58</w:t>
        </w:r>
      </w:hyperlink>
    </w:p>
    <w:p w:rsidR="00244F40" w:rsidRPr="00244F40" w:rsidRDefault="00244F40" w:rsidP="00244F40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 xml:space="preserve">Перебираем массив при помощи </w:t>
      </w:r>
      <w:proofErr w:type="spellStart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forEach</w:t>
      </w:r>
      <w:proofErr w:type="spellEnd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 </w:t>
      </w:r>
      <w:hyperlink r:id="rId9" w:history="1">
        <w:r w:rsidRPr="00244F40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10:47</w:t>
        </w:r>
      </w:hyperlink>
    </w:p>
    <w:p w:rsidR="00244F40" w:rsidRPr="00244F40" w:rsidRDefault="00244F40" w:rsidP="00244F40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proofErr w:type="spellStart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Псевдомассив</w:t>
      </w:r>
      <w:proofErr w:type="spellEnd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 </w:t>
      </w:r>
      <w:hyperlink r:id="rId10" w:history="1">
        <w:r w:rsidRPr="00244F40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17:31</w:t>
        </w:r>
      </w:hyperlink>
    </w:p>
    <w:p w:rsidR="00244F40" w:rsidRPr="00244F40" w:rsidRDefault="00244F40" w:rsidP="00244F40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Основы ООП </w:t>
      </w:r>
      <w:hyperlink r:id="rId11" w:history="1">
        <w:r w:rsidRPr="00244F40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18:02</w:t>
        </w:r>
      </w:hyperlink>
    </w:p>
    <w:p w:rsidR="00244F40" w:rsidRPr="00244F40" w:rsidRDefault="00244F40" w:rsidP="00244F40">
      <w:pPr>
        <w:shd w:val="clear" w:color="auto" w:fill="FAFAFA"/>
        <w:spacing w:after="150" w:line="240" w:lineRule="auto"/>
        <w:ind w:left="720" w:hanging="3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Работаем с проектом </w:t>
      </w:r>
      <w:hyperlink r:id="rId12" w:history="1">
        <w:r w:rsidRPr="00244F40">
          <w:rPr>
            <w:rFonts w:ascii="Roboto" w:eastAsia="Times New Roman" w:hAnsi="Roboto" w:cs="Helvetica"/>
            <w:color w:val="006CAF"/>
            <w:sz w:val="28"/>
            <w:szCs w:val="28"/>
            <w:lang w:eastAsia="ru-RU"/>
          </w:rPr>
          <w:t>22:16</w:t>
        </w:r>
      </w:hyperlink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br/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br/>
      </w:r>
    </w:p>
    <w:p w:rsidR="00244F40" w:rsidRPr="00244F40" w:rsidRDefault="00244F40" w:rsidP="00244F40">
      <w:pPr>
        <w:shd w:val="clear" w:color="auto" w:fill="FAFAFA"/>
        <w:spacing w:before="300"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44F4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pict>
          <v:rect id="_x0000_i1026" style="width:0;height:0" o:hralign="center" o:hrstd="t" o:hr="t" fillcolor="#a0a0a0" stroked="f"/>
        </w:pict>
      </w:r>
    </w:p>
    <w:p w:rsidR="00244F40" w:rsidRDefault="00244F40" w:rsidP="00244F40">
      <w:pPr>
        <w:shd w:val="clear" w:color="auto" w:fill="FAFAFA"/>
        <w:spacing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>Видео к УСЛОЖНЕННОМУ ДЗ</w:t>
      </w:r>
    </w:p>
    <w:p w:rsidR="00244F40" w:rsidRPr="00244F40" w:rsidRDefault="00244F40" w:rsidP="00244F40">
      <w:pPr>
        <w:shd w:val="clear" w:color="auto" w:fill="FAFAFA"/>
        <w:spacing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35"/>
          <w:szCs w:val="35"/>
          <w:lang w:eastAsia="ru-RU"/>
        </w:rPr>
        <w:t>https://youtu.be/WoaIlB1tABY</w:t>
      </w:r>
    </w:p>
    <w:p w:rsidR="00244F40" w:rsidRPr="00244F40" w:rsidRDefault="00244F40" w:rsidP="00244F40">
      <w:pPr>
        <w:shd w:val="clear" w:color="auto" w:fill="FAFAFA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244F4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Файлы</w:t>
      </w:r>
    </w:p>
    <w:tbl>
      <w:tblPr>
        <w:tblW w:w="12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500"/>
        <w:gridCol w:w="10350"/>
      </w:tblGrid>
      <w:tr w:rsidR="00244F40" w:rsidRPr="00244F40" w:rsidTr="00244F40">
        <w:tc>
          <w:tcPr>
            <w:tcW w:w="75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F40" w:rsidRPr="00244F40" w:rsidRDefault="00244F40" w:rsidP="00244F40">
            <w:pPr>
              <w:spacing w:after="300" w:line="240" w:lineRule="auto"/>
              <w:jc w:val="center"/>
              <w:divId w:val="117160357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4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307340" cy="307340"/>
                      <wp:effectExtent l="0" t="0" r="0" b="0"/>
                      <wp:docPr id="1" name="Прямоугольник 1" descr="http://study.up-skills.ru/public/mimetypes/zip-icon-48x48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EDC447" id="Прямоугольник 1" o:spid="_x0000_s1026" alt="http://study.up-skills.ru/public/mimetypes/zip-icon-48x48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00" w:type="dxa"/>
            <w:tcBorders>
              <w:top w:val="single" w:sz="6" w:space="0" w:color="DDDDDD"/>
            </w:tcBorders>
            <w:shd w:val="clear" w:color="auto" w:fill="auto"/>
            <w:tcMar>
              <w:top w:w="225" w:type="dxa"/>
              <w:left w:w="120" w:type="dxa"/>
              <w:bottom w:w="120" w:type="dxa"/>
              <w:right w:w="120" w:type="dxa"/>
            </w:tcMar>
            <w:hideMark/>
          </w:tcPr>
          <w:p w:rsidR="00244F40" w:rsidRPr="00244F40" w:rsidRDefault="00244F40" w:rsidP="00244F4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4F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1.96 КБ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44F40" w:rsidRPr="00244F40" w:rsidRDefault="00244F40" w:rsidP="00244F40">
            <w:pPr>
              <w:spacing w:after="300" w:line="240" w:lineRule="auto"/>
              <w:rPr>
                <w:rFonts w:ascii="Times New Roman" w:eastAsia="Times New Roman" w:hAnsi="Times New Roman" w:cs="Times New Roman"/>
                <w:sz w:val="29"/>
                <w:szCs w:val="29"/>
                <w:lang w:eastAsia="ru-RU"/>
              </w:rPr>
            </w:pPr>
            <w:hyperlink r:id="rId13" w:tgtFrame="_blank" w:history="1">
              <w:r w:rsidRPr="00244F40">
                <w:rPr>
                  <w:rFonts w:ascii="Times New Roman" w:eastAsia="Times New Roman" w:hAnsi="Times New Roman" w:cs="Times New Roman"/>
                  <w:color w:val="006CAF"/>
                  <w:sz w:val="29"/>
                  <w:szCs w:val="29"/>
                  <w:u w:val="single"/>
                  <w:lang w:eastAsia="ru-RU"/>
                </w:rPr>
                <w:t>УСЛ. ДЗ</w:t>
              </w:r>
              <w:bookmarkStart w:id="0" w:name="_GoBack"/>
              <w:bookmarkEnd w:id="0"/>
              <w:r w:rsidRPr="00244F40">
                <w:rPr>
                  <w:rFonts w:ascii="Times New Roman" w:eastAsia="Times New Roman" w:hAnsi="Times New Roman" w:cs="Times New Roman"/>
                  <w:color w:val="006CAF"/>
                  <w:sz w:val="29"/>
                  <w:szCs w:val="29"/>
                  <w:u w:val="single"/>
                  <w:lang w:eastAsia="ru-RU"/>
                </w:rPr>
                <w:t xml:space="preserve"> </w:t>
              </w:r>
              <w:r w:rsidRPr="00244F40">
                <w:rPr>
                  <w:rFonts w:ascii="Times New Roman" w:eastAsia="Times New Roman" w:hAnsi="Times New Roman" w:cs="Times New Roman"/>
                  <w:color w:val="006CAF"/>
                  <w:sz w:val="29"/>
                  <w:szCs w:val="29"/>
                  <w:u w:val="single"/>
                  <w:lang w:eastAsia="ru-RU"/>
                </w:rPr>
                <w:t>(УРОК № 4).zip</w:t>
              </w:r>
            </w:hyperlink>
          </w:p>
        </w:tc>
      </w:tr>
    </w:tbl>
    <w:p w:rsidR="00244F40" w:rsidRPr="00244F40" w:rsidRDefault="00244F40" w:rsidP="00244F4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244F40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Задание</w:t>
      </w:r>
    </w:p>
    <w:p w:rsidR="00244F40" w:rsidRPr="00244F40" w:rsidRDefault="00244F40" w:rsidP="00244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44F40">
        <w:rPr>
          <w:rFonts w:ascii="Roboto" w:eastAsia="Times New Roman" w:hAnsi="Roboto" w:cs="Courier New"/>
          <w:b/>
          <w:bCs/>
          <w:color w:val="333333"/>
          <w:sz w:val="28"/>
          <w:szCs w:val="28"/>
          <w:lang w:eastAsia="ru-RU"/>
        </w:rPr>
        <w:t>ОБЯЗАТЕЛЬНОЕ ЗАДАНИЕ:</w:t>
      </w:r>
    </w:p>
    <w:p w:rsidR="00244F40" w:rsidRPr="00244F40" w:rsidRDefault="00244F40" w:rsidP="00244F4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Дополнить свою программу по видео</w:t>
      </w: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br/>
      </w: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br/>
        <w:t>1) Написать проверку, что пользователь может: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Ввести в типах товара только строку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Не может оставить строку пустой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lastRenderedPageBreak/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Не может отменить вопрос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2) При помощи метода перебора массива(</w:t>
      </w:r>
      <w:proofErr w:type="spell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forEach</w:t>
      </w:r>
      <w:proofErr w:type="spell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) вывести на экран сообщение "У нас вы можете купить: " и полученные товары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Товары должны начинаться с 1, а не с 0. Этот пункт - часть одноименной функции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3) Используя цикл </w:t>
      </w:r>
      <w:proofErr w:type="spell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for</w:t>
      </w:r>
      <w:proofErr w:type="spell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in</w:t>
      </w:r>
      <w:proofErr w:type="spell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 для объекта вывести в консоль сообщение "Наш магазин включает в себя: "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4) Проверить, чтобы все работало и не было ошибок в консоли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5) Добавить папку с уроком на свой </w:t>
      </w:r>
      <w:proofErr w:type="spell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GitHub</w:t>
      </w:r>
      <w:proofErr w:type="spellEnd"/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6) Ознакомиться с конструкторами: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1. </w:t>
      </w:r>
      <w:hyperlink r:id="rId14" w:tgtFrame="_blank" w:history="1">
        <w:r w:rsidRPr="00244F40">
          <w:rPr>
            <w:rFonts w:ascii="Helvetica" w:eastAsia="Times New Roman" w:hAnsi="Helvetica" w:cs="Helvetica"/>
            <w:color w:val="006CAF"/>
            <w:sz w:val="32"/>
            <w:szCs w:val="32"/>
            <w:lang w:eastAsia="ru-RU"/>
          </w:rPr>
          <w:t>learn.javascript.ru/</w:t>
        </w:r>
        <w:proofErr w:type="spellStart"/>
        <w:r w:rsidRPr="00244F40">
          <w:rPr>
            <w:rFonts w:ascii="Helvetica" w:eastAsia="Times New Roman" w:hAnsi="Helvetica" w:cs="Helvetica"/>
            <w:color w:val="006CAF"/>
            <w:sz w:val="32"/>
            <w:szCs w:val="32"/>
            <w:lang w:eastAsia="ru-RU"/>
          </w:rPr>
          <w:t>constructor-new</w:t>
        </w:r>
        <w:proofErr w:type="spellEnd"/>
      </w:hyperlink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2. </w:t>
      </w:r>
      <w:hyperlink r:id="rId15" w:tgtFrame="_blank" w:history="1">
        <w:r w:rsidRPr="00244F40">
          <w:rPr>
            <w:rFonts w:ascii="Helvetica" w:eastAsia="Times New Roman" w:hAnsi="Helvetica" w:cs="Helvetica"/>
            <w:color w:val="006CAF"/>
            <w:sz w:val="32"/>
            <w:szCs w:val="32"/>
            <w:lang w:eastAsia="ru-RU"/>
          </w:rPr>
          <w:t>learn.javascript.ru/</w:t>
        </w:r>
        <w:proofErr w:type="spellStart"/>
        <w:r w:rsidRPr="00244F40">
          <w:rPr>
            <w:rFonts w:ascii="Helvetica" w:eastAsia="Times New Roman" w:hAnsi="Helvetica" w:cs="Helvetica"/>
            <w:color w:val="006CAF"/>
            <w:sz w:val="32"/>
            <w:szCs w:val="32"/>
            <w:lang w:eastAsia="ru-RU"/>
          </w:rPr>
          <w:t>classes</w:t>
        </w:r>
        <w:proofErr w:type="spellEnd"/>
      </w:hyperlink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</w:p>
    <w:p w:rsidR="00244F40" w:rsidRPr="00244F40" w:rsidRDefault="00244F40" w:rsidP="00244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r w:rsidRPr="00244F40">
        <w:rPr>
          <w:rFonts w:ascii="Roboto" w:eastAsia="Times New Roman" w:hAnsi="Roboto" w:cs="Courier New"/>
          <w:b/>
          <w:bCs/>
          <w:color w:val="333333"/>
          <w:sz w:val="28"/>
          <w:szCs w:val="28"/>
          <w:lang w:eastAsia="ru-RU"/>
        </w:rPr>
        <w:t>ДОПОЛНИТЕЛЬНОЕ (УСЛОЖНЕННОЕ) ЗАДАНИЕ: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1)</w:t>
      </w: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val="en-US" w:eastAsia="ru-RU"/>
        </w:rPr>
        <w:t> </w:t>
      </w: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У вас есть: </w:t>
      </w: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val="en-US" w:eastAsia="ru-RU"/>
        </w:rPr>
        <w:t>function</w:t>
      </w: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proofErr w:type="gram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val="en-US" w:eastAsia="ru-RU"/>
        </w:rPr>
        <w:t>getFriendlyNumbers</w:t>
      </w:r>
      <w:proofErr w:type="spell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(</w:t>
      </w:r>
      <w:proofErr w:type="gram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val="en-US" w:eastAsia="ru-RU"/>
        </w:rPr>
        <w:t>start</w:t>
      </w: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, </w:t>
      </w: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val="en-US" w:eastAsia="ru-RU"/>
        </w:rPr>
        <w:t>end</w:t>
      </w: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) {}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 xml:space="preserve">Необходимо реализовать </w:t>
      </w:r>
      <w:proofErr w:type="gramStart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функцию</w:t>
      </w:r>
      <w:proofErr w:type="gramEnd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 xml:space="preserve"> которая подсчитывает дружественные числа в заданном диапазоне;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val="en-US"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val="en-US"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Сигнатура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>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функции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 xml:space="preserve"> - </w:t>
      </w:r>
      <w:proofErr w:type="spellStart"/>
      <w:proofErr w:type="gramStart"/>
      <w:r w:rsidRPr="00244F40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>getFriendlyNumbers</w:t>
      </w:r>
      <w:proofErr w:type="spellEnd"/>
      <w:r w:rsidRPr="00244F40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>(</w:t>
      </w:r>
      <w:proofErr w:type="gramEnd"/>
      <w:r w:rsidRPr="00244F40">
        <w:rPr>
          <w:rFonts w:ascii="Roboto" w:eastAsia="Times New Roman" w:hAnsi="Roboto" w:cs="Helvetica"/>
          <w:color w:val="333333"/>
          <w:sz w:val="28"/>
          <w:szCs w:val="28"/>
          <w:lang w:val="en-US" w:eastAsia="ru-RU"/>
        </w:rPr>
        <w:t>start, end);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proofErr w:type="spellStart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start</w:t>
      </w:r>
      <w:proofErr w:type="spellEnd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 xml:space="preserve"> - начало диапазона;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proofErr w:type="spellStart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end</w:t>
      </w:r>
      <w:proofErr w:type="spellEnd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 xml:space="preserve"> - конец диапазона;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2) Функция должна возвращать массив из пар дружественных чисел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Например</w:t>
      </w:r>
      <w:proofErr w:type="gramEnd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: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Для диапазона от 1 до 300 функция должна вернуть [[220, 284]]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Для диапазона от 1 до 100 функция должна вернуть пустой массив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Для диапазона от 284 до 500 функция должна вернуть пустой массив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3) В случае, если переданы не правильные аргументы (неправильный тип данных (только числа!), </w:t>
      </w:r>
      <w:proofErr w:type="spellStart"/>
      <w:proofErr w:type="gram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start</w:t>
      </w:r>
      <w:proofErr w:type="spell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 &gt;</w:t>
      </w:r>
      <w:proofErr w:type="gram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 </w:t>
      </w:r>
      <w:proofErr w:type="spell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end</w:t>
      </w:r>
      <w:proofErr w:type="spell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, отрицательный диапазон, дробные числа), функция должна вернуть </w:t>
      </w:r>
      <w:proofErr w:type="spell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false</w:t>
      </w:r>
      <w:proofErr w:type="spell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.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Числа должны находится в правильном порядке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</w:t>
      </w:r>
      <w:proofErr w:type="gramStart"/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[</w:t>
      </w:r>
      <w:proofErr w:type="gramEnd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284, 220] – неправильно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Пары дружественных чисел не должны повторяться</w:t>
      </w:r>
    </w:p>
    <w:p w:rsidR="00244F40" w:rsidRPr="00244F40" w:rsidRDefault="00244F40" w:rsidP="00244F40">
      <w:pPr>
        <w:shd w:val="clear" w:color="auto" w:fill="FFFFFF"/>
        <w:spacing w:after="150" w:line="240" w:lineRule="auto"/>
        <w:ind w:left="495" w:hanging="360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Symbol" w:eastAsia="Times New Roman" w:hAnsi="Symbol" w:cs="Helvetica"/>
          <w:color w:val="333333"/>
          <w:sz w:val="28"/>
          <w:szCs w:val="28"/>
          <w:lang w:eastAsia="ru-RU"/>
        </w:rPr>
        <w:lastRenderedPageBreak/>
        <w:t></w:t>
      </w:r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</w:t>
      </w:r>
      <w:proofErr w:type="gramStart"/>
      <w:r w:rsidRPr="00244F40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</w:t>
      </w:r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[</w:t>
      </w:r>
      <w:proofErr w:type="gramEnd"/>
      <w:r w:rsidRPr="00244F40">
        <w:rPr>
          <w:rFonts w:ascii="Roboto" w:eastAsia="Times New Roman" w:hAnsi="Roboto" w:cs="Helvetica"/>
          <w:color w:val="333333"/>
          <w:sz w:val="28"/>
          <w:szCs w:val="28"/>
          <w:lang w:eastAsia="ru-RU"/>
        </w:rPr>
        <w:t>[220, 284], [284, 220]] – неправильно</w:t>
      </w:r>
    </w:p>
    <w:p w:rsidR="00244F40" w:rsidRPr="00244F40" w:rsidRDefault="00244F40" w:rsidP="00244F4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4) Проверить, чтобы все работало и не было ошибок в консоли</w:t>
      </w:r>
    </w:p>
    <w:p w:rsidR="00244F40" w:rsidRPr="00244F40" w:rsidRDefault="00244F40" w:rsidP="00244F4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5) Добавить папку с усложненным заданием в свой </w:t>
      </w:r>
      <w:proofErr w:type="spell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репозиторий</w:t>
      </w:r>
      <w:proofErr w:type="spellEnd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 xml:space="preserve"> на </w:t>
      </w:r>
      <w:proofErr w:type="spellStart"/>
      <w:r w:rsidRPr="00244F40">
        <w:rPr>
          <w:rFonts w:ascii="Roboto" w:eastAsia="Times New Roman" w:hAnsi="Roboto" w:cs="Helvetica"/>
          <w:b/>
          <w:bCs/>
          <w:color w:val="333333"/>
          <w:sz w:val="28"/>
          <w:szCs w:val="28"/>
          <w:lang w:eastAsia="ru-RU"/>
        </w:rPr>
        <w:t>GitHub</w:t>
      </w:r>
      <w:proofErr w:type="spellEnd"/>
    </w:p>
    <w:p w:rsidR="0016643D" w:rsidRDefault="0016643D"/>
    <w:sectPr w:rsidR="00166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AB"/>
    <w:rsid w:val="0016643D"/>
    <w:rsid w:val="00244F40"/>
    <w:rsid w:val="009319AB"/>
    <w:rsid w:val="00A5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92224"/>
  <w15:chartTrackingRefBased/>
  <w15:docId w15:val="{C11E5E5D-02BD-4D98-9C27-795E49CB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44F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4F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44F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44F40"/>
    <w:rPr>
      <w:color w:val="0000FF"/>
      <w:u w:val="single"/>
    </w:rPr>
  </w:style>
  <w:style w:type="paragraph" w:styleId="a4">
    <w:name w:val="No Spacing"/>
    <w:basedOn w:val="a"/>
    <w:uiPriority w:val="1"/>
    <w:qFormat/>
    <w:rsid w:val="00244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44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4F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5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8051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5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4074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39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4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047">
              <w:marLeft w:val="-225"/>
              <w:marRight w:val="-225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804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6043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p-skills.ru/teach/control/lesson/view/id/%305:58" TargetMode="External"/><Relationship Id="rId13" Type="http://schemas.openxmlformats.org/officeDocument/2006/relationships/hyperlink" Target="http://fs.getcourse.ru/fileservice/file/download/a/12250/sc/94/h/43fa0924430fd3a0354ca7e3873b8a79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udy.up-skills.ru/teach/control/lesson/view/id/%303:04" TargetMode="External"/><Relationship Id="rId12" Type="http://schemas.openxmlformats.org/officeDocument/2006/relationships/hyperlink" Target="http://study.up-skills.ru/teach/control/lesson/view/id/%322:1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tudy.up-skills.ru/teach/control/lesson/view/id/%300:22" TargetMode="External"/><Relationship Id="rId11" Type="http://schemas.openxmlformats.org/officeDocument/2006/relationships/hyperlink" Target="http://study.up-skills.ru/teach/control/lesson/view/id/%318:02" TargetMode="External"/><Relationship Id="rId5" Type="http://schemas.openxmlformats.org/officeDocument/2006/relationships/hyperlink" Target="http://study.up-skills.ru/teach/control/lesson/view/id/21110490" TargetMode="External"/><Relationship Id="rId15" Type="http://schemas.openxmlformats.org/officeDocument/2006/relationships/hyperlink" Target="https://learn.javascript.ru/classes" TargetMode="External"/><Relationship Id="rId10" Type="http://schemas.openxmlformats.org/officeDocument/2006/relationships/hyperlink" Target="http://study.up-skills.ru/teach/control/lesson/view/id/%317:31" TargetMode="External"/><Relationship Id="rId4" Type="http://schemas.openxmlformats.org/officeDocument/2006/relationships/hyperlink" Target="http://study.up-skills.ru/teach/control/lesson/view/id/21110487" TargetMode="External"/><Relationship Id="rId9" Type="http://schemas.openxmlformats.org/officeDocument/2006/relationships/hyperlink" Target="http://study.up-skills.ru/teach/control/lesson/view/id/%310:47" TargetMode="External"/><Relationship Id="rId14" Type="http://schemas.openxmlformats.org/officeDocument/2006/relationships/hyperlink" Target="https://learn.javascript.ru/constructor-n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Mechel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2018-08-13T06:56:00Z</dcterms:created>
  <dcterms:modified xsi:type="dcterms:W3CDTF">2018-08-13T07:28:00Z</dcterms:modified>
</cp:coreProperties>
</file>