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9AD9E" w14:textId="77777777" w:rsidR="00B665D4" w:rsidRDefault="00112EF4" w:rsidP="00F750CF">
      <w:pPr>
        <w:pStyle w:val="BodyText"/>
        <w:spacing w:before="69" w:line="295" w:lineRule="auto"/>
        <w:ind w:left="708" w:right="1577"/>
        <w:jc w:val="center"/>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 xml:space="preserve">Міністерство освіти і науки України </w:t>
      </w:r>
    </w:p>
    <w:p w14:paraId="136D8EDB" w14:textId="37F485B1" w:rsidR="00112EF4" w:rsidRPr="00112EF4" w:rsidRDefault="00112EF4" w:rsidP="00F750CF">
      <w:pPr>
        <w:pStyle w:val="BodyText"/>
        <w:spacing w:before="69" w:line="295" w:lineRule="auto"/>
        <w:ind w:left="708" w:right="1577"/>
        <w:jc w:val="center"/>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Харківський</w:t>
      </w:r>
      <w:r w:rsidRPr="00112EF4">
        <w:rPr>
          <w:rFonts w:ascii="Times New Roman" w:eastAsia="Times New Roman" w:hAnsi="Times New Roman" w:cs="Times New Roman"/>
          <w:spacing w:val="-15"/>
          <w:sz w:val="28"/>
          <w:szCs w:val="28"/>
        </w:rPr>
        <w:t xml:space="preserve"> </w:t>
      </w:r>
      <w:r w:rsidRPr="00112EF4">
        <w:rPr>
          <w:rFonts w:ascii="Times New Roman" w:eastAsia="Times New Roman" w:hAnsi="Times New Roman" w:cs="Times New Roman"/>
          <w:sz w:val="28"/>
          <w:szCs w:val="28"/>
        </w:rPr>
        <w:t>національний</w:t>
      </w:r>
      <w:r w:rsidRPr="00112EF4">
        <w:rPr>
          <w:rFonts w:ascii="Times New Roman" w:eastAsia="Times New Roman" w:hAnsi="Times New Roman" w:cs="Times New Roman"/>
          <w:spacing w:val="-15"/>
          <w:sz w:val="28"/>
          <w:szCs w:val="28"/>
        </w:rPr>
        <w:t xml:space="preserve"> </w:t>
      </w:r>
      <w:r w:rsidRPr="00112EF4">
        <w:rPr>
          <w:rFonts w:ascii="Times New Roman" w:eastAsia="Times New Roman" w:hAnsi="Times New Roman" w:cs="Times New Roman"/>
          <w:sz w:val="28"/>
          <w:szCs w:val="28"/>
        </w:rPr>
        <w:t>університет</w:t>
      </w:r>
      <w:r w:rsidRPr="00112EF4">
        <w:rPr>
          <w:rFonts w:ascii="Times New Roman" w:eastAsia="Times New Roman" w:hAnsi="Times New Roman" w:cs="Times New Roman"/>
          <w:spacing w:val="-16"/>
          <w:sz w:val="28"/>
          <w:szCs w:val="28"/>
        </w:rPr>
        <w:t xml:space="preserve"> </w:t>
      </w:r>
      <w:r w:rsidRPr="00112EF4">
        <w:rPr>
          <w:rFonts w:ascii="Times New Roman" w:eastAsia="Times New Roman" w:hAnsi="Times New Roman" w:cs="Times New Roman"/>
          <w:sz w:val="28"/>
          <w:szCs w:val="28"/>
        </w:rPr>
        <w:t>радіоелектроніки</w:t>
      </w:r>
    </w:p>
    <w:p w14:paraId="6D0E121E" w14:textId="77777777" w:rsidR="00112EF4" w:rsidRPr="00112EF4" w:rsidRDefault="00112EF4" w:rsidP="00112EF4">
      <w:pPr>
        <w:widowControl w:val="0"/>
        <w:tabs>
          <w:tab w:val="left" w:pos="3738"/>
          <w:tab w:val="left" w:pos="9514"/>
        </w:tabs>
        <w:autoSpaceDE w:val="0"/>
        <w:autoSpaceDN w:val="0"/>
        <w:spacing w:before="152" w:after="0" w:line="240" w:lineRule="auto"/>
        <w:ind w:left="145"/>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 xml:space="preserve">Факультет </w:t>
      </w:r>
      <w:r w:rsidRPr="00112EF4">
        <w:rPr>
          <w:rFonts w:ascii="Times New Roman" w:eastAsia="Times New Roman" w:hAnsi="Times New Roman" w:cs="Times New Roman"/>
          <w:sz w:val="28"/>
          <w:szCs w:val="28"/>
          <w:u w:val="single"/>
        </w:rPr>
        <w:tab/>
        <w:t>Комп’ютерних</w:t>
      </w:r>
      <w:r w:rsidRPr="00112EF4">
        <w:rPr>
          <w:rFonts w:ascii="Times New Roman" w:eastAsia="Times New Roman" w:hAnsi="Times New Roman" w:cs="Times New Roman"/>
          <w:spacing w:val="-7"/>
          <w:sz w:val="28"/>
          <w:szCs w:val="28"/>
          <w:u w:val="single"/>
        </w:rPr>
        <w:t xml:space="preserve"> </w:t>
      </w:r>
      <w:r w:rsidRPr="00112EF4">
        <w:rPr>
          <w:rFonts w:ascii="Times New Roman" w:eastAsia="Times New Roman" w:hAnsi="Times New Roman" w:cs="Times New Roman"/>
          <w:spacing w:val="-4"/>
          <w:sz w:val="28"/>
          <w:szCs w:val="28"/>
          <w:u w:val="single"/>
        </w:rPr>
        <w:t>Наук</w:t>
      </w:r>
      <w:r w:rsidRPr="00112EF4">
        <w:rPr>
          <w:rFonts w:ascii="Times New Roman" w:eastAsia="Times New Roman" w:hAnsi="Times New Roman" w:cs="Times New Roman"/>
          <w:sz w:val="28"/>
          <w:szCs w:val="28"/>
          <w:u w:val="single"/>
        </w:rPr>
        <w:tab/>
      </w:r>
    </w:p>
    <w:p w14:paraId="4FD9E955" w14:textId="77777777" w:rsidR="00112EF4" w:rsidRPr="00112EF4" w:rsidRDefault="00112EF4" w:rsidP="00112EF4">
      <w:pPr>
        <w:widowControl w:val="0"/>
        <w:autoSpaceDE w:val="0"/>
        <w:autoSpaceDN w:val="0"/>
        <w:spacing w:before="73" w:after="0" w:line="240" w:lineRule="auto"/>
        <w:ind w:left="13"/>
        <w:jc w:val="center"/>
        <w:rPr>
          <w:rFonts w:ascii="Times New Roman" w:eastAsia="Times New Roman" w:hAnsi="Times New Roman" w:cs="Times New Roman"/>
          <w:sz w:val="20"/>
        </w:rPr>
      </w:pPr>
      <w:r w:rsidRPr="00112EF4">
        <w:rPr>
          <w:rFonts w:ascii="Times New Roman" w:eastAsia="Times New Roman" w:hAnsi="Times New Roman" w:cs="Times New Roman"/>
          <w:sz w:val="20"/>
        </w:rPr>
        <w:t xml:space="preserve">(повна </w:t>
      </w:r>
      <w:r w:rsidRPr="00112EF4">
        <w:rPr>
          <w:rFonts w:ascii="Times New Roman" w:eastAsia="Times New Roman" w:hAnsi="Times New Roman" w:cs="Times New Roman"/>
          <w:spacing w:val="-2"/>
          <w:sz w:val="20"/>
        </w:rPr>
        <w:t>назва)</w:t>
      </w:r>
    </w:p>
    <w:p w14:paraId="75D93306" w14:textId="77777777" w:rsidR="00112EF4" w:rsidRPr="00112EF4" w:rsidRDefault="00112EF4" w:rsidP="00112EF4">
      <w:pPr>
        <w:widowControl w:val="0"/>
        <w:tabs>
          <w:tab w:val="left" w:pos="3808"/>
          <w:tab w:val="left" w:pos="9513"/>
        </w:tabs>
        <w:autoSpaceDE w:val="0"/>
        <w:autoSpaceDN w:val="0"/>
        <w:spacing w:before="46" w:after="0" w:line="240" w:lineRule="auto"/>
        <w:ind w:left="145"/>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 xml:space="preserve">Кафедра </w:t>
      </w:r>
      <w:r w:rsidRPr="00112EF4">
        <w:rPr>
          <w:rFonts w:ascii="Times New Roman" w:eastAsia="Times New Roman" w:hAnsi="Times New Roman" w:cs="Times New Roman"/>
          <w:sz w:val="28"/>
          <w:szCs w:val="28"/>
          <w:u w:val="single"/>
        </w:rPr>
        <w:tab/>
        <w:t>Програмної</w:t>
      </w:r>
      <w:r w:rsidRPr="00112EF4">
        <w:rPr>
          <w:rFonts w:ascii="Times New Roman" w:eastAsia="Times New Roman" w:hAnsi="Times New Roman" w:cs="Times New Roman"/>
          <w:spacing w:val="-3"/>
          <w:sz w:val="28"/>
          <w:szCs w:val="28"/>
          <w:u w:val="single"/>
        </w:rPr>
        <w:t xml:space="preserve"> </w:t>
      </w:r>
      <w:r w:rsidRPr="00112EF4">
        <w:rPr>
          <w:rFonts w:ascii="Times New Roman" w:eastAsia="Times New Roman" w:hAnsi="Times New Roman" w:cs="Times New Roman"/>
          <w:spacing w:val="-2"/>
          <w:sz w:val="28"/>
          <w:szCs w:val="28"/>
          <w:u w:val="single"/>
        </w:rPr>
        <w:t>інженерії</w:t>
      </w:r>
      <w:r w:rsidRPr="00112EF4">
        <w:rPr>
          <w:rFonts w:ascii="Times New Roman" w:eastAsia="Times New Roman" w:hAnsi="Times New Roman" w:cs="Times New Roman"/>
          <w:sz w:val="28"/>
          <w:szCs w:val="28"/>
          <w:u w:val="single"/>
        </w:rPr>
        <w:tab/>
      </w:r>
    </w:p>
    <w:p w14:paraId="28876285" w14:textId="77777777" w:rsidR="00112EF4" w:rsidRPr="00112EF4" w:rsidRDefault="00112EF4" w:rsidP="00112EF4">
      <w:pPr>
        <w:widowControl w:val="0"/>
        <w:autoSpaceDE w:val="0"/>
        <w:autoSpaceDN w:val="0"/>
        <w:spacing w:before="73" w:after="0" w:line="240" w:lineRule="auto"/>
        <w:ind w:left="13"/>
        <w:jc w:val="center"/>
        <w:rPr>
          <w:rFonts w:ascii="Times New Roman" w:eastAsia="Times New Roman" w:hAnsi="Times New Roman" w:cs="Times New Roman"/>
          <w:sz w:val="20"/>
        </w:rPr>
      </w:pPr>
      <w:r w:rsidRPr="00112EF4">
        <w:rPr>
          <w:rFonts w:ascii="Times New Roman" w:eastAsia="Times New Roman" w:hAnsi="Times New Roman" w:cs="Times New Roman"/>
          <w:sz w:val="20"/>
          <w:u w:val="single"/>
        </w:rPr>
        <w:t xml:space="preserve">(повна </w:t>
      </w:r>
      <w:r w:rsidRPr="00112EF4">
        <w:rPr>
          <w:rFonts w:ascii="Times New Roman" w:eastAsia="Times New Roman" w:hAnsi="Times New Roman" w:cs="Times New Roman"/>
          <w:spacing w:val="-2"/>
          <w:sz w:val="20"/>
          <w:u w:val="single"/>
        </w:rPr>
        <w:t>назва)</w:t>
      </w:r>
    </w:p>
    <w:p w14:paraId="6CDB4D2C" w14:textId="77777777" w:rsidR="00112EF4" w:rsidRPr="00112EF4" w:rsidRDefault="00112EF4" w:rsidP="00112EF4">
      <w:pPr>
        <w:widowControl w:val="0"/>
        <w:autoSpaceDE w:val="0"/>
        <w:autoSpaceDN w:val="0"/>
        <w:spacing w:before="63" w:after="0" w:line="240" w:lineRule="auto"/>
        <w:rPr>
          <w:rFonts w:ascii="Times New Roman" w:eastAsia="Times New Roman" w:hAnsi="Times New Roman" w:cs="Times New Roman"/>
          <w:sz w:val="40"/>
          <w:szCs w:val="28"/>
        </w:rPr>
      </w:pPr>
    </w:p>
    <w:p w14:paraId="342C8E6A" w14:textId="77777777" w:rsidR="00112EF4" w:rsidRPr="00112EF4" w:rsidRDefault="00112EF4" w:rsidP="00112EF4">
      <w:pPr>
        <w:widowControl w:val="0"/>
        <w:autoSpaceDE w:val="0"/>
        <w:autoSpaceDN w:val="0"/>
        <w:spacing w:after="0" w:line="240" w:lineRule="auto"/>
        <w:ind w:right="79"/>
        <w:jc w:val="center"/>
        <w:rPr>
          <w:rFonts w:ascii="Times New Roman" w:eastAsia="Times New Roman" w:hAnsi="Times New Roman" w:cs="Times New Roman"/>
          <w:b/>
          <w:bCs/>
          <w:sz w:val="40"/>
          <w:szCs w:val="40"/>
        </w:rPr>
      </w:pPr>
      <w:r w:rsidRPr="00112EF4">
        <w:rPr>
          <w:rFonts w:ascii="Times New Roman" w:eastAsia="Times New Roman" w:hAnsi="Times New Roman" w:cs="Times New Roman"/>
          <w:b/>
          <w:bCs/>
          <w:sz w:val="40"/>
          <w:szCs w:val="40"/>
        </w:rPr>
        <w:t>КОМПЛЕКСНИЙ</w:t>
      </w:r>
      <w:r w:rsidRPr="00112EF4">
        <w:rPr>
          <w:rFonts w:ascii="Times New Roman" w:eastAsia="Times New Roman" w:hAnsi="Times New Roman" w:cs="Times New Roman"/>
          <w:b/>
          <w:bCs/>
          <w:spacing w:val="-7"/>
          <w:sz w:val="40"/>
          <w:szCs w:val="40"/>
        </w:rPr>
        <w:t xml:space="preserve"> </w:t>
      </w:r>
      <w:r w:rsidRPr="00112EF4">
        <w:rPr>
          <w:rFonts w:ascii="Times New Roman" w:eastAsia="Times New Roman" w:hAnsi="Times New Roman" w:cs="Times New Roman"/>
          <w:b/>
          <w:bCs/>
          <w:sz w:val="40"/>
          <w:szCs w:val="40"/>
        </w:rPr>
        <w:t>КУРСОВИЙ</w:t>
      </w:r>
      <w:r w:rsidRPr="00112EF4">
        <w:rPr>
          <w:rFonts w:ascii="Times New Roman" w:eastAsia="Times New Roman" w:hAnsi="Times New Roman" w:cs="Times New Roman"/>
          <w:b/>
          <w:bCs/>
          <w:spacing w:val="-5"/>
          <w:sz w:val="40"/>
          <w:szCs w:val="40"/>
        </w:rPr>
        <w:t xml:space="preserve"> </w:t>
      </w:r>
      <w:r w:rsidRPr="00112EF4">
        <w:rPr>
          <w:rFonts w:ascii="Times New Roman" w:eastAsia="Times New Roman" w:hAnsi="Times New Roman" w:cs="Times New Roman"/>
          <w:b/>
          <w:bCs/>
          <w:spacing w:val="-2"/>
          <w:sz w:val="40"/>
          <w:szCs w:val="40"/>
        </w:rPr>
        <w:t>ПРОЄКТ</w:t>
      </w:r>
    </w:p>
    <w:p w14:paraId="2C60550C" w14:textId="77777777" w:rsidR="00112EF4" w:rsidRPr="00112EF4" w:rsidRDefault="00112EF4" w:rsidP="00112EF4">
      <w:pPr>
        <w:widowControl w:val="0"/>
        <w:autoSpaceDE w:val="0"/>
        <w:autoSpaceDN w:val="0"/>
        <w:spacing w:before="171" w:after="0" w:line="240" w:lineRule="auto"/>
        <w:ind w:left="6"/>
        <w:jc w:val="center"/>
        <w:rPr>
          <w:rFonts w:ascii="Times New Roman" w:eastAsia="Times New Roman" w:hAnsi="Times New Roman" w:cs="Times New Roman"/>
          <w:b/>
          <w:bCs/>
          <w:sz w:val="40"/>
          <w:szCs w:val="40"/>
        </w:rPr>
      </w:pPr>
      <w:r w:rsidRPr="00112EF4">
        <w:rPr>
          <w:rFonts w:ascii="Times New Roman" w:eastAsia="Times New Roman" w:hAnsi="Times New Roman" w:cs="Times New Roman"/>
          <w:b/>
          <w:bCs/>
          <w:sz w:val="40"/>
          <w:szCs w:val="40"/>
        </w:rPr>
        <w:t>Пояснювальна</w:t>
      </w:r>
      <w:r w:rsidRPr="00112EF4">
        <w:rPr>
          <w:rFonts w:ascii="Times New Roman" w:eastAsia="Times New Roman" w:hAnsi="Times New Roman" w:cs="Times New Roman"/>
          <w:b/>
          <w:bCs/>
          <w:spacing w:val="-2"/>
          <w:sz w:val="40"/>
          <w:szCs w:val="40"/>
        </w:rPr>
        <w:t xml:space="preserve"> записка</w:t>
      </w:r>
    </w:p>
    <w:p w14:paraId="06AB6D5A" w14:textId="77777777" w:rsidR="00112EF4" w:rsidRPr="00112EF4" w:rsidRDefault="00112EF4" w:rsidP="00112EF4">
      <w:pPr>
        <w:widowControl w:val="0"/>
        <w:tabs>
          <w:tab w:val="left" w:pos="4449"/>
          <w:tab w:val="left" w:pos="8752"/>
        </w:tabs>
        <w:autoSpaceDE w:val="0"/>
        <w:autoSpaceDN w:val="0"/>
        <w:spacing w:before="432" w:after="0" w:line="240" w:lineRule="auto"/>
        <w:ind w:left="145"/>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 xml:space="preserve">рівень вищої освіти </w:t>
      </w:r>
      <w:r w:rsidRPr="00112EF4">
        <w:rPr>
          <w:rFonts w:ascii="Times New Roman" w:eastAsia="Times New Roman" w:hAnsi="Times New Roman" w:cs="Times New Roman"/>
          <w:sz w:val="28"/>
          <w:szCs w:val="28"/>
          <w:u w:val="single"/>
        </w:rPr>
        <w:tab/>
        <w:t>другий</w:t>
      </w:r>
      <w:r w:rsidRPr="00112EF4">
        <w:rPr>
          <w:rFonts w:ascii="Times New Roman" w:eastAsia="Times New Roman" w:hAnsi="Times New Roman" w:cs="Times New Roman"/>
          <w:spacing w:val="-2"/>
          <w:sz w:val="28"/>
          <w:szCs w:val="28"/>
          <w:u w:val="single"/>
        </w:rPr>
        <w:t xml:space="preserve"> (магістерський)</w:t>
      </w:r>
      <w:r w:rsidRPr="00112EF4">
        <w:rPr>
          <w:rFonts w:ascii="Times New Roman" w:eastAsia="Times New Roman" w:hAnsi="Times New Roman" w:cs="Times New Roman"/>
          <w:sz w:val="28"/>
          <w:szCs w:val="28"/>
          <w:u w:val="single"/>
        </w:rPr>
        <w:tab/>
      </w:r>
    </w:p>
    <w:p w14:paraId="798ECDD0" w14:textId="77777777" w:rsidR="00112EF4" w:rsidRPr="00112EF4" w:rsidRDefault="00112EF4" w:rsidP="00112EF4">
      <w:pPr>
        <w:widowControl w:val="0"/>
        <w:autoSpaceDE w:val="0"/>
        <w:autoSpaceDN w:val="0"/>
        <w:spacing w:before="137" w:after="0" w:line="240" w:lineRule="auto"/>
        <w:rPr>
          <w:rFonts w:ascii="Times New Roman" w:eastAsia="Times New Roman" w:hAnsi="Times New Roman" w:cs="Times New Roman"/>
          <w:sz w:val="28"/>
          <w:szCs w:val="28"/>
        </w:rPr>
      </w:pPr>
    </w:p>
    <w:p w14:paraId="767AA6A3" w14:textId="77777777" w:rsidR="00112EF4" w:rsidRPr="00112EF4" w:rsidRDefault="00112EF4" w:rsidP="00112EF4">
      <w:pPr>
        <w:widowControl w:val="0"/>
        <w:tabs>
          <w:tab w:val="left" w:pos="2057"/>
          <w:tab w:val="left" w:pos="9513"/>
        </w:tabs>
        <w:autoSpaceDE w:val="0"/>
        <w:autoSpaceDN w:val="0"/>
        <w:spacing w:after="0" w:line="240" w:lineRule="auto"/>
        <w:ind w:left="145"/>
        <w:jc w:val="center"/>
        <w:rPr>
          <w:rFonts w:ascii="Times New Roman" w:eastAsia="Times New Roman" w:hAnsi="Times New Roman" w:cs="Times New Roman"/>
          <w:sz w:val="28"/>
          <w:szCs w:val="28"/>
          <w:lang w:val="en-US"/>
        </w:rPr>
      </w:pPr>
      <w:r w:rsidRPr="00112EF4">
        <w:rPr>
          <w:rFonts w:ascii="Times New Roman" w:eastAsia="Times New Roman" w:hAnsi="Times New Roman" w:cs="Times New Roman"/>
          <w:sz w:val="28"/>
          <w:szCs w:val="28"/>
          <w:u w:val="single"/>
        </w:rPr>
        <w:t>Дослідження методів автоматичної обробки текстової інформації для створення                корпусів української мови</w:t>
      </w:r>
    </w:p>
    <w:p w14:paraId="5A57A1A4" w14:textId="77777777" w:rsidR="00112EF4" w:rsidRPr="00112EF4" w:rsidRDefault="00112EF4" w:rsidP="00112EF4">
      <w:pPr>
        <w:widowControl w:val="0"/>
        <w:autoSpaceDE w:val="0"/>
        <w:autoSpaceDN w:val="0"/>
        <w:spacing w:before="73" w:after="0" w:line="240" w:lineRule="auto"/>
        <w:ind w:left="15"/>
        <w:jc w:val="center"/>
        <w:rPr>
          <w:rFonts w:ascii="Times New Roman" w:eastAsia="Times New Roman" w:hAnsi="Times New Roman" w:cs="Times New Roman"/>
          <w:sz w:val="20"/>
        </w:rPr>
      </w:pPr>
      <w:r w:rsidRPr="00112EF4">
        <w:rPr>
          <w:rFonts w:ascii="Times New Roman" w:eastAsia="Times New Roman" w:hAnsi="Times New Roman" w:cs="Times New Roman"/>
          <w:spacing w:val="-2"/>
          <w:sz w:val="20"/>
        </w:rPr>
        <w:t>(тема)</w:t>
      </w:r>
    </w:p>
    <w:p w14:paraId="6EE0F61A" w14:textId="77777777" w:rsidR="00112EF4" w:rsidRPr="00112EF4" w:rsidRDefault="00112EF4" w:rsidP="00112EF4">
      <w:pPr>
        <w:widowControl w:val="0"/>
        <w:autoSpaceDE w:val="0"/>
        <w:autoSpaceDN w:val="0"/>
        <w:spacing w:before="125" w:after="0" w:line="240" w:lineRule="auto"/>
        <w:rPr>
          <w:rFonts w:ascii="Times New Roman" w:eastAsia="Times New Roman" w:hAnsi="Times New Roman" w:cs="Times New Roman"/>
          <w:sz w:val="20"/>
          <w:szCs w:val="28"/>
        </w:rPr>
      </w:pPr>
    </w:p>
    <w:p w14:paraId="474E485E" w14:textId="77777777" w:rsidR="00112EF4" w:rsidRPr="00112EF4" w:rsidRDefault="00112EF4" w:rsidP="00112EF4">
      <w:pPr>
        <w:widowControl w:val="0"/>
        <w:autoSpaceDE w:val="0"/>
        <w:autoSpaceDN w:val="0"/>
        <w:spacing w:before="1" w:after="0" w:line="240" w:lineRule="auto"/>
        <w:ind w:left="3969"/>
        <w:rPr>
          <w:rFonts w:ascii="Times New Roman" w:eastAsia="Times New Roman" w:hAnsi="Times New Roman" w:cs="Times New Roman"/>
          <w:sz w:val="28"/>
          <w:szCs w:val="28"/>
        </w:rPr>
      </w:pPr>
      <w:r w:rsidRPr="00112EF4">
        <w:rPr>
          <w:rFonts w:ascii="Times New Roman" w:eastAsia="Times New Roman" w:hAnsi="Times New Roman" w:cs="Times New Roman"/>
          <w:color w:val="000009"/>
          <w:spacing w:val="-2"/>
          <w:sz w:val="28"/>
          <w:szCs w:val="28"/>
        </w:rPr>
        <w:t>Виконав:</w:t>
      </w:r>
    </w:p>
    <w:p w14:paraId="213B20FB" w14:textId="77777777" w:rsidR="00112EF4" w:rsidRPr="00112EF4" w:rsidRDefault="00112EF4" w:rsidP="00112EF4">
      <w:pPr>
        <w:widowControl w:val="0"/>
        <w:tabs>
          <w:tab w:val="left" w:pos="7351"/>
          <w:tab w:val="left" w:pos="8792"/>
        </w:tabs>
        <w:autoSpaceDE w:val="0"/>
        <w:autoSpaceDN w:val="0"/>
        <w:spacing w:before="38" w:after="0" w:line="240" w:lineRule="auto"/>
        <w:ind w:left="3969"/>
        <w:rPr>
          <w:rFonts w:ascii="Times New Roman" w:eastAsia="Times New Roman" w:hAnsi="Times New Roman" w:cs="Times New Roman"/>
          <w:sz w:val="28"/>
          <w:szCs w:val="28"/>
        </w:rPr>
      </w:pPr>
      <w:r w:rsidRPr="00112EF4">
        <w:rPr>
          <w:rFonts w:ascii="Times New Roman" w:eastAsia="Times New Roman" w:hAnsi="Times New Roman" w:cs="Times New Roman"/>
          <w:color w:val="000009"/>
          <w:sz w:val="28"/>
          <w:szCs w:val="28"/>
        </w:rPr>
        <w:t>Студент</w:t>
      </w:r>
      <w:r w:rsidRPr="00112EF4">
        <w:rPr>
          <w:rFonts w:ascii="Times New Roman" w:eastAsia="Times New Roman" w:hAnsi="Times New Roman" w:cs="Times New Roman"/>
          <w:color w:val="000009"/>
          <w:spacing w:val="-4"/>
          <w:sz w:val="28"/>
          <w:szCs w:val="28"/>
          <w:u w:val="single" w:color="000009"/>
        </w:rPr>
        <w:t xml:space="preserve"> </w:t>
      </w:r>
      <w:r w:rsidRPr="00112EF4">
        <w:rPr>
          <w:rFonts w:ascii="Times New Roman" w:eastAsia="Times New Roman" w:hAnsi="Times New Roman" w:cs="Times New Roman"/>
          <w:color w:val="000009"/>
          <w:sz w:val="28"/>
          <w:szCs w:val="28"/>
          <w:u w:val="single" w:color="000009"/>
        </w:rPr>
        <w:t>2</w:t>
      </w:r>
      <w:r w:rsidRPr="00112EF4">
        <w:rPr>
          <w:rFonts w:ascii="Times New Roman" w:eastAsia="Times New Roman" w:hAnsi="Times New Roman" w:cs="Times New Roman"/>
          <w:color w:val="000009"/>
          <w:spacing w:val="-4"/>
          <w:sz w:val="28"/>
          <w:szCs w:val="28"/>
          <w:u w:val="single" w:color="000009"/>
        </w:rPr>
        <w:t xml:space="preserve"> </w:t>
      </w:r>
      <w:r w:rsidRPr="00112EF4">
        <w:rPr>
          <w:rFonts w:ascii="Times New Roman" w:eastAsia="Times New Roman" w:hAnsi="Times New Roman" w:cs="Times New Roman"/>
          <w:color w:val="000009"/>
          <w:sz w:val="28"/>
          <w:szCs w:val="28"/>
        </w:rPr>
        <w:t>курсу,</w:t>
      </w:r>
      <w:r w:rsidRPr="00112EF4">
        <w:rPr>
          <w:rFonts w:ascii="Times New Roman" w:eastAsia="Times New Roman" w:hAnsi="Times New Roman" w:cs="Times New Roman"/>
          <w:color w:val="000009"/>
          <w:spacing w:val="-4"/>
          <w:sz w:val="28"/>
          <w:szCs w:val="28"/>
        </w:rPr>
        <w:t xml:space="preserve"> групи</w:t>
      </w:r>
      <w:r w:rsidRPr="00112EF4">
        <w:rPr>
          <w:rFonts w:ascii="Times New Roman" w:eastAsia="Times New Roman" w:hAnsi="Times New Roman" w:cs="Times New Roman"/>
          <w:color w:val="000009"/>
          <w:sz w:val="28"/>
          <w:szCs w:val="28"/>
          <w:u w:val="single" w:color="000009"/>
        </w:rPr>
        <w:tab/>
      </w:r>
      <w:r w:rsidRPr="00112EF4">
        <w:rPr>
          <w:rFonts w:ascii="Times New Roman" w:eastAsia="Times New Roman" w:hAnsi="Times New Roman" w:cs="Times New Roman"/>
          <w:color w:val="000009"/>
          <w:spacing w:val="-2"/>
          <w:sz w:val="28"/>
          <w:szCs w:val="28"/>
          <w:u w:val="single" w:color="000009"/>
        </w:rPr>
        <w:t>ІПЗм-24-3</w:t>
      </w:r>
      <w:r w:rsidRPr="00112EF4">
        <w:rPr>
          <w:rFonts w:ascii="Times New Roman" w:eastAsia="Times New Roman" w:hAnsi="Times New Roman" w:cs="Times New Roman"/>
          <w:color w:val="000009"/>
          <w:sz w:val="28"/>
          <w:szCs w:val="28"/>
          <w:u w:val="single" w:color="000009"/>
        </w:rPr>
        <w:tab/>
      </w:r>
    </w:p>
    <w:p w14:paraId="746D070F" w14:textId="77777777" w:rsidR="00112EF4" w:rsidRPr="00112EF4" w:rsidRDefault="00112EF4" w:rsidP="00112EF4">
      <w:pPr>
        <w:widowControl w:val="0"/>
        <w:tabs>
          <w:tab w:val="left" w:pos="5910"/>
          <w:tab w:val="left" w:pos="9514"/>
        </w:tabs>
        <w:autoSpaceDE w:val="0"/>
        <w:autoSpaceDN w:val="0"/>
        <w:spacing w:before="38" w:after="0" w:line="240" w:lineRule="auto"/>
        <w:ind w:left="3969"/>
        <w:rPr>
          <w:rFonts w:ascii="Times New Roman" w:eastAsia="Times New Roman" w:hAnsi="Times New Roman" w:cs="Times New Roman"/>
          <w:sz w:val="28"/>
          <w:szCs w:val="28"/>
        </w:rPr>
      </w:pPr>
      <w:r w:rsidRPr="00112EF4">
        <w:rPr>
          <w:rFonts w:ascii="Times New Roman" w:eastAsia="Times New Roman" w:hAnsi="Times New Roman" w:cs="Times New Roman"/>
          <w:color w:val="000009"/>
          <w:sz w:val="28"/>
          <w:szCs w:val="28"/>
          <w:u w:val="single" w:color="000009"/>
        </w:rPr>
        <w:tab/>
        <w:t>Панченко К.А.</w:t>
      </w:r>
      <w:r w:rsidRPr="00112EF4">
        <w:rPr>
          <w:rFonts w:ascii="Times New Roman" w:eastAsia="Times New Roman" w:hAnsi="Times New Roman" w:cs="Times New Roman"/>
          <w:color w:val="000009"/>
          <w:sz w:val="28"/>
          <w:szCs w:val="28"/>
          <w:u w:val="single" w:color="000009"/>
        </w:rPr>
        <w:tab/>
      </w:r>
    </w:p>
    <w:p w14:paraId="15B4CE67" w14:textId="77777777" w:rsidR="00112EF4" w:rsidRPr="00112EF4" w:rsidRDefault="00112EF4" w:rsidP="00112EF4">
      <w:pPr>
        <w:widowControl w:val="0"/>
        <w:autoSpaceDE w:val="0"/>
        <w:autoSpaceDN w:val="0"/>
        <w:spacing w:before="43" w:after="0" w:line="240" w:lineRule="auto"/>
        <w:ind w:left="3584" w:right="8"/>
        <w:jc w:val="center"/>
        <w:rPr>
          <w:rFonts w:ascii="Times New Roman" w:eastAsia="Times New Roman" w:hAnsi="Times New Roman" w:cs="Times New Roman"/>
          <w:sz w:val="20"/>
        </w:rPr>
      </w:pPr>
      <w:r w:rsidRPr="00112EF4">
        <w:rPr>
          <w:rFonts w:ascii="Times New Roman" w:eastAsia="Times New Roman" w:hAnsi="Times New Roman" w:cs="Times New Roman"/>
          <w:color w:val="000009"/>
          <w:sz w:val="20"/>
        </w:rPr>
        <w:t>(прізвище,</w:t>
      </w:r>
      <w:r w:rsidRPr="00112EF4">
        <w:rPr>
          <w:rFonts w:ascii="Times New Roman" w:eastAsia="Times New Roman" w:hAnsi="Times New Roman" w:cs="Times New Roman"/>
          <w:color w:val="000009"/>
          <w:spacing w:val="3"/>
          <w:sz w:val="20"/>
        </w:rPr>
        <w:t xml:space="preserve"> </w:t>
      </w:r>
      <w:r w:rsidRPr="00112EF4">
        <w:rPr>
          <w:rFonts w:ascii="Times New Roman" w:eastAsia="Times New Roman" w:hAnsi="Times New Roman" w:cs="Times New Roman"/>
          <w:color w:val="000009"/>
          <w:spacing w:val="-2"/>
          <w:sz w:val="20"/>
        </w:rPr>
        <w:t>ініціали)</w:t>
      </w:r>
    </w:p>
    <w:p w14:paraId="545EF3F3" w14:textId="77777777" w:rsidR="00112EF4" w:rsidRPr="00112EF4" w:rsidRDefault="00112EF4" w:rsidP="00112EF4">
      <w:pPr>
        <w:widowControl w:val="0"/>
        <w:autoSpaceDE w:val="0"/>
        <w:autoSpaceDN w:val="0"/>
        <w:spacing w:before="16" w:after="0" w:line="240" w:lineRule="auto"/>
        <w:ind w:left="3969"/>
        <w:rPr>
          <w:rFonts w:ascii="Times New Roman" w:eastAsia="Times New Roman" w:hAnsi="Times New Roman" w:cs="Times New Roman"/>
          <w:sz w:val="28"/>
          <w:szCs w:val="28"/>
        </w:rPr>
      </w:pPr>
      <w:r w:rsidRPr="00112EF4">
        <w:rPr>
          <w:rFonts w:ascii="Times New Roman" w:eastAsia="Times New Roman" w:hAnsi="Times New Roman" w:cs="Times New Roman"/>
          <w:color w:val="000009"/>
          <w:sz w:val="28"/>
          <w:szCs w:val="28"/>
        </w:rPr>
        <w:t>Спеціальність</w:t>
      </w:r>
      <w:r w:rsidRPr="00112EF4">
        <w:rPr>
          <w:rFonts w:ascii="Times New Roman" w:eastAsia="Times New Roman" w:hAnsi="Times New Roman" w:cs="Times New Roman"/>
          <w:color w:val="000009"/>
          <w:spacing w:val="-2"/>
          <w:sz w:val="28"/>
          <w:szCs w:val="28"/>
        </w:rPr>
        <w:t xml:space="preserve"> </w:t>
      </w:r>
      <w:r w:rsidRPr="00112EF4">
        <w:rPr>
          <w:rFonts w:ascii="Times New Roman" w:eastAsia="Times New Roman" w:hAnsi="Times New Roman" w:cs="Times New Roman"/>
          <w:color w:val="000009"/>
          <w:sz w:val="28"/>
          <w:szCs w:val="28"/>
          <w:u w:val="single" w:color="000009"/>
        </w:rPr>
        <w:t>121</w:t>
      </w:r>
      <w:r w:rsidRPr="00112EF4">
        <w:rPr>
          <w:rFonts w:ascii="Times New Roman" w:eastAsia="Times New Roman" w:hAnsi="Times New Roman" w:cs="Times New Roman"/>
          <w:color w:val="000009"/>
          <w:spacing w:val="-4"/>
          <w:sz w:val="28"/>
          <w:szCs w:val="28"/>
          <w:u w:val="single" w:color="000009"/>
        </w:rPr>
        <w:t xml:space="preserve"> </w:t>
      </w:r>
      <w:r w:rsidRPr="00112EF4">
        <w:rPr>
          <w:rFonts w:ascii="Times New Roman" w:eastAsia="Times New Roman" w:hAnsi="Times New Roman" w:cs="Times New Roman"/>
          <w:color w:val="000009"/>
          <w:sz w:val="28"/>
          <w:szCs w:val="28"/>
          <w:u w:val="single" w:color="000009"/>
        </w:rPr>
        <w:t>–</w:t>
      </w:r>
      <w:r w:rsidRPr="00112EF4">
        <w:rPr>
          <w:rFonts w:ascii="Times New Roman" w:eastAsia="Times New Roman" w:hAnsi="Times New Roman" w:cs="Times New Roman"/>
          <w:color w:val="000009"/>
          <w:spacing w:val="-4"/>
          <w:sz w:val="28"/>
          <w:szCs w:val="28"/>
          <w:u w:val="single" w:color="000009"/>
        </w:rPr>
        <w:t xml:space="preserve"> </w:t>
      </w:r>
      <w:r w:rsidRPr="00112EF4">
        <w:rPr>
          <w:rFonts w:ascii="Times New Roman" w:eastAsia="Times New Roman" w:hAnsi="Times New Roman" w:cs="Times New Roman"/>
          <w:color w:val="000009"/>
          <w:sz w:val="28"/>
          <w:szCs w:val="28"/>
          <w:u w:val="single" w:color="000009"/>
        </w:rPr>
        <w:t>Інженерія</w:t>
      </w:r>
      <w:r w:rsidRPr="00112EF4">
        <w:rPr>
          <w:rFonts w:ascii="Times New Roman" w:eastAsia="Times New Roman" w:hAnsi="Times New Roman" w:cs="Times New Roman"/>
          <w:color w:val="000009"/>
          <w:spacing w:val="-4"/>
          <w:sz w:val="28"/>
          <w:szCs w:val="28"/>
          <w:u w:val="single" w:color="000009"/>
        </w:rPr>
        <w:t xml:space="preserve"> </w:t>
      </w:r>
      <w:r w:rsidRPr="00112EF4">
        <w:rPr>
          <w:rFonts w:ascii="Times New Roman" w:eastAsia="Times New Roman" w:hAnsi="Times New Roman" w:cs="Times New Roman"/>
          <w:color w:val="000009"/>
          <w:spacing w:val="-2"/>
          <w:sz w:val="28"/>
          <w:szCs w:val="28"/>
          <w:u w:val="single" w:color="000009"/>
        </w:rPr>
        <w:t>програмного</w:t>
      </w:r>
    </w:p>
    <w:p w14:paraId="59C18366" w14:textId="77777777" w:rsidR="00112EF4" w:rsidRPr="00112EF4" w:rsidRDefault="00112EF4" w:rsidP="00112EF4">
      <w:pPr>
        <w:widowControl w:val="0"/>
        <w:tabs>
          <w:tab w:val="left" w:pos="5910"/>
          <w:tab w:val="left" w:pos="9514"/>
        </w:tabs>
        <w:autoSpaceDE w:val="0"/>
        <w:autoSpaceDN w:val="0"/>
        <w:spacing w:before="38" w:after="0" w:line="240" w:lineRule="auto"/>
        <w:ind w:left="3979"/>
        <w:rPr>
          <w:rFonts w:ascii="Times New Roman" w:eastAsia="Times New Roman" w:hAnsi="Times New Roman" w:cs="Times New Roman"/>
          <w:sz w:val="28"/>
          <w:szCs w:val="28"/>
        </w:rPr>
      </w:pPr>
      <w:r w:rsidRPr="00112EF4">
        <w:rPr>
          <w:rFonts w:ascii="Times New Roman" w:eastAsia="Times New Roman" w:hAnsi="Times New Roman" w:cs="Times New Roman"/>
          <w:color w:val="000009"/>
          <w:sz w:val="28"/>
          <w:szCs w:val="28"/>
          <w:u w:val="single" w:color="000009"/>
        </w:rPr>
        <w:tab/>
      </w:r>
      <w:r w:rsidRPr="00112EF4">
        <w:rPr>
          <w:rFonts w:ascii="Times New Roman" w:eastAsia="Times New Roman" w:hAnsi="Times New Roman" w:cs="Times New Roman"/>
          <w:color w:val="000009"/>
          <w:spacing w:val="-2"/>
          <w:sz w:val="28"/>
          <w:szCs w:val="28"/>
          <w:u w:val="single" w:color="000009"/>
        </w:rPr>
        <w:t>Забезпечення</w:t>
      </w:r>
      <w:r w:rsidRPr="00112EF4">
        <w:rPr>
          <w:rFonts w:ascii="Times New Roman" w:eastAsia="Times New Roman" w:hAnsi="Times New Roman" w:cs="Times New Roman"/>
          <w:color w:val="000009"/>
          <w:sz w:val="28"/>
          <w:szCs w:val="28"/>
          <w:u w:val="single" w:color="000009"/>
        </w:rPr>
        <w:tab/>
      </w:r>
    </w:p>
    <w:p w14:paraId="6FDABCE3" w14:textId="77777777" w:rsidR="00112EF4" w:rsidRPr="00112EF4" w:rsidRDefault="00112EF4" w:rsidP="00112EF4">
      <w:pPr>
        <w:widowControl w:val="0"/>
        <w:autoSpaceDE w:val="0"/>
        <w:autoSpaceDN w:val="0"/>
        <w:spacing w:before="43" w:after="0" w:line="240" w:lineRule="auto"/>
        <w:ind w:left="3592" w:right="8"/>
        <w:jc w:val="center"/>
        <w:rPr>
          <w:rFonts w:ascii="Times New Roman" w:eastAsia="Times New Roman" w:hAnsi="Times New Roman" w:cs="Times New Roman"/>
          <w:sz w:val="20"/>
        </w:rPr>
      </w:pPr>
      <w:r w:rsidRPr="00112EF4">
        <w:rPr>
          <w:rFonts w:ascii="Times New Roman" w:eastAsia="Times New Roman" w:hAnsi="Times New Roman" w:cs="Times New Roman"/>
          <w:color w:val="000009"/>
          <w:sz w:val="20"/>
        </w:rPr>
        <w:t>(код</w:t>
      </w:r>
      <w:r w:rsidRPr="00112EF4">
        <w:rPr>
          <w:rFonts w:ascii="Times New Roman" w:eastAsia="Times New Roman" w:hAnsi="Times New Roman" w:cs="Times New Roman"/>
          <w:color w:val="000009"/>
          <w:spacing w:val="-5"/>
          <w:sz w:val="20"/>
        </w:rPr>
        <w:t xml:space="preserve"> </w:t>
      </w:r>
      <w:r w:rsidRPr="00112EF4">
        <w:rPr>
          <w:rFonts w:ascii="Times New Roman" w:eastAsia="Times New Roman" w:hAnsi="Times New Roman" w:cs="Times New Roman"/>
          <w:color w:val="000009"/>
          <w:sz w:val="20"/>
        </w:rPr>
        <w:t>і</w:t>
      </w:r>
      <w:r w:rsidRPr="00112EF4">
        <w:rPr>
          <w:rFonts w:ascii="Times New Roman" w:eastAsia="Times New Roman" w:hAnsi="Times New Roman" w:cs="Times New Roman"/>
          <w:color w:val="000009"/>
          <w:spacing w:val="2"/>
          <w:sz w:val="20"/>
        </w:rPr>
        <w:t xml:space="preserve"> </w:t>
      </w:r>
      <w:r w:rsidRPr="00112EF4">
        <w:rPr>
          <w:rFonts w:ascii="Times New Roman" w:eastAsia="Times New Roman" w:hAnsi="Times New Roman" w:cs="Times New Roman"/>
          <w:color w:val="000009"/>
          <w:sz w:val="20"/>
        </w:rPr>
        <w:t>повна</w:t>
      </w:r>
      <w:r w:rsidRPr="00112EF4">
        <w:rPr>
          <w:rFonts w:ascii="Times New Roman" w:eastAsia="Times New Roman" w:hAnsi="Times New Roman" w:cs="Times New Roman"/>
          <w:color w:val="000009"/>
          <w:spacing w:val="-1"/>
          <w:sz w:val="20"/>
        </w:rPr>
        <w:t xml:space="preserve"> </w:t>
      </w:r>
      <w:r w:rsidRPr="00112EF4">
        <w:rPr>
          <w:rFonts w:ascii="Times New Roman" w:eastAsia="Times New Roman" w:hAnsi="Times New Roman" w:cs="Times New Roman"/>
          <w:color w:val="000009"/>
          <w:sz w:val="20"/>
        </w:rPr>
        <w:t>назва</w:t>
      </w:r>
      <w:r w:rsidRPr="00112EF4">
        <w:rPr>
          <w:rFonts w:ascii="Times New Roman" w:eastAsia="Times New Roman" w:hAnsi="Times New Roman" w:cs="Times New Roman"/>
          <w:color w:val="000009"/>
          <w:spacing w:val="-1"/>
          <w:sz w:val="20"/>
        </w:rPr>
        <w:t xml:space="preserve"> </w:t>
      </w:r>
      <w:r w:rsidRPr="00112EF4">
        <w:rPr>
          <w:rFonts w:ascii="Times New Roman" w:eastAsia="Times New Roman" w:hAnsi="Times New Roman" w:cs="Times New Roman"/>
          <w:color w:val="000009"/>
          <w:spacing w:val="-2"/>
          <w:sz w:val="20"/>
        </w:rPr>
        <w:t>спеціальності)</w:t>
      </w:r>
    </w:p>
    <w:p w14:paraId="358D52B1" w14:textId="77777777" w:rsidR="00112EF4" w:rsidRPr="00112EF4" w:rsidRDefault="00112EF4" w:rsidP="00112EF4">
      <w:pPr>
        <w:widowControl w:val="0"/>
        <w:tabs>
          <w:tab w:val="left" w:pos="6631"/>
          <w:tab w:val="left" w:pos="9513"/>
        </w:tabs>
        <w:autoSpaceDE w:val="0"/>
        <w:autoSpaceDN w:val="0"/>
        <w:spacing w:before="25" w:after="0" w:line="276" w:lineRule="auto"/>
        <w:ind w:left="3969" w:right="695"/>
        <w:rPr>
          <w:rFonts w:ascii="Times New Roman" w:eastAsia="Times New Roman" w:hAnsi="Times New Roman" w:cs="Times New Roman"/>
          <w:sz w:val="28"/>
          <w:szCs w:val="28"/>
        </w:rPr>
      </w:pPr>
      <w:r w:rsidRPr="00112EF4">
        <w:rPr>
          <w:rFonts w:ascii="Times New Roman" w:eastAsia="Times New Roman" w:hAnsi="Times New Roman" w:cs="Times New Roman"/>
          <w:color w:val="000009"/>
          <w:sz w:val="28"/>
          <w:szCs w:val="28"/>
        </w:rPr>
        <w:t>Тип програми</w:t>
      </w:r>
      <w:r w:rsidRPr="00112EF4">
        <w:rPr>
          <w:rFonts w:ascii="Times New Roman" w:eastAsia="Times New Roman" w:hAnsi="Times New Roman" w:cs="Times New Roman"/>
          <w:color w:val="000009"/>
          <w:sz w:val="28"/>
          <w:szCs w:val="28"/>
          <w:u w:val="single" w:color="000009"/>
        </w:rPr>
        <w:tab/>
      </w:r>
      <w:r w:rsidRPr="00112EF4">
        <w:rPr>
          <w:rFonts w:ascii="Times New Roman" w:eastAsia="Times New Roman" w:hAnsi="Times New Roman" w:cs="Times New Roman"/>
          <w:color w:val="000009"/>
          <w:spacing w:val="-2"/>
          <w:sz w:val="28"/>
          <w:szCs w:val="28"/>
          <w:u w:val="single" w:color="000009"/>
        </w:rPr>
        <w:t>освітньо-наукова</w:t>
      </w:r>
      <w:r w:rsidRPr="00112EF4">
        <w:rPr>
          <w:rFonts w:ascii="Times New Roman" w:eastAsia="Times New Roman" w:hAnsi="Times New Roman" w:cs="Times New Roman"/>
          <w:color w:val="000009"/>
          <w:sz w:val="28"/>
          <w:szCs w:val="28"/>
          <w:u w:val="single" w:color="000009"/>
        </w:rPr>
        <w:tab/>
      </w:r>
      <w:r w:rsidRPr="00112EF4">
        <w:rPr>
          <w:rFonts w:ascii="Times New Roman" w:eastAsia="Times New Roman" w:hAnsi="Times New Roman" w:cs="Times New Roman"/>
          <w:color w:val="000009"/>
          <w:sz w:val="28"/>
          <w:szCs w:val="28"/>
        </w:rPr>
        <w:t xml:space="preserve"> Освітня програма</w:t>
      </w:r>
      <w:r w:rsidRPr="00112EF4">
        <w:rPr>
          <w:rFonts w:ascii="Times New Roman" w:eastAsia="Times New Roman" w:hAnsi="Times New Roman" w:cs="Times New Roman"/>
          <w:color w:val="000009"/>
          <w:sz w:val="28"/>
          <w:szCs w:val="28"/>
          <w:u w:val="single" w:color="000009"/>
        </w:rPr>
        <w:tab/>
        <w:t>Інженерія програмного</w:t>
      </w:r>
    </w:p>
    <w:p w14:paraId="09AA1E74" w14:textId="77777777" w:rsidR="00112EF4" w:rsidRPr="00112EF4" w:rsidRDefault="00112EF4" w:rsidP="00112EF4">
      <w:pPr>
        <w:widowControl w:val="0"/>
        <w:tabs>
          <w:tab w:val="left" w:pos="9513"/>
        </w:tabs>
        <w:autoSpaceDE w:val="0"/>
        <w:autoSpaceDN w:val="0"/>
        <w:spacing w:after="0" w:line="292" w:lineRule="exact"/>
        <w:ind w:left="5190"/>
        <w:rPr>
          <w:rFonts w:ascii="Times New Roman" w:eastAsia="Times New Roman" w:hAnsi="Times New Roman" w:cs="Times New Roman"/>
          <w:sz w:val="28"/>
          <w:szCs w:val="28"/>
        </w:rPr>
      </w:pPr>
      <w:r w:rsidRPr="00112EF4">
        <w:rPr>
          <w:rFonts w:ascii="Times New Roman" w:eastAsia="Times New Roman" w:hAnsi="Times New Roman" w:cs="Times New Roman"/>
          <w:color w:val="000009"/>
          <w:spacing w:val="-2"/>
          <w:sz w:val="28"/>
          <w:szCs w:val="28"/>
          <w:u w:val="single" w:color="000009"/>
        </w:rPr>
        <w:t>забезпечення</w:t>
      </w:r>
      <w:r w:rsidRPr="00112EF4">
        <w:rPr>
          <w:rFonts w:ascii="Times New Roman" w:eastAsia="Times New Roman" w:hAnsi="Times New Roman" w:cs="Times New Roman"/>
          <w:color w:val="000009"/>
          <w:sz w:val="28"/>
          <w:szCs w:val="28"/>
          <w:u w:val="single" w:color="000009"/>
        </w:rPr>
        <w:tab/>
      </w:r>
    </w:p>
    <w:p w14:paraId="5E5F0CEC" w14:textId="77777777" w:rsidR="00112EF4" w:rsidRPr="00112EF4" w:rsidRDefault="00112EF4" w:rsidP="00112EF4">
      <w:pPr>
        <w:widowControl w:val="0"/>
        <w:autoSpaceDE w:val="0"/>
        <w:autoSpaceDN w:val="0"/>
        <w:spacing w:before="43" w:after="0" w:line="240" w:lineRule="auto"/>
        <w:ind w:left="3574"/>
        <w:jc w:val="center"/>
        <w:rPr>
          <w:rFonts w:ascii="Times New Roman" w:eastAsia="Times New Roman" w:hAnsi="Times New Roman" w:cs="Times New Roman"/>
          <w:sz w:val="20"/>
        </w:rPr>
      </w:pPr>
      <w:r w:rsidRPr="00112EF4">
        <w:rPr>
          <w:rFonts w:ascii="Times New Roman" w:eastAsia="Times New Roman" w:hAnsi="Times New Roman" w:cs="Times New Roman"/>
          <w:color w:val="000009"/>
          <w:sz w:val="20"/>
        </w:rPr>
        <w:t>(</w:t>
      </w:r>
      <w:r w:rsidRPr="00112EF4">
        <w:rPr>
          <w:rFonts w:ascii="Times New Roman" w:eastAsia="Times New Roman" w:hAnsi="Times New Roman" w:cs="Times New Roman"/>
          <w:color w:val="000009"/>
          <w:spacing w:val="-1"/>
          <w:sz w:val="20"/>
        </w:rPr>
        <w:t xml:space="preserve"> </w:t>
      </w:r>
      <w:r w:rsidRPr="00112EF4">
        <w:rPr>
          <w:rFonts w:ascii="Times New Roman" w:eastAsia="Times New Roman" w:hAnsi="Times New Roman" w:cs="Times New Roman"/>
          <w:color w:val="000009"/>
          <w:sz w:val="20"/>
        </w:rPr>
        <w:t>повна</w:t>
      </w:r>
      <w:r w:rsidRPr="00112EF4">
        <w:rPr>
          <w:rFonts w:ascii="Times New Roman" w:eastAsia="Times New Roman" w:hAnsi="Times New Roman" w:cs="Times New Roman"/>
          <w:color w:val="000009"/>
          <w:spacing w:val="-1"/>
          <w:sz w:val="20"/>
        </w:rPr>
        <w:t xml:space="preserve"> </w:t>
      </w:r>
      <w:r w:rsidRPr="00112EF4">
        <w:rPr>
          <w:rFonts w:ascii="Times New Roman" w:eastAsia="Times New Roman" w:hAnsi="Times New Roman" w:cs="Times New Roman"/>
          <w:color w:val="000009"/>
          <w:sz w:val="20"/>
        </w:rPr>
        <w:t>назва</w:t>
      </w:r>
      <w:r w:rsidRPr="00112EF4">
        <w:rPr>
          <w:rFonts w:ascii="Times New Roman" w:eastAsia="Times New Roman" w:hAnsi="Times New Roman" w:cs="Times New Roman"/>
          <w:color w:val="000009"/>
          <w:spacing w:val="-2"/>
          <w:sz w:val="20"/>
        </w:rPr>
        <w:t xml:space="preserve"> </w:t>
      </w:r>
      <w:r w:rsidRPr="00112EF4">
        <w:rPr>
          <w:rFonts w:ascii="Times New Roman" w:eastAsia="Times New Roman" w:hAnsi="Times New Roman" w:cs="Times New Roman"/>
          <w:color w:val="000009"/>
          <w:sz w:val="20"/>
        </w:rPr>
        <w:t>освітньої</w:t>
      </w:r>
      <w:r w:rsidRPr="00112EF4">
        <w:rPr>
          <w:rFonts w:ascii="Times New Roman" w:eastAsia="Times New Roman" w:hAnsi="Times New Roman" w:cs="Times New Roman"/>
          <w:color w:val="000009"/>
          <w:spacing w:val="1"/>
          <w:sz w:val="20"/>
        </w:rPr>
        <w:t xml:space="preserve"> </w:t>
      </w:r>
      <w:r w:rsidRPr="00112EF4">
        <w:rPr>
          <w:rFonts w:ascii="Times New Roman" w:eastAsia="Times New Roman" w:hAnsi="Times New Roman" w:cs="Times New Roman"/>
          <w:color w:val="000009"/>
          <w:spacing w:val="-2"/>
          <w:sz w:val="20"/>
        </w:rPr>
        <w:t>програми)</w:t>
      </w:r>
    </w:p>
    <w:p w14:paraId="7F7FB031" w14:textId="77777777" w:rsidR="00112EF4" w:rsidRPr="00112EF4" w:rsidRDefault="00112EF4" w:rsidP="00112EF4">
      <w:pPr>
        <w:widowControl w:val="0"/>
        <w:autoSpaceDE w:val="0"/>
        <w:autoSpaceDN w:val="0"/>
        <w:spacing w:before="156" w:after="0" w:line="240" w:lineRule="auto"/>
        <w:rPr>
          <w:rFonts w:ascii="Times New Roman" w:eastAsia="Times New Roman" w:hAnsi="Times New Roman" w:cs="Times New Roman"/>
          <w:sz w:val="20"/>
          <w:szCs w:val="28"/>
        </w:rPr>
      </w:pPr>
    </w:p>
    <w:p w14:paraId="60974EAC" w14:textId="77777777" w:rsidR="00112EF4" w:rsidRPr="00112EF4" w:rsidRDefault="00112EF4" w:rsidP="00112EF4">
      <w:pPr>
        <w:widowControl w:val="0"/>
        <w:tabs>
          <w:tab w:val="left" w:pos="5910"/>
          <w:tab w:val="left" w:pos="9513"/>
        </w:tabs>
        <w:autoSpaceDE w:val="0"/>
        <w:autoSpaceDN w:val="0"/>
        <w:spacing w:after="0" w:line="240" w:lineRule="auto"/>
        <w:ind w:left="3969"/>
        <w:rPr>
          <w:rFonts w:ascii="Times New Roman" w:eastAsia="Times New Roman" w:hAnsi="Times New Roman" w:cs="Times New Roman"/>
          <w:sz w:val="28"/>
          <w:szCs w:val="28"/>
        </w:rPr>
      </w:pPr>
      <w:r w:rsidRPr="00112EF4">
        <w:rPr>
          <w:rFonts w:ascii="Times New Roman" w:eastAsia="Times New Roman" w:hAnsi="Times New Roman" w:cs="Times New Roman"/>
          <w:color w:val="000009"/>
          <w:sz w:val="28"/>
          <w:szCs w:val="28"/>
        </w:rPr>
        <w:t xml:space="preserve">Керівник </w:t>
      </w:r>
      <w:r w:rsidRPr="00112EF4">
        <w:rPr>
          <w:rFonts w:ascii="Times New Roman" w:eastAsia="Times New Roman" w:hAnsi="Times New Roman" w:cs="Times New Roman"/>
          <w:color w:val="000009"/>
          <w:sz w:val="28"/>
          <w:szCs w:val="28"/>
          <w:u w:val="single" w:color="000009"/>
        </w:rPr>
        <w:tab/>
        <w:t>доц.</w:t>
      </w:r>
      <w:r w:rsidRPr="00112EF4">
        <w:rPr>
          <w:rFonts w:ascii="Times New Roman" w:eastAsia="Times New Roman" w:hAnsi="Times New Roman" w:cs="Times New Roman"/>
          <w:color w:val="000009"/>
          <w:spacing w:val="-4"/>
          <w:sz w:val="28"/>
          <w:szCs w:val="28"/>
          <w:u w:val="single" w:color="000009"/>
        </w:rPr>
        <w:t xml:space="preserve"> </w:t>
      </w:r>
      <w:r w:rsidRPr="00112EF4">
        <w:rPr>
          <w:rFonts w:ascii="Times New Roman" w:eastAsia="Times New Roman" w:hAnsi="Times New Roman" w:cs="Times New Roman"/>
          <w:color w:val="000009"/>
          <w:sz w:val="28"/>
          <w:szCs w:val="28"/>
          <w:u w:val="single" w:color="000009"/>
        </w:rPr>
        <w:t>Валенда Н.А.</w:t>
      </w:r>
      <w:r w:rsidRPr="00112EF4">
        <w:rPr>
          <w:rFonts w:ascii="Times New Roman" w:eastAsia="Times New Roman" w:hAnsi="Times New Roman" w:cs="Times New Roman"/>
          <w:color w:val="000009"/>
          <w:sz w:val="28"/>
          <w:szCs w:val="28"/>
          <w:u w:val="single" w:color="000009"/>
        </w:rPr>
        <w:tab/>
      </w:r>
    </w:p>
    <w:p w14:paraId="27B1F487" w14:textId="77777777" w:rsidR="00112EF4" w:rsidRPr="00112EF4" w:rsidRDefault="00112EF4" w:rsidP="00112EF4">
      <w:pPr>
        <w:widowControl w:val="0"/>
        <w:autoSpaceDE w:val="0"/>
        <w:autoSpaceDN w:val="0"/>
        <w:spacing w:before="32" w:after="0" w:line="240" w:lineRule="auto"/>
        <w:ind w:left="3592" w:right="8"/>
        <w:jc w:val="center"/>
        <w:rPr>
          <w:rFonts w:ascii="Times New Roman" w:eastAsia="Times New Roman" w:hAnsi="Times New Roman" w:cs="Times New Roman"/>
          <w:sz w:val="20"/>
        </w:rPr>
      </w:pPr>
      <w:r w:rsidRPr="00112EF4">
        <w:rPr>
          <w:rFonts w:ascii="Times New Roman" w:eastAsia="Times New Roman" w:hAnsi="Times New Roman" w:cs="Times New Roman"/>
          <w:color w:val="000009"/>
          <w:sz w:val="20"/>
        </w:rPr>
        <w:t>(посада,</w:t>
      </w:r>
      <w:r w:rsidRPr="00112EF4">
        <w:rPr>
          <w:rFonts w:ascii="Times New Roman" w:eastAsia="Times New Roman" w:hAnsi="Times New Roman" w:cs="Times New Roman"/>
          <w:color w:val="000009"/>
          <w:spacing w:val="-2"/>
          <w:sz w:val="20"/>
        </w:rPr>
        <w:t xml:space="preserve"> </w:t>
      </w:r>
      <w:r w:rsidRPr="00112EF4">
        <w:rPr>
          <w:rFonts w:ascii="Times New Roman" w:eastAsia="Times New Roman" w:hAnsi="Times New Roman" w:cs="Times New Roman"/>
          <w:color w:val="000009"/>
          <w:sz w:val="20"/>
        </w:rPr>
        <w:t>прізвище,</w:t>
      </w:r>
      <w:r w:rsidRPr="00112EF4">
        <w:rPr>
          <w:rFonts w:ascii="Times New Roman" w:eastAsia="Times New Roman" w:hAnsi="Times New Roman" w:cs="Times New Roman"/>
          <w:color w:val="000009"/>
          <w:spacing w:val="-2"/>
          <w:sz w:val="20"/>
        </w:rPr>
        <w:t xml:space="preserve"> ініціали)</w:t>
      </w:r>
    </w:p>
    <w:p w14:paraId="70FEA2ED" w14:textId="77777777" w:rsidR="00112EF4" w:rsidRPr="00112EF4" w:rsidRDefault="00112EF4" w:rsidP="00112EF4">
      <w:pPr>
        <w:widowControl w:val="0"/>
        <w:autoSpaceDE w:val="0"/>
        <w:autoSpaceDN w:val="0"/>
        <w:spacing w:before="116" w:after="0" w:line="240" w:lineRule="auto"/>
        <w:rPr>
          <w:rFonts w:ascii="Times New Roman" w:eastAsia="Times New Roman" w:hAnsi="Times New Roman" w:cs="Times New Roman"/>
          <w:sz w:val="20"/>
          <w:szCs w:val="28"/>
        </w:rPr>
      </w:pPr>
    </w:p>
    <w:p w14:paraId="73BD4DAA" w14:textId="77777777" w:rsidR="00112EF4" w:rsidRPr="00112EF4" w:rsidRDefault="00112EF4" w:rsidP="00112EF4">
      <w:pPr>
        <w:widowControl w:val="0"/>
        <w:tabs>
          <w:tab w:val="left" w:pos="6250"/>
          <w:tab w:val="left" w:pos="9513"/>
        </w:tabs>
        <w:autoSpaceDE w:val="0"/>
        <w:autoSpaceDN w:val="0"/>
        <w:spacing w:after="0" w:line="240" w:lineRule="auto"/>
        <w:ind w:left="4019"/>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Члени</w:t>
      </w:r>
      <w:r w:rsidRPr="00112EF4">
        <w:rPr>
          <w:rFonts w:ascii="Times New Roman" w:eastAsia="Times New Roman" w:hAnsi="Times New Roman" w:cs="Times New Roman"/>
          <w:spacing w:val="-8"/>
          <w:sz w:val="28"/>
          <w:szCs w:val="28"/>
        </w:rPr>
        <w:t xml:space="preserve"> </w:t>
      </w:r>
      <w:r w:rsidRPr="00112EF4">
        <w:rPr>
          <w:rFonts w:ascii="Times New Roman" w:eastAsia="Times New Roman" w:hAnsi="Times New Roman" w:cs="Times New Roman"/>
          <w:spacing w:val="-2"/>
          <w:sz w:val="28"/>
          <w:szCs w:val="28"/>
        </w:rPr>
        <w:t>комісії:</w:t>
      </w:r>
      <w:r w:rsidRPr="00112EF4">
        <w:rPr>
          <w:rFonts w:ascii="Times New Roman" w:eastAsia="Times New Roman" w:hAnsi="Times New Roman" w:cs="Times New Roman"/>
          <w:sz w:val="28"/>
          <w:szCs w:val="28"/>
        </w:rPr>
        <w:tab/>
      </w:r>
      <w:r w:rsidRPr="00112EF4">
        <w:rPr>
          <w:rFonts w:ascii="Times New Roman" w:eastAsia="Times New Roman" w:hAnsi="Times New Roman" w:cs="Times New Roman"/>
          <w:sz w:val="28"/>
          <w:szCs w:val="28"/>
          <w:u w:val="single"/>
          <w:lang w:val="ru-UA"/>
        </w:rPr>
        <w:t xml:space="preserve">проф. </w:t>
      </w:r>
      <w:r w:rsidRPr="00112EF4">
        <w:rPr>
          <w:rFonts w:ascii="Times New Roman" w:eastAsia="Times New Roman" w:hAnsi="Times New Roman" w:cs="Times New Roman"/>
          <w:sz w:val="28"/>
          <w:szCs w:val="28"/>
          <w:u w:val="single"/>
        </w:rPr>
        <w:t>Шубін І.Ю.</w:t>
      </w:r>
      <w:r w:rsidRPr="00112EF4">
        <w:rPr>
          <w:rFonts w:ascii="Times New Roman" w:eastAsia="Times New Roman" w:hAnsi="Times New Roman" w:cs="Times New Roman"/>
          <w:sz w:val="28"/>
          <w:szCs w:val="28"/>
          <w:u w:val="single"/>
        </w:rPr>
        <w:tab/>
      </w:r>
    </w:p>
    <w:p w14:paraId="40595E6E" w14:textId="77777777" w:rsidR="00112EF4" w:rsidRPr="00112EF4" w:rsidRDefault="00112EF4" w:rsidP="00112EF4">
      <w:pPr>
        <w:widowControl w:val="0"/>
        <w:autoSpaceDE w:val="0"/>
        <w:autoSpaceDN w:val="0"/>
        <w:spacing w:before="3" w:after="0" w:line="228" w:lineRule="exact"/>
        <w:ind w:left="6961"/>
        <w:rPr>
          <w:rFonts w:ascii="Times New Roman" w:eastAsia="Times New Roman" w:hAnsi="Times New Roman" w:cs="Times New Roman"/>
          <w:sz w:val="20"/>
        </w:rPr>
      </w:pPr>
      <w:r w:rsidRPr="00112EF4">
        <w:rPr>
          <w:rFonts w:ascii="Times New Roman" w:eastAsia="Times New Roman" w:hAnsi="Times New Roman" w:cs="Times New Roman"/>
          <w:sz w:val="20"/>
        </w:rPr>
        <w:t>(посада,</w:t>
      </w:r>
      <w:r w:rsidRPr="00112EF4">
        <w:rPr>
          <w:rFonts w:ascii="Times New Roman" w:eastAsia="Times New Roman" w:hAnsi="Times New Roman" w:cs="Times New Roman"/>
          <w:spacing w:val="-2"/>
          <w:sz w:val="20"/>
        </w:rPr>
        <w:t xml:space="preserve"> </w:t>
      </w:r>
      <w:r w:rsidRPr="00112EF4">
        <w:rPr>
          <w:rFonts w:ascii="Times New Roman" w:eastAsia="Times New Roman" w:hAnsi="Times New Roman" w:cs="Times New Roman"/>
          <w:sz w:val="20"/>
        </w:rPr>
        <w:t>прізвище,</w:t>
      </w:r>
      <w:r w:rsidRPr="00112EF4">
        <w:rPr>
          <w:rFonts w:ascii="Times New Roman" w:eastAsia="Times New Roman" w:hAnsi="Times New Roman" w:cs="Times New Roman"/>
          <w:spacing w:val="-2"/>
          <w:sz w:val="20"/>
        </w:rPr>
        <w:t xml:space="preserve"> ініціали)</w:t>
      </w:r>
    </w:p>
    <w:p w14:paraId="3F887C8D" w14:textId="77777777" w:rsidR="00112EF4" w:rsidRPr="00112EF4" w:rsidRDefault="00112EF4" w:rsidP="00112EF4">
      <w:pPr>
        <w:widowControl w:val="0"/>
        <w:tabs>
          <w:tab w:val="left" w:pos="9513"/>
        </w:tabs>
        <w:autoSpaceDE w:val="0"/>
        <w:autoSpaceDN w:val="0"/>
        <w:spacing w:after="0" w:line="320" w:lineRule="exact"/>
        <w:ind w:left="6251"/>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u w:val="single"/>
        </w:rPr>
        <w:t>доц. Назаров О.С.</w:t>
      </w:r>
      <w:r w:rsidRPr="00112EF4">
        <w:rPr>
          <w:rFonts w:ascii="Times New Roman" w:eastAsia="Times New Roman" w:hAnsi="Times New Roman" w:cs="Times New Roman"/>
          <w:sz w:val="28"/>
          <w:szCs w:val="28"/>
          <w:u w:val="single"/>
        </w:rPr>
        <w:tab/>
      </w:r>
    </w:p>
    <w:p w14:paraId="721EF7D9" w14:textId="77777777" w:rsidR="00112EF4" w:rsidRPr="00112EF4" w:rsidRDefault="00112EF4" w:rsidP="00112EF4">
      <w:pPr>
        <w:widowControl w:val="0"/>
        <w:autoSpaceDE w:val="0"/>
        <w:autoSpaceDN w:val="0"/>
        <w:spacing w:before="13" w:after="0" w:line="228" w:lineRule="exact"/>
        <w:ind w:left="6961"/>
        <w:rPr>
          <w:rFonts w:ascii="Times New Roman" w:eastAsia="Times New Roman" w:hAnsi="Times New Roman" w:cs="Times New Roman"/>
          <w:sz w:val="20"/>
        </w:rPr>
      </w:pPr>
      <w:r w:rsidRPr="00112EF4">
        <w:rPr>
          <w:rFonts w:ascii="Times New Roman" w:eastAsia="Times New Roman" w:hAnsi="Times New Roman" w:cs="Times New Roman"/>
          <w:sz w:val="20"/>
        </w:rPr>
        <w:t>(посада,</w:t>
      </w:r>
      <w:r w:rsidRPr="00112EF4">
        <w:rPr>
          <w:rFonts w:ascii="Times New Roman" w:eastAsia="Times New Roman" w:hAnsi="Times New Roman" w:cs="Times New Roman"/>
          <w:spacing w:val="-2"/>
          <w:sz w:val="20"/>
        </w:rPr>
        <w:t xml:space="preserve"> </w:t>
      </w:r>
      <w:r w:rsidRPr="00112EF4">
        <w:rPr>
          <w:rFonts w:ascii="Times New Roman" w:eastAsia="Times New Roman" w:hAnsi="Times New Roman" w:cs="Times New Roman"/>
          <w:sz w:val="20"/>
        </w:rPr>
        <w:t>прізвище,</w:t>
      </w:r>
      <w:r w:rsidRPr="00112EF4">
        <w:rPr>
          <w:rFonts w:ascii="Times New Roman" w:eastAsia="Times New Roman" w:hAnsi="Times New Roman" w:cs="Times New Roman"/>
          <w:spacing w:val="-2"/>
          <w:sz w:val="20"/>
        </w:rPr>
        <w:t xml:space="preserve"> ініціали)</w:t>
      </w:r>
    </w:p>
    <w:p w14:paraId="29173CBD" w14:textId="77777777" w:rsidR="00112EF4" w:rsidRPr="00112EF4" w:rsidRDefault="00112EF4" w:rsidP="00112EF4">
      <w:pPr>
        <w:widowControl w:val="0"/>
        <w:tabs>
          <w:tab w:val="left" w:pos="9513"/>
        </w:tabs>
        <w:autoSpaceDE w:val="0"/>
        <w:autoSpaceDN w:val="0"/>
        <w:spacing w:after="0" w:line="320" w:lineRule="exact"/>
        <w:ind w:left="6251"/>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u w:val="single"/>
        </w:rPr>
        <w:t>доц.</w:t>
      </w:r>
      <w:r w:rsidRPr="00112EF4">
        <w:rPr>
          <w:rFonts w:ascii="Times New Roman" w:eastAsia="Times New Roman" w:hAnsi="Times New Roman" w:cs="Times New Roman"/>
          <w:spacing w:val="-9"/>
          <w:sz w:val="28"/>
          <w:szCs w:val="28"/>
          <w:u w:val="single"/>
        </w:rPr>
        <w:t xml:space="preserve"> </w:t>
      </w:r>
      <w:r w:rsidRPr="00112EF4">
        <w:rPr>
          <w:rFonts w:ascii="Times New Roman" w:eastAsia="Times New Roman" w:hAnsi="Times New Roman" w:cs="Times New Roman"/>
          <w:sz w:val="28"/>
          <w:szCs w:val="28"/>
          <w:u w:val="single"/>
        </w:rPr>
        <w:t>Голян Н.В.</w:t>
      </w:r>
      <w:r w:rsidRPr="00112EF4">
        <w:rPr>
          <w:rFonts w:ascii="Times New Roman" w:eastAsia="Times New Roman" w:hAnsi="Times New Roman" w:cs="Times New Roman"/>
          <w:sz w:val="28"/>
          <w:szCs w:val="28"/>
          <w:u w:val="single"/>
        </w:rPr>
        <w:tab/>
      </w:r>
    </w:p>
    <w:p w14:paraId="446040C1" w14:textId="11C3DC1E" w:rsidR="00112EF4" w:rsidRPr="002D6EB6" w:rsidRDefault="00112EF4" w:rsidP="002D6EB6">
      <w:pPr>
        <w:widowControl w:val="0"/>
        <w:autoSpaceDE w:val="0"/>
        <w:autoSpaceDN w:val="0"/>
        <w:spacing w:before="3" w:after="0" w:line="240" w:lineRule="auto"/>
        <w:ind w:left="6961"/>
        <w:rPr>
          <w:rFonts w:ascii="Times New Roman" w:eastAsia="Times New Roman" w:hAnsi="Times New Roman" w:cs="Times New Roman"/>
          <w:sz w:val="20"/>
        </w:rPr>
      </w:pPr>
      <w:r w:rsidRPr="00112EF4">
        <w:rPr>
          <w:rFonts w:ascii="Times New Roman" w:eastAsia="Times New Roman" w:hAnsi="Times New Roman" w:cs="Times New Roman"/>
          <w:sz w:val="20"/>
        </w:rPr>
        <w:t>(посада,</w:t>
      </w:r>
      <w:r w:rsidRPr="00112EF4">
        <w:rPr>
          <w:rFonts w:ascii="Times New Roman" w:eastAsia="Times New Roman" w:hAnsi="Times New Roman" w:cs="Times New Roman"/>
          <w:spacing w:val="-2"/>
          <w:sz w:val="20"/>
        </w:rPr>
        <w:t xml:space="preserve"> </w:t>
      </w:r>
      <w:r w:rsidRPr="00112EF4">
        <w:rPr>
          <w:rFonts w:ascii="Times New Roman" w:eastAsia="Times New Roman" w:hAnsi="Times New Roman" w:cs="Times New Roman"/>
          <w:sz w:val="20"/>
        </w:rPr>
        <w:t>прізвище,</w:t>
      </w:r>
      <w:r w:rsidRPr="00112EF4">
        <w:rPr>
          <w:rFonts w:ascii="Times New Roman" w:eastAsia="Times New Roman" w:hAnsi="Times New Roman" w:cs="Times New Roman"/>
          <w:spacing w:val="1"/>
          <w:sz w:val="20"/>
        </w:rPr>
        <w:t xml:space="preserve"> </w:t>
      </w:r>
      <w:r w:rsidRPr="00112EF4">
        <w:rPr>
          <w:rFonts w:ascii="Times New Roman" w:eastAsia="Times New Roman" w:hAnsi="Times New Roman" w:cs="Times New Roman"/>
          <w:spacing w:val="-2"/>
          <w:sz w:val="20"/>
        </w:rPr>
        <w:t>ініціали)</w:t>
      </w:r>
    </w:p>
    <w:p w14:paraId="3BA1049B" w14:textId="77777777" w:rsidR="00112EF4" w:rsidRPr="00112EF4" w:rsidRDefault="00112EF4" w:rsidP="00112EF4">
      <w:pPr>
        <w:widowControl w:val="0"/>
        <w:autoSpaceDE w:val="0"/>
        <w:autoSpaceDN w:val="0"/>
        <w:spacing w:after="0" w:line="240" w:lineRule="auto"/>
        <w:rPr>
          <w:rFonts w:ascii="Times New Roman" w:eastAsia="Times New Roman" w:hAnsi="Times New Roman" w:cs="Times New Roman"/>
          <w:sz w:val="20"/>
          <w:szCs w:val="28"/>
        </w:rPr>
      </w:pPr>
    </w:p>
    <w:p w14:paraId="2B3A75A4" w14:textId="77777777" w:rsidR="00112EF4" w:rsidRPr="00112EF4" w:rsidRDefault="00112EF4" w:rsidP="00112EF4">
      <w:pPr>
        <w:widowControl w:val="0"/>
        <w:autoSpaceDE w:val="0"/>
        <w:autoSpaceDN w:val="0"/>
        <w:spacing w:before="136" w:after="0" w:line="240" w:lineRule="auto"/>
        <w:rPr>
          <w:rFonts w:ascii="Times New Roman" w:eastAsia="Times New Roman" w:hAnsi="Times New Roman" w:cs="Times New Roman"/>
          <w:sz w:val="20"/>
          <w:szCs w:val="28"/>
        </w:rPr>
      </w:pPr>
    </w:p>
    <w:p w14:paraId="7CBFEB6B" w14:textId="745737CE" w:rsidR="00112EF4" w:rsidRPr="00112EF4" w:rsidRDefault="00112EF4" w:rsidP="00112EF4">
      <w:pPr>
        <w:widowControl w:val="0"/>
        <w:autoSpaceDE w:val="0"/>
        <w:autoSpaceDN w:val="0"/>
        <w:spacing w:after="0" w:line="240" w:lineRule="auto"/>
        <w:ind w:left="40"/>
        <w:jc w:val="center"/>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202</w:t>
      </w:r>
      <w:r w:rsidR="009A3A6E">
        <w:rPr>
          <w:rFonts w:ascii="Times New Roman" w:eastAsia="Times New Roman" w:hAnsi="Times New Roman" w:cs="Times New Roman"/>
          <w:sz w:val="28"/>
          <w:szCs w:val="28"/>
        </w:rPr>
        <w:t>6</w:t>
      </w:r>
      <w:r w:rsidRPr="00112EF4">
        <w:rPr>
          <w:rFonts w:ascii="Times New Roman" w:eastAsia="Times New Roman" w:hAnsi="Times New Roman" w:cs="Times New Roman"/>
          <w:sz w:val="28"/>
          <w:szCs w:val="28"/>
        </w:rPr>
        <w:t xml:space="preserve"> </w:t>
      </w:r>
      <w:r w:rsidRPr="00112EF4">
        <w:rPr>
          <w:rFonts w:ascii="Times New Roman" w:eastAsia="Times New Roman" w:hAnsi="Times New Roman" w:cs="Times New Roman"/>
          <w:spacing w:val="-10"/>
          <w:sz w:val="28"/>
          <w:szCs w:val="28"/>
        </w:rPr>
        <w:t>р</w:t>
      </w:r>
    </w:p>
    <w:p w14:paraId="69B755B7" w14:textId="77777777" w:rsidR="00112EF4" w:rsidRPr="00112EF4" w:rsidRDefault="00112EF4" w:rsidP="00112EF4">
      <w:pPr>
        <w:spacing w:after="0" w:line="240" w:lineRule="auto"/>
        <w:rPr>
          <w:rFonts w:ascii="Times New Roman" w:eastAsia="Times New Roman" w:hAnsi="Times New Roman" w:cs="Times New Roman"/>
          <w:sz w:val="28"/>
          <w:szCs w:val="28"/>
        </w:rPr>
        <w:sectPr w:rsidR="00112EF4" w:rsidRPr="00112EF4" w:rsidSect="00362C02">
          <w:pgSz w:w="11910" w:h="16840"/>
          <w:pgMar w:top="1134" w:right="567" w:bottom="1134" w:left="1418" w:header="720" w:footer="720" w:gutter="0"/>
          <w:cols w:space="720"/>
        </w:sectPr>
      </w:pPr>
    </w:p>
    <w:p w14:paraId="39603269" w14:textId="77777777" w:rsidR="00112EF4" w:rsidRPr="00112EF4" w:rsidRDefault="00112EF4" w:rsidP="00112EF4">
      <w:pPr>
        <w:widowControl w:val="0"/>
        <w:autoSpaceDE w:val="0"/>
        <w:autoSpaceDN w:val="0"/>
        <w:spacing w:before="90" w:after="0" w:line="240" w:lineRule="auto"/>
        <w:ind w:left="32"/>
        <w:jc w:val="center"/>
        <w:rPr>
          <w:rFonts w:ascii="Times New Roman" w:eastAsia="Times New Roman" w:hAnsi="Times New Roman" w:cs="Times New Roman"/>
          <w:sz w:val="28"/>
          <w:szCs w:val="28"/>
        </w:rPr>
      </w:pPr>
      <w:r w:rsidRPr="00112EF4">
        <w:rPr>
          <w:rFonts w:ascii="Times New Roman" w:eastAsia="Times New Roman" w:hAnsi="Times New Roman" w:cs="Times New Roman"/>
          <w:color w:val="000009"/>
          <w:sz w:val="28"/>
          <w:szCs w:val="28"/>
        </w:rPr>
        <w:lastRenderedPageBreak/>
        <w:t>Харківський</w:t>
      </w:r>
      <w:r w:rsidRPr="00112EF4">
        <w:rPr>
          <w:rFonts w:ascii="Times New Roman" w:eastAsia="Times New Roman" w:hAnsi="Times New Roman" w:cs="Times New Roman"/>
          <w:color w:val="000009"/>
          <w:spacing w:val="-12"/>
          <w:sz w:val="28"/>
          <w:szCs w:val="28"/>
        </w:rPr>
        <w:t xml:space="preserve"> </w:t>
      </w:r>
      <w:r w:rsidRPr="00112EF4">
        <w:rPr>
          <w:rFonts w:ascii="Times New Roman" w:eastAsia="Times New Roman" w:hAnsi="Times New Roman" w:cs="Times New Roman"/>
          <w:color w:val="000009"/>
          <w:sz w:val="28"/>
          <w:szCs w:val="28"/>
        </w:rPr>
        <w:t>національний</w:t>
      </w:r>
      <w:r w:rsidRPr="00112EF4">
        <w:rPr>
          <w:rFonts w:ascii="Times New Roman" w:eastAsia="Times New Roman" w:hAnsi="Times New Roman" w:cs="Times New Roman"/>
          <w:color w:val="000009"/>
          <w:spacing w:val="-9"/>
          <w:sz w:val="28"/>
          <w:szCs w:val="28"/>
        </w:rPr>
        <w:t xml:space="preserve"> </w:t>
      </w:r>
      <w:r w:rsidRPr="00112EF4">
        <w:rPr>
          <w:rFonts w:ascii="Times New Roman" w:eastAsia="Times New Roman" w:hAnsi="Times New Roman" w:cs="Times New Roman"/>
          <w:color w:val="000009"/>
          <w:sz w:val="28"/>
          <w:szCs w:val="28"/>
        </w:rPr>
        <w:t>університет</w:t>
      </w:r>
      <w:r w:rsidRPr="00112EF4">
        <w:rPr>
          <w:rFonts w:ascii="Times New Roman" w:eastAsia="Times New Roman" w:hAnsi="Times New Roman" w:cs="Times New Roman"/>
          <w:color w:val="000009"/>
          <w:spacing w:val="-11"/>
          <w:sz w:val="28"/>
          <w:szCs w:val="28"/>
        </w:rPr>
        <w:t xml:space="preserve"> </w:t>
      </w:r>
      <w:r w:rsidRPr="00112EF4">
        <w:rPr>
          <w:rFonts w:ascii="Times New Roman" w:eastAsia="Times New Roman" w:hAnsi="Times New Roman" w:cs="Times New Roman"/>
          <w:color w:val="000009"/>
          <w:spacing w:val="-2"/>
          <w:sz w:val="28"/>
          <w:szCs w:val="28"/>
        </w:rPr>
        <w:t>радіоелектроніки</w:t>
      </w:r>
    </w:p>
    <w:p w14:paraId="3A7AB352" w14:textId="77777777" w:rsidR="00112EF4" w:rsidRPr="00112EF4" w:rsidRDefault="00112EF4" w:rsidP="00112EF4">
      <w:pPr>
        <w:widowControl w:val="0"/>
        <w:autoSpaceDE w:val="0"/>
        <w:autoSpaceDN w:val="0"/>
        <w:spacing w:before="106" w:after="0" w:line="240" w:lineRule="auto"/>
        <w:rPr>
          <w:rFonts w:ascii="Times New Roman" w:eastAsia="Times New Roman" w:hAnsi="Times New Roman" w:cs="Times New Roman"/>
          <w:sz w:val="28"/>
          <w:szCs w:val="28"/>
        </w:rPr>
      </w:pPr>
    </w:p>
    <w:p w14:paraId="103E2E14" w14:textId="77777777" w:rsidR="00112EF4" w:rsidRPr="00112EF4" w:rsidRDefault="00112EF4" w:rsidP="00112EF4">
      <w:pPr>
        <w:widowControl w:val="0"/>
        <w:tabs>
          <w:tab w:val="left" w:pos="3688"/>
          <w:tab w:val="left" w:pos="3738"/>
          <w:tab w:val="left" w:pos="10043"/>
        </w:tabs>
        <w:autoSpaceDE w:val="0"/>
        <w:autoSpaceDN w:val="0"/>
        <w:spacing w:after="0" w:line="280" w:lineRule="auto"/>
        <w:ind w:left="145" w:right="145"/>
        <w:jc w:val="both"/>
        <w:rPr>
          <w:rFonts w:ascii="Times New Roman" w:eastAsia="Times New Roman" w:hAnsi="Times New Roman" w:cs="Times New Roman"/>
          <w:sz w:val="28"/>
          <w:szCs w:val="28"/>
        </w:rPr>
      </w:pPr>
      <w:r w:rsidRPr="00112EF4">
        <w:rPr>
          <w:rFonts w:ascii="Times New Roman" w:eastAsia="Times New Roman" w:hAnsi="Times New Roman" w:cs="Times New Roman"/>
          <w:noProof/>
          <w:sz w:val="28"/>
          <w:szCs w:val="28"/>
        </w:rPr>
        <mc:AlternateContent>
          <mc:Choice Requires="wpg">
            <w:drawing>
              <wp:anchor distT="0" distB="0" distL="0" distR="0" simplePos="0" relativeHeight="251659264" behindDoc="0" locked="0" layoutInCell="1" allowOverlap="1" wp14:anchorId="015E0143" wp14:editId="0E631187">
                <wp:simplePos x="0" y="0"/>
                <wp:positionH relativeFrom="page">
                  <wp:posOffset>2453005</wp:posOffset>
                </wp:positionH>
                <wp:positionV relativeFrom="paragraph">
                  <wp:posOffset>668655</wp:posOffset>
                </wp:positionV>
                <wp:extent cx="4398645" cy="6350"/>
                <wp:effectExtent l="0" t="0" r="0" b="0"/>
                <wp:wrapNone/>
                <wp:docPr id="23" name="Group 2"/>
                <wp:cNvGraphicFramePr/>
                <a:graphic xmlns:a="http://schemas.openxmlformats.org/drawingml/2006/main">
                  <a:graphicData uri="http://schemas.microsoft.com/office/word/2010/wordprocessingGroup">
                    <wpg:wgp>
                      <wpg:cNvGrpSpPr/>
                      <wpg:grpSpPr>
                        <a:xfrm>
                          <a:off x="0" y="0"/>
                          <a:ext cx="4398645" cy="6350"/>
                          <a:chOff x="0" y="0"/>
                          <a:chExt cx="4398390" cy="6350"/>
                        </a:xfrm>
                      </wpg:grpSpPr>
                      <wps:wsp>
                        <wps:cNvPr id="46" name="Graphic 3"/>
                        <wps:cNvSpPr/>
                        <wps:spPr>
                          <a:xfrm>
                            <a:off x="0" y="0"/>
                            <a:ext cx="737235" cy="6350"/>
                          </a:xfrm>
                          <a:custGeom>
                            <a:avLst/>
                            <a:gdLst/>
                            <a:ahLst/>
                            <a:cxnLst/>
                            <a:rect l="l" t="t" r="r" b="b"/>
                            <a:pathLst>
                              <a:path w="737235" h="6350">
                                <a:moveTo>
                                  <a:pt x="737234" y="0"/>
                                </a:moveTo>
                                <a:lnTo>
                                  <a:pt x="0" y="0"/>
                                </a:lnTo>
                                <a:lnTo>
                                  <a:pt x="0" y="6350"/>
                                </a:lnTo>
                                <a:lnTo>
                                  <a:pt x="737234" y="6350"/>
                                </a:lnTo>
                                <a:lnTo>
                                  <a:pt x="737234" y="0"/>
                                </a:lnTo>
                                <a:close/>
                              </a:path>
                            </a:pathLst>
                          </a:custGeom>
                          <a:solidFill>
                            <a:srgbClr val="000009"/>
                          </a:solidFill>
                        </wps:spPr>
                        <wps:bodyPr wrap="square" lIns="0" tIns="0" rIns="0" bIns="0" rtlCol="0">
                          <a:prstTxWarp prst="textNoShape">
                            <a:avLst/>
                          </a:prstTxWarp>
                          <a:noAutofit/>
                        </wps:bodyPr>
                      </wps:wsp>
                      <wps:wsp>
                        <wps:cNvPr id="47" name="Graphic 4"/>
                        <wps:cNvSpPr/>
                        <wps:spPr>
                          <a:xfrm>
                            <a:off x="737234" y="0"/>
                            <a:ext cx="1773555" cy="6350"/>
                          </a:xfrm>
                          <a:custGeom>
                            <a:avLst/>
                            <a:gdLst/>
                            <a:ahLst/>
                            <a:cxnLst/>
                            <a:rect l="l" t="t" r="r" b="b"/>
                            <a:pathLst>
                              <a:path w="1773555" h="6350">
                                <a:moveTo>
                                  <a:pt x="1773301" y="0"/>
                                </a:moveTo>
                                <a:lnTo>
                                  <a:pt x="0" y="0"/>
                                </a:lnTo>
                                <a:lnTo>
                                  <a:pt x="0" y="6350"/>
                                </a:lnTo>
                                <a:lnTo>
                                  <a:pt x="1773301" y="6350"/>
                                </a:lnTo>
                                <a:lnTo>
                                  <a:pt x="1773301" y="0"/>
                                </a:lnTo>
                                <a:close/>
                              </a:path>
                            </a:pathLst>
                          </a:custGeom>
                          <a:solidFill>
                            <a:srgbClr val="000000"/>
                          </a:solidFill>
                        </wps:spPr>
                        <wps:bodyPr wrap="square" lIns="0" tIns="0" rIns="0" bIns="0" rtlCol="0">
                          <a:prstTxWarp prst="textNoShape">
                            <a:avLst/>
                          </a:prstTxWarp>
                          <a:noAutofit/>
                        </wps:bodyPr>
                      </wps:wsp>
                      <wps:wsp>
                        <wps:cNvPr id="48" name="Graphic 5"/>
                        <wps:cNvSpPr/>
                        <wps:spPr>
                          <a:xfrm>
                            <a:off x="2510535" y="0"/>
                            <a:ext cx="1887855" cy="6350"/>
                          </a:xfrm>
                          <a:custGeom>
                            <a:avLst/>
                            <a:gdLst/>
                            <a:ahLst/>
                            <a:cxnLst/>
                            <a:rect l="l" t="t" r="r" b="b"/>
                            <a:pathLst>
                              <a:path w="1887855" h="6350">
                                <a:moveTo>
                                  <a:pt x="1887601" y="0"/>
                                </a:moveTo>
                                <a:lnTo>
                                  <a:pt x="0" y="0"/>
                                </a:lnTo>
                                <a:lnTo>
                                  <a:pt x="0" y="6350"/>
                                </a:lnTo>
                                <a:lnTo>
                                  <a:pt x="1887601" y="6350"/>
                                </a:lnTo>
                                <a:lnTo>
                                  <a:pt x="1887601" y="0"/>
                                </a:lnTo>
                                <a:close/>
                              </a:path>
                            </a:pathLst>
                          </a:custGeom>
                          <a:solidFill>
                            <a:srgbClr val="000009"/>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27EA49" id="Group 2" o:spid="_x0000_s1026" style="position:absolute;margin-left:193.15pt;margin-top:52.65pt;width:346.35pt;height:.5pt;z-index:251659264;mso-wrap-distance-left:0;mso-wrap-distance-right:0;mso-position-horizontal-relative:page" coordsize="439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">
                <v:shape id="Graphic 3" o:spid="_x0000_s1027" style="position:absolute;width:7372;height:63;visibility:visible;mso-wrap-style:square;v-text-anchor:top" coordsize="7372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" path="m737234,l,,,6350r737234,l737234,xe" fillcolor="#000009" stroked="f">
                  <v:path arrowok="t"/>
                </v:shape>
                <v:shape id="Graphic 4" o:spid="_x0000_s1028" style="position:absolute;left:7372;width:17735;height:63;visibility:visible;mso-wrap-style:square;v-text-anchor:top" coordsize="17735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" path="m1773301,l,,,6350r1773301,l1773301,xe" fillcolor="black" stroked="f">
                  <v:path arrowok="t"/>
                </v:shape>
                <v:shape id="Graphic 5" o:spid="_x0000_s1029" style="position:absolute;left:25105;width:18878;height:63;visibility:visible;mso-wrap-style:square;v-text-anchor:top" coordsize="18878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" path="m1887601,l,,,6350r1887601,l1887601,xe" fillcolor="#000009" stroked="f">
                  <v:path arrowok="t"/>
                </v:shape>
                <w10:wrap anchorx="page"/>
              </v:group>
            </w:pict>
          </mc:Fallback>
        </mc:AlternateContent>
      </w:r>
      <w:r w:rsidRPr="00112EF4">
        <w:rPr>
          <w:rFonts w:ascii="Times New Roman" w:eastAsia="Times New Roman" w:hAnsi="Times New Roman" w:cs="Times New Roman"/>
          <w:color w:val="000009"/>
          <w:sz w:val="28"/>
          <w:szCs w:val="28"/>
        </w:rPr>
        <w:t xml:space="preserve">Факультет </w:t>
      </w:r>
      <w:r w:rsidRPr="00112EF4">
        <w:rPr>
          <w:rFonts w:ascii="Times New Roman" w:eastAsia="Times New Roman" w:hAnsi="Times New Roman" w:cs="Times New Roman"/>
          <w:sz w:val="28"/>
          <w:szCs w:val="28"/>
          <w:u w:val="single" w:color="000009"/>
        </w:rPr>
        <w:tab/>
      </w:r>
      <w:r w:rsidRPr="00112EF4">
        <w:rPr>
          <w:rFonts w:ascii="Times New Roman" w:eastAsia="Times New Roman" w:hAnsi="Times New Roman" w:cs="Times New Roman"/>
          <w:sz w:val="28"/>
          <w:szCs w:val="28"/>
          <w:u w:val="single" w:color="000009"/>
        </w:rPr>
        <w:tab/>
        <w:t>Комп’ютерних Наук</w:t>
      </w:r>
      <w:r w:rsidRPr="00112EF4">
        <w:rPr>
          <w:rFonts w:ascii="Times New Roman" w:eastAsia="Times New Roman" w:hAnsi="Times New Roman" w:cs="Times New Roman"/>
          <w:sz w:val="28"/>
          <w:szCs w:val="28"/>
          <w:u w:val="single" w:color="000009"/>
        </w:rPr>
        <w:tab/>
      </w:r>
      <w:r w:rsidRPr="00112EF4">
        <w:rPr>
          <w:rFonts w:ascii="Times New Roman" w:eastAsia="Times New Roman" w:hAnsi="Times New Roman" w:cs="Times New Roman"/>
          <w:sz w:val="28"/>
          <w:szCs w:val="28"/>
        </w:rPr>
        <w:t xml:space="preserve"> </w:t>
      </w:r>
      <w:r w:rsidRPr="00112EF4">
        <w:rPr>
          <w:rFonts w:ascii="Times New Roman" w:eastAsia="Times New Roman" w:hAnsi="Times New Roman" w:cs="Times New Roman"/>
          <w:color w:val="000009"/>
          <w:sz w:val="28"/>
          <w:szCs w:val="28"/>
        </w:rPr>
        <w:t>Кафедра</w:t>
      </w:r>
      <w:r w:rsidRPr="00112EF4">
        <w:rPr>
          <w:rFonts w:ascii="Times New Roman" w:eastAsia="Times New Roman" w:hAnsi="Times New Roman" w:cs="Times New Roman"/>
          <w:color w:val="000009"/>
          <w:spacing w:val="216"/>
          <w:sz w:val="28"/>
          <w:szCs w:val="28"/>
        </w:rPr>
        <w:t xml:space="preserve"> </w:t>
      </w:r>
      <w:r w:rsidRPr="00112EF4">
        <w:rPr>
          <w:rFonts w:ascii="Times New Roman" w:eastAsia="Times New Roman" w:hAnsi="Times New Roman" w:cs="Times New Roman"/>
          <w:color w:val="000009"/>
          <w:sz w:val="28"/>
          <w:szCs w:val="28"/>
          <w:u w:val="single" w:color="000009"/>
        </w:rPr>
        <w:tab/>
        <w:t>Програмної інженерії</w:t>
      </w:r>
      <w:r w:rsidRPr="00112EF4">
        <w:rPr>
          <w:rFonts w:ascii="Times New Roman" w:eastAsia="Times New Roman" w:hAnsi="Times New Roman" w:cs="Times New Roman"/>
          <w:color w:val="000009"/>
          <w:sz w:val="28"/>
          <w:szCs w:val="28"/>
          <w:u w:val="single" w:color="000009"/>
        </w:rPr>
        <w:tab/>
      </w:r>
      <w:r w:rsidRPr="00112EF4">
        <w:rPr>
          <w:rFonts w:ascii="Times New Roman" w:eastAsia="Times New Roman" w:hAnsi="Times New Roman" w:cs="Times New Roman"/>
          <w:color w:val="000009"/>
          <w:sz w:val="28"/>
          <w:szCs w:val="28"/>
        </w:rPr>
        <w:t xml:space="preserve"> Рівень вищої освіти</w:t>
      </w:r>
      <w:r w:rsidRPr="00112EF4">
        <w:rPr>
          <w:rFonts w:ascii="Times New Roman" w:eastAsia="Times New Roman" w:hAnsi="Times New Roman" w:cs="Times New Roman"/>
          <w:color w:val="000009"/>
          <w:sz w:val="28"/>
          <w:szCs w:val="28"/>
        </w:rPr>
        <w:tab/>
      </w:r>
      <w:r w:rsidRPr="00112EF4">
        <w:rPr>
          <w:rFonts w:ascii="Times New Roman" w:eastAsia="Times New Roman" w:hAnsi="Times New Roman" w:cs="Times New Roman"/>
          <w:color w:val="000009"/>
          <w:sz w:val="28"/>
          <w:szCs w:val="28"/>
        </w:rPr>
        <w:tab/>
      </w:r>
      <w:r w:rsidRPr="00112EF4">
        <w:rPr>
          <w:rFonts w:ascii="Times New Roman" w:eastAsia="Times New Roman" w:hAnsi="Times New Roman" w:cs="Times New Roman"/>
          <w:color w:val="000009"/>
          <w:spacing w:val="-56"/>
          <w:sz w:val="28"/>
          <w:szCs w:val="28"/>
        </w:rPr>
        <w:t xml:space="preserve"> </w:t>
      </w:r>
      <w:r w:rsidRPr="00112EF4">
        <w:rPr>
          <w:rFonts w:ascii="Times New Roman" w:eastAsia="Times New Roman" w:hAnsi="Times New Roman" w:cs="Times New Roman"/>
          <w:sz w:val="28"/>
          <w:szCs w:val="28"/>
        </w:rPr>
        <w:t>другий (магістерський)</w:t>
      </w:r>
    </w:p>
    <w:p w14:paraId="3C7A6E36" w14:textId="77777777" w:rsidR="00112EF4" w:rsidRPr="00112EF4" w:rsidRDefault="00112EF4" w:rsidP="00112EF4">
      <w:pPr>
        <w:widowControl w:val="0"/>
        <w:tabs>
          <w:tab w:val="left" w:pos="3658"/>
          <w:tab w:val="left" w:pos="9514"/>
        </w:tabs>
        <w:autoSpaceDE w:val="0"/>
        <w:autoSpaceDN w:val="0"/>
        <w:spacing w:after="0" w:line="313" w:lineRule="exact"/>
        <w:ind w:left="145"/>
        <w:jc w:val="both"/>
        <w:rPr>
          <w:rFonts w:ascii="Times New Roman" w:eastAsia="Times New Roman" w:hAnsi="Times New Roman" w:cs="Times New Roman"/>
          <w:sz w:val="28"/>
          <w:szCs w:val="28"/>
        </w:rPr>
      </w:pPr>
      <w:r w:rsidRPr="00112EF4">
        <w:rPr>
          <w:rFonts w:ascii="Times New Roman" w:eastAsia="Times New Roman" w:hAnsi="Times New Roman" w:cs="Times New Roman"/>
          <w:color w:val="000009"/>
          <w:sz w:val="28"/>
          <w:szCs w:val="28"/>
        </w:rPr>
        <w:t>Спеціальність</w:t>
      </w:r>
      <w:r w:rsidRPr="00112EF4">
        <w:rPr>
          <w:rFonts w:ascii="Times New Roman" w:eastAsia="Times New Roman" w:hAnsi="Times New Roman" w:cs="Times New Roman"/>
          <w:color w:val="000009"/>
          <w:spacing w:val="74"/>
          <w:sz w:val="28"/>
          <w:szCs w:val="28"/>
        </w:rPr>
        <w:t xml:space="preserve"> </w:t>
      </w:r>
      <w:r w:rsidRPr="00112EF4">
        <w:rPr>
          <w:rFonts w:ascii="Times New Roman" w:eastAsia="Times New Roman" w:hAnsi="Times New Roman" w:cs="Times New Roman"/>
          <w:color w:val="000009"/>
          <w:sz w:val="28"/>
          <w:szCs w:val="28"/>
          <w:u w:val="single" w:color="000009"/>
        </w:rPr>
        <w:tab/>
        <w:t>121</w:t>
      </w:r>
      <w:r w:rsidRPr="00112EF4">
        <w:rPr>
          <w:rFonts w:ascii="Times New Roman" w:eastAsia="Times New Roman" w:hAnsi="Times New Roman" w:cs="Times New Roman"/>
          <w:color w:val="000009"/>
          <w:spacing w:val="-6"/>
          <w:sz w:val="28"/>
          <w:szCs w:val="28"/>
          <w:u w:val="single" w:color="000009"/>
        </w:rPr>
        <w:t xml:space="preserve"> </w:t>
      </w:r>
      <w:r w:rsidRPr="00112EF4">
        <w:rPr>
          <w:rFonts w:ascii="Times New Roman" w:eastAsia="Times New Roman" w:hAnsi="Times New Roman" w:cs="Times New Roman"/>
          <w:color w:val="000009"/>
          <w:sz w:val="28"/>
          <w:szCs w:val="28"/>
          <w:u w:val="single" w:color="000009"/>
        </w:rPr>
        <w:t>–</w:t>
      </w:r>
      <w:r w:rsidRPr="00112EF4">
        <w:rPr>
          <w:rFonts w:ascii="Times New Roman" w:eastAsia="Times New Roman" w:hAnsi="Times New Roman" w:cs="Times New Roman"/>
          <w:color w:val="000009"/>
          <w:spacing w:val="-3"/>
          <w:sz w:val="28"/>
          <w:szCs w:val="28"/>
          <w:u w:val="single" w:color="000009"/>
        </w:rPr>
        <w:t xml:space="preserve"> </w:t>
      </w:r>
      <w:r w:rsidRPr="00112EF4">
        <w:rPr>
          <w:rFonts w:ascii="Times New Roman" w:eastAsia="Times New Roman" w:hAnsi="Times New Roman" w:cs="Times New Roman"/>
          <w:color w:val="000009"/>
          <w:sz w:val="28"/>
          <w:szCs w:val="28"/>
          <w:u w:val="single" w:color="000009"/>
        </w:rPr>
        <w:t>Інженерія</w:t>
      </w:r>
      <w:r w:rsidRPr="00112EF4">
        <w:rPr>
          <w:rFonts w:ascii="Times New Roman" w:eastAsia="Times New Roman" w:hAnsi="Times New Roman" w:cs="Times New Roman"/>
          <w:color w:val="000009"/>
          <w:spacing w:val="-4"/>
          <w:sz w:val="28"/>
          <w:szCs w:val="28"/>
          <w:u w:val="single" w:color="000009"/>
        </w:rPr>
        <w:t xml:space="preserve"> </w:t>
      </w:r>
      <w:r w:rsidRPr="00112EF4">
        <w:rPr>
          <w:rFonts w:ascii="Times New Roman" w:eastAsia="Times New Roman" w:hAnsi="Times New Roman" w:cs="Times New Roman"/>
          <w:color w:val="000009"/>
          <w:sz w:val="28"/>
          <w:szCs w:val="28"/>
          <w:u w:val="single" w:color="000009"/>
        </w:rPr>
        <w:t>програмного</w:t>
      </w:r>
      <w:r w:rsidRPr="00112EF4">
        <w:rPr>
          <w:rFonts w:ascii="Times New Roman" w:eastAsia="Times New Roman" w:hAnsi="Times New Roman" w:cs="Times New Roman"/>
          <w:color w:val="000009"/>
          <w:spacing w:val="-3"/>
          <w:sz w:val="28"/>
          <w:szCs w:val="28"/>
          <w:u w:val="single" w:color="000009"/>
        </w:rPr>
        <w:t xml:space="preserve"> </w:t>
      </w:r>
      <w:r w:rsidRPr="00112EF4">
        <w:rPr>
          <w:rFonts w:ascii="Times New Roman" w:eastAsia="Times New Roman" w:hAnsi="Times New Roman" w:cs="Times New Roman"/>
          <w:color w:val="000009"/>
          <w:spacing w:val="-2"/>
          <w:sz w:val="28"/>
          <w:szCs w:val="28"/>
          <w:u w:val="single" w:color="000009"/>
        </w:rPr>
        <w:t>забезпечення</w:t>
      </w:r>
      <w:r w:rsidRPr="00112EF4">
        <w:rPr>
          <w:rFonts w:ascii="Times New Roman" w:eastAsia="Times New Roman" w:hAnsi="Times New Roman" w:cs="Times New Roman"/>
          <w:color w:val="000009"/>
          <w:sz w:val="28"/>
          <w:szCs w:val="28"/>
          <w:u w:val="single" w:color="000009"/>
        </w:rPr>
        <w:tab/>
      </w:r>
    </w:p>
    <w:p w14:paraId="3FE2E941" w14:textId="77777777" w:rsidR="00112EF4" w:rsidRPr="00112EF4" w:rsidRDefault="00112EF4" w:rsidP="00112EF4">
      <w:pPr>
        <w:widowControl w:val="0"/>
        <w:autoSpaceDE w:val="0"/>
        <w:autoSpaceDN w:val="0"/>
        <w:spacing w:before="53" w:after="0" w:line="240" w:lineRule="auto"/>
        <w:ind w:right="4303"/>
        <w:jc w:val="right"/>
        <w:rPr>
          <w:rFonts w:ascii="Times New Roman" w:eastAsia="Times New Roman" w:hAnsi="Times New Roman" w:cs="Times New Roman"/>
          <w:sz w:val="20"/>
        </w:rPr>
      </w:pPr>
      <w:r w:rsidRPr="00112EF4">
        <w:rPr>
          <w:rFonts w:ascii="Times New Roman" w:eastAsia="Times New Roman" w:hAnsi="Times New Roman" w:cs="Times New Roman"/>
          <w:sz w:val="20"/>
        </w:rPr>
        <w:t>(код</w:t>
      </w:r>
      <w:r w:rsidRPr="00112EF4">
        <w:rPr>
          <w:rFonts w:ascii="Times New Roman" w:eastAsia="Times New Roman" w:hAnsi="Times New Roman" w:cs="Times New Roman"/>
          <w:spacing w:val="-2"/>
          <w:sz w:val="20"/>
        </w:rPr>
        <w:t xml:space="preserve"> </w:t>
      </w:r>
      <w:r w:rsidRPr="00112EF4">
        <w:rPr>
          <w:rFonts w:ascii="Times New Roman" w:eastAsia="Times New Roman" w:hAnsi="Times New Roman" w:cs="Times New Roman"/>
          <w:sz w:val="20"/>
        </w:rPr>
        <w:t>і</w:t>
      </w:r>
      <w:r w:rsidRPr="00112EF4">
        <w:rPr>
          <w:rFonts w:ascii="Times New Roman" w:eastAsia="Times New Roman" w:hAnsi="Times New Roman" w:cs="Times New Roman"/>
          <w:spacing w:val="6"/>
          <w:sz w:val="20"/>
        </w:rPr>
        <w:t xml:space="preserve"> </w:t>
      </w:r>
      <w:r w:rsidRPr="00112EF4">
        <w:rPr>
          <w:rFonts w:ascii="Times New Roman" w:eastAsia="Times New Roman" w:hAnsi="Times New Roman" w:cs="Times New Roman"/>
          <w:sz w:val="20"/>
        </w:rPr>
        <w:t>повна</w:t>
      </w:r>
      <w:r w:rsidRPr="00112EF4">
        <w:rPr>
          <w:rFonts w:ascii="Times New Roman" w:eastAsia="Times New Roman" w:hAnsi="Times New Roman" w:cs="Times New Roman"/>
          <w:spacing w:val="2"/>
          <w:sz w:val="20"/>
        </w:rPr>
        <w:t xml:space="preserve"> </w:t>
      </w:r>
      <w:r w:rsidRPr="00112EF4">
        <w:rPr>
          <w:rFonts w:ascii="Times New Roman" w:eastAsia="Times New Roman" w:hAnsi="Times New Roman" w:cs="Times New Roman"/>
          <w:spacing w:val="-2"/>
          <w:sz w:val="20"/>
        </w:rPr>
        <w:t>назва)</w:t>
      </w:r>
    </w:p>
    <w:p w14:paraId="7F1B4212" w14:textId="77777777" w:rsidR="00112EF4" w:rsidRPr="00112EF4" w:rsidRDefault="00112EF4" w:rsidP="00112EF4">
      <w:pPr>
        <w:widowControl w:val="0"/>
        <w:tabs>
          <w:tab w:val="left" w:pos="3458"/>
          <w:tab w:val="left" w:pos="4469"/>
          <w:tab w:val="left" w:pos="9514"/>
        </w:tabs>
        <w:autoSpaceDE w:val="0"/>
        <w:autoSpaceDN w:val="0"/>
        <w:spacing w:before="36" w:after="0" w:line="276" w:lineRule="auto"/>
        <w:ind w:left="145" w:right="693"/>
        <w:rPr>
          <w:rFonts w:ascii="Times New Roman" w:eastAsia="Times New Roman" w:hAnsi="Times New Roman" w:cs="Times New Roman"/>
          <w:sz w:val="28"/>
          <w:szCs w:val="28"/>
        </w:rPr>
      </w:pPr>
      <w:r w:rsidRPr="00112EF4">
        <w:rPr>
          <w:rFonts w:ascii="Times New Roman" w:eastAsia="Times New Roman" w:hAnsi="Times New Roman" w:cs="Times New Roman"/>
          <w:noProof/>
          <w:sz w:val="28"/>
          <w:szCs w:val="28"/>
        </w:rPr>
        <mc:AlternateContent>
          <mc:Choice Requires="wpg">
            <w:drawing>
              <wp:anchor distT="0" distB="0" distL="0" distR="0" simplePos="0" relativeHeight="251660288" behindDoc="1" locked="0" layoutInCell="1" allowOverlap="1" wp14:anchorId="09A425A4" wp14:editId="7944A907">
                <wp:simplePos x="0" y="0"/>
                <wp:positionH relativeFrom="page">
                  <wp:posOffset>2287905</wp:posOffset>
                </wp:positionH>
                <wp:positionV relativeFrom="paragraph">
                  <wp:posOffset>443230</wp:posOffset>
                </wp:positionV>
                <wp:extent cx="4912995" cy="6350"/>
                <wp:effectExtent l="0" t="0" r="0" b="0"/>
                <wp:wrapNone/>
                <wp:docPr id="21" name="Group 6"/>
                <wp:cNvGraphicFramePr/>
                <a:graphic xmlns:a="http://schemas.openxmlformats.org/drawingml/2006/main">
                  <a:graphicData uri="http://schemas.microsoft.com/office/word/2010/wordprocessingGroup">
                    <wpg:wgp>
                      <wpg:cNvGrpSpPr/>
                      <wpg:grpSpPr>
                        <a:xfrm>
                          <a:off x="0" y="0"/>
                          <a:ext cx="4912995" cy="6350"/>
                          <a:chOff x="0" y="0"/>
                          <a:chExt cx="4912741" cy="6350"/>
                        </a:xfrm>
                      </wpg:grpSpPr>
                      <wps:wsp>
                        <wps:cNvPr id="42" name="Graphic 7"/>
                        <wps:cNvSpPr/>
                        <wps:spPr>
                          <a:xfrm>
                            <a:off x="0" y="0"/>
                            <a:ext cx="718185" cy="6350"/>
                          </a:xfrm>
                          <a:custGeom>
                            <a:avLst/>
                            <a:gdLst/>
                            <a:ahLst/>
                            <a:cxnLst/>
                            <a:rect l="l" t="t" r="r" b="b"/>
                            <a:pathLst>
                              <a:path w="718185" h="6350">
                                <a:moveTo>
                                  <a:pt x="718184" y="0"/>
                                </a:moveTo>
                                <a:lnTo>
                                  <a:pt x="0" y="0"/>
                                </a:lnTo>
                                <a:lnTo>
                                  <a:pt x="0" y="6350"/>
                                </a:lnTo>
                                <a:lnTo>
                                  <a:pt x="718184" y="6350"/>
                                </a:lnTo>
                                <a:lnTo>
                                  <a:pt x="718184" y="0"/>
                                </a:lnTo>
                                <a:close/>
                              </a:path>
                            </a:pathLst>
                          </a:custGeom>
                          <a:solidFill>
                            <a:srgbClr val="000009"/>
                          </a:solidFill>
                        </wps:spPr>
                        <wps:bodyPr wrap="square" lIns="0" tIns="0" rIns="0" bIns="0" rtlCol="0">
                          <a:prstTxWarp prst="textNoShape">
                            <a:avLst/>
                          </a:prstTxWarp>
                          <a:noAutofit/>
                        </wps:bodyPr>
                      </wps:wsp>
                      <wps:wsp>
                        <wps:cNvPr id="43" name="Graphic 8"/>
                        <wps:cNvSpPr/>
                        <wps:spPr>
                          <a:xfrm>
                            <a:off x="718184" y="0"/>
                            <a:ext cx="2815590" cy="6350"/>
                          </a:xfrm>
                          <a:custGeom>
                            <a:avLst/>
                            <a:gdLst/>
                            <a:ahLst/>
                            <a:cxnLst/>
                            <a:rect l="l" t="t" r="r" b="b"/>
                            <a:pathLst>
                              <a:path w="2815590" h="6350">
                                <a:moveTo>
                                  <a:pt x="2815336" y="0"/>
                                </a:moveTo>
                                <a:lnTo>
                                  <a:pt x="0" y="0"/>
                                </a:lnTo>
                                <a:lnTo>
                                  <a:pt x="0" y="6350"/>
                                </a:lnTo>
                                <a:lnTo>
                                  <a:pt x="2815336" y="6350"/>
                                </a:lnTo>
                                <a:lnTo>
                                  <a:pt x="2815336" y="0"/>
                                </a:lnTo>
                                <a:close/>
                              </a:path>
                            </a:pathLst>
                          </a:custGeom>
                          <a:solidFill>
                            <a:srgbClr val="000000"/>
                          </a:solidFill>
                        </wps:spPr>
                        <wps:bodyPr wrap="square" lIns="0" tIns="0" rIns="0" bIns="0" rtlCol="0">
                          <a:prstTxWarp prst="textNoShape">
                            <a:avLst/>
                          </a:prstTxWarp>
                          <a:noAutofit/>
                        </wps:bodyPr>
                      </wps:wsp>
                      <wps:wsp>
                        <wps:cNvPr id="44" name="Graphic 9"/>
                        <wps:cNvSpPr/>
                        <wps:spPr>
                          <a:xfrm>
                            <a:off x="3533521" y="0"/>
                            <a:ext cx="1379220" cy="6350"/>
                          </a:xfrm>
                          <a:custGeom>
                            <a:avLst/>
                            <a:gdLst/>
                            <a:ahLst/>
                            <a:cxnLst/>
                            <a:rect l="l" t="t" r="r" b="b"/>
                            <a:pathLst>
                              <a:path w="1379220" h="6350">
                                <a:moveTo>
                                  <a:pt x="1378966" y="0"/>
                                </a:moveTo>
                                <a:lnTo>
                                  <a:pt x="0" y="0"/>
                                </a:lnTo>
                                <a:lnTo>
                                  <a:pt x="0" y="6350"/>
                                </a:lnTo>
                                <a:lnTo>
                                  <a:pt x="1378966" y="6350"/>
                                </a:lnTo>
                                <a:lnTo>
                                  <a:pt x="1378966" y="0"/>
                                </a:lnTo>
                                <a:close/>
                              </a:path>
                            </a:pathLst>
                          </a:custGeom>
                          <a:solidFill>
                            <a:srgbClr val="000009"/>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11F806" id="Group 6" o:spid="_x0000_s1026" style="position:absolute;margin-left:180.15pt;margin-top:34.9pt;width:386.85pt;height:.5pt;z-index:-251656192;mso-wrap-distance-left:0;mso-wrap-distance-right:0;mso-position-horizontal-relative:page" coordsize="49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">
                <v:shape id="Graphic 7" o:spid="_x0000_s1027" style="position:absolute;width:7181;height:63;visibility:visible;mso-wrap-style:square;v-text-anchor:top" coordsize="7181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" path="m718184,l,,,6350r718184,l718184,xe" fillcolor="#000009" stroked="f">
                  <v:path arrowok="t"/>
                </v:shape>
                <v:shape id="Graphic 8" o:spid="_x0000_s1028" style="position:absolute;left:7181;width:28156;height:63;visibility:visible;mso-wrap-style:square;v-text-anchor:top" coordsize="28155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" path="m2815336,l,,,6350r2815336,l2815336,xe" fillcolor="black" stroked="f">
                  <v:path arrowok="t"/>
                </v:shape>
                <v:shape id="Graphic 9" o:spid="_x0000_s1029" style="position:absolute;left:35335;width:13792;height:63;visibility:visible;mso-wrap-style:square;v-text-anchor:top" coordsize="13792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" path="m1378966,l,,,6350r1378966,l1378966,xe" fillcolor="#000009" stroked="f">
                  <v:path arrowok="t"/>
                </v:shape>
                <w10:wrap anchorx="page"/>
              </v:group>
            </w:pict>
          </mc:Fallback>
        </mc:AlternateContent>
      </w:r>
      <w:r w:rsidRPr="00112EF4">
        <w:rPr>
          <w:rFonts w:ascii="Times New Roman" w:eastAsia="Times New Roman" w:hAnsi="Times New Roman" w:cs="Times New Roman"/>
          <w:color w:val="000009"/>
          <w:sz w:val="28"/>
          <w:szCs w:val="28"/>
        </w:rPr>
        <w:t>Тип програми</w:t>
      </w:r>
      <w:r w:rsidRPr="00112EF4">
        <w:rPr>
          <w:rFonts w:ascii="Times New Roman" w:eastAsia="Times New Roman" w:hAnsi="Times New Roman" w:cs="Times New Roman"/>
          <w:color w:val="000009"/>
          <w:sz w:val="28"/>
          <w:szCs w:val="28"/>
          <w:u w:val="single" w:color="000009"/>
        </w:rPr>
        <w:tab/>
      </w:r>
      <w:r w:rsidRPr="00112EF4">
        <w:rPr>
          <w:rFonts w:ascii="Times New Roman" w:eastAsia="Times New Roman" w:hAnsi="Times New Roman" w:cs="Times New Roman"/>
          <w:color w:val="000009"/>
          <w:sz w:val="28"/>
          <w:szCs w:val="28"/>
          <w:u w:val="single" w:color="000009"/>
        </w:rPr>
        <w:tab/>
      </w:r>
      <w:r w:rsidRPr="00112EF4">
        <w:rPr>
          <w:rFonts w:ascii="Times New Roman" w:eastAsia="Times New Roman" w:hAnsi="Times New Roman" w:cs="Times New Roman"/>
          <w:color w:val="000009"/>
          <w:spacing w:val="-2"/>
          <w:sz w:val="28"/>
          <w:szCs w:val="28"/>
          <w:u w:val="single" w:color="000009"/>
        </w:rPr>
        <w:t>освітньо-наукова</w:t>
      </w:r>
      <w:r w:rsidRPr="00112EF4">
        <w:rPr>
          <w:rFonts w:ascii="Times New Roman" w:eastAsia="Times New Roman" w:hAnsi="Times New Roman" w:cs="Times New Roman"/>
          <w:color w:val="000009"/>
          <w:sz w:val="28"/>
          <w:szCs w:val="28"/>
          <w:u w:val="single" w:color="000009"/>
        </w:rPr>
        <w:tab/>
      </w:r>
      <w:r w:rsidRPr="00112EF4">
        <w:rPr>
          <w:rFonts w:ascii="Times New Roman" w:eastAsia="Times New Roman" w:hAnsi="Times New Roman" w:cs="Times New Roman"/>
          <w:color w:val="000009"/>
          <w:sz w:val="28"/>
          <w:szCs w:val="28"/>
        </w:rPr>
        <w:t xml:space="preserve"> Освітня програма</w:t>
      </w:r>
      <w:r w:rsidRPr="00112EF4">
        <w:rPr>
          <w:rFonts w:ascii="Times New Roman" w:eastAsia="Times New Roman" w:hAnsi="Times New Roman" w:cs="Times New Roman"/>
          <w:color w:val="000009"/>
          <w:sz w:val="28"/>
          <w:szCs w:val="28"/>
        </w:rPr>
        <w:tab/>
      </w:r>
      <w:r w:rsidRPr="00112EF4">
        <w:rPr>
          <w:rFonts w:ascii="Times New Roman" w:eastAsia="Times New Roman" w:hAnsi="Times New Roman" w:cs="Times New Roman"/>
          <w:sz w:val="28"/>
          <w:szCs w:val="28"/>
        </w:rPr>
        <w:t>Інженерія програмного забезпечення</w:t>
      </w:r>
    </w:p>
    <w:p w14:paraId="53C2961D" w14:textId="77777777" w:rsidR="00112EF4" w:rsidRPr="00112EF4" w:rsidRDefault="00112EF4" w:rsidP="00112EF4">
      <w:pPr>
        <w:widowControl w:val="0"/>
        <w:autoSpaceDE w:val="0"/>
        <w:autoSpaceDN w:val="0"/>
        <w:spacing w:before="5" w:after="0" w:line="240" w:lineRule="auto"/>
        <w:ind w:right="4363"/>
        <w:jc w:val="right"/>
        <w:rPr>
          <w:rFonts w:ascii="Times New Roman" w:eastAsia="Times New Roman" w:hAnsi="Times New Roman" w:cs="Times New Roman"/>
          <w:sz w:val="20"/>
        </w:rPr>
      </w:pPr>
      <w:r w:rsidRPr="00112EF4">
        <w:rPr>
          <w:rFonts w:ascii="Times New Roman" w:eastAsia="Times New Roman" w:hAnsi="Times New Roman" w:cs="Times New Roman"/>
          <w:color w:val="000009"/>
          <w:sz w:val="20"/>
        </w:rPr>
        <w:t xml:space="preserve">(повна </w:t>
      </w:r>
      <w:r w:rsidRPr="00112EF4">
        <w:rPr>
          <w:rFonts w:ascii="Times New Roman" w:eastAsia="Times New Roman" w:hAnsi="Times New Roman" w:cs="Times New Roman"/>
          <w:color w:val="000009"/>
          <w:spacing w:val="-2"/>
          <w:sz w:val="20"/>
        </w:rPr>
        <w:t>назва)</w:t>
      </w:r>
    </w:p>
    <w:p w14:paraId="6B05ADD3" w14:textId="77777777" w:rsidR="00112EF4" w:rsidRPr="00112EF4" w:rsidRDefault="00112EF4" w:rsidP="00112EF4">
      <w:pPr>
        <w:widowControl w:val="0"/>
        <w:autoSpaceDE w:val="0"/>
        <w:autoSpaceDN w:val="0"/>
        <w:spacing w:before="8" w:after="0" w:line="240" w:lineRule="auto"/>
        <w:rPr>
          <w:rFonts w:ascii="Times New Roman" w:eastAsia="Times New Roman" w:hAnsi="Times New Roman" w:cs="Times New Roman"/>
          <w:sz w:val="18"/>
          <w:szCs w:val="28"/>
        </w:rPr>
      </w:pPr>
    </w:p>
    <w:tbl>
      <w:tblPr>
        <w:tblW w:w="0" w:type="auto"/>
        <w:tblInd w:w="934" w:type="dxa"/>
        <w:tblLayout w:type="fixed"/>
        <w:tblCellMar>
          <w:left w:w="0" w:type="dxa"/>
          <w:right w:w="0" w:type="dxa"/>
        </w:tblCellMar>
        <w:tblLook w:val="01E0" w:firstRow="1" w:lastRow="1" w:firstColumn="1" w:lastColumn="1" w:noHBand="0" w:noVBand="0"/>
      </w:tblPr>
      <w:tblGrid>
        <w:gridCol w:w="727"/>
        <w:gridCol w:w="1334"/>
        <w:gridCol w:w="1893"/>
        <w:gridCol w:w="1774"/>
        <w:gridCol w:w="1450"/>
        <w:gridCol w:w="296"/>
      </w:tblGrid>
      <w:tr w:rsidR="00112EF4" w:rsidRPr="00112EF4" w14:paraId="7AC04DE4" w14:textId="77777777" w:rsidTr="00112EF4">
        <w:trPr>
          <w:trHeight w:val="343"/>
        </w:trPr>
        <w:tc>
          <w:tcPr>
            <w:tcW w:w="727" w:type="dxa"/>
            <w:hideMark/>
          </w:tcPr>
          <w:p w14:paraId="53EA68F1" w14:textId="77777777" w:rsidR="00112EF4" w:rsidRPr="00112EF4" w:rsidRDefault="00112EF4" w:rsidP="00112EF4">
            <w:pPr>
              <w:widowControl w:val="0"/>
              <w:autoSpaceDE w:val="0"/>
              <w:autoSpaceDN w:val="0"/>
              <w:spacing w:after="0" w:line="240" w:lineRule="auto"/>
              <w:ind w:left="50"/>
              <w:rPr>
                <w:rFonts w:ascii="Times New Roman" w:eastAsia="Times New Roman" w:hAnsi="Times New Roman" w:cs="Times New Roman"/>
                <w:sz w:val="28"/>
              </w:rPr>
            </w:pPr>
            <w:r w:rsidRPr="00112EF4">
              <w:rPr>
                <w:rFonts w:ascii="Times New Roman" w:eastAsia="Times New Roman" w:hAnsi="Times New Roman" w:cs="Times New Roman"/>
                <w:spacing w:val="-4"/>
                <w:sz w:val="28"/>
              </w:rPr>
              <w:t>Курс</w:t>
            </w:r>
          </w:p>
        </w:tc>
        <w:tc>
          <w:tcPr>
            <w:tcW w:w="1334" w:type="dxa"/>
            <w:hideMark/>
          </w:tcPr>
          <w:p w14:paraId="62C8D7F7" w14:textId="77777777" w:rsidR="00112EF4" w:rsidRPr="00112EF4" w:rsidRDefault="00112EF4" w:rsidP="00112EF4">
            <w:pPr>
              <w:widowControl w:val="0"/>
              <w:tabs>
                <w:tab w:val="left" w:pos="1614"/>
              </w:tabs>
              <w:autoSpaceDE w:val="0"/>
              <w:autoSpaceDN w:val="0"/>
              <w:spacing w:after="0" w:line="240" w:lineRule="auto"/>
              <w:ind w:left="-7" w:right="-288"/>
              <w:rPr>
                <w:rFonts w:ascii="Times New Roman" w:eastAsia="Times New Roman" w:hAnsi="Times New Roman" w:cs="Times New Roman"/>
                <w:sz w:val="28"/>
              </w:rPr>
            </w:pPr>
            <w:r w:rsidRPr="00112EF4">
              <w:rPr>
                <w:rFonts w:ascii="Times New Roman" w:eastAsia="Times New Roman" w:hAnsi="Times New Roman" w:cs="Times New Roman"/>
                <w:spacing w:val="40"/>
                <w:sz w:val="28"/>
                <w:u w:val="single"/>
              </w:rPr>
              <w:t xml:space="preserve"> </w:t>
            </w:r>
            <w:r w:rsidRPr="00112EF4">
              <w:rPr>
                <w:rFonts w:ascii="Times New Roman" w:eastAsia="Times New Roman" w:hAnsi="Times New Roman" w:cs="Times New Roman"/>
                <w:spacing w:val="-10"/>
                <w:sz w:val="28"/>
                <w:u w:val="single"/>
              </w:rPr>
              <w:t>2</w:t>
            </w:r>
            <w:r w:rsidRPr="00112EF4">
              <w:rPr>
                <w:rFonts w:ascii="Times New Roman" w:eastAsia="Times New Roman" w:hAnsi="Times New Roman" w:cs="Times New Roman"/>
                <w:sz w:val="28"/>
                <w:u w:val="single"/>
              </w:rPr>
              <w:tab/>
            </w:r>
          </w:p>
        </w:tc>
        <w:tc>
          <w:tcPr>
            <w:tcW w:w="1893" w:type="dxa"/>
            <w:hideMark/>
          </w:tcPr>
          <w:p w14:paraId="4E120695" w14:textId="77777777" w:rsidR="00112EF4" w:rsidRPr="00112EF4" w:rsidRDefault="00112EF4" w:rsidP="00112EF4">
            <w:pPr>
              <w:widowControl w:val="0"/>
              <w:autoSpaceDE w:val="0"/>
              <w:autoSpaceDN w:val="0"/>
              <w:spacing w:after="0" w:line="240" w:lineRule="auto"/>
              <w:ind w:left="1091"/>
              <w:rPr>
                <w:rFonts w:ascii="Times New Roman" w:eastAsia="Times New Roman" w:hAnsi="Times New Roman" w:cs="Times New Roman"/>
                <w:sz w:val="28"/>
              </w:rPr>
            </w:pPr>
            <w:r w:rsidRPr="00112EF4">
              <w:rPr>
                <w:rFonts w:ascii="Times New Roman" w:eastAsia="Times New Roman" w:hAnsi="Times New Roman" w:cs="Times New Roman"/>
                <w:spacing w:val="-2"/>
                <w:sz w:val="28"/>
              </w:rPr>
              <w:t>Група</w:t>
            </w:r>
          </w:p>
        </w:tc>
        <w:tc>
          <w:tcPr>
            <w:tcW w:w="1774" w:type="dxa"/>
            <w:hideMark/>
          </w:tcPr>
          <w:p w14:paraId="24935287" w14:textId="77777777" w:rsidR="00112EF4" w:rsidRPr="00112EF4" w:rsidRDefault="00112EF4" w:rsidP="00112EF4">
            <w:pPr>
              <w:widowControl w:val="0"/>
              <w:autoSpaceDE w:val="0"/>
              <w:autoSpaceDN w:val="0"/>
              <w:spacing w:after="0" w:line="323" w:lineRule="exact"/>
              <w:ind w:left="-11"/>
              <w:rPr>
                <w:rFonts w:ascii="Times New Roman" w:eastAsia="Times New Roman" w:hAnsi="Times New Roman" w:cs="Times New Roman"/>
                <w:sz w:val="28"/>
              </w:rPr>
            </w:pPr>
            <w:r w:rsidRPr="00112EF4">
              <w:rPr>
                <w:rFonts w:ascii="Times New Roman" w:eastAsia="Times New Roman" w:hAnsi="Times New Roman" w:cs="Times New Roman"/>
                <w:spacing w:val="50"/>
                <w:sz w:val="28"/>
                <w:u w:val="single"/>
              </w:rPr>
              <w:t xml:space="preserve"> </w:t>
            </w:r>
            <w:r w:rsidRPr="00112EF4">
              <w:rPr>
                <w:rFonts w:ascii="Times New Roman" w:eastAsia="Times New Roman" w:hAnsi="Times New Roman" w:cs="Times New Roman"/>
                <w:spacing w:val="-2"/>
                <w:sz w:val="28"/>
                <w:u w:val="single"/>
              </w:rPr>
              <w:t>ІПЗм</w:t>
            </w:r>
            <w:r w:rsidRPr="00112EF4">
              <w:rPr>
                <w:rFonts w:ascii="Symbol" w:eastAsia="Times New Roman" w:hAnsi="Symbol" w:cs="Times New Roman"/>
                <w:spacing w:val="-2"/>
                <w:sz w:val="28"/>
                <w:u w:val="single"/>
              </w:rPr>
              <w:t>-</w:t>
            </w:r>
            <w:r w:rsidRPr="00112EF4">
              <w:rPr>
                <w:rFonts w:ascii="Times New Roman" w:eastAsia="Times New Roman" w:hAnsi="Times New Roman" w:cs="Times New Roman"/>
                <w:spacing w:val="-2"/>
                <w:sz w:val="28"/>
                <w:u w:val="single"/>
              </w:rPr>
              <w:t>24</w:t>
            </w:r>
            <w:r w:rsidRPr="00112EF4">
              <w:rPr>
                <w:rFonts w:ascii="Symbol" w:eastAsia="Times New Roman" w:hAnsi="Symbol" w:cs="Times New Roman"/>
                <w:spacing w:val="-2"/>
                <w:sz w:val="28"/>
                <w:u w:val="single"/>
              </w:rPr>
              <w:t>-</w:t>
            </w:r>
            <w:r w:rsidRPr="00112EF4">
              <w:rPr>
                <w:rFonts w:ascii="Times New Roman" w:eastAsia="Times New Roman" w:hAnsi="Times New Roman" w:cs="Times New Roman"/>
                <w:spacing w:val="-2"/>
                <w:sz w:val="28"/>
                <w:u w:val="single"/>
              </w:rPr>
              <w:t>3</w:t>
            </w:r>
            <w:r w:rsidRPr="00112EF4">
              <w:rPr>
                <w:rFonts w:ascii="Times New Roman" w:eastAsia="Times New Roman" w:hAnsi="Times New Roman" w:cs="Times New Roman"/>
                <w:spacing w:val="80"/>
                <w:w w:val="150"/>
                <w:sz w:val="28"/>
                <w:u w:val="single"/>
              </w:rPr>
              <w:t xml:space="preserve"> </w:t>
            </w:r>
          </w:p>
        </w:tc>
        <w:tc>
          <w:tcPr>
            <w:tcW w:w="1450" w:type="dxa"/>
            <w:hideMark/>
          </w:tcPr>
          <w:p w14:paraId="42D1DB10" w14:textId="77777777" w:rsidR="00112EF4" w:rsidRPr="00112EF4" w:rsidRDefault="00112EF4" w:rsidP="00112EF4">
            <w:pPr>
              <w:widowControl w:val="0"/>
              <w:autoSpaceDE w:val="0"/>
              <w:autoSpaceDN w:val="0"/>
              <w:spacing w:after="0" w:line="240" w:lineRule="auto"/>
              <w:ind w:left="336"/>
              <w:rPr>
                <w:rFonts w:ascii="Times New Roman" w:eastAsia="Times New Roman" w:hAnsi="Times New Roman" w:cs="Times New Roman"/>
                <w:sz w:val="28"/>
              </w:rPr>
            </w:pPr>
            <w:r w:rsidRPr="00112EF4">
              <w:rPr>
                <w:rFonts w:ascii="Times New Roman" w:eastAsia="Times New Roman" w:hAnsi="Times New Roman" w:cs="Times New Roman"/>
                <w:spacing w:val="-2"/>
                <w:sz w:val="28"/>
              </w:rPr>
              <w:t>Семестр</w:t>
            </w:r>
          </w:p>
        </w:tc>
        <w:tc>
          <w:tcPr>
            <w:tcW w:w="296" w:type="dxa"/>
            <w:hideMark/>
          </w:tcPr>
          <w:p w14:paraId="07CDBC5F" w14:textId="77777777" w:rsidR="00112EF4" w:rsidRPr="00112EF4" w:rsidRDefault="00112EF4" w:rsidP="00112EF4">
            <w:pPr>
              <w:widowControl w:val="0"/>
              <w:tabs>
                <w:tab w:val="left" w:pos="1619"/>
              </w:tabs>
              <w:autoSpaceDE w:val="0"/>
              <w:autoSpaceDN w:val="0"/>
              <w:spacing w:after="0" w:line="240" w:lineRule="auto"/>
              <w:ind w:left="-3" w:right="-1325"/>
              <w:rPr>
                <w:rFonts w:ascii="Times New Roman" w:eastAsia="Times New Roman" w:hAnsi="Times New Roman" w:cs="Times New Roman"/>
                <w:sz w:val="28"/>
              </w:rPr>
            </w:pPr>
            <w:r w:rsidRPr="00112EF4">
              <w:rPr>
                <w:rFonts w:ascii="Times New Roman" w:eastAsia="Times New Roman" w:hAnsi="Times New Roman" w:cs="Times New Roman"/>
                <w:spacing w:val="40"/>
                <w:sz w:val="28"/>
                <w:u w:val="single"/>
              </w:rPr>
              <w:t xml:space="preserve"> </w:t>
            </w:r>
            <w:r w:rsidRPr="00112EF4">
              <w:rPr>
                <w:rFonts w:ascii="Times New Roman" w:eastAsia="Times New Roman" w:hAnsi="Times New Roman" w:cs="Times New Roman"/>
                <w:spacing w:val="-10"/>
                <w:sz w:val="28"/>
                <w:u w:val="single"/>
              </w:rPr>
              <w:t>1</w:t>
            </w:r>
            <w:r w:rsidRPr="00112EF4">
              <w:rPr>
                <w:rFonts w:ascii="Times New Roman" w:eastAsia="Times New Roman" w:hAnsi="Times New Roman" w:cs="Times New Roman"/>
                <w:sz w:val="28"/>
                <w:u w:val="single"/>
              </w:rPr>
              <w:tab/>
            </w:r>
          </w:p>
        </w:tc>
      </w:tr>
    </w:tbl>
    <w:p w14:paraId="3E792BAC" w14:textId="77777777" w:rsidR="00112EF4" w:rsidRPr="00112EF4" w:rsidRDefault="00112EF4" w:rsidP="00112EF4">
      <w:pPr>
        <w:widowControl w:val="0"/>
        <w:autoSpaceDE w:val="0"/>
        <w:autoSpaceDN w:val="0"/>
        <w:spacing w:before="7" w:after="0" w:line="240" w:lineRule="auto"/>
        <w:ind w:left="1510" w:right="8"/>
        <w:jc w:val="center"/>
        <w:rPr>
          <w:rFonts w:ascii="Times New Roman" w:eastAsia="Times New Roman" w:hAnsi="Times New Roman" w:cs="Times New Roman"/>
          <w:sz w:val="28"/>
        </w:rPr>
      </w:pPr>
      <w:r w:rsidRPr="00112EF4">
        <w:rPr>
          <w:rFonts w:ascii="Times New Roman" w:eastAsia="Times New Roman" w:hAnsi="Times New Roman" w:cs="Times New Roman"/>
          <w:color w:val="000009"/>
          <w:spacing w:val="-10"/>
          <w:sz w:val="28"/>
        </w:rPr>
        <w:t>.</w:t>
      </w:r>
    </w:p>
    <w:p w14:paraId="498D4B76" w14:textId="77777777" w:rsidR="00112EF4" w:rsidRPr="00112EF4" w:rsidRDefault="00112EF4" w:rsidP="00112EF4">
      <w:pPr>
        <w:widowControl w:val="0"/>
        <w:autoSpaceDE w:val="0"/>
        <w:autoSpaceDN w:val="0"/>
        <w:spacing w:after="0" w:line="240" w:lineRule="auto"/>
        <w:rPr>
          <w:rFonts w:ascii="Times New Roman" w:eastAsia="Times New Roman" w:hAnsi="Times New Roman" w:cs="Times New Roman"/>
          <w:sz w:val="28"/>
          <w:szCs w:val="28"/>
        </w:rPr>
      </w:pPr>
    </w:p>
    <w:p w14:paraId="4C94CFDF" w14:textId="77777777" w:rsidR="00112EF4" w:rsidRPr="00112EF4" w:rsidRDefault="00112EF4" w:rsidP="00112EF4">
      <w:pPr>
        <w:widowControl w:val="0"/>
        <w:autoSpaceDE w:val="0"/>
        <w:autoSpaceDN w:val="0"/>
        <w:spacing w:before="145" w:after="0" w:line="240" w:lineRule="auto"/>
        <w:rPr>
          <w:rFonts w:ascii="Times New Roman" w:eastAsia="Times New Roman" w:hAnsi="Times New Roman" w:cs="Times New Roman"/>
          <w:sz w:val="28"/>
          <w:szCs w:val="28"/>
        </w:rPr>
      </w:pPr>
    </w:p>
    <w:p w14:paraId="03F78E55" w14:textId="77777777" w:rsidR="00112EF4" w:rsidRPr="00112EF4" w:rsidRDefault="00112EF4" w:rsidP="00112EF4">
      <w:pPr>
        <w:widowControl w:val="0"/>
        <w:autoSpaceDE w:val="0"/>
        <w:autoSpaceDN w:val="0"/>
        <w:spacing w:after="0" w:line="321" w:lineRule="exact"/>
        <w:jc w:val="center"/>
        <w:outlineLvl w:val="0"/>
        <w:rPr>
          <w:rFonts w:ascii="Times New Roman" w:eastAsia="Times New Roman" w:hAnsi="Times New Roman" w:cs="Times New Roman"/>
          <w:b/>
          <w:bCs/>
          <w:sz w:val="28"/>
          <w:szCs w:val="28"/>
        </w:rPr>
      </w:pPr>
      <w:bookmarkStart w:id="0" w:name="_Toc217564069"/>
      <w:bookmarkStart w:id="1" w:name="_Toc217565819"/>
      <w:bookmarkStart w:id="2" w:name="_Toc217830844"/>
      <w:r w:rsidRPr="00112EF4">
        <w:rPr>
          <w:rFonts w:ascii="Times New Roman" w:eastAsia="Times New Roman" w:hAnsi="Times New Roman" w:cs="Times New Roman"/>
          <w:b/>
          <w:bCs/>
          <w:spacing w:val="-2"/>
          <w:sz w:val="28"/>
          <w:szCs w:val="28"/>
        </w:rPr>
        <w:t>ЗАВДАННЯ</w:t>
      </w:r>
      <w:bookmarkEnd w:id="0"/>
      <w:bookmarkEnd w:id="1"/>
      <w:bookmarkEnd w:id="2"/>
    </w:p>
    <w:p w14:paraId="4B1C1112" w14:textId="77777777" w:rsidR="00112EF4" w:rsidRPr="00112EF4" w:rsidRDefault="00112EF4" w:rsidP="00112EF4">
      <w:pPr>
        <w:widowControl w:val="0"/>
        <w:autoSpaceDE w:val="0"/>
        <w:autoSpaceDN w:val="0"/>
        <w:spacing w:after="0" w:line="321" w:lineRule="exact"/>
        <w:ind w:left="5"/>
        <w:jc w:val="center"/>
        <w:rPr>
          <w:rFonts w:ascii="Times New Roman" w:eastAsia="Times New Roman" w:hAnsi="Times New Roman" w:cs="Times New Roman"/>
          <w:b/>
          <w:i/>
          <w:sz w:val="28"/>
        </w:rPr>
      </w:pPr>
      <w:r w:rsidRPr="00112EF4">
        <w:rPr>
          <w:rFonts w:ascii="Times New Roman" w:eastAsia="Times New Roman" w:hAnsi="Times New Roman" w:cs="Times New Roman"/>
          <w:b/>
          <w:i/>
          <w:sz w:val="28"/>
        </w:rPr>
        <w:t>на</w:t>
      </w:r>
      <w:r w:rsidRPr="00112EF4">
        <w:rPr>
          <w:rFonts w:ascii="Times New Roman" w:eastAsia="Times New Roman" w:hAnsi="Times New Roman" w:cs="Times New Roman"/>
          <w:b/>
          <w:i/>
          <w:spacing w:val="-11"/>
          <w:sz w:val="28"/>
        </w:rPr>
        <w:t xml:space="preserve"> </w:t>
      </w:r>
      <w:r w:rsidRPr="00112EF4">
        <w:rPr>
          <w:rFonts w:ascii="Times New Roman" w:eastAsia="Times New Roman" w:hAnsi="Times New Roman" w:cs="Times New Roman"/>
          <w:b/>
          <w:i/>
          <w:sz w:val="28"/>
        </w:rPr>
        <w:t>курсовий</w:t>
      </w:r>
      <w:r w:rsidRPr="00112EF4">
        <w:rPr>
          <w:rFonts w:ascii="Times New Roman" w:eastAsia="Times New Roman" w:hAnsi="Times New Roman" w:cs="Times New Roman"/>
          <w:b/>
          <w:i/>
          <w:spacing w:val="-8"/>
          <w:sz w:val="28"/>
        </w:rPr>
        <w:t xml:space="preserve"> </w:t>
      </w:r>
      <w:r w:rsidRPr="00112EF4">
        <w:rPr>
          <w:rFonts w:ascii="Times New Roman" w:eastAsia="Times New Roman" w:hAnsi="Times New Roman" w:cs="Times New Roman"/>
          <w:b/>
          <w:i/>
          <w:sz w:val="28"/>
        </w:rPr>
        <w:t>проєкт(роботу)</w:t>
      </w:r>
      <w:r w:rsidRPr="00112EF4">
        <w:rPr>
          <w:rFonts w:ascii="Times New Roman" w:eastAsia="Times New Roman" w:hAnsi="Times New Roman" w:cs="Times New Roman"/>
          <w:b/>
          <w:i/>
          <w:spacing w:val="-14"/>
          <w:sz w:val="28"/>
        </w:rPr>
        <w:t xml:space="preserve"> </w:t>
      </w:r>
      <w:r w:rsidRPr="00112EF4">
        <w:rPr>
          <w:rFonts w:ascii="Times New Roman" w:eastAsia="Times New Roman" w:hAnsi="Times New Roman" w:cs="Times New Roman"/>
          <w:b/>
          <w:i/>
          <w:spacing w:val="-2"/>
          <w:sz w:val="28"/>
        </w:rPr>
        <w:t>студента</w:t>
      </w:r>
    </w:p>
    <w:p w14:paraId="0EC7B03D" w14:textId="77777777" w:rsidR="00112EF4" w:rsidRPr="00112EF4" w:rsidRDefault="00112EF4" w:rsidP="00112EF4">
      <w:pPr>
        <w:widowControl w:val="0"/>
        <w:autoSpaceDE w:val="0"/>
        <w:autoSpaceDN w:val="0"/>
        <w:spacing w:before="6" w:after="0" w:line="240" w:lineRule="auto"/>
        <w:rPr>
          <w:rFonts w:ascii="Times New Roman" w:eastAsia="Times New Roman" w:hAnsi="Times New Roman" w:cs="Times New Roman"/>
          <w:b/>
          <w:i/>
          <w:sz w:val="28"/>
          <w:szCs w:val="28"/>
        </w:rPr>
      </w:pPr>
    </w:p>
    <w:p w14:paraId="1DC0DFB1" w14:textId="77777777" w:rsidR="00112EF4" w:rsidRPr="00112EF4" w:rsidRDefault="00112EF4" w:rsidP="00112EF4">
      <w:pPr>
        <w:widowControl w:val="0"/>
        <w:tabs>
          <w:tab w:val="left" w:pos="3082"/>
          <w:tab w:val="left" w:pos="9907"/>
        </w:tabs>
        <w:autoSpaceDE w:val="0"/>
        <w:autoSpaceDN w:val="0"/>
        <w:spacing w:before="1" w:after="0" w:line="240" w:lineRule="auto"/>
        <w:ind w:right="8"/>
        <w:jc w:val="center"/>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u w:val="single"/>
        </w:rPr>
        <w:tab/>
        <w:t>Панченко Кіріл Андрійович</w:t>
      </w:r>
      <w:r w:rsidRPr="00112EF4">
        <w:rPr>
          <w:rFonts w:ascii="Times New Roman" w:eastAsia="Times New Roman" w:hAnsi="Times New Roman" w:cs="Times New Roman"/>
          <w:sz w:val="28"/>
          <w:szCs w:val="28"/>
          <w:u w:val="single"/>
        </w:rPr>
        <w:tab/>
      </w:r>
    </w:p>
    <w:p w14:paraId="0B524060" w14:textId="77777777" w:rsidR="00112EF4" w:rsidRPr="00112EF4" w:rsidRDefault="00112EF4" w:rsidP="00112EF4">
      <w:pPr>
        <w:widowControl w:val="0"/>
        <w:autoSpaceDE w:val="0"/>
        <w:autoSpaceDN w:val="0"/>
        <w:spacing w:before="52" w:after="0" w:line="240" w:lineRule="auto"/>
        <w:ind w:right="315"/>
        <w:jc w:val="center"/>
        <w:rPr>
          <w:rFonts w:ascii="Times New Roman" w:eastAsia="Times New Roman" w:hAnsi="Times New Roman" w:cs="Times New Roman"/>
          <w:sz w:val="20"/>
        </w:rPr>
      </w:pPr>
      <w:r w:rsidRPr="00112EF4">
        <w:rPr>
          <w:rFonts w:ascii="Times New Roman" w:eastAsia="Times New Roman" w:hAnsi="Times New Roman" w:cs="Times New Roman"/>
          <w:color w:val="000009"/>
          <w:sz w:val="20"/>
        </w:rPr>
        <w:t>(прізвище,</w:t>
      </w:r>
      <w:r w:rsidRPr="00112EF4">
        <w:rPr>
          <w:rFonts w:ascii="Times New Roman" w:eastAsia="Times New Roman" w:hAnsi="Times New Roman" w:cs="Times New Roman"/>
          <w:color w:val="000009"/>
          <w:spacing w:val="1"/>
          <w:sz w:val="20"/>
        </w:rPr>
        <w:t xml:space="preserve"> </w:t>
      </w:r>
      <w:r w:rsidRPr="00112EF4">
        <w:rPr>
          <w:rFonts w:ascii="Times New Roman" w:eastAsia="Times New Roman" w:hAnsi="Times New Roman" w:cs="Times New Roman"/>
          <w:color w:val="000009"/>
          <w:sz w:val="20"/>
        </w:rPr>
        <w:t>ім’я,</w:t>
      </w:r>
      <w:r w:rsidRPr="00112EF4">
        <w:rPr>
          <w:rFonts w:ascii="Times New Roman" w:eastAsia="Times New Roman" w:hAnsi="Times New Roman" w:cs="Times New Roman"/>
          <w:color w:val="000009"/>
          <w:spacing w:val="1"/>
          <w:sz w:val="20"/>
        </w:rPr>
        <w:t xml:space="preserve"> </w:t>
      </w:r>
      <w:r w:rsidRPr="00112EF4">
        <w:rPr>
          <w:rFonts w:ascii="Times New Roman" w:eastAsia="Times New Roman" w:hAnsi="Times New Roman" w:cs="Times New Roman"/>
          <w:color w:val="000009"/>
          <w:sz w:val="20"/>
        </w:rPr>
        <w:t>по</w:t>
      </w:r>
      <w:r w:rsidRPr="00112EF4">
        <w:rPr>
          <w:rFonts w:ascii="Times New Roman" w:eastAsia="Times New Roman" w:hAnsi="Times New Roman" w:cs="Times New Roman"/>
          <w:color w:val="000009"/>
          <w:spacing w:val="1"/>
          <w:sz w:val="20"/>
        </w:rPr>
        <w:t xml:space="preserve"> </w:t>
      </w:r>
      <w:r w:rsidRPr="00112EF4">
        <w:rPr>
          <w:rFonts w:ascii="Times New Roman" w:eastAsia="Times New Roman" w:hAnsi="Times New Roman" w:cs="Times New Roman"/>
          <w:color w:val="000009"/>
          <w:spacing w:val="-2"/>
          <w:sz w:val="20"/>
        </w:rPr>
        <w:t>батькові)</w:t>
      </w:r>
    </w:p>
    <w:p w14:paraId="6D7C69C1" w14:textId="77777777" w:rsidR="00112EF4" w:rsidRPr="00112EF4" w:rsidRDefault="00112EF4" w:rsidP="00112EF4">
      <w:pPr>
        <w:widowControl w:val="0"/>
        <w:numPr>
          <w:ilvl w:val="0"/>
          <w:numId w:val="18"/>
        </w:numPr>
        <w:tabs>
          <w:tab w:val="left" w:pos="575"/>
        </w:tabs>
        <w:autoSpaceDE w:val="0"/>
        <w:autoSpaceDN w:val="0"/>
        <w:spacing w:before="156" w:after="0" w:line="240" w:lineRule="auto"/>
        <w:ind w:left="575" w:hanging="430"/>
        <w:jc w:val="both"/>
        <w:rPr>
          <w:rFonts w:ascii="Times New Roman" w:eastAsia="Times New Roman" w:hAnsi="Times New Roman" w:cs="Times New Roman"/>
          <w:sz w:val="28"/>
        </w:rPr>
      </w:pPr>
      <w:r w:rsidRPr="00112EF4">
        <w:rPr>
          <w:rFonts w:ascii="Times New Roman" w:eastAsia="Times New Roman" w:hAnsi="Times New Roman" w:cs="Times New Roman"/>
          <w:sz w:val="28"/>
        </w:rPr>
        <w:t>Тема</w:t>
      </w:r>
      <w:r w:rsidRPr="00112EF4">
        <w:rPr>
          <w:rFonts w:ascii="Times New Roman" w:eastAsia="Times New Roman" w:hAnsi="Times New Roman" w:cs="Times New Roman"/>
          <w:spacing w:val="-11"/>
          <w:sz w:val="28"/>
        </w:rPr>
        <w:t xml:space="preserve"> </w:t>
      </w:r>
      <w:r w:rsidRPr="00112EF4">
        <w:rPr>
          <w:rFonts w:ascii="Times New Roman" w:eastAsia="Times New Roman" w:hAnsi="Times New Roman" w:cs="Times New Roman"/>
          <w:sz w:val="28"/>
        </w:rPr>
        <w:t>роботи:</w:t>
      </w:r>
      <w:r w:rsidRPr="00112EF4">
        <w:rPr>
          <w:rFonts w:ascii="Times New Roman" w:eastAsia="Times New Roman" w:hAnsi="Times New Roman" w:cs="Times New Roman"/>
          <w:spacing w:val="-1"/>
          <w:sz w:val="28"/>
        </w:rPr>
        <w:t xml:space="preserve"> </w:t>
      </w:r>
      <w:r w:rsidRPr="00112EF4">
        <w:rPr>
          <w:rFonts w:ascii="Times New Roman" w:eastAsia="Times New Roman" w:hAnsi="Times New Roman" w:cs="Times New Roman"/>
          <w:sz w:val="28"/>
        </w:rPr>
        <w:t>«</w:t>
      </w:r>
      <w:r w:rsidRPr="00112EF4">
        <w:rPr>
          <w:rFonts w:ascii="Times New Roman" w:eastAsia="Times New Roman" w:hAnsi="Times New Roman" w:cs="Times New Roman"/>
          <w:sz w:val="28"/>
          <w:u w:val="single"/>
        </w:rPr>
        <w:t>Дослідження методів автоматичної обробки текстової інформації для створення корпусів української мови</w:t>
      </w:r>
      <w:r w:rsidRPr="00112EF4">
        <w:rPr>
          <w:rFonts w:ascii="Times New Roman" w:eastAsia="Times New Roman" w:hAnsi="Times New Roman" w:cs="Times New Roman"/>
          <w:spacing w:val="-2"/>
          <w:sz w:val="28"/>
          <w:u w:val="single"/>
        </w:rPr>
        <w:t xml:space="preserve">»                                                                   </w:t>
      </w:r>
    </w:p>
    <w:p w14:paraId="58F20ADF" w14:textId="77777777" w:rsidR="00112EF4" w:rsidRPr="00112EF4" w:rsidRDefault="00112EF4" w:rsidP="00112EF4">
      <w:pPr>
        <w:widowControl w:val="0"/>
        <w:numPr>
          <w:ilvl w:val="0"/>
          <w:numId w:val="18"/>
        </w:numPr>
        <w:tabs>
          <w:tab w:val="left" w:pos="575"/>
        </w:tabs>
        <w:autoSpaceDE w:val="0"/>
        <w:autoSpaceDN w:val="0"/>
        <w:spacing w:before="158" w:after="0" w:line="240" w:lineRule="auto"/>
        <w:ind w:left="575" w:hanging="430"/>
        <w:jc w:val="both"/>
        <w:rPr>
          <w:rFonts w:ascii="Times New Roman" w:eastAsia="Times New Roman" w:hAnsi="Times New Roman" w:cs="Times New Roman"/>
          <w:sz w:val="28"/>
        </w:rPr>
      </w:pPr>
      <w:r w:rsidRPr="00112EF4">
        <w:rPr>
          <w:rFonts w:ascii="Times New Roman" w:eastAsia="Times New Roman" w:hAnsi="Times New Roman" w:cs="Times New Roman"/>
          <w:sz w:val="28"/>
        </w:rPr>
        <w:t>Термін</w:t>
      </w:r>
      <w:r w:rsidRPr="00112EF4">
        <w:rPr>
          <w:rFonts w:ascii="Times New Roman" w:eastAsia="Times New Roman" w:hAnsi="Times New Roman" w:cs="Times New Roman"/>
          <w:spacing w:val="-7"/>
          <w:sz w:val="28"/>
        </w:rPr>
        <w:t xml:space="preserve"> </w:t>
      </w:r>
      <w:r w:rsidRPr="00112EF4">
        <w:rPr>
          <w:rFonts w:ascii="Times New Roman" w:eastAsia="Times New Roman" w:hAnsi="Times New Roman" w:cs="Times New Roman"/>
          <w:sz w:val="28"/>
        </w:rPr>
        <w:t>здачі</w:t>
      </w:r>
      <w:r w:rsidRPr="00112EF4">
        <w:rPr>
          <w:rFonts w:ascii="Times New Roman" w:eastAsia="Times New Roman" w:hAnsi="Times New Roman" w:cs="Times New Roman"/>
          <w:spacing w:val="-2"/>
          <w:sz w:val="28"/>
        </w:rPr>
        <w:t xml:space="preserve"> </w:t>
      </w:r>
      <w:r w:rsidRPr="00112EF4">
        <w:rPr>
          <w:rFonts w:ascii="Times New Roman" w:eastAsia="Times New Roman" w:hAnsi="Times New Roman" w:cs="Times New Roman"/>
          <w:sz w:val="28"/>
        </w:rPr>
        <w:t>студентом</w:t>
      </w:r>
      <w:r w:rsidRPr="00112EF4">
        <w:rPr>
          <w:rFonts w:ascii="Times New Roman" w:eastAsia="Times New Roman" w:hAnsi="Times New Roman" w:cs="Times New Roman"/>
          <w:spacing w:val="-2"/>
          <w:sz w:val="28"/>
        </w:rPr>
        <w:t xml:space="preserve"> </w:t>
      </w:r>
      <w:r w:rsidRPr="00112EF4">
        <w:rPr>
          <w:rFonts w:ascii="Times New Roman" w:eastAsia="Times New Roman" w:hAnsi="Times New Roman" w:cs="Times New Roman"/>
          <w:sz w:val="28"/>
        </w:rPr>
        <w:t>закінченої</w:t>
      </w:r>
      <w:r w:rsidRPr="00112EF4">
        <w:rPr>
          <w:rFonts w:ascii="Times New Roman" w:eastAsia="Times New Roman" w:hAnsi="Times New Roman" w:cs="Times New Roman"/>
          <w:spacing w:val="-2"/>
          <w:sz w:val="28"/>
        </w:rPr>
        <w:t xml:space="preserve"> </w:t>
      </w:r>
      <w:r w:rsidRPr="00112EF4">
        <w:rPr>
          <w:rFonts w:ascii="Times New Roman" w:eastAsia="Times New Roman" w:hAnsi="Times New Roman" w:cs="Times New Roman"/>
          <w:sz w:val="28"/>
        </w:rPr>
        <w:t xml:space="preserve">роботи </w:t>
      </w:r>
      <w:r w:rsidRPr="00112EF4">
        <w:rPr>
          <w:rFonts w:ascii="Times New Roman" w:eastAsia="Times New Roman" w:hAnsi="Times New Roman" w:cs="Times New Roman"/>
          <w:sz w:val="28"/>
          <w:u w:val="single"/>
        </w:rPr>
        <w:t>31</w:t>
      </w:r>
      <w:r w:rsidRPr="00112EF4">
        <w:rPr>
          <w:rFonts w:ascii="Times New Roman" w:eastAsia="Times New Roman" w:hAnsi="Times New Roman" w:cs="Times New Roman"/>
          <w:spacing w:val="-4"/>
          <w:sz w:val="28"/>
        </w:rPr>
        <w:t xml:space="preserve"> </w:t>
      </w:r>
      <w:r w:rsidRPr="00112EF4">
        <w:rPr>
          <w:rFonts w:ascii="Times New Roman" w:eastAsia="Times New Roman" w:hAnsi="Times New Roman" w:cs="Times New Roman"/>
          <w:sz w:val="28"/>
          <w:u w:val="single"/>
        </w:rPr>
        <w:t>грудня</w:t>
      </w:r>
      <w:r w:rsidRPr="00112EF4">
        <w:rPr>
          <w:rFonts w:ascii="Times New Roman" w:eastAsia="Times New Roman" w:hAnsi="Times New Roman" w:cs="Times New Roman"/>
          <w:spacing w:val="-3"/>
          <w:sz w:val="28"/>
        </w:rPr>
        <w:t xml:space="preserve"> </w:t>
      </w:r>
      <w:r w:rsidRPr="00112EF4">
        <w:rPr>
          <w:rFonts w:ascii="Times New Roman" w:eastAsia="Times New Roman" w:hAnsi="Times New Roman" w:cs="Times New Roman"/>
          <w:sz w:val="28"/>
          <w:u w:val="single"/>
        </w:rPr>
        <w:t>2025</w:t>
      </w:r>
      <w:r w:rsidRPr="00112EF4">
        <w:rPr>
          <w:rFonts w:ascii="Times New Roman" w:eastAsia="Times New Roman" w:hAnsi="Times New Roman" w:cs="Times New Roman"/>
          <w:spacing w:val="-3"/>
          <w:sz w:val="28"/>
        </w:rPr>
        <w:t xml:space="preserve"> </w:t>
      </w:r>
      <w:r w:rsidRPr="00112EF4">
        <w:rPr>
          <w:rFonts w:ascii="Times New Roman" w:eastAsia="Times New Roman" w:hAnsi="Times New Roman" w:cs="Times New Roman"/>
          <w:spacing w:val="-5"/>
          <w:sz w:val="28"/>
        </w:rPr>
        <w:t>р.</w:t>
      </w:r>
    </w:p>
    <w:p w14:paraId="5897ED4B" w14:textId="77777777" w:rsidR="00112EF4" w:rsidRPr="00112EF4" w:rsidRDefault="00112EF4" w:rsidP="00112EF4">
      <w:pPr>
        <w:widowControl w:val="0"/>
        <w:numPr>
          <w:ilvl w:val="0"/>
          <w:numId w:val="18"/>
        </w:numPr>
        <w:tabs>
          <w:tab w:val="left" w:pos="575"/>
        </w:tabs>
        <w:autoSpaceDE w:val="0"/>
        <w:autoSpaceDN w:val="0"/>
        <w:spacing w:before="158" w:after="0" w:line="360" w:lineRule="auto"/>
        <w:ind w:left="145" w:right="241" w:firstLine="0"/>
        <w:jc w:val="both"/>
        <w:rPr>
          <w:rFonts w:ascii="Times New Roman" w:eastAsia="Times New Roman" w:hAnsi="Times New Roman" w:cs="Times New Roman"/>
          <w:i/>
          <w:sz w:val="28"/>
        </w:rPr>
      </w:pPr>
      <w:r w:rsidRPr="00112EF4">
        <w:rPr>
          <w:rFonts w:ascii="Times New Roman" w:eastAsia="Times New Roman" w:hAnsi="Times New Roman" w:cs="Times New Roman"/>
          <w:sz w:val="28"/>
        </w:rPr>
        <w:t xml:space="preserve">Вихідні дані до роботи: </w:t>
      </w:r>
      <w:r w:rsidRPr="00112EF4">
        <w:rPr>
          <w:rFonts w:ascii="Times New Roman" w:eastAsia="Times New Roman" w:hAnsi="Times New Roman" w:cs="Times New Roman"/>
          <w:i/>
          <w:sz w:val="28"/>
          <w:u w:val="single"/>
        </w:rPr>
        <w:t xml:space="preserve">електронні ресурси та наукові публікації за тематикою Natural Language Processing (NLP) та корпусної лінгвістики, вимоги до структури та якості сучасних лінгвістичних корпусів, документація API месенджера Telegram (MTProto), мова програмування Python, середовище розробки </w:t>
      </w:r>
      <w:r w:rsidRPr="00112EF4">
        <w:rPr>
          <w:rFonts w:ascii="Times New Roman" w:eastAsia="Times New Roman" w:hAnsi="Times New Roman" w:cs="Times New Roman"/>
          <w:i/>
          <w:sz w:val="28"/>
          <w:u w:val="single"/>
          <w:lang w:val="en-US"/>
        </w:rPr>
        <w:t xml:space="preserve">PyCharm, </w:t>
      </w:r>
      <w:r w:rsidRPr="00112EF4">
        <w:rPr>
          <w:rFonts w:ascii="Times New Roman" w:eastAsia="Times New Roman" w:hAnsi="Times New Roman" w:cs="Times New Roman"/>
          <w:i/>
          <w:sz w:val="28"/>
          <w:u w:val="single"/>
        </w:rPr>
        <w:t xml:space="preserve">система управління базами даних MongoDB, бібліотеки для обробки даних (Telethon, spaCy, scikit-learn, BeautifulSoup). </w:t>
      </w:r>
    </w:p>
    <w:p w14:paraId="57773FBE" w14:textId="77777777" w:rsidR="00112EF4" w:rsidRPr="00112EF4" w:rsidRDefault="00112EF4" w:rsidP="00112EF4">
      <w:pPr>
        <w:widowControl w:val="0"/>
        <w:numPr>
          <w:ilvl w:val="0"/>
          <w:numId w:val="18"/>
        </w:numPr>
        <w:tabs>
          <w:tab w:val="left" w:pos="575"/>
        </w:tabs>
        <w:autoSpaceDE w:val="0"/>
        <w:autoSpaceDN w:val="0"/>
        <w:spacing w:before="158" w:after="0" w:line="360" w:lineRule="auto"/>
        <w:ind w:left="145" w:right="241" w:firstLine="0"/>
        <w:jc w:val="both"/>
        <w:rPr>
          <w:rFonts w:ascii="Times New Roman" w:eastAsia="Times New Roman" w:hAnsi="Times New Roman" w:cs="Times New Roman"/>
          <w:i/>
          <w:sz w:val="28"/>
        </w:rPr>
      </w:pPr>
      <w:r w:rsidRPr="00112EF4">
        <w:rPr>
          <w:rFonts w:ascii="Times New Roman" w:eastAsia="Times New Roman" w:hAnsi="Times New Roman" w:cs="Times New Roman"/>
          <w:sz w:val="28"/>
        </w:rPr>
        <w:t>Перелік питань, що потрібно опрацювати в роботі:</w:t>
      </w:r>
      <w:r w:rsidRPr="00112EF4">
        <w:rPr>
          <w:rFonts w:ascii="Times New Roman" w:eastAsia="Times New Roman" w:hAnsi="Times New Roman" w:cs="Times New Roman"/>
          <w:i/>
          <w:sz w:val="28"/>
          <w:u w:val="single"/>
        </w:rPr>
        <w:t xml:space="preserve"> вступ та обґрунтування актуальності, аналіз предметної галузі та існуючих рішень, огляд літературних джерел, постановка задачі, теоретичне дослідження моделей векторизації та верифікації текстів, розробка алгоритмів обробки даних та архітектури програмного забезпечення, висновки, перелік посилань.</w:t>
      </w:r>
    </w:p>
    <w:p w14:paraId="14D552A3" w14:textId="77777777" w:rsidR="00112EF4" w:rsidRPr="00112EF4" w:rsidRDefault="00112EF4" w:rsidP="00112EF4">
      <w:pPr>
        <w:spacing w:after="0" w:line="360" w:lineRule="auto"/>
        <w:rPr>
          <w:rFonts w:ascii="Times New Roman" w:eastAsia="Times New Roman" w:hAnsi="Times New Roman" w:cs="Times New Roman"/>
          <w:i/>
          <w:sz w:val="28"/>
        </w:rPr>
        <w:sectPr w:rsidR="00112EF4" w:rsidRPr="00112EF4">
          <w:pgSz w:w="11910" w:h="16840"/>
          <w:pgMar w:top="1020" w:right="425" w:bottom="280" w:left="1275" w:header="721" w:footer="0" w:gutter="0"/>
          <w:pgNumType w:start="2"/>
          <w:cols w:space="720"/>
        </w:sectPr>
      </w:pPr>
    </w:p>
    <w:p w14:paraId="56CFFF4B" w14:textId="77777777" w:rsidR="00112EF4" w:rsidRPr="00112EF4" w:rsidRDefault="00112EF4" w:rsidP="00112EF4">
      <w:pPr>
        <w:widowControl w:val="0"/>
        <w:autoSpaceDE w:val="0"/>
        <w:autoSpaceDN w:val="0"/>
        <w:spacing w:before="90" w:after="0" w:line="240" w:lineRule="auto"/>
        <w:ind w:left="3"/>
        <w:jc w:val="center"/>
        <w:outlineLvl w:val="0"/>
        <w:rPr>
          <w:rFonts w:ascii="Times New Roman" w:eastAsia="Times New Roman" w:hAnsi="Times New Roman" w:cs="Times New Roman"/>
          <w:b/>
          <w:bCs/>
          <w:sz w:val="28"/>
          <w:szCs w:val="28"/>
        </w:rPr>
      </w:pPr>
      <w:bookmarkStart w:id="3" w:name="_Toc217564070"/>
      <w:bookmarkStart w:id="4" w:name="_Toc217565820"/>
      <w:bookmarkStart w:id="5" w:name="_Toc217830845"/>
      <w:r w:rsidRPr="00112EF4">
        <w:rPr>
          <w:rFonts w:ascii="Times New Roman" w:eastAsia="Times New Roman" w:hAnsi="Times New Roman" w:cs="Times New Roman"/>
          <w:b/>
          <w:bCs/>
          <w:sz w:val="28"/>
          <w:szCs w:val="28"/>
        </w:rPr>
        <w:lastRenderedPageBreak/>
        <w:t>КАЛЕНДАРНИЙ</w:t>
      </w:r>
      <w:r w:rsidRPr="00112EF4">
        <w:rPr>
          <w:rFonts w:ascii="Times New Roman" w:eastAsia="Times New Roman" w:hAnsi="Times New Roman" w:cs="Times New Roman"/>
          <w:b/>
          <w:bCs/>
          <w:spacing w:val="-3"/>
          <w:sz w:val="28"/>
          <w:szCs w:val="28"/>
        </w:rPr>
        <w:t xml:space="preserve"> </w:t>
      </w:r>
      <w:r w:rsidRPr="00112EF4">
        <w:rPr>
          <w:rFonts w:ascii="Times New Roman" w:eastAsia="Times New Roman" w:hAnsi="Times New Roman" w:cs="Times New Roman"/>
          <w:b/>
          <w:bCs/>
          <w:spacing w:val="-4"/>
          <w:sz w:val="28"/>
          <w:szCs w:val="28"/>
        </w:rPr>
        <w:t>ПЛАН</w:t>
      </w:r>
      <w:bookmarkEnd w:id="3"/>
      <w:bookmarkEnd w:id="4"/>
      <w:bookmarkEnd w:id="5"/>
    </w:p>
    <w:p w14:paraId="0481D669" w14:textId="77777777" w:rsidR="00112EF4" w:rsidRPr="00112EF4" w:rsidRDefault="00112EF4" w:rsidP="00112EF4">
      <w:pPr>
        <w:widowControl w:val="0"/>
        <w:autoSpaceDE w:val="0"/>
        <w:autoSpaceDN w:val="0"/>
        <w:spacing w:after="0" w:line="240" w:lineRule="auto"/>
        <w:rPr>
          <w:rFonts w:ascii="Times New Roman" w:eastAsia="Times New Roman" w:hAnsi="Times New Roman" w:cs="Times New Roman"/>
          <w:b/>
          <w:sz w:val="20"/>
          <w:szCs w:val="28"/>
        </w:rPr>
      </w:pPr>
    </w:p>
    <w:p w14:paraId="040B3EC8" w14:textId="77777777" w:rsidR="00112EF4" w:rsidRPr="00112EF4" w:rsidRDefault="00112EF4" w:rsidP="00112EF4">
      <w:pPr>
        <w:widowControl w:val="0"/>
        <w:autoSpaceDE w:val="0"/>
        <w:autoSpaceDN w:val="0"/>
        <w:spacing w:before="79" w:after="0" w:line="240" w:lineRule="auto"/>
        <w:rPr>
          <w:rFonts w:ascii="Times New Roman" w:eastAsia="Times New Roman" w:hAnsi="Times New Roman" w:cs="Times New Roman"/>
          <w:b/>
          <w:sz w:val="20"/>
          <w:szCs w:val="28"/>
        </w:rPr>
      </w:pPr>
    </w:p>
    <w:tbl>
      <w:tblPr>
        <w:tblW w:w="0" w:type="auto"/>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4093"/>
        <w:gridCol w:w="3102"/>
        <w:gridCol w:w="1721"/>
      </w:tblGrid>
      <w:tr w:rsidR="00112EF4" w:rsidRPr="00112EF4" w14:paraId="4FF6ECDD" w14:textId="77777777" w:rsidTr="00112EF4">
        <w:trPr>
          <w:trHeight w:val="1041"/>
        </w:trPr>
        <w:tc>
          <w:tcPr>
            <w:tcW w:w="730" w:type="dxa"/>
            <w:tcBorders>
              <w:top w:val="single" w:sz="4" w:space="0" w:color="000000"/>
              <w:left w:val="single" w:sz="4" w:space="0" w:color="000000"/>
              <w:bottom w:val="single" w:sz="4" w:space="0" w:color="000000"/>
              <w:right w:val="single" w:sz="4" w:space="0" w:color="000000"/>
            </w:tcBorders>
          </w:tcPr>
          <w:p w14:paraId="3E7440D1" w14:textId="77777777" w:rsidR="00112EF4" w:rsidRPr="00112EF4" w:rsidRDefault="00112EF4" w:rsidP="00112EF4">
            <w:pPr>
              <w:widowControl w:val="0"/>
              <w:autoSpaceDE w:val="0"/>
              <w:autoSpaceDN w:val="0"/>
              <w:spacing w:before="47" w:after="0" w:line="240" w:lineRule="auto"/>
              <w:rPr>
                <w:rFonts w:ascii="Times New Roman" w:eastAsia="Times New Roman" w:hAnsi="Times New Roman" w:cs="Times New Roman"/>
                <w:b/>
                <w:sz w:val="28"/>
              </w:rPr>
            </w:pPr>
          </w:p>
          <w:p w14:paraId="0CE77AAE" w14:textId="77777777" w:rsidR="00112EF4" w:rsidRPr="00112EF4" w:rsidRDefault="00112EF4" w:rsidP="00112EF4">
            <w:pPr>
              <w:widowControl w:val="0"/>
              <w:autoSpaceDE w:val="0"/>
              <w:autoSpaceDN w:val="0"/>
              <w:spacing w:after="0" w:line="240" w:lineRule="auto"/>
              <w:ind w:left="70" w:right="53"/>
              <w:jc w:val="center"/>
              <w:rPr>
                <w:rFonts w:ascii="Times New Roman" w:eastAsia="Times New Roman" w:hAnsi="Times New Roman" w:cs="Times New Roman"/>
                <w:sz w:val="28"/>
              </w:rPr>
            </w:pPr>
            <w:r w:rsidRPr="00112EF4">
              <w:rPr>
                <w:rFonts w:ascii="Times New Roman" w:eastAsia="Times New Roman" w:hAnsi="Times New Roman" w:cs="Times New Roman"/>
                <w:spacing w:val="-10"/>
                <w:sz w:val="28"/>
              </w:rPr>
              <w:t>№</w:t>
            </w:r>
          </w:p>
        </w:tc>
        <w:tc>
          <w:tcPr>
            <w:tcW w:w="4093" w:type="dxa"/>
            <w:tcBorders>
              <w:top w:val="single" w:sz="4" w:space="0" w:color="000000"/>
              <w:left w:val="single" w:sz="4" w:space="0" w:color="000000"/>
              <w:bottom w:val="single" w:sz="4" w:space="0" w:color="000000"/>
              <w:right w:val="single" w:sz="4" w:space="0" w:color="000000"/>
            </w:tcBorders>
          </w:tcPr>
          <w:p w14:paraId="275A1624" w14:textId="77777777" w:rsidR="00112EF4" w:rsidRPr="00112EF4" w:rsidRDefault="00112EF4" w:rsidP="00112EF4">
            <w:pPr>
              <w:widowControl w:val="0"/>
              <w:autoSpaceDE w:val="0"/>
              <w:autoSpaceDN w:val="0"/>
              <w:spacing w:before="47" w:after="0" w:line="240" w:lineRule="auto"/>
              <w:rPr>
                <w:rFonts w:ascii="Times New Roman" w:eastAsia="Times New Roman" w:hAnsi="Times New Roman" w:cs="Times New Roman"/>
                <w:b/>
                <w:sz w:val="28"/>
              </w:rPr>
            </w:pPr>
          </w:p>
          <w:p w14:paraId="46102E02" w14:textId="77777777" w:rsidR="00112EF4" w:rsidRPr="00112EF4" w:rsidRDefault="00112EF4" w:rsidP="00112EF4">
            <w:pPr>
              <w:widowControl w:val="0"/>
              <w:autoSpaceDE w:val="0"/>
              <w:autoSpaceDN w:val="0"/>
              <w:spacing w:after="0" w:line="240" w:lineRule="auto"/>
              <w:ind w:left="846"/>
              <w:rPr>
                <w:rFonts w:ascii="Times New Roman" w:eastAsia="Times New Roman" w:hAnsi="Times New Roman" w:cs="Times New Roman"/>
                <w:sz w:val="28"/>
              </w:rPr>
            </w:pPr>
            <w:r w:rsidRPr="00112EF4">
              <w:rPr>
                <w:rFonts w:ascii="Times New Roman" w:eastAsia="Times New Roman" w:hAnsi="Times New Roman" w:cs="Times New Roman"/>
                <w:sz w:val="28"/>
              </w:rPr>
              <w:t>Назва</w:t>
            </w:r>
            <w:r w:rsidRPr="00112EF4">
              <w:rPr>
                <w:rFonts w:ascii="Times New Roman" w:eastAsia="Times New Roman" w:hAnsi="Times New Roman" w:cs="Times New Roman"/>
                <w:spacing w:val="-8"/>
                <w:sz w:val="28"/>
              </w:rPr>
              <w:t xml:space="preserve"> </w:t>
            </w:r>
            <w:r w:rsidRPr="00112EF4">
              <w:rPr>
                <w:rFonts w:ascii="Times New Roman" w:eastAsia="Times New Roman" w:hAnsi="Times New Roman" w:cs="Times New Roman"/>
                <w:sz w:val="28"/>
              </w:rPr>
              <w:t>етапів</w:t>
            </w:r>
            <w:r w:rsidRPr="00112EF4">
              <w:rPr>
                <w:rFonts w:ascii="Times New Roman" w:eastAsia="Times New Roman" w:hAnsi="Times New Roman" w:cs="Times New Roman"/>
                <w:spacing w:val="-13"/>
                <w:sz w:val="28"/>
              </w:rPr>
              <w:t xml:space="preserve"> </w:t>
            </w:r>
            <w:r w:rsidRPr="00112EF4">
              <w:rPr>
                <w:rFonts w:ascii="Times New Roman" w:eastAsia="Times New Roman" w:hAnsi="Times New Roman" w:cs="Times New Roman"/>
                <w:spacing w:val="-2"/>
                <w:sz w:val="28"/>
              </w:rPr>
              <w:t>роботи</w:t>
            </w:r>
          </w:p>
        </w:tc>
        <w:tc>
          <w:tcPr>
            <w:tcW w:w="3102" w:type="dxa"/>
            <w:tcBorders>
              <w:top w:val="single" w:sz="4" w:space="0" w:color="000000"/>
              <w:left w:val="single" w:sz="4" w:space="0" w:color="000000"/>
              <w:bottom w:val="single" w:sz="4" w:space="0" w:color="000000"/>
              <w:right w:val="single" w:sz="4" w:space="0" w:color="000000"/>
            </w:tcBorders>
          </w:tcPr>
          <w:p w14:paraId="75C1CEC7" w14:textId="77777777" w:rsidR="00112EF4" w:rsidRPr="00112EF4" w:rsidRDefault="00112EF4" w:rsidP="00112EF4">
            <w:pPr>
              <w:widowControl w:val="0"/>
              <w:autoSpaceDE w:val="0"/>
              <w:autoSpaceDN w:val="0"/>
              <w:spacing w:before="47" w:after="0" w:line="240" w:lineRule="auto"/>
              <w:rPr>
                <w:rFonts w:ascii="Times New Roman" w:eastAsia="Times New Roman" w:hAnsi="Times New Roman" w:cs="Times New Roman"/>
                <w:b/>
                <w:sz w:val="28"/>
              </w:rPr>
            </w:pPr>
          </w:p>
          <w:p w14:paraId="27269025" w14:textId="77777777" w:rsidR="00112EF4" w:rsidRPr="00112EF4" w:rsidRDefault="00112EF4" w:rsidP="00112EF4">
            <w:pPr>
              <w:widowControl w:val="0"/>
              <w:autoSpaceDE w:val="0"/>
              <w:autoSpaceDN w:val="0"/>
              <w:spacing w:after="0" w:line="240" w:lineRule="auto"/>
              <w:ind w:left="1247"/>
              <w:rPr>
                <w:rFonts w:ascii="Times New Roman" w:eastAsia="Times New Roman" w:hAnsi="Times New Roman" w:cs="Times New Roman"/>
                <w:sz w:val="28"/>
              </w:rPr>
            </w:pPr>
            <w:r w:rsidRPr="00112EF4">
              <w:rPr>
                <w:rFonts w:ascii="Times New Roman" w:eastAsia="Times New Roman" w:hAnsi="Times New Roman" w:cs="Times New Roman"/>
                <w:spacing w:val="-2"/>
                <w:sz w:val="28"/>
              </w:rPr>
              <w:t>Термін</w:t>
            </w:r>
          </w:p>
        </w:tc>
        <w:tc>
          <w:tcPr>
            <w:tcW w:w="1721" w:type="dxa"/>
            <w:tcBorders>
              <w:top w:val="single" w:sz="4" w:space="0" w:color="000000"/>
              <w:left w:val="single" w:sz="4" w:space="0" w:color="000000"/>
              <w:bottom w:val="single" w:sz="4" w:space="0" w:color="000000"/>
              <w:right w:val="single" w:sz="6" w:space="0" w:color="000000"/>
            </w:tcBorders>
            <w:hideMark/>
          </w:tcPr>
          <w:p w14:paraId="0D74ABFE" w14:textId="77777777" w:rsidR="00112EF4" w:rsidRPr="00112EF4" w:rsidRDefault="00112EF4" w:rsidP="00112EF4">
            <w:pPr>
              <w:widowControl w:val="0"/>
              <w:autoSpaceDE w:val="0"/>
              <w:autoSpaceDN w:val="0"/>
              <w:spacing w:before="19" w:after="0" w:line="244" w:lineRule="auto"/>
              <w:ind w:left="150" w:right="125"/>
              <w:jc w:val="center"/>
              <w:rPr>
                <w:rFonts w:ascii="Times New Roman" w:eastAsia="Times New Roman" w:hAnsi="Times New Roman" w:cs="Times New Roman"/>
                <w:sz w:val="28"/>
              </w:rPr>
            </w:pPr>
            <w:r w:rsidRPr="00112EF4">
              <w:rPr>
                <w:rFonts w:ascii="Times New Roman" w:eastAsia="Times New Roman" w:hAnsi="Times New Roman" w:cs="Times New Roman"/>
                <w:spacing w:val="-2"/>
                <w:sz w:val="28"/>
              </w:rPr>
              <w:t xml:space="preserve">Відмітки </w:t>
            </w:r>
            <w:r w:rsidRPr="00112EF4">
              <w:rPr>
                <w:rFonts w:ascii="Times New Roman" w:eastAsia="Times New Roman" w:hAnsi="Times New Roman" w:cs="Times New Roman"/>
                <w:spacing w:val="-4"/>
                <w:sz w:val="28"/>
              </w:rPr>
              <w:t xml:space="preserve">про </w:t>
            </w:r>
            <w:r w:rsidRPr="00112EF4">
              <w:rPr>
                <w:rFonts w:ascii="Times New Roman" w:eastAsia="Times New Roman" w:hAnsi="Times New Roman" w:cs="Times New Roman"/>
                <w:spacing w:val="-2"/>
                <w:sz w:val="28"/>
              </w:rPr>
              <w:t>виконання</w:t>
            </w:r>
          </w:p>
        </w:tc>
      </w:tr>
      <w:tr w:rsidR="00112EF4" w:rsidRPr="00112EF4" w14:paraId="3FE108FF" w14:textId="77777777" w:rsidTr="00112EF4">
        <w:trPr>
          <w:trHeight w:val="720"/>
        </w:trPr>
        <w:tc>
          <w:tcPr>
            <w:tcW w:w="730" w:type="dxa"/>
            <w:tcBorders>
              <w:top w:val="single" w:sz="4" w:space="0" w:color="000000"/>
              <w:left w:val="single" w:sz="4" w:space="0" w:color="000000"/>
              <w:bottom w:val="single" w:sz="4" w:space="0" w:color="000000"/>
              <w:right w:val="single" w:sz="4" w:space="0" w:color="000000"/>
            </w:tcBorders>
            <w:hideMark/>
          </w:tcPr>
          <w:p w14:paraId="4EE9BFF6" w14:textId="77777777" w:rsidR="00112EF4" w:rsidRPr="00112EF4" w:rsidRDefault="00112EF4" w:rsidP="00112EF4">
            <w:pPr>
              <w:widowControl w:val="0"/>
              <w:autoSpaceDE w:val="0"/>
              <w:autoSpaceDN w:val="0"/>
              <w:spacing w:before="18" w:after="0" w:line="240" w:lineRule="auto"/>
              <w:ind w:left="70"/>
              <w:jc w:val="center"/>
              <w:rPr>
                <w:rFonts w:ascii="Times New Roman" w:eastAsia="Times New Roman" w:hAnsi="Times New Roman" w:cs="Times New Roman"/>
                <w:sz w:val="28"/>
              </w:rPr>
            </w:pPr>
            <w:r w:rsidRPr="00112EF4">
              <w:rPr>
                <w:rFonts w:ascii="Times New Roman" w:eastAsia="Times New Roman" w:hAnsi="Times New Roman" w:cs="Times New Roman"/>
                <w:spacing w:val="-10"/>
                <w:sz w:val="28"/>
              </w:rPr>
              <w:t>1</w:t>
            </w:r>
          </w:p>
        </w:tc>
        <w:tc>
          <w:tcPr>
            <w:tcW w:w="4093" w:type="dxa"/>
            <w:tcBorders>
              <w:top w:val="single" w:sz="4" w:space="0" w:color="000000"/>
              <w:left w:val="single" w:sz="4" w:space="0" w:color="000000"/>
              <w:bottom w:val="single" w:sz="4" w:space="0" w:color="000000"/>
              <w:right w:val="single" w:sz="4" w:space="0" w:color="000000"/>
            </w:tcBorders>
            <w:hideMark/>
          </w:tcPr>
          <w:p w14:paraId="78762CDC" w14:textId="77777777" w:rsidR="00112EF4" w:rsidRPr="00112EF4" w:rsidRDefault="00112EF4" w:rsidP="00112EF4">
            <w:pPr>
              <w:widowControl w:val="0"/>
              <w:autoSpaceDE w:val="0"/>
              <w:autoSpaceDN w:val="0"/>
              <w:spacing w:before="18" w:after="0" w:line="240" w:lineRule="auto"/>
              <w:ind w:left="115" w:right="1118"/>
              <w:rPr>
                <w:rFonts w:ascii="Times New Roman" w:eastAsia="Times New Roman" w:hAnsi="Times New Roman" w:cs="Times New Roman"/>
                <w:sz w:val="28"/>
              </w:rPr>
            </w:pPr>
            <w:r w:rsidRPr="00112EF4">
              <w:rPr>
                <w:rFonts w:ascii="Times New Roman" w:eastAsia="Times New Roman" w:hAnsi="Times New Roman" w:cs="Times New Roman"/>
                <w:spacing w:val="-2"/>
                <w:sz w:val="28"/>
              </w:rPr>
              <w:t>Аналіз</w:t>
            </w:r>
            <w:r w:rsidRPr="00112EF4">
              <w:rPr>
                <w:rFonts w:ascii="Times New Roman" w:eastAsia="Times New Roman" w:hAnsi="Times New Roman" w:cs="Times New Roman"/>
                <w:spacing w:val="-16"/>
                <w:sz w:val="28"/>
              </w:rPr>
              <w:t xml:space="preserve"> </w:t>
            </w:r>
            <w:r w:rsidRPr="00112EF4">
              <w:rPr>
                <w:rFonts w:ascii="Times New Roman" w:eastAsia="Times New Roman" w:hAnsi="Times New Roman" w:cs="Times New Roman"/>
                <w:spacing w:val="-2"/>
                <w:sz w:val="28"/>
              </w:rPr>
              <w:t>предметної галузі</w:t>
            </w:r>
          </w:p>
        </w:tc>
        <w:tc>
          <w:tcPr>
            <w:tcW w:w="3102" w:type="dxa"/>
            <w:tcBorders>
              <w:top w:val="single" w:sz="4" w:space="0" w:color="000000"/>
              <w:left w:val="single" w:sz="4" w:space="0" w:color="000000"/>
              <w:bottom w:val="single" w:sz="4" w:space="0" w:color="000000"/>
              <w:right w:val="single" w:sz="4" w:space="0" w:color="000000"/>
            </w:tcBorders>
            <w:hideMark/>
          </w:tcPr>
          <w:p w14:paraId="68A3F4B9" w14:textId="77777777" w:rsidR="00112EF4" w:rsidRPr="00112EF4" w:rsidRDefault="00112EF4" w:rsidP="00112EF4">
            <w:pPr>
              <w:widowControl w:val="0"/>
              <w:autoSpaceDE w:val="0"/>
              <w:autoSpaceDN w:val="0"/>
              <w:spacing w:before="208" w:after="0" w:line="240" w:lineRule="auto"/>
              <w:ind w:left="106"/>
              <w:rPr>
                <w:rFonts w:ascii="Times New Roman" w:eastAsia="Times New Roman" w:hAnsi="Times New Roman" w:cs="Times New Roman"/>
                <w:sz w:val="28"/>
              </w:rPr>
            </w:pPr>
            <w:r w:rsidRPr="00112EF4">
              <w:rPr>
                <w:rFonts w:ascii="Times New Roman" w:eastAsia="Times New Roman" w:hAnsi="Times New Roman" w:cs="Times New Roman"/>
                <w:sz w:val="28"/>
              </w:rPr>
              <w:t>15.09.2025</w:t>
            </w:r>
            <w:r w:rsidRPr="00112EF4">
              <w:rPr>
                <w:rFonts w:ascii="Times New Roman" w:eastAsia="Times New Roman" w:hAnsi="Times New Roman" w:cs="Times New Roman"/>
                <w:spacing w:val="1"/>
                <w:sz w:val="28"/>
              </w:rPr>
              <w:t xml:space="preserve"> </w:t>
            </w:r>
            <w:r w:rsidRPr="00112EF4">
              <w:rPr>
                <w:rFonts w:ascii="Times New Roman" w:eastAsia="Times New Roman" w:hAnsi="Times New Roman" w:cs="Times New Roman"/>
                <w:sz w:val="28"/>
              </w:rPr>
              <w:t xml:space="preserve">– </w:t>
            </w:r>
            <w:r w:rsidRPr="00112EF4">
              <w:rPr>
                <w:rFonts w:ascii="Times New Roman" w:eastAsia="Times New Roman" w:hAnsi="Times New Roman" w:cs="Times New Roman"/>
                <w:spacing w:val="-2"/>
                <w:sz w:val="28"/>
              </w:rPr>
              <w:t>15.10.2025</w:t>
            </w:r>
          </w:p>
        </w:tc>
        <w:tc>
          <w:tcPr>
            <w:tcW w:w="1721" w:type="dxa"/>
            <w:tcBorders>
              <w:top w:val="single" w:sz="4" w:space="0" w:color="000000"/>
              <w:left w:val="single" w:sz="4" w:space="0" w:color="000000"/>
              <w:bottom w:val="single" w:sz="4" w:space="0" w:color="000000"/>
              <w:right w:val="single" w:sz="6" w:space="0" w:color="000000"/>
            </w:tcBorders>
            <w:hideMark/>
          </w:tcPr>
          <w:p w14:paraId="74F04056" w14:textId="77777777" w:rsidR="00112EF4" w:rsidRPr="00112EF4" w:rsidRDefault="00112EF4" w:rsidP="00112EF4">
            <w:pPr>
              <w:widowControl w:val="0"/>
              <w:autoSpaceDE w:val="0"/>
              <w:autoSpaceDN w:val="0"/>
              <w:spacing w:before="18" w:after="0" w:line="240" w:lineRule="auto"/>
              <w:ind w:right="190"/>
              <w:jc w:val="right"/>
              <w:rPr>
                <w:rFonts w:ascii="Times New Roman" w:eastAsia="Times New Roman" w:hAnsi="Times New Roman" w:cs="Times New Roman"/>
                <w:i/>
                <w:sz w:val="28"/>
              </w:rPr>
            </w:pPr>
            <w:r w:rsidRPr="00112EF4">
              <w:rPr>
                <w:rFonts w:ascii="Times New Roman" w:eastAsia="Times New Roman" w:hAnsi="Times New Roman" w:cs="Times New Roman"/>
                <w:i/>
                <w:spacing w:val="-2"/>
                <w:sz w:val="28"/>
              </w:rPr>
              <w:t>виконано</w:t>
            </w:r>
          </w:p>
        </w:tc>
      </w:tr>
      <w:tr w:rsidR="00112EF4" w:rsidRPr="00112EF4" w14:paraId="7105ADAA" w14:textId="77777777" w:rsidTr="00112EF4">
        <w:trPr>
          <w:trHeight w:val="990"/>
        </w:trPr>
        <w:tc>
          <w:tcPr>
            <w:tcW w:w="730" w:type="dxa"/>
            <w:tcBorders>
              <w:top w:val="single" w:sz="4" w:space="0" w:color="000000"/>
              <w:left w:val="single" w:sz="4" w:space="0" w:color="000000"/>
              <w:bottom w:val="single" w:sz="4" w:space="0" w:color="000000"/>
              <w:right w:val="single" w:sz="4" w:space="0" w:color="000000"/>
            </w:tcBorders>
            <w:hideMark/>
          </w:tcPr>
          <w:p w14:paraId="3722EBE3" w14:textId="77777777" w:rsidR="00112EF4" w:rsidRPr="00112EF4" w:rsidRDefault="00112EF4" w:rsidP="00112EF4">
            <w:pPr>
              <w:widowControl w:val="0"/>
              <w:autoSpaceDE w:val="0"/>
              <w:autoSpaceDN w:val="0"/>
              <w:spacing w:before="18" w:after="0" w:line="240" w:lineRule="auto"/>
              <w:ind w:left="70"/>
              <w:jc w:val="center"/>
              <w:rPr>
                <w:rFonts w:ascii="Times New Roman" w:eastAsia="Times New Roman" w:hAnsi="Times New Roman" w:cs="Times New Roman"/>
                <w:sz w:val="28"/>
              </w:rPr>
            </w:pPr>
            <w:r w:rsidRPr="00112EF4">
              <w:rPr>
                <w:rFonts w:ascii="Times New Roman" w:eastAsia="Times New Roman" w:hAnsi="Times New Roman" w:cs="Times New Roman"/>
                <w:spacing w:val="-10"/>
                <w:sz w:val="28"/>
              </w:rPr>
              <w:t>2</w:t>
            </w:r>
          </w:p>
        </w:tc>
        <w:tc>
          <w:tcPr>
            <w:tcW w:w="4093" w:type="dxa"/>
            <w:tcBorders>
              <w:top w:val="single" w:sz="4" w:space="0" w:color="000000"/>
              <w:left w:val="single" w:sz="4" w:space="0" w:color="000000"/>
              <w:bottom w:val="single" w:sz="4" w:space="0" w:color="000000"/>
              <w:right w:val="single" w:sz="4" w:space="0" w:color="000000"/>
            </w:tcBorders>
            <w:hideMark/>
          </w:tcPr>
          <w:p w14:paraId="51C047B8" w14:textId="77777777" w:rsidR="00112EF4" w:rsidRPr="00112EF4" w:rsidRDefault="00112EF4" w:rsidP="00112EF4">
            <w:pPr>
              <w:widowControl w:val="0"/>
              <w:autoSpaceDE w:val="0"/>
              <w:autoSpaceDN w:val="0"/>
              <w:spacing w:before="28" w:after="0" w:line="240" w:lineRule="auto"/>
              <w:ind w:left="115" w:right="1118"/>
              <w:rPr>
                <w:rFonts w:ascii="Times New Roman" w:eastAsia="Times New Roman" w:hAnsi="Times New Roman" w:cs="Times New Roman"/>
                <w:sz w:val="28"/>
              </w:rPr>
            </w:pPr>
            <w:r w:rsidRPr="00112EF4">
              <w:rPr>
                <w:rFonts w:ascii="Times New Roman" w:eastAsia="Times New Roman" w:hAnsi="Times New Roman" w:cs="Times New Roman"/>
                <w:sz w:val="28"/>
              </w:rPr>
              <w:t>Огляд</w:t>
            </w:r>
            <w:r w:rsidRPr="00112EF4">
              <w:rPr>
                <w:rFonts w:ascii="Times New Roman" w:eastAsia="Times New Roman" w:hAnsi="Times New Roman" w:cs="Times New Roman"/>
                <w:spacing w:val="-18"/>
                <w:sz w:val="28"/>
              </w:rPr>
              <w:t xml:space="preserve"> </w:t>
            </w:r>
            <w:r w:rsidRPr="00112EF4">
              <w:rPr>
                <w:rFonts w:ascii="Times New Roman" w:eastAsia="Times New Roman" w:hAnsi="Times New Roman" w:cs="Times New Roman"/>
                <w:sz w:val="28"/>
              </w:rPr>
              <w:t>й</w:t>
            </w:r>
            <w:r w:rsidRPr="00112EF4">
              <w:rPr>
                <w:rFonts w:ascii="Times New Roman" w:eastAsia="Times New Roman" w:hAnsi="Times New Roman" w:cs="Times New Roman"/>
                <w:spacing w:val="-17"/>
                <w:sz w:val="28"/>
              </w:rPr>
              <w:t xml:space="preserve"> </w:t>
            </w:r>
            <w:r w:rsidRPr="00112EF4">
              <w:rPr>
                <w:rFonts w:ascii="Times New Roman" w:eastAsia="Times New Roman" w:hAnsi="Times New Roman" w:cs="Times New Roman"/>
                <w:sz w:val="28"/>
              </w:rPr>
              <w:t xml:space="preserve">аналіз </w:t>
            </w:r>
            <w:r w:rsidRPr="00112EF4">
              <w:rPr>
                <w:rFonts w:ascii="Times New Roman" w:eastAsia="Times New Roman" w:hAnsi="Times New Roman" w:cs="Times New Roman"/>
                <w:spacing w:val="-2"/>
                <w:sz w:val="28"/>
              </w:rPr>
              <w:t>літературних,</w:t>
            </w:r>
          </w:p>
          <w:p w14:paraId="588C3908" w14:textId="77777777" w:rsidR="00112EF4" w:rsidRPr="00112EF4" w:rsidRDefault="00112EF4" w:rsidP="00112EF4">
            <w:pPr>
              <w:widowControl w:val="0"/>
              <w:autoSpaceDE w:val="0"/>
              <w:autoSpaceDN w:val="0"/>
              <w:spacing w:after="0" w:line="298" w:lineRule="exact"/>
              <w:ind w:left="115"/>
              <w:rPr>
                <w:rFonts w:ascii="Times New Roman" w:eastAsia="Times New Roman" w:hAnsi="Times New Roman" w:cs="Times New Roman"/>
                <w:sz w:val="28"/>
              </w:rPr>
            </w:pPr>
            <w:r w:rsidRPr="00112EF4">
              <w:rPr>
                <w:rFonts w:ascii="Times New Roman" w:eastAsia="Times New Roman" w:hAnsi="Times New Roman" w:cs="Times New Roman"/>
                <w:sz w:val="28"/>
              </w:rPr>
              <w:t>наукових</w:t>
            </w:r>
            <w:r w:rsidRPr="00112EF4">
              <w:rPr>
                <w:rFonts w:ascii="Times New Roman" w:eastAsia="Times New Roman" w:hAnsi="Times New Roman" w:cs="Times New Roman"/>
                <w:spacing w:val="-6"/>
                <w:sz w:val="28"/>
              </w:rPr>
              <w:t xml:space="preserve"> </w:t>
            </w:r>
            <w:r w:rsidRPr="00112EF4">
              <w:rPr>
                <w:rFonts w:ascii="Times New Roman" w:eastAsia="Times New Roman" w:hAnsi="Times New Roman" w:cs="Times New Roman"/>
                <w:spacing w:val="-2"/>
                <w:sz w:val="28"/>
              </w:rPr>
              <w:t>джерел</w:t>
            </w:r>
          </w:p>
        </w:tc>
        <w:tc>
          <w:tcPr>
            <w:tcW w:w="3102" w:type="dxa"/>
            <w:tcBorders>
              <w:top w:val="single" w:sz="4" w:space="0" w:color="000000"/>
              <w:left w:val="single" w:sz="4" w:space="0" w:color="000000"/>
              <w:bottom w:val="single" w:sz="4" w:space="0" w:color="000000"/>
              <w:right w:val="single" w:sz="4" w:space="0" w:color="000000"/>
            </w:tcBorders>
            <w:hideMark/>
          </w:tcPr>
          <w:p w14:paraId="1674C3EC" w14:textId="77777777" w:rsidR="00112EF4" w:rsidRPr="00112EF4" w:rsidRDefault="00112EF4" w:rsidP="00112EF4">
            <w:pPr>
              <w:widowControl w:val="0"/>
              <w:autoSpaceDE w:val="0"/>
              <w:autoSpaceDN w:val="0"/>
              <w:spacing w:before="178" w:after="0" w:line="240" w:lineRule="auto"/>
              <w:ind w:left="106"/>
              <w:rPr>
                <w:rFonts w:ascii="Times New Roman" w:eastAsia="Times New Roman" w:hAnsi="Times New Roman" w:cs="Times New Roman"/>
                <w:sz w:val="28"/>
              </w:rPr>
            </w:pPr>
            <w:r w:rsidRPr="00112EF4">
              <w:rPr>
                <w:rFonts w:ascii="Times New Roman" w:eastAsia="Times New Roman" w:hAnsi="Times New Roman" w:cs="Times New Roman"/>
                <w:sz w:val="28"/>
              </w:rPr>
              <w:t xml:space="preserve">16.10.2025 – </w:t>
            </w:r>
            <w:r w:rsidRPr="00112EF4">
              <w:rPr>
                <w:rFonts w:ascii="Times New Roman" w:eastAsia="Times New Roman" w:hAnsi="Times New Roman" w:cs="Times New Roman"/>
                <w:spacing w:val="-2"/>
                <w:sz w:val="28"/>
              </w:rPr>
              <w:t>31.10.2025</w:t>
            </w:r>
          </w:p>
        </w:tc>
        <w:tc>
          <w:tcPr>
            <w:tcW w:w="1721" w:type="dxa"/>
            <w:tcBorders>
              <w:top w:val="single" w:sz="4" w:space="0" w:color="000000"/>
              <w:left w:val="single" w:sz="4" w:space="0" w:color="000000"/>
              <w:bottom w:val="single" w:sz="4" w:space="0" w:color="000000"/>
              <w:right w:val="single" w:sz="6" w:space="0" w:color="000000"/>
            </w:tcBorders>
            <w:hideMark/>
          </w:tcPr>
          <w:p w14:paraId="188CEA50" w14:textId="77777777" w:rsidR="00112EF4" w:rsidRPr="00112EF4" w:rsidRDefault="00112EF4" w:rsidP="00112EF4">
            <w:pPr>
              <w:widowControl w:val="0"/>
              <w:autoSpaceDE w:val="0"/>
              <w:autoSpaceDN w:val="0"/>
              <w:spacing w:before="18" w:after="0" w:line="240" w:lineRule="auto"/>
              <w:ind w:right="190"/>
              <w:jc w:val="right"/>
              <w:rPr>
                <w:rFonts w:ascii="Times New Roman" w:eastAsia="Times New Roman" w:hAnsi="Times New Roman" w:cs="Times New Roman"/>
                <w:i/>
                <w:sz w:val="28"/>
              </w:rPr>
            </w:pPr>
            <w:r w:rsidRPr="00112EF4">
              <w:rPr>
                <w:rFonts w:ascii="Times New Roman" w:eastAsia="Times New Roman" w:hAnsi="Times New Roman" w:cs="Times New Roman"/>
                <w:i/>
                <w:spacing w:val="-2"/>
                <w:sz w:val="28"/>
              </w:rPr>
              <w:t>виконано</w:t>
            </w:r>
          </w:p>
        </w:tc>
      </w:tr>
      <w:tr w:rsidR="00112EF4" w:rsidRPr="00112EF4" w14:paraId="37536258" w14:textId="77777777" w:rsidTr="00112EF4">
        <w:trPr>
          <w:trHeight w:val="530"/>
        </w:trPr>
        <w:tc>
          <w:tcPr>
            <w:tcW w:w="730" w:type="dxa"/>
            <w:tcBorders>
              <w:top w:val="single" w:sz="4" w:space="0" w:color="000000"/>
              <w:left w:val="single" w:sz="4" w:space="0" w:color="000000"/>
              <w:bottom w:val="single" w:sz="4" w:space="0" w:color="000000"/>
              <w:right w:val="single" w:sz="4" w:space="0" w:color="000000"/>
            </w:tcBorders>
            <w:hideMark/>
          </w:tcPr>
          <w:p w14:paraId="01E45237" w14:textId="77777777" w:rsidR="00112EF4" w:rsidRPr="00112EF4" w:rsidRDefault="00112EF4" w:rsidP="00112EF4">
            <w:pPr>
              <w:widowControl w:val="0"/>
              <w:autoSpaceDE w:val="0"/>
              <w:autoSpaceDN w:val="0"/>
              <w:spacing w:before="18" w:after="0" w:line="240" w:lineRule="auto"/>
              <w:ind w:left="70"/>
              <w:jc w:val="center"/>
              <w:rPr>
                <w:rFonts w:ascii="Times New Roman" w:eastAsia="Times New Roman" w:hAnsi="Times New Roman" w:cs="Times New Roman"/>
                <w:sz w:val="28"/>
              </w:rPr>
            </w:pPr>
            <w:r w:rsidRPr="00112EF4">
              <w:rPr>
                <w:rFonts w:ascii="Times New Roman" w:eastAsia="Times New Roman" w:hAnsi="Times New Roman" w:cs="Times New Roman"/>
                <w:spacing w:val="-10"/>
                <w:sz w:val="28"/>
              </w:rPr>
              <w:t>3</w:t>
            </w:r>
          </w:p>
        </w:tc>
        <w:tc>
          <w:tcPr>
            <w:tcW w:w="4093" w:type="dxa"/>
            <w:tcBorders>
              <w:top w:val="single" w:sz="4" w:space="0" w:color="000000"/>
              <w:left w:val="single" w:sz="4" w:space="0" w:color="000000"/>
              <w:bottom w:val="single" w:sz="4" w:space="0" w:color="000000"/>
              <w:right w:val="single" w:sz="4" w:space="0" w:color="000000"/>
            </w:tcBorders>
            <w:hideMark/>
          </w:tcPr>
          <w:p w14:paraId="2F32BA69" w14:textId="77777777" w:rsidR="00112EF4" w:rsidRPr="00112EF4" w:rsidRDefault="00112EF4" w:rsidP="00112EF4">
            <w:pPr>
              <w:widowControl w:val="0"/>
              <w:autoSpaceDE w:val="0"/>
              <w:autoSpaceDN w:val="0"/>
              <w:spacing w:before="18" w:after="0" w:line="240" w:lineRule="auto"/>
              <w:ind w:left="115"/>
              <w:rPr>
                <w:rFonts w:ascii="Times New Roman" w:eastAsia="Times New Roman" w:hAnsi="Times New Roman" w:cs="Times New Roman"/>
                <w:sz w:val="28"/>
              </w:rPr>
            </w:pPr>
            <w:r w:rsidRPr="00112EF4">
              <w:rPr>
                <w:rFonts w:ascii="Times New Roman" w:eastAsia="Times New Roman" w:hAnsi="Times New Roman" w:cs="Times New Roman"/>
                <w:sz w:val="28"/>
              </w:rPr>
              <w:t>Постановка</w:t>
            </w:r>
            <w:r w:rsidRPr="00112EF4">
              <w:rPr>
                <w:rFonts w:ascii="Times New Roman" w:eastAsia="Times New Roman" w:hAnsi="Times New Roman" w:cs="Times New Roman"/>
                <w:spacing w:val="-12"/>
                <w:sz w:val="28"/>
              </w:rPr>
              <w:t xml:space="preserve"> </w:t>
            </w:r>
            <w:r w:rsidRPr="00112EF4">
              <w:rPr>
                <w:rFonts w:ascii="Times New Roman" w:eastAsia="Times New Roman" w:hAnsi="Times New Roman" w:cs="Times New Roman"/>
                <w:spacing w:val="-2"/>
                <w:sz w:val="28"/>
              </w:rPr>
              <w:t>задачі</w:t>
            </w:r>
          </w:p>
        </w:tc>
        <w:tc>
          <w:tcPr>
            <w:tcW w:w="3102" w:type="dxa"/>
            <w:tcBorders>
              <w:top w:val="single" w:sz="4" w:space="0" w:color="000000"/>
              <w:left w:val="single" w:sz="4" w:space="0" w:color="000000"/>
              <w:bottom w:val="single" w:sz="4" w:space="0" w:color="000000"/>
              <w:right w:val="single" w:sz="4" w:space="0" w:color="000000"/>
            </w:tcBorders>
            <w:hideMark/>
          </w:tcPr>
          <w:p w14:paraId="48260AFD" w14:textId="77777777" w:rsidR="00112EF4" w:rsidRPr="00112EF4" w:rsidRDefault="00112EF4" w:rsidP="00112EF4">
            <w:pPr>
              <w:widowControl w:val="0"/>
              <w:autoSpaceDE w:val="0"/>
              <w:autoSpaceDN w:val="0"/>
              <w:spacing w:before="108" w:after="0" w:line="240" w:lineRule="auto"/>
              <w:ind w:left="76"/>
              <w:rPr>
                <w:rFonts w:ascii="Times New Roman" w:eastAsia="Times New Roman" w:hAnsi="Times New Roman" w:cs="Times New Roman"/>
                <w:sz w:val="28"/>
              </w:rPr>
            </w:pPr>
            <w:r w:rsidRPr="00112EF4">
              <w:rPr>
                <w:rFonts w:ascii="Times New Roman" w:eastAsia="Times New Roman" w:hAnsi="Times New Roman" w:cs="Times New Roman"/>
                <w:sz w:val="28"/>
              </w:rPr>
              <w:t>01.11.2025</w:t>
            </w:r>
            <w:r w:rsidRPr="00112EF4">
              <w:rPr>
                <w:rFonts w:ascii="Times New Roman" w:eastAsia="Times New Roman" w:hAnsi="Times New Roman" w:cs="Times New Roman"/>
                <w:spacing w:val="1"/>
                <w:sz w:val="28"/>
              </w:rPr>
              <w:t xml:space="preserve"> </w:t>
            </w:r>
            <w:r w:rsidRPr="00112EF4">
              <w:rPr>
                <w:rFonts w:ascii="Times New Roman" w:eastAsia="Times New Roman" w:hAnsi="Times New Roman" w:cs="Times New Roman"/>
                <w:sz w:val="28"/>
              </w:rPr>
              <w:t xml:space="preserve">– </w:t>
            </w:r>
            <w:r w:rsidRPr="00112EF4">
              <w:rPr>
                <w:rFonts w:ascii="Times New Roman" w:eastAsia="Times New Roman" w:hAnsi="Times New Roman" w:cs="Times New Roman"/>
                <w:spacing w:val="-2"/>
                <w:sz w:val="28"/>
              </w:rPr>
              <w:t>07.11.2025</w:t>
            </w:r>
          </w:p>
        </w:tc>
        <w:tc>
          <w:tcPr>
            <w:tcW w:w="1721" w:type="dxa"/>
            <w:tcBorders>
              <w:top w:val="single" w:sz="4" w:space="0" w:color="000000"/>
              <w:left w:val="single" w:sz="4" w:space="0" w:color="000000"/>
              <w:bottom w:val="single" w:sz="4" w:space="0" w:color="000000"/>
              <w:right w:val="single" w:sz="6" w:space="0" w:color="000000"/>
            </w:tcBorders>
            <w:hideMark/>
          </w:tcPr>
          <w:p w14:paraId="76806945" w14:textId="77777777" w:rsidR="00112EF4" w:rsidRPr="00112EF4" w:rsidRDefault="00112EF4" w:rsidP="00112EF4">
            <w:pPr>
              <w:widowControl w:val="0"/>
              <w:autoSpaceDE w:val="0"/>
              <w:autoSpaceDN w:val="0"/>
              <w:spacing w:before="18" w:after="0" w:line="240" w:lineRule="auto"/>
              <w:ind w:right="190"/>
              <w:jc w:val="right"/>
              <w:rPr>
                <w:rFonts w:ascii="Times New Roman" w:eastAsia="Times New Roman" w:hAnsi="Times New Roman" w:cs="Times New Roman"/>
                <w:i/>
                <w:sz w:val="28"/>
              </w:rPr>
            </w:pPr>
            <w:r w:rsidRPr="00112EF4">
              <w:rPr>
                <w:rFonts w:ascii="Times New Roman" w:eastAsia="Times New Roman" w:hAnsi="Times New Roman" w:cs="Times New Roman"/>
                <w:i/>
                <w:spacing w:val="-2"/>
                <w:sz w:val="28"/>
              </w:rPr>
              <w:t>виконано</w:t>
            </w:r>
          </w:p>
        </w:tc>
      </w:tr>
      <w:tr w:rsidR="00112EF4" w:rsidRPr="00112EF4" w14:paraId="0D3BF680" w14:textId="77777777" w:rsidTr="00112EF4">
        <w:trPr>
          <w:trHeight w:val="520"/>
        </w:trPr>
        <w:tc>
          <w:tcPr>
            <w:tcW w:w="730" w:type="dxa"/>
            <w:tcBorders>
              <w:top w:val="single" w:sz="4" w:space="0" w:color="000000"/>
              <w:left w:val="single" w:sz="4" w:space="0" w:color="000000"/>
              <w:bottom w:val="single" w:sz="4" w:space="0" w:color="000000"/>
              <w:right w:val="single" w:sz="4" w:space="0" w:color="000000"/>
            </w:tcBorders>
            <w:hideMark/>
          </w:tcPr>
          <w:p w14:paraId="14F0A190" w14:textId="77777777" w:rsidR="00112EF4" w:rsidRPr="00112EF4" w:rsidRDefault="00112EF4" w:rsidP="00112EF4">
            <w:pPr>
              <w:widowControl w:val="0"/>
              <w:autoSpaceDE w:val="0"/>
              <w:autoSpaceDN w:val="0"/>
              <w:spacing w:before="9" w:after="0" w:line="240" w:lineRule="auto"/>
              <w:ind w:left="70"/>
              <w:jc w:val="center"/>
              <w:rPr>
                <w:rFonts w:ascii="Times New Roman" w:eastAsia="Times New Roman" w:hAnsi="Times New Roman" w:cs="Times New Roman"/>
                <w:sz w:val="28"/>
              </w:rPr>
            </w:pPr>
            <w:r w:rsidRPr="00112EF4">
              <w:rPr>
                <w:rFonts w:ascii="Times New Roman" w:eastAsia="Times New Roman" w:hAnsi="Times New Roman" w:cs="Times New Roman"/>
                <w:spacing w:val="-10"/>
                <w:sz w:val="28"/>
              </w:rPr>
              <w:t>4</w:t>
            </w:r>
          </w:p>
        </w:tc>
        <w:tc>
          <w:tcPr>
            <w:tcW w:w="4093" w:type="dxa"/>
            <w:tcBorders>
              <w:top w:val="single" w:sz="4" w:space="0" w:color="000000"/>
              <w:left w:val="single" w:sz="4" w:space="0" w:color="000000"/>
              <w:bottom w:val="single" w:sz="4" w:space="0" w:color="000000"/>
              <w:right w:val="single" w:sz="4" w:space="0" w:color="000000"/>
            </w:tcBorders>
            <w:hideMark/>
          </w:tcPr>
          <w:p w14:paraId="6E72D1C0" w14:textId="77777777" w:rsidR="00112EF4" w:rsidRPr="00112EF4" w:rsidRDefault="00112EF4" w:rsidP="00112EF4">
            <w:pPr>
              <w:widowControl w:val="0"/>
              <w:autoSpaceDE w:val="0"/>
              <w:autoSpaceDN w:val="0"/>
              <w:spacing w:before="9" w:after="0" w:line="240" w:lineRule="auto"/>
              <w:ind w:left="115"/>
              <w:rPr>
                <w:rFonts w:ascii="Times New Roman" w:eastAsia="Times New Roman" w:hAnsi="Times New Roman" w:cs="Times New Roman"/>
                <w:sz w:val="28"/>
              </w:rPr>
            </w:pPr>
            <w:r w:rsidRPr="00112EF4">
              <w:rPr>
                <w:rFonts w:ascii="Times New Roman" w:eastAsia="Times New Roman" w:hAnsi="Times New Roman" w:cs="Times New Roman"/>
                <w:sz w:val="28"/>
              </w:rPr>
              <w:t>Теоретичне</w:t>
            </w:r>
            <w:r w:rsidRPr="00112EF4">
              <w:rPr>
                <w:rFonts w:ascii="Times New Roman" w:eastAsia="Times New Roman" w:hAnsi="Times New Roman" w:cs="Times New Roman"/>
                <w:spacing w:val="-13"/>
                <w:sz w:val="28"/>
              </w:rPr>
              <w:t xml:space="preserve"> </w:t>
            </w:r>
            <w:r w:rsidRPr="00112EF4">
              <w:rPr>
                <w:rFonts w:ascii="Times New Roman" w:eastAsia="Times New Roman" w:hAnsi="Times New Roman" w:cs="Times New Roman"/>
                <w:spacing w:val="-2"/>
                <w:sz w:val="28"/>
              </w:rPr>
              <w:t>дослідження</w:t>
            </w:r>
          </w:p>
        </w:tc>
        <w:tc>
          <w:tcPr>
            <w:tcW w:w="3102" w:type="dxa"/>
            <w:tcBorders>
              <w:top w:val="single" w:sz="4" w:space="0" w:color="000000"/>
              <w:left w:val="single" w:sz="4" w:space="0" w:color="000000"/>
              <w:bottom w:val="single" w:sz="4" w:space="0" w:color="000000"/>
              <w:right w:val="single" w:sz="4" w:space="0" w:color="000000"/>
            </w:tcBorders>
            <w:hideMark/>
          </w:tcPr>
          <w:p w14:paraId="45E594AE" w14:textId="77777777" w:rsidR="00112EF4" w:rsidRPr="00112EF4" w:rsidRDefault="00112EF4" w:rsidP="00112EF4">
            <w:pPr>
              <w:widowControl w:val="0"/>
              <w:autoSpaceDE w:val="0"/>
              <w:autoSpaceDN w:val="0"/>
              <w:spacing w:before="109" w:after="0" w:line="240" w:lineRule="auto"/>
              <w:ind w:left="76"/>
              <w:rPr>
                <w:rFonts w:ascii="Times New Roman" w:eastAsia="Times New Roman" w:hAnsi="Times New Roman" w:cs="Times New Roman"/>
                <w:sz w:val="28"/>
              </w:rPr>
            </w:pPr>
            <w:r w:rsidRPr="00112EF4">
              <w:rPr>
                <w:rFonts w:ascii="Times New Roman" w:eastAsia="Times New Roman" w:hAnsi="Times New Roman" w:cs="Times New Roman"/>
                <w:sz w:val="28"/>
              </w:rPr>
              <w:t>08.11.2025</w:t>
            </w:r>
            <w:r w:rsidRPr="00112EF4">
              <w:rPr>
                <w:rFonts w:ascii="Times New Roman" w:eastAsia="Times New Roman" w:hAnsi="Times New Roman" w:cs="Times New Roman"/>
                <w:spacing w:val="1"/>
                <w:sz w:val="28"/>
              </w:rPr>
              <w:t xml:space="preserve"> </w:t>
            </w:r>
            <w:r w:rsidRPr="00112EF4">
              <w:rPr>
                <w:rFonts w:ascii="Times New Roman" w:eastAsia="Times New Roman" w:hAnsi="Times New Roman" w:cs="Times New Roman"/>
                <w:sz w:val="28"/>
              </w:rPr>
              <w:t xml:space="preserve">– </w:t>
            </w:r>
            <w:r w:rsidRPr="00112EF4">
              <w:rPr>
                <w:rFonts w:ascii="Times New Roman" w:eastAsia="Times New Roman" w:hAnsi="Times New Roman" w:cs="Times New Roman"/>
                <w:spacing w:val="-2"/>
                <w:sz w:val="28"/>
              </w:rPr>
              <w:t>10.12.2025</w:t>
            </w:r>
          </w:p>
        </w:tc>
        <w:tc>
          <w:tcPr>
            <w:tcW w:w="1721" w:type="dxa"/>
            <w:tcBorders>
              <w:top w:val="single" w:sz="4" w:space="0" w:color="000000"/>
              <w:left w:val="single" w:sz="4" w:space="0" w:color="000000"/>
              <w:bottom w:val="single" w:sz="4" w:space="0" w:color="000000"/>
              <w:right w:val="single" w:sz="6" w:space="0" w:color="000000"/>
            </w:tcBorders>
            <w:hideMark/>
          </w:tcPr>
          <w:p w14:paraId="1385C0A3" w14:textId="77777777" w:rsidR="00112EF4" w:rsidRPr="00112EF4" w:rsidRDefault="00112EF4" w:rsidP="00112EF4">
            <w:pPr>
              <w:widowControl w:val="0"/>
              <w:autoSpaceDE w:val="0"/>
              <w:autoSpaceDN w:val="0"/>
              <w:spacing w:before="9" w:after="0" w:line="240" w:lineRule="auto"/>
              <w:ind w:right="190"/>
              <w:jc w:val="right"/>
              <w:rPr>
                <w:rFonts w:ascii="Times New Roman" w:eastAsia="Times New Roman" w:hAnsi="Times New Roman" w:cs="Times New Roman"/>
                <w:i/>
                <w:sz w:val="28"/>
              </w:rPr>
            </w:pPr>
            <w:r w:rsidRPr="00112EF4">
              <w:rPr>
                <w:rFonts w:ascii="Times New Roman" w:eastAsia="Times New Roman" w:hAnsi="Times New Roman" w:cs="Times New Roman"/>
                <w:i/>
                <w:spacing w:val="-2"/>
                <w:sz w:val="28"/>
              </w:rPr>
              <w:t>виконано</w:t>
            </w:r>
          </w:p>
        </w:tc>
      </w:tr>
      <w:tr w:rsidR="00112EF4" w:rsidRPr="00112EF4" w14:paraId="0C5902A5" w14:textId="77777777" w:rsidTr="00112EF4">
        <w:trPr>
          <w:trHeight w:val="670"/>
        </w:trPr>
        <w:tc>
          <w:tcPr>
            <w:tcW w:w="730" w:type="dxa"/>
            <w:tcBorders>
              <w:top w:val="single" w:sz="4" w:space="0" w:color="000000"/>
              <w:left w:val="single" w:sz="4" w:space="0" w:color="000000"/>
              <w:bottom w:val="single" w:sz="4" w:space="0" w:color="000000"/>
              <w:right w:val="single" w:sz="4" w:space="0" w:color="000000"/>
            </w:tcBorders>
            <w:hideMark/>
          </w:tcPr>
          <w:p w14:paraId="506C3257" w14:textId="77777777" w:rsidR="00112EF4" w:rsidRPr="00112EF4" w:rsidRDefault="00112EF4" w:rsidP="00112EF4">
            <w:pPr>
              <w:widowControl w:val="0"/>
              <w:autoSpaceDE w:val="0"/>
              <w:autoSpaceDN w:val="0"/>
              <w:spacing w:before="18" w:after="0" w:line="240" w:lineRule="auto"/>
              <w:ind w:left="70"/>
              <w:jc w:val="center"/>
              <w:rPr>
                <w:rFonts w:ascii="Times New Roman" w:eastAsia="Times New Roman" w:hAnsi="Times New Roman" w:cs="Times New Roman"/>
                <w:sz w:val="28"/>
              </w:rPr>
            </w:pPr>
            <w:r w:rsidRPr="00112EF4">
              <w:rPr>
                <w:rFonts w:ascii="Times New Roman" w:eastAsia="Times New Roman" w:hAnsi="Times New Roman" w:cs="Times New Roman"/>
                <w:spacing w:val="-10"/>
                <w:sz w:val="28"/>
              </w:rPr>
              <w:t>5</w:t>
            </w:r>
          </w:p>
        </w:tc>
        <w:tc>
          <w:tcPr>
            <w:tcW w:w="4093" w:type="dxa"/>
            <w:tcBorders>
              <w:top w:val="single" w:sz="4" w:space="0" w:color="000000"/>
              <w:left w:val="single" w:sz="4" w:space="0" w:color="000000"/>
              <w:bottom w:val="single" w:sz="4" w:space="0" w:color="000000"/>
              <w:right w:val="single" w:sz="4" w:space="0" w:color="000000"/>
            </w:tcBorders>
            <w:hideMark/>
          </w:tcPr>
          <w:p w14:paraId="61D40307" w14:textId="77777777" w:rsidR="00112EF4" w:rsidRPr="00112EF4" w:rsidRDefault="00112EF4" w:rsidP="00112EF4">
            <w:pPr>
              <w:widowControl w:val="0"/>
              <w:autoSpaceDE w:val="0"/>
              <w:autoSpaceDN w:val="0"/>
              <w:spacing w:before="10" w:after="0" w:line="320" w:lineRule="exact"/>
              <w:ind w:left="115" w:right="770"/>
              <w:rPr>
                <w:rFonts w:ascii="Times New Roman" w:eastAsia="Times New Roman" w:hAnsi="Times New Roman" w:cs="Times New Roman"/>
                <w:sz w:val="28"/>
              </w:rPr>
            </w:pPr>
            <w:r w:rsidRPr="00112EF4">
              <w:rPr>
                <w:rFonts w:ascii="Times New Roman" w:eastAsia="Times New Roman" w:hAnsi="Times New Roman" w:cs="Times New Roman"/>
                <w:sz w:val="28"/>
              </w:rPr>
              <w:t>Підготовка</w:t>
            </w:r>
            <w:r w:rsidRPr="00112EF4">
              <w:rPr>
                <w:rFonts w:ascii="Times New Roman" w:eastAsia="Times New Roman" w:hAnsi="Times New Roman" w:cs="Times New Roman"/>
                <w:spacing w:val="-18"/>
                <w:sz w:val="28"/>
              </w:rPr>
              <w:t xml:space="preserve"> </w:t>
            </w:r>
            <w:r w:rsidRPr="00112EF4">
              <w:rPr>
                <w:rFonts w:ascii="Times New Roman" w:eastAsia="Times New Roman" w:hAnsi="Times New Roman" w:cs="Times New Roman"/>
                <w:sz w:val="28"/>
              </w:rPr>
              <w:t xml:space="preserve">пояснювальної </w:t>
            </w:r>
            <w:r w:rsidRPr="00112EF4">
              <w:rPr>
                <w:rFonts w:ascii="Times New Roman" w:eastAsia="Times New Roman" w:hAnsi="Times New Roman" w:cs="Times New Roman"/>
                <w:spacing w:val="-2"/>
                <w:sz w:val="28"/>
              </w:rPr>
              <w:t>записки.</w:t>
            </w:r>
          </w:p>
        </w:tc>
        <w:tc>
          <w:tcPr>
            <w:tcW w:w="3102" w:type="dxa"/>
            <w:tcBorders>
              <w:top w:val="single" w:sz="4" w:space="0" w:color="000000"/>
              <w:left w:val="single" w:sz="4" w:space="0" w:color="000000"/>
              <w:bottom w:val="single" w:sz="4" w:space="0" w:color="000000"/>
              <w:right w:val="single" w:sz="4" w:space="0" w:color="000000"/>
            </w:tcBorders>
            <w:hideMark/>
          </w:tcPr>
          <w:p w14:paraId="1D851211" w14:textId="77777777" w:rsidR="00112EF4" w:rsidRPr="00112EF4" w:rsidRDefault="00112EF4" w:rsidP="00112EF4">
            <w:pPr>
              <w:widowControl w:val="0"/>
              <w:autoSpaceDE w:val="0"/>
              <w:autoSpaceDN w:val="0"/>
              <w:spacing w:before="109" w:after="0" w:line="240" w:lineRule="auto"/>
              <w:ind w:left="106"/>
              <w:rPr>
                <w:rFonts w:ascii="Times New Roman" w:eastAsia="Times New Roman" w:hAnsi="Times New Roman" w:cs="Times New Roman"/>
                <w:sz w:val="28"/>
              </w:rPr>
            </w:pPr>
            <w:r w:rsidRPr="00112EF4">
              <w:rPr>
                <w:rFonts w:ascii="Times New Roman" w:eastAsia="Times New Roman" w:hAnsi="Times New Roman" w:cs="Times New Roman"/>
                <w:sz w:val="28"/>
              </w:rPr>
              <w:t>11.12.2025</w:t>
            </w:r>
            <w:r w:rsidRPr="00112EF4">
              <w:rPr>
                <w:rFonts w:ascii="Times New Roman" w:eastAsia="Times New Roman" w:hAnsi="Times New Roman" w:cs="Times New Roman"/>
                <w:spacing w:val="1"/>
                <w:sz w:val="28"/>
              </w:rPr>
              <w:t xml:space="preserve"> </w:t>
            </w:r>
            <w:r w:rsidRPr="00112EF4">
              <w:rPr>
                <w:rFonts w:ascii="Times New Roman" w:eastAsia="Times New Roman" w:hAnsi="Times New Roman" w:cs="Times New Roman"/>
                <w:sz w:val="28"/>
              </w:rPr>
              <w:t xml:space="preserve">– </w:t>
            </w:r>
            <w:r w:rsidRPr="00112EF4">
              <w:rPr>
                <w:rFonts w:ascii="Times New Roman" w:eastAsia="Times New Roman" w:hAnsi="Times New Roman" w:cs="Times New Roman"/>
                <w:spacing w:val="-2"/>
                <w:sz w:val="28"/>
              </w:rPr>
              <w:t>22.12.2025</w:t>
            </w:r>
          </w:p>
        </w:tc>
        <w:tc>
          <w:tcPr>
            <w:tcW w:w="1721" w:type="dxa"/>
            <w:tcBorders>
              <w:top w:val="single" w:sz="4" w:space="0" w:color="000000"/>
              <w:left w:val="single" w:sz="4" w:space="0" w:color="000000"/>
              <w:bottom w:val="single" w:sz="4" w:space="0" w:color="000000"/>
              <w:right w:val="single" w:sz="6" w:space="0" w:color="000000"/>
            </w:tcBorders>
            <w:hideMark/>
          </w:tcPr>
          <w:p w14:paraId="1512C695" w14:textId="77777777" w:rsidR="00112EF4" w:rsidRPr="00112EF4" w:rsidRDefault="00112EF4" w:rsidP="00112EF4">
            <w:pPr>
              <w:widowControl w:val="0"/>
              <w:autoSpaceDE w:val="0"/>
              <w:autoSpaceDN w:val="0"/>
              <w:spacing w:before="18" w:after="0" w:line="240" w:lineRule="auto"/>
              <w:ind w:right="190"/>
              <w:jc w:val="right"/>
              <w:rPr>
                <w:rFonts w:ascii="Times New Roman" w:eastAsia="Times New Roman" w:hAnsi="Times New Roman" w:cs="Times New Roman"/>
                <w:i/>
                <w:sz w:val="28"/>
              </w:rPr>
            </w:pPr>
            <w:r w:rsidRPr="00112EF4">
              <w:rPr>
                <w:rFonts w:ascii="Times New Roman" w:eastAsia="Times New Roman" w:hAnsi="Times New Roman" w:cs="Times New Roman"/>
                <w:i/>
                <w:spacing w:val="-2"/>
                <w:sz w:val="28"/>
              </w:rPr>
              <w:t>виконано</w:t>
            </w:r>
          </w:p>
        </w:tc>
      </w:tr>
      <w:tr w:rsidR="00112EF4" w:rsidRPr="00112EF4" w14:paraId="1FF662F7" w14:textId="77777777" w:rsidTr="00112EF4">
        <w:trPr>
          <w:trHeight w:val="660"/>
        </w:trPr>
        <w:tc>
          <w:tcPr>
            <w:tcW w:w="730" w:type="dxa"/>
            <w:tcBorders>
              <w:top w:val="single" w:sz="4" w:space="0" w:color="000000"/>
              <w:left w:val="single" w:sz="4" w:space="0" w:color="000000"/>
              <w:bottom w:val="single" w:sz="4" w:space="0" w:color="000000"/>
              <w:right w:val="single" w:sz="4" w:space="0" w:color="000000"/>
            </w:tcBorders>
            <w:hideMark/>
          </w:tcPr>
          <w:p w14:paraId="4DC7367A" w14:textId="77777777" w:rsidR="00112EF4" w:rsidRPr="00112EF4" w:rsidRDefault="00112EF4" w:rsidP="00112EF4">
            <w:pPr>
              <w:widowControl w:val="0"/>
              <w:autoSpaceDE w:val="0"/>
              <w:autoSpaceDN w:val="0"/>
              <w:spacing w:before="18" w:after="0" w:line="240" w:lineRule="auto"/>
              <w:ind w:left="70"/>
              <w:jc w:val="center"/>
              <w:rPr>
                <w:rFonts w:ascii="Times New Roman" w:eastAsia="Times New Roman" w:hAnsi="Times New Roman" w:cs="Times New Roman"/>
                <w:sz w:val="28"/>
              </w:rPr>
            </w:pPr>
            <w:r w:rsidRPr="00112EF4">
              <w:rPr>
                <w:rFonts w:ascii="Times New Roman" w:eastAsia="Times New Roman" w:hAnsi="Times New Roman" w:cs="Times New Roman"/>
                <w:spacing w:val="-10"/>
                <w:sz w:val="28"/>
              </w:rPr>
              <w:t>6</w:t>
            </w:r>
          </w:p>
        </w:tc>
        <w:tc>
          <w:tcPr>
            <w:tcW w:w="4093" w:type="dxa"/>
            <w:tcBorders>
              <w:top w:val="single" w:sz="4" w:space="0" w:color="000000"/>
              <w:left w:val="single" w:sz="4" w:space="0" w:color="000000"/>
              <w:bottom w:val="single" w:sz="4" w:space="0" w:color="000000"/>
              <w:right w:val="single" w:sz="4" w:space="0" w:color="000000"/>
            </w:tcBorders>
            <w:hideMark/>
          </w:tcPr>
          <w:p w14:paraId="6E81CB8C" w14:textId="77777777" w:rsidR="00112EF4" w:rsidRPr="00112EF4" w:rsidRDefault="00112EF4" w:rsidP="00112EF4">
            <w:pPr>
              <w:widowControl w:val="0"/>
              <w:autoSpaceDE w:val="0"/>
              <w:autoSpaceDN w:val="0"/>
              <w:spacing w:after="0" w:line="320" w:lineRule="exact"/>
              <w:ind w:left="115"/>
              <w:rPr>
                <w:rFonts w:ascii="Times New Roman" w:eastAsia="Times New Roman" w:hAnsi="Times New Roman" w:cs="Times New Roman"/>
                <w:sz w:val="28"/>
              </w:rPr>
            </w:pPr>
            <w:r w:rsidRPr="00112EF4">
              <w:rPr>
                <w:rFonts w:ascii="Times New Roman" w:eastAsia="Times New Roman" w:hAnsi="Times New Roman" w:cs="Times New Roman"/>
                <w:sz w:val="28"/>
              </w:rPr>
              <w:t>Перевірка</w:t>
            </w:r>
            <w:r w:rsidRPr="00112EF4">
              <w:rPr>
                <w:rFonts w:ascii="Times New Roman" w:eastAsia="Times New Roman" w:hAnsi="Times New Roman" w:cs="Times New Roman"/>
                <w:spacing w:val="-17"/>
                <w:sz w:val="28"/>
              </w:rPr>
              <w:t xml:space="preserve"> </w:t>
            </w:r>
            <w:r w:rsidRPr="00112EF4">
              <w:rPr>
                <w:rFonts w:ascii="Times New Roman" w:eastAsia="Times New Roman" w:hAnsi="Times New Roman" w:cs="Times New Roman"/>
                <w:sz w:val="28"/>
              </w:rPr>
              <w:t>на</w:t>
            </w:r>
            <w:r w:rsidRPr="00112EF4">
              <w:rPr>
                <w:rFonts w:ascii="Times New Roman" w:eastAsia="Times New Roman" w:hAnsi="Times New Roman" w:cs="Times New Roman"/>
                <w:spacing w:val="-17"/>
                <w:sz w:val="28"/>
              </w:rPr>
              <w:t xml:space="preserve"> </w:t>
            </w:r>
            <w:r w:rsidRPr="00112EF4">
              <w:rPr>
                <w:rFonts w:ascii="Times New Roman" w:eastAsia="Times New Roman" w:hAnsi="Times New Roman" w:cs="Times New Roman"/>
                <w:sz w:val="28"/>
              </w:rPr>
              <w:t>наявність</w:t>
            </w:r>
            <w:r w:rsidRPr="00112EF4">
              <w:rPr>
                <w:rFonts w:ascii="Times New Roman" w:eastAsia="Times New Roman" w:hAnsi="Times New Roman" w:cs="Times New Roman"/>
                <w:spacing w:val="-12"/>
                <w:sz w:val="28"/>
              </w:rPr>
              <w:t xml:space="preserve"> </w:t>
            </w:r>
            <w:r w:rsidRPr="00112EF4">
              <w:rPr>
                <w:rFonts w:ascii="Times New Roman" w:eastAsia="Times New Roman" w:hAnsi="Times New Roman" w:cs="Times New Roman"/>
                <w:sz w:val="28"/>
              </w:rPr>
              <w:t>ознак академічного плагіату</w:t>
            </w:r>
          </w:p>
        </w:tc>
        <w:tc>
          <w:tcPr>
            <w:tcW w:w="3102" w:type="dxa"/>
            <w:tcBorders>
              <w:top w:val="single" w:sz="4" w:space="0" w:color="000000"/>
              <w:left w:val="single" w:sz="4" w:space="0" w:color="000000"/>
              <w:bottom w:val="single" w:sz="4" w:space="0" w:color="000000"/>
              <w:right w:val="single" w:sz="4" w:space="0" w:color="000000"/>
            </w:tcBorders>
            <w:hideMark/>
          </w:tcPr>
          <w:p w14:paraId="046AA2EA" w14:textId="756A55F3" w:rsidR="00112EF4" w:rsidRPr="00112EF4" w:rsidRDefault="00112EF4" w:rsidP="00112EF4">
            <w:pPr>
              <w:widowControl w:val="0"/>
              <w:autoSpaceDE w:val="0"/>
              <w:autoSpaceDN w:val="0"/>
              <w:spacing w:before="108" w:after="0" w:line="240" w:lineRule="auto"/>
              <w:ind w:left="876"/>
              <w:rPr>
                <w:rFonts w:ascii="Times New Roman" w:eastAsia="Times New Roman" w:hAnsi="Times New Roman" w:cs="Times New Roman"/>
                <w:sz w:val="28"/>
              </w:rPr>
            </w:pPr>
            <w:r w:rsidRPr="00112EF4">
              <w:rPr>
                <w:rFonts w:ascii="Times New Roman" w:eastAsia="Times New Roman" w:hAnsi="Times New Roman" w:cs="Times New Roman"/>
                <w:spacing w:val="-2"/>
                <w:sz w:val="28"/>
              </w:rPr>
              <w:t>2</w:t>
            </w:r>
            <w:r w:rsidR="008478F9">
              <w:rPr>
                <w:rFonts w:ascii="Times New Roman" w:eastAsia="Times New Roman" w:hAnsi="Times New Roman" w:cs="Times New Roman"/>
                <w:spacing w:val="-2"/>
                <w:sz w:val="28"/>
              </w:rPr>
              <w:t>7</w:t>
            </w:r>
            <w:r w:rsidRPr="00112EF4">
              <w:rPr>
                <w:rFonts w:ascii="Times New Roman" w:eastAsia="Times New Roman" w:hAnsi="Times New Roman" w:cs="Times New Roman"/>
                <w:spacing w:val="-2"/>
                <w:sz w:val="28"/>
              </w:rPr>
              <w:t>.12.2025</w:t>
            </w:r>
          </w:p>
        </w:tc>
        <w:tc>
          <w:tcPr>
            <w:tcW w:w="1721" w:type="dxa"/>
            <w:tcBorders>
              <w:top w:val="single" w:sz="4" w:space="0" w:color="000000"/>
              <w:left w:val="single" w:sz="4" w:space="0" w:color="000000"/>
              <w:bottom w:val="single" w:sz="4" w:space="0" w:color="000000"/>
              <w:right w:val="single" w:sz="6" w:space="0" w:color="000000"/>
            </w:tcBorders>
            <w:hideMark/>
          </w:tcPr>
          <w:p w14:paraId="09F89199" w14:textId="77777777" w:rsidR="00112EF4" w:rsidRPr="00112EF4" w:rsidRDefault="00112EF4" w:rsidP="00112EF4">
            <w:pPr>
              <w:widowControl w:val="0"/>
              <w:autoSpaceDE w:val="0"/>
              <w:autoSpaceDN w:val="0"/>
              <w:spacing w:before="18" w:after="0" w:line="240" w:lineRule="auto"/>
              <w:ind w:right="190"/>
              <w:jc w:val="right"/>
              <w:rPr>
                <w:rFonts w:ascii="Times New Roman" w:eastAsia="Times New Roman" w:hAnsi="Times New Roman" w:cs="Times New Roman"/>
                <w:i/>
                <w:sz w:val="28"/>
              </w:rPr>
            </w:pPr>
            <w:r w:rsidRPr="00112EF4">
              <w:rPr>
                <w:rFonts w:ascii="Times New Roman" w:eastAsia="Times New Roman" w:hAnsi="Times New Roman" w:cs="Times New Roman"/>
                <w:i/>
                <w:spacing w:val="-2"/>
                <w:sz w:val="28"/>
              </w:rPr>
              <w:t>виконано</w:t>
            </w:r>
          </w:p>
        </w:tc>
      </w:tr>
      <w:tr w:rsidR="00112EF4" w:rsidRPr="00112EF4" w14:paraId="1A5D07A9" w14:textId="77777777" w:rsidTr="00112EF4">
        <w:trPr>
          <w:trHeight w:val="530"/>
        </w:trPr>
        <w:tc>
          <w:tcPr>
            <w:tcW w:w="730" w:type="dxa"/>
            <w:tcBorders>
              <w:top w:val="single" w:sz="4" w:space="0" w:color="000000"/>
              <w:left w:val="single" w:sz="4" w:space="0" w:color="000000"/>
              <w:bottom w:val="single" w:sz="4" w:space="0" w:color="000000"/>
              <w:right w:val="single" w:sz="4" w:space="0" w:color="000000"/>
            </w:tcBorders>
            <w:hideMark/>
          </w:tcPr>
          <w:p w14:paraId="4A3F630A" w14:textId="77777777" w:rsidR="00112EF4" w:rsidRPr="00112EF4" w:rsidRDefault="00112EF4" w:rsidP="00112EF4">
            <w:pPr>
              <w:widowControl w:val="0"/>
              <w:autoSpaceDE w:val="0"/>
              <w:autoSpaceDN w:val="0"/>
              <w:spacing w:before="18" w:after="0" w:line="240" w:lineRule="auto"/>
              <w:ind w:left="70"/>
              <w:jc w:val="center"/>
              <w:rPr>
                <w:rFonts w:ascii="Times New Roman" w:eastAsia="Times New Roman" w:hAnsi="Times New Roman" w:cs="Times New Roman"/>
                <w:sz w:val="28"/>
              </w:rPr>
            </w:pPr>
            <w:r w:rsidRPr="00112EF4">
              <w:rPr>
                <w:rFonts w:ascii="Times New Roman" w:eastAsia="Times New Roman" w:hAnsi="Times New Roman" w:cs="Times New Roman"/>
                <w:spacing w:val="-10"/>
                <w:sz w:val="28"/>
              </w:rPr>
              <w:t>7</w:t>
            </w:r>
          </w:p>
        </w:tc>
        <w:tc>
          <w:tcPr>
            <w:tcW w:w="4093" w:type="dxa"/>
            <w:tcBorders>
              <w:top w:val="single" w:sz="4" w:space="0" w:color="000000"/>
              <w:left w:val="single" w:sz="4" w:space="0" w:color="000000"/>
              <w:bottom w:val="single" w:sz="4" w:space="0" w:color="000000"/>
              <w:right w:val="single" w:sz="4" w:space="0" w:color="000000"/>
            </w:tcBorders>
            <w:hideMark/>
          </w:tcPr>
          <w:p w14:paraId="7CC75125" w14:textId="77777777" w:rsidR="00112EF4" w:rsidRPr="00112EF4" w:rsidRDefault="00112EF4" w:rsidP="00112EF4">
            <w:pPr>
              <w:widowControl w:val="0"/>
              <w:autoSpaceDE w:val="0"/>
              <w:autoSpaceDN w:val="0"/>
              <w:spacing w:before="18" w:after="0" w:line="240" w:lineRule="auto"/>
              <w:ind w:left="115"/>
              <w:rPr>
                <w:rFonts w:ascii="Times New Roman" w:eastAsia="Times New Roman" w:hAnsi="Times New Roman" w:cs="Times New Roman"/>
                <w:sz w:val="28"/>
              </w:rPr>
            </w:pPr>
            <w:r w:rsidRPr="00112EF4">
              <w:rPr>
                <w:rFonts w:ascii="Times New Roman" w:eastAsia="Times New Roman" w:hAnsi="Times New Roman" w:cs="Times New Roman"/>
                <w:sz w:val="28"/>
              </w:rPr>
              <w:t>Захист</w:t>
            </w:r>
            <w:r w:rsidRPr="00112EF4">
              <w:rPr>
                <w:rFonts w:ascii="Times New Roman" w:eastAsia="Times New Roman" w:hAnsi="Times New Roman" w:cs="Times New Roman"/>
                <w:spacing w:val="-13"/>
                <w:sz w:val="28"/>
              </w:rPr>
              <w:t xml:space="preserve"> </w:t>
            </w:r>
            <w:r w:rsidRPr="00112EF4">
              <w:rPr>
                <w:rFonts w:ascii="Times New Roman" w:eastAsia="Times New Roman" w:hAnsi="Times New Roman" w:cs="Times New Roman"/>
                <w:spacing w:val="-2"/>
                <w:sz w:val="28"/>
              </w:rPr>
              <w:t>роботи</w:t>
            </w:r>
          </w:p>
        </w:tc>
        <w:tc>
          <w:tcPr>
            <w:tcW w:w="3102" w:type="dxa"/>
            <w:tcBorders>
              <w:top w:val="single" w:sz="4" w:space="0" w:color="000000"/>
              <w:left w:val="single" w:sz="4" w:space="0" w:color="000000"/>
              <w:bottom w:val="single" w:sz="4" w:space="0" w:color="000000"/>
              <w:right w:val="single" w:sz="4" w:space="0" w:color="000000"/>
            </w:tcBorders>
            <w:hideMark/>
          </w:tcPr>
          <w:p w14:paraId="0580E278" w14:textId="5F3CC9C9" w:rsidR="00112EF4" w:rsidRPr="00112EF4" w:rsidRDefault="006D3291" w:rsidP="00112EF4">
            <w:pPr>
              <w:widowControl w:val="0"/>
              <w:autoSpaceDE w:val="0"/>
              <w:autoSpaceDN w:val="0"/>
              <w:spacing w:before="118" w:after="0" w:line="240" w:lineRule="auto"/>
              <w:ind w:left="876"/>
              <w:rPr>
                <w:rFonts w:ascii="Times New Roman" w:eastAsia="Times New Roman" w:hAnsi="Times New Roman" w:cs="Times New Roman"/>
                <w:sz w:val="28"/>
              </w:rPr>
            </w:pPr>
            <w:r>
              <w:rPr>
                <w:rFonts w:ascii="Times New Roman" w:eastAsia="Times New Roman" w:hAnsi="Times New Roman" w:cs="Times New Roman"/>
                <w:spacing w:val="-2"/>
                <w:sz w:val="28"/>
              </w:rPr>
              <w:t>03</w:t>
            </w:r>
            <w:r w:rsidR="00112EF4" w:rsidRPr="00112EF4">
              <w:rPr>
                <w:rFonts w:ascii="Times New Roman" w:eastAsia="Times New Roman" w:hAnsi="Times New Roman" w:cs="Times New Roman"/>
                <w:spacing w:val="-2"/>
                <w:sz w:val="28"/>
              </w:rPr>
              <w:t>.</w:t>
            </w:r>
            <w:r>
              <w:rPr>
                <w:rFonts w:ascii="Times New Roman" w:eastAsia="Times New Roman" w:hAnsi="Times New Roman" w:cs="Times New Roman"/>
                <w:spacing w:val="-2"/>
                <w:sz w:val="28"/>
              </w:rPr>
              <w:t>01</w:t>
            </w:r>
            <w:r w:rsidR="00112EF4" w:rsidRPr="00112EF4">
              <w:rPr>
                <w:rFonts w:ascii="Times New Roman" w:eastAsia="Times New Roman" w:hAnsi="Times New Roman" w:cs="Times New Roman"/>
                <w:spacing w:val="-2"/>
                <w:sz w:val="28"/>
              </w:rPr>
              <w:t>.202</w:t>
            </w:r>
            <w:r>
              <w:rPr>
                <w:rFonts w:ascii="Times New Roman" w:eastAsia="Times New Roman" w:hAnsi="Times New Roman" w:cs="Times New Roman"/>
                <w:spacing w:val="-2"/>
                <w:sz w:val="28"/>
              </w:rPr>
              <w:t>6</w:t>
            </w:r>
          </w:p>
        </w:tc>
        <w:tc>
          <w:tcPr>
            <w:tcW w:w="1721" w:type="dxa"/>
            <w:tcBorders>
              <w:top w:val="single" w:sz="4" w:space="0" w:color="000000"/>
              <w:left w:val="single" w:sz="4" w:space="0" w:color="000000"/>
              <w:bottom w:val="single" w:sz="4" w:space="0" w:color="000000"/>
              <w:right w:val="single" w:sz="6" w:space="0" w:color="000000"/>
            </w:tcBorders>
            <w:hideMark/>
          </w:tcPr>
          <w:p w14:paraId="3C7CC9F8" w14:textId="77777777" w:rsidR="00112EF4" w:rsidRPr="00112EF4" w:rsidRDefault="00112EF4" w:rsidP="00112EF4">
            <w:pPr>
              <w:widowControl w:val="0"/>
              <w:autoSpaceDE w:val="0"/>
              <w:autoSpaceDN w:val="0"/>
              <w:spacing w:before="18" w:after="0" w:line="240" w:lineRule="auto"/>
              <w:ind w:right="190"/>
              <w:jc w:val="right"/>
              <w:rPr>
                <w:rFonts w:ascii="Times New Roman" w:eastAsia="Times New Roman" w:hAnsi="Times New Roman" w:cs="Times New Roman"/>
                <w:i/>
                <w:sz w:val="28"/>
              </w:rPr>
            </w:pPr>
            <w:r w:rsidRPr="00112EF4">
              <w:rPr>
                <w:rFonts w:ascii="Times New Roman" w:eastAsia="Times New Roman" w:hAnsi="Times New Roman" w:cs="Times New Roman"/>
                <w:i/>
                <w:spacing w:val="-2"/>
                <w:sz w:val="28"/>
              </w:rPr>
              <w:t>виконано</w:t>
            </w:r>
          </w:p>
        </w:tc>
      </w:tr>
    </w:tbl>
    <w:p w14:paraId="7DFBACB1" w14:textId="77777777" w:rsidR="00112EF4" w:rsidRPr="00112EF4" w:rsidRDefault="00112EF4" w:rsidP="00112EF4">
      <w:pPr>
        <w:widowControl w:val="0"/>
        <w:autoSpaceDE w:val="0"/>
        <w:autoSpaceDN w:val="0"/>
        <w:spacing w:after="0" w:line="240" w:lineRule="auto"/>
        <w:rPr>
          <w:rFonts w:ascii="Times New Roman" w:eastAsia="Times New Roman" w:hAnsi="Times New Roman" w:cs="Times New Roman"/>
          <w:b/>
          <w:sz w:val="28"/>
          <w:szCs w:val="28"/>
        </w:rPr>
      </w:pPr>
    </w:p>
    <w:p w14:paraId="3B1CFB63" w14:textId="77777777" w:rsidR="00112EF4" w:rsidRPr="00112EF4" w:rsidRDefault="00112EF4" w:rsidP="00112EF4">
      <w:pPr>
        <w:widowControl w:val="0"/>
        <w:autoSpaceDE w:val="0"/>
        <w:autoSpaceDN w:val="0"/>
        <w:spacing w:before="278" w:after="0" w:line="240" w:lineRule="auto"/>
        <w:rPr>
          <w:rFonts w:ascii="Times New Roman" w:eastAsia="Times New Roman" w:hAnsi="Times New Roman" w:cs="Times New Roman"/>
          <w:b/>
          <w:sz w:val="28"/>
          <w:szCs w:val="28"/>
        </w:rPr>
      </w:pPr>
    </w:p>
    <w:p w14:paraId="61E4CCD2" w14:textId="77777777" w:rsidR="00112EF4" w:rsidRPr="00112EF4" w:rsidRDefault="00112EF4" w:rsidP="00112EF4">
      <w:pPr>
        <w:widowControl w:val="0"/>
        <w:tabs>
          <w:tab w:val="left" w:pos="5059"/>
          <w:tab w:val="left" w:pos="6631"/>
        </w:tabs>
        <w:autoSpaceDE w:val="0"/>
        <w:autoSpaceDN w:val="0"/>
        <w:spacing w:after="0" w:line="240" w:lineRule="auto"/>
        <w:ind w:left="1136"/>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Дата</w:t>
      </w:r>
      <w:r w:rsidRPr="00112EF4">
        <w:rPr>
          <w:rFonts w:ascii="Times New Roman" w:eastAsia="Times New Roman" w:hAnsi="Times New Roman" w:cs="Times New Roman"/>
          <w:spacing w:val="-11"/>
          <w:sz w:val="28"/>
          <w:szCs w:val="28"/>
        </w:rPr>
        <w:t xml:space="preserve"> </w:t>
      </w:r>
      <w:r w:rsidRPr="00112EF4">
        <w:rPr>
          <w:rFonts w:ascii="Times New Roman" w:eastAsia="Times New Roman" w:hAnsi="Times New Roman" w:cs="Times New Roman"/>
          <w:sz w:val="28"/>
          <w:szCs w:val="28"/>
        </w:rPr>
        <w:t>видачі</w:t>
      </w:r>
      <w:r w:rsidRPr="00112EF4">
        <w:rPr>
          <w:rFonts w:ascii="Times New Roman" w:eastAsia="Times New Roman" w:hAnsi="Times New Roman" w:cs="Times New Roman"/>
          <w:spacing w:val="-5"/>
          <w:sz w:val="28"/>
          <w:szCs w:val="28"/>
        </w:rPr>
        <w:t xml:space="preserve"> </w:t>
      </w:r>
      <w:r w:rsidRPr="00112EF4">
        <w:rPr>
          <w:rFonts w:ascii="Times New Roman" w:eastAsia="Times New Roman" w:hAnsi="Times New Roman" w:cs="Times New Roman"/>
          <w:sz w:val="28"/>
          <w:szCs w:val="28"/>
        </w:rPr>
        <w:t>завдання</w:t>
      </w:r>
      <w:r w:rsidRPr="00112EF4">
        <w:rPr>
          <w:rFonts w:ascii="Times New Roman" w:eastAsia="Times New Roman" w:hAnsi="Times New Roman" w:cs="Times New Roman"/>
          <w:spacing w:val="-5"/>
          <w:sz w:val="28"/>
          <w:szCs w:val="28"/>
        </w:rPr>
        <w:t xml:space="preserve"> </w:t>
      </w:r>
      <w:r w:rsidRPr="00112EF4">
        <w:rPr>
          <w:rFonts w:ascii="Times New Roman" w:eastAsia="Times New Roman" w:hAnsi="Times New Roman" w:cs="Times New Roman"/>
          <w:spacing w:val="-4"/>
          <w:sz w:val="28"/>
          <w:szCs w:val="28"/>
        </w:rPr>
        <w:t>«</w:t>
      </w:r>
      <w:r w:rsidRPr="00112EF4">
        <w:rPr>
          <w:rFonts w:ascii="Times New Roman" w:eastAsia="Times New Roman" w:hAnsi="Times New Roman" w:cs="Times New Roman"/>
          <w:spacing w:val="-4"/>
          <w:sz w:val="28"/>
          <w:szCs w:val="28"/>
          <w:u w:val="single"/>
        </w:rPr>
        <w:t>10</w:t>
      </w:r>
      <w:r w:rsidRPr="00112EF4">
        <w:rPr>
          <w:rFonts w:ascii="Times New Roman" w:eastAsia="Times New Roman" w:hAnsi="Times New Roman" w:cs="Times New Roman"/>
          <w:spacing w:val="-4"/>
          <w:sz w:val="28"/>
          <w:szCs w:val="28"/>
        </w:rPr>
        <w:t>»</w:t>
      </w:r>
      <w:r w:rsidRPr="00112EF4">
        <w:rPr>
          <w:rFonts w:ascii="Times New Roman" w:eastAsia="Times New Roman" w:hAnsi="Times New Roman" w:cs="Times New Roman"/>
          <w:sz w:val="28"/>
          <w:szCs w:val="28"/>
          <w:u w:val="single"/>
        </w:rPr>
        <w:tab/>
      </w:r>
      <w:r w:rsidRPr="00112EF4">
        <w:rPr>
          <w:rFonts w:ascii="Times New Roman" w:eastAsia="Times New Roman" w:hAnsi="Times New Roman" w:cs="Times New Roman"/>
          <w:spacing w:val="-2"/>
          <w:sz w:val="28"/>
          <w:szCs w:val="28"/>
          <w:u w:val="single"/>
        </w:rPr>
        <w:t>вересня</w:t>
      </w:r>
      <w:r w:rsidRPr="00112EF4">
        <w:rPr>
          <w:rFonts w:ascii="Times New Roman" w:eastAsia="Times New Roman" w:hAnsi="Times New Roman" w:cs="Times New Roman"/>
          <w:sz w:val="28"/>
          <w:szCs w:val="28"/>
          <w:u w:val="single"/>
        </w:rPr>
        <w:tab/>
      </w:r>
      <w:r w:rsidRPr="00112EF4">
        <w:rPr>
          <w:rFonts w:ascii="Times New Roman" w:eastAsia="Times New Roman" w:hAnsi="Times New Roman" w:cs="Times New Roman"/>
          <w:sz w:val="28"/>
          <w:szCs w:val="28"/>
        </w:rPr>
        <w:t xml:space="preserve">2025 </w:t>
      </w:r>
      <w:r w:rsidRPr="00112EF4">
        <w:rPr>
          <w:rFonts w:ascii="Times New Roman" w:eastAsia="Times New Roman" w:hAnsi="Times New Roman" w:cs="Times New Roman"/>
          <w:spacing w:val="-5"/>
          <w:sz w:val="28"/>
          <w:szCs w:val="28"/>
        </w:rPr>
        <w:t>р.</w:t>
      </w:r>
    </w:p>
    <w:p w14:paraId="2192758C" w14:textId="0B1106A8" w:rsidR="00112EF4" w:rsidRPr="00112EF4" w:rsidRDefault="00112EF4" w:rsidP="00112EF4">
      <w:pPr>
        <w:widowControl w:val="0"/>
        <w:autoSpaceDE w:val="0"/>
        <w:autoSpaceDN w:val="0"/>
        <w:spacing w:after="0" w:line="240" w:lineRule="auto"/>
        <w:rPr>
          <w:rFonts w:ascii="Times New Roman" w:eastAsia="Times New Roman" w:hAnsi="Times New Roman" w:cs="Times New Roman"/>
          <w:sz w:val="28"/>
          <w:szCs w:val="28"/>
        </w:rPr>
      </w:pPr>
    </w:p>
    <w:p w14:paraId="0AB44CDC" w14:textId="273915ED" w:rsidR="00112EF4" w:rsidRPr="00112EF4" w:rsidRDefault="00362C02" w:rsidP="00112EF4">
      <w:pPr>
        <w:widowControl w:val="0"/>
        <w:autoSpaceDE w:val="0"/>
        <w:autoSpaceDN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114300" distR="114300" simplePos="0" relativeHeight="251661312" behindDoc="0" locked="0" layoutInCell="1" allowOverlap="1" wp14:anchorId="6BEC6522" wp14:editId="3AAC24A0">
            <wp:simplePos x="0" y="0"/>
            <wp:positionH relativeFrom="column">
              <wp:posOffset>1560195</wp:posOffset>
            </wp:positionH>
            <wp:positionV relativeFrom="paragraph">
              <wp:posOffset>152400</wp:posOffset>
            </wp:positionV>
            <wp:extent cx="1668780" cy="660845"/>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68780" cy="660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F554F6" w14:textId="77777777" w:rsidR="00112EF4" w:rsidRPr="00112EF4" w:rsidRDefault="00112EF4" w:rsidP="00112EF4">
      <w:pPr>
        <w:widowControl w:val="0"/>
        <w:autoSpaceDE w:val="0"/>
        <w:autoSpaceDN w:val="0"/>
        <w:spacing w:before="223" w:after="0" w:line="240" w:lineRule="auto"/>
        <w:rPr>
          <w:rFonts w:ascii="Times New Roman" w:eastAsia="Times New Roman" w:hAnsi="Times New Roman" w:cs="Times New Roman"/>
          <w:sz w:val="28"/>
          <w:szCs w:val="28"/>
        </w:rPr>
      </w:pPr>
    </w:p>
    <w:p w14:paraId="7BC92E51" w14:textId="00325D3E" w:rsidR="00112EF4" w:rsidRPr="00112EF4" w:rsidRDefault="00112EF4" w:rsidP="00112EF4">
      <w:pPr>
        <w:widowControl w:val="0"/>
        <w:tabs>
          <w:tab w:val="left" w:pos="5255"/>
          <w:tab w:val="left" w:pos="5910"/>
          <w:tab w:val="left" w:pos="8792"/>
        </w:tabs>
        <w:autoSpaceDE w:val="0"/>
        <w:autoSpaceDN w:val="0"/>
        <w:spacing w:after="0" w:line="240" w:lineRule="auto"/>
        <w:ind w:left="1136"/>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 xml:space="preserve">Студент </w:t>
      </w:r>
      <w:r w:rsidRPr="00112EF4">
        <w:rPr>
          <w:rFonts w:ascii="Times New Roman" w:eastAsia="Times New Roman" w:hAnsi="Times New Roman" w:cs="Times New Roman"/>
          <w:sz w:val="28"/>
          <w:szCs w:val="28"/>
          <w:u w:val="single"/>
        </w:rPr>
        <w:tab/>
      </w:r>
      <w:r w:rsidRPr="00112EF4">
        <w:rPr>
          <w:rFonts w:ascii="Times New Roman" w:eastAsia="Times New Roman" w:hAnsi="Times New Roman" w:cs="Times New Roman"/>
          <w:sz w:val="28"/>
          <w:szCs w:val="28"/>
        </w:rPr>
        <w:t xml:space="preserve"> </w:t>
      </w:r>
      <w:r w:rsidRPr="00112EF4">
        <w:rPr>
          <w:rFonts w:ascii="Times New Roman" w:eastAsia="Times New Roman" w:hAnsi="Times New Roman" w:cs="Times New Roman"/>
          <w:sz w:val="28"/>
          <w:szCs w:val="28"/>
          <w:u w:val="single"/>
        </w:rPr>
        <w:tab/>
        <w:t>Панченко К.А.</w:t>
      </w:r>
      <w:r w:rsidRPr="00112EF4">
        <w:rPr>
          <w:rFonts w:ascii="Times New Roman" w:eastAsia="Times New Roman" w:hAnsi="Times New Roman" w:cs="Times New Roman"/>
          <w:sz w:val="28"/>
          <w:szCs w:val="28"/>
          <w:u w:val="single"/>
        </w:rPr>
        <w:tab/>
      </w:r>
    </w:p>
    <w:p w14:paraId="7002C82B" w14:textId="3A4F8C6E" w:rsidR="00112EF4" w:rsidRPr="00112EF4" w:rsidRDefault="00112EF4" w:rsidP="00112EF4">
      <w:pPr>
        <w:widowControl w:val="0"/>
        <w:autoSpaceDE w:val="0"/>
        <w:autoSpaceDN w:val="0"/>
        <w:spacing w:before="73" w:after="0" w:line="240" w:lineRule="auto"/>
        <w:ind w:right="2684"/>
        <w:jc w:val="center"/>
        <w:rPr>
          <w:rFonts w:ascii="Times New Roman" w:eastAsia="Times New Roman" w:hAnsi="Times New Roman" w:cs="Times New Roman"/>
          <w:sz w:val="20"/>
        </w:rPr>
      </w:pPr>
      <w:r w:rsidRPr="00112EF4">
        <w:rPr>
          <w:rFonts w:ascii="Times New Roman" w:eastAsia="Times New Roman" w:hAnsi="Times New Roman" w:cs="Times New Roman"/>
          <w:spacing w:val="-2"/>
          <w:sz w:val="20"/>
        </w:rPr>
        <w:t>(підпис)</w:t>
      </w:r>
    </w:p>
    <w:p w14:paraId="35C60572" w14:textId="204BB634" w:rsidR="00112EF4" w:rsidRPr="00112EF4" w:rsidRDefault="00112EF4" w:rsidP="00112EF4">
      <w:pPr>
        <w:widowControl w:val="0"/>
        <w:autoSpaceDE w:val="0"/>
        <w:autoSpaceDN w:val="0"/>
        <w:spacing w:before="205" w:after="0" w:line="240" w:lineRule="auto"/>
        <w:rPr>
          <w:rFonts w:ascii="Times New Roman" w:eastAsia="Times New Roman" w:hAnsi="Times New Roman" w:cs="Times New Roman"/>
          <w:sz w:val="20"/>
          <w:szCs w:val="28"/>
        </w:rPr>
      </w:pPr>
    </w:p>
    <w:p w14:paraId="08CBA894" w14:textId="653B1B7F" w:rsidR="00112EF4" w:rsidRPr="00112EF4" w:rsidRDefault="00112EF4" w:rsidP="00112EF4">
      <w:pPr>
        <w:widowControl w:val="0"/>
        <w:tabs>
          <w:tab w:val="left" w:pos="5095"/>
          <w:tab w:val="left" w:pos="5910"/>
          <w:tab w:val="left" w:pos="8792"/>
        </w:tabs>
        <w:autoSpaceDE w:val="0"/>
        <w:autoSpaceDN w:val="0"/>
        <w:spacing w:before="1" w:after="0" w:line="240" w:lineRule="auto"/>
        <w:ind w:left="1136"/>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 xml:space="preserve">Керівник роботи </w:t>
      </w:r>
      <w:r w:rsidRPr="00112EF4">
        <w:rPr>
          <w:rFonts w:ascii="Times New Roman" w:eastAsia="Times New Roman" w:hAnsi="Times New Roman" w:cs="Times New Roman"/>
          <w:sz w:val="28"/>
          <w:szCs w:val="28"/>
          <w:u w:val="single"/>
        </w:rPr>
        <w:tab/>
      </w:r>
      <w:r w:rsidRPr="00112EF4">
        <w:rPr>
          <w:rFonts w:ascii="Times New Roman" w:eastAsia="Times New Roman" w:hAnsi="Times New Roman" w:cs="Times New Roman"/>
          <w:sz w:val="28"/>
          <w:szCs w:val="28"/>
        </w:rPr>
        <w:t xml:space="preserve"> </w:t>
      </w:r>
      <w:r w:rsidRPr="00112EF4">
        <w:rPr>
          <w:rFonts w:ascii="Times New Roman" w:eastAsia="Times New Roman" w:hAnsi="Times New Roman" w:cs="Times New Roman"/>
          <w:sz w:val="28"/>
          <w:szCs w:val="28"/>
          <w:u w:val="single"/>
        </w:rPr>
        <w:tab/>
        <w:t>доц.</w:t>
      </w:r>
      <w:r w:rsidRPr="00112EF4">
        <w:rPr>
          <w:rFonts w:ascii="Times New Roman" w:eastAsia="Times New Roman" w:hAnsi="Times New Roman" w:cs="Times New Roman"/>
          <w:spacing w:val="-6"/>
          <w:sz w:val="28"/>
          <w:szCs w:val="28"/>
          <w:u w:val="single"/>
        </w:rPr>
        <w:t xml:space="preserve"> </w:t>
      </w:r>
      <w:r w:rsidRPr="00112EF4">
        <w:rPr>
          <w:rFonts w:ascii="Times New Roman" w:eastAsia="Times New Roman" w:hAnsi="Times New Roman" w:cs="Times New Roman"/>
          <w:sz w:val="28"/>
          <w:szCs w:val="28"/>
          <w:u w:val="single"/>
        </w:rPr>
        <w:t>Валенда</w:t>
      </w:r>
      <w:r w:rsidRPr="00112EF4">
        <w:rPr>
          <w:rFonts w:ascii="Times New Roman" w:eastAsia="Times New Roman" w:hAnsi="Times New Roman" w:cs="Times New Roman"/>
          <w:spacing w:val="-4"/>
          <w:sz w:val="28"/>
          <w:szCs w:val="28"/>
          <w:u w:val="single"/>
        </w:rPr>
        <w:t xml:space="preserve"> Н.А.</w:t>
      </w:r>
      <w:r w:rsidRPr="00112EF4">
        <w:rPr>
          <w:rFonts w:ascii="Times New Roman" w:eastAsia="Times New Roman" w:hAnsi="Times New Roman" w:cs="Times New Roman"/>
          <w:sz w:val="28"/>
          <w:szCs w:val="28"/>
          <w:u w:val="single"/>
        </w:rPr>
        <w:tab/>
      </w:r>
    </w:p>
    <w:p w14:paraId="080EF828" w14:textId="03729BE9" w:rsidR="00112EF4" w:rsidRPr="00112EF4" w:rsidRDefault="00112EF4" w:rsidP="00112EF4">
      <w:pPr>
        <w:widowControl w:val="0"/>
        <w:tabs>
          <w:tab w:val="left" w:pos="5910"/>
        </w:tabs>
        <w:autoSpaceDE w:val="0"/>
        <w:autoSpaceDN w:val="0"/>
        <w:spacing w:before="82" w:after="0" w:line="240" w:lineRule="auto"/>
        <w:ind w:left="3689"/>
        <w:rPr>
          <w:rFonts w:ascii="Times New Roman" w:eastAsia="Times New Roman" w:hAnsi="Times New Roman" w:cs="Times New Roman"/>
          <w:sz w:val="20"/>
        </w:rPr>
      </w:pPr>
      <w:r w:rsidRPr="00112EF4">
        <w:rPr>
          <w:rFonts w:ascii="Times New Roman" w:eastAsia="Times New Roman" w:hAnsi="Times New Roman" w:cs="Times New Roman"/>
          <w:spacing w:val="-2"/>
          <w:sz w:val="20"/>
        </w:rPr>
        <w:t>(підпис)</w:t>
      </w:r>
      <w:r w:rsidRPr="00112EF4">
        <w:rPr>
          <w:rFonts w:ascii="Times New Roman" w:eastAsia="Times New Roman" w:hAnsi="Times New Roman" w:cs="Times New Roman"/>
          <w:sz w:val="20"/>
        </w:rPr>
        <w:tab/>
        <w:t>(посада,</w:t>
      </w:r>
      <w:r w:rsidRPr="00112EF4">
        <w:rPr>
          <w:rFonts w:ascii="Times New Roman" w:eastAsia="Times New Roman" w:hAnsi="Times New Roman" w:cs="Times New Roman"/>
          <w:spacing w:val="-2"/>
          <w:sz w:val="20"/>
        </w:rPr>
        <w:t xml:space="preserve"> </w:t>
      </w:r>
      <w:r w:rsidRPr="00112EF4">
        <w:rPr>
          <w:rFonts w:ascii="Times New Roman" w:eastAsia="Times New Roman" w:hAnsi="Times New Roman" w:cs="Times New Roman"/>
          <w:sz w:val="20"/>
        </w:rPr>
        <w:t>прізвище,</w:t>
      </w:r>
      <w:r w:rsidRPr="00112EF4">
        <w:rPr>
          <w:rFonts w:ascii="Times New Roman" w:eastAsia="Times New Roman" w:hAnsi="Times New Roman" w:cs="Times New Roman"/>
          <w:spacing w:val="-2"/>
          <w:sz w:val="20"/>
        </w:rPr>
        <w:t xml:space="preserve"> ініціали)</w:t>
      </w:r>
    </w:p>
    <w:p w14:paraId="4152C776" w14:textId="77777777" w:rsidR="00112EF4" w:rsidRPr="00112EF4" w:rsidRDefault="00112EF4" w:rsidP="00112EF4">
      <w:pPr>
        <w:spacing w:after="0" w:line="240" w:lineRule="auto"/>
        <w:rPr>
          <w:rFonts w:ascii="Times New Roman" w:eastAsia="Times New Roman" w:hAnsi="Times New Roman" w:cs="Times New Roman"/>
          <w:sz w:val="20"/>
        </w:rPr>
        <w:sectPr w:rsidR="00112EF4" w:rsidRPr="00112EF4">
          <w:pgSz w:w="11910" w:h="16840"/>
          <w:pgMar w:top="1020" w:right="425" w:bottom="280" w:left="1275" w:header="721" w:footer="0" w:gutter="0"/>
          <w:cols w:space="720"/>
        </w:sectPr>
      </w:pPr>
    </w:p>
    <w:p w14:paraId="1FBAC4CC" w14:textId="77777777" w:rsidR="00112EF4" w:rsidRPr="00112EF4" w:rsidRDefault="00112EF4" w:rsidP="00112EF4">
      <w:pPr>
        <w:widowControl w:val="0"/>
        <w:autoSpaceDE w:val="0"/>
        <w:autoSpaceDN w:val="0"/>
        <w:spacing w:before="90" w:after="0" w:line="240" w:lineRule="auto"/>
        <w:ind w:right="2"/>
        <w:jc w:val="center"/>
        <w:outlineLvl w:val="0"/>
        <w:rPr>
          <w:rFonts w:ascii="Times New Roman" w:eastAsia="Times New Roman" w:hAnsi="Times New Roman" w:cs="Times New Roman"/>
          <w:b/>
          <w:bCs/>
          <w:sz w:val="28"/>
          <w:szCs w:val="28"/>
        </w:rPr>
      </w:pPr>
      <w:bookmarkStart w:id="6" w:name="_Toc217564071"/>
      <w:bookmarkStart w:id="7" w:name="_Toc217565821"/>
      <w:bookmarkStart w:id="8" w:name="_Toc217830846"/>
      <w:r w:rsidRPr="00112EF4">
        <w:rPr>
          <w:rFonts w:ascii="Times New Roman" w:eastAsia="Times New Roman" w:hAnsi="Times New Roman" w:cs="Times New Roman"/>
          <w:b/>
          <w:bCs/>
          <w:sz w:val="28"/>
          <w:szCs w:val="28"/>
        </w:rPr>
        <w:lastRenderedPageBreak/>
        <w:t>РЕФЕРАТ</w:t>
      </w:r>
      <w:r w:rsidRPr="00112EF4">
        <w:rPr>
          <w:rFonts w:ascii="Times New Roman" w:eastAsia="Times New Roman" w:hAnsi="Times New Roman" w:cs="Times New Roman"/>
          <w:b/>
          <w:bCs/>
          <w:spacing w:val="2"/>
          <w:sz w:val="28"/>
          <w:szCs w:val="28"/>
        </w:rPr>
        <w:t xml:space="preserve"> </w:t>
      </w:r>
      <w:r w:rsidRPr="00112EF4">
        <w:rPr>
          <w:rFonts w:ascii="Times New Roman" w:eastAsia="Times New Roman" w:hAnsi="Times New Roman" w:cs="Times New Roman"/>
          <w:b/>
          <w:bCs/>
          <w:sz w:val="28"/>
          <w:szCs w:val="28"/>
        </w:rPr>
        <w:t>/</w:t>
      </w:r>
      <w:r w:rsidRPr="00112EF4">
        <w:rPr>
          <w:rFonts w:ascii="Times New Roman" w:eastAsia="Times New Roman" w:hAnsi="Times New Roman" w:cs="Times New Roman"/>
          <w:b/>
          <w:bCs/>
          <w:spacing w:val="1"/>
          <w:sz w:val="28"/>
          <w:szCs w:val="28"/>
        </w:rPr>
        <w:t xml:space="preserve"> </w:t>
      </w:r>
      <w:r w:rsidRPr="00112EF4">
        <w:rPr>
          <w:rFonts w:ascii="Times New Roman" w:eastAsia="Times New Roman" w:hAnsi="Times New Roman" w:cs="Times New Roman"/>
          <w:b/>
          <w:bCs/>
          <w:spacing w:val="-2"/>
          <w:sz w:val="28"/>
          <w:szCs w:val="28"/>
        </w:rPr>
        <w:t>ABSTRACT</w:t>
      </w:r>
      <w:bookmarkEnd w:id="6"/>
      <w:bookmarkEnd w:id="7"/>
      <w:bookmarkEnd w:id="8"/>
    </w:p>
    <w:p w14:paraId="5B1C9229" w14:textId="77777777" w:rsidR="00112EF4" w:rsidRPr="00112EF4" w:rsidRDefault="00112EF4" w:rsidP="00112EF4">
      <w:pPr>
        <w:widowControl w:val="0"/>
        <w:autoSpaceDE w:val="0"/>
        <w:autoSpaceDN w:val="0"/>
        <w:spacing w:before="6" w:after="0" w:line="240" w:lineRule="auto"/>
        <w:rPr>
          <w:rFonts w:ascii="Times New Roman" w:eastAsia="Times New Roman" w:hAnsi="Times New Roman" w:cs="Times New Roman"/>
          <w:b/>
          <w:sz w:val="28"/>
          <w:szCs w:val="28"/>
        </w:rPr>
      </w:pPr>
    </w:p>
    <w:p w14:paraId="722016BE" w14:textId="6029E0BB" w:rsidR="00112EF4" w:rsidRPr="00362C02" w:rsidRDefault="00112EF4" w:rsidP="00112EF4">
      <w:pPr>
        <w:widowControl w:val="0"/>
        <w:autoSpaceDE w:val="0"/>
        <w:autoSpaceDN w:val="0"/>
        <w:spacing w:after="0" w:line="240" w:lineRule="auto"/>
        <w:ind w:left="856"/>
        <w:rPr>
          <w:rFonts w:ascii="Times New Roman" w:eastAsia="Times New Roman" w:hAnsi="Times New Roman" w:cs="Times New Roman"/>
          <w:color w:val="FF0000"/>
          <w:sz w:val="28"/>
          <w:szCs w:val="28"/>
        </w:rPr>
      </w:pPr>
      <w:r w:rsidRPr="005720D4">
        <w:rPr>
          <w:rFonts w:ascii="Times New Roman" w:eastAsia="Times New Roman" w:hAnsi="Times New Roman" w:cs="Times New Roman"/>
          <w:color w:val="000000" w:themeColor="text1"/>
          <w:sz w:val="28"/>
          <w:szCs w:val="28"/>
        </w:rPr>
        <w:t>Пояснювальна</w:t>
      </w:r>
      <w:r w:rsidRPr="005720D4">
        <w:rPr>
          <w:rFonts w:ascii="Times New Roman" w:eastAsia="Times New Roman" w:hAnsi="Times New Roman" w:cs="Times New Roman"/>
          <w:color w:val="000000" w:themeColor="text1"/>
          <w:spacing w:val="-10"/>
          <w:sz w:val="28"/>
          <w:szCs w:val="28"/>
        </w:rPr>
        <w:t xml:space="preserve"> </w:t>
      </w:r>
      <w:r w:rsidRPr="005720D4">
        <w:rPr>
          <w:rFonts w:ascii="Times New Roman" w:eastAsia="Times New Roman" w:hAnsi="Times New Roman" w:cs="Times New Roman"/>
          <w:color w:val="000000" w:themeColor="text1"/>
          <w:sz w:val="28"/>
          <w:szCs w:val="28"/>
        </w:rPr>
        <w:t>записка</w:t>
      </w:r>
      <w:r w:rsidRPr="005720D4">
        <w:rPr>
          <w:rFonts w:ascii="Times New Roman" w:eastAsia="Times New Roman" w:hAnsi="Times New Roman" w:cs="Times New Roman"/>
          <w:color w:val="000000" w:themeColor="text1"/>
          <w:spacing w:val="-4"/>
          <w:sz w:val="28"/>
          <w:szCs w:val="28"/>
        </w:rPr>
        <w:t xml:space="preserve"> </w:t>
      </w:r>
      <w:r w:rsidRPr="005720D4">
        <w:rPr>
          <w:rFonts w:ascii="Times New Roman" w:eastAsia="Times New Roman" w:hAnsi="Times New Roman" w:cs="Times New Roman"/>
          <w:color w:val="000000" w:themeColor="text1"/>
          <w:sz w:val="28"/>
          <w:szCs w:val="28"/>
        </w:rPr>
        <w:t>містить:</w:t>
      </w:r>
      <w:r w:rsidRPr="005720D4">
        <w:rPr>
          <w:rFonts w:ascii="Times New Roman" w:eastAsia="Times New Roman" w:hAnsi="Times New Roman" w:cs="Times New Roman"/>
          <w:color w:val="000000" w:themeColor="text1"/>
          <w:spacing w:val="1"/>
          <w:sz w:val="28"/>
          <w:szCs w:val="28"/>
        </w:rPr>
        <w:t xml:space="preserve"> </w:t>
      </w:r>
      <w:r w:rsidR="004B34B7" w:rsidRPr="005720D4">
        <w:rPr>
          <w:rFonts w:ascii="Times New Roman" w:eastAsia="Times New Roman" w:hAnsi="Times New Roman" w:cs="Times New Roman"/>
          <w:color w:val="000000" w:themeColor="text1"/>
          <w:sz w:val="28"/>
          <w:szCs w:val="28"/>
          <w:lang w:val="ru-UA"/>
        </w:rPr>
        <w:t>4</w:t>
      </w:r>
      <w:r w:rsidR="00E265B5" w:rsidRPr="005720D4">
        <w:rPr>
          <w:rFonts w:ascii="Times New Roman" w:eastAsia="Times New Roman" w:hAnsi="Times New Roman" w:cs="Times New Roman"/>
          <w:color w:val="000000" w:themeColor="text1"/>
          <w:sz w:val="28"/>
          <w:szCs w:val="28"/>
        </w:rPr>
        <w:t>7</w:t>
      </w:r>
      <w:r w:rsidRPr="005720D4">
        <w:rPr>
          <w:rFonts w:ascii="Times New Roman" w:eastAsia="Times New Roman" w:hAnsi="Times New Roman" w:cs="Times New Roman"/>
          <w:color w:val="000000" w:themeColor="text1"/>
          <w:spacing w:val="-2"/>
          <w:sz w:val="28"/>
          <w:szCs w:val="28"/>
        </w:rPr>
        <w:t xml:space="preserve"> </w:t>
      </w:r>
      <w:r w:rsidRPr="005720D4">
        <w:rPr>
          <w:rFonts w:ascii="Times New Roman" w:eastAsia="Times New Roman" w:hAnsi="Times New Roman" w:cs="Times New Roman"/>
          <w:color w:val="000000" w:themeColor="text1"/>
          <w:sz w:val="28"/>
          <w:szCs w:val="28"/>
        </w:rPr>
        <w:t>стор.,</w:t>
      </w:r>
      <w:r w:rsidRPr="005720D4">
        <w:rPr>
          <w:rFonts w:ascii="Times New Roman" w:eastAsia="Times New Roman" w:hAnsi="Times New Roman" w:cs="Times New Roman"/>
          <w:color w:val="000000" w:themeColor="text1"/>
          <w:spacing w:val="-2"/>
          <w:sz w:val="28"/>
          <w:szCs w:val="28"/>
        </w:rPr>
        <w:t xml:space="preserve"> </w:t>
      </w:r>
      <w:r w:rsidR="009B6A2D" w:rsidRPr="005720D4">
        <w:rPr>
          <w:rFonts w:ascii="Times New Roman" w:eastAsia="Times New Roman" w:hAnsi="Times New Roman" w:cs="Times New Roman"/>
          <w:color w:val="000000" w:themeColor="text1"/>
          <w:sz w:val="28"/>
          <w:szCs w:val="28"/>
          <w:lang w:val="ru-UA"/>
        </w:rPr>
        <w:t>3</w:t>
      </w:r>
      <w:r w:rsidRPr="005720D4">
        <w:rPr>
          <w:rFonts w:ascii="Times New Roman" w:eastAsia="Times New Roman" w:hAnsi="Times New Roman" w:cs="Times New Roman"/>
          <w:color w:val="000000" w:themeColor="text1"/>
          <w:spacing w:val="-3"/>
          <w:sz w:val="28"/>
          <w:szCs w:val="28"/>
        </w:rPr>
        <w:t xml:space="preserve"> </w:t>
      </w:r>
      <w:r w:rsidRPr="005720D4">
        <w:rPr>
          <w:rFonts w:ascii="Times New Roman" w:eastAsia="Times New Roman" w:hAnsi="Times New Roman" w:cs="Times New Roman"/>
          <w:color w:val="000000" w:themeColor="text1"/>
          <w:sz w:val="28"/>
          <w:szCs w:val="28"/>
        </w:rPr>
        <w:t>рис.,</w:t>
      </w:r>
      <w:r w:rsidRPr="005720D4">
        <w:rPr>
          <w:rFonts w:ascii="Times New Roman" w:eastAsia="Times New Roman" w:hAnsi="Times New Roman" w:cs="Times New Roman"/>
          <w:color w:val="000000" w:themeColor="text1"/>
          <w:spacing w:val="-2"/>
          <w:sz w:val="28"/>
          <w:szCs w:val="28"/>
        </w:rPr>
        <w:t xml:space="preserve"> </w:t>
      </w:r>
      <w:r w:rsidRPr="005720D4">
        <w:rPr>
          <w:rFonts w:ascii="Times New Roman" w:eastAsia="Times New Roman" w:hAnsi="Times New Roman" w:cs="Times New Roman"/>
          <w:color w:val="000000" w:themeColor="text1"/>
          <w:sz w:val="28"/>
          <w:szCs w:val="28"/>
        </w:rPr>
        <w:t>1</w:t>
      </w:r>
      <w:r w:rsidRPr="005720D4">
        <w:rPr>
          <w:rFonts w:ascii="Times New Roman" w:eastAsia="Times New Roman" w:hAnsi="Times New Roman" w:cs="Times New Roman"/>
          <w:color w:val="000000" w:themeColor="text1"/>
          <w:spacing w:val="-3"/>
          <w:sz w:val="28"/>
          <w:szCs w:val="28"/>
        </w:rPr>
        <w:t xml:space="preserve"> </w:t>
      </w:r>
      <w:r w:rsidRPr="005720D4">
        <w:rPr>
          <w:rFonts w:ascii="Times New Roman" w:eastAsia="Times New Roman" w:hAnsi="Times New Roman" w:cs="Times New Roman"/>
          <w:color w:val="000000" w:themeColor="text1"/>
          <w:sz w:val="28"/>
          <w:szCs w:val="28"/>
        </w:rPr>
        <w:t>табл.,</w:t>
      </w:r>
      <w:r w:rsidRPr="005720D4">
        <w:rPr>
          <w:rFonts w:ascii="Times New Roman" w:eastAsia="Times New Roman" w:hAnsi="Times New Roman" w:cs="Times New Roman"/>
          <w:color w:val="000000" w:themeColor="text1"/>
          <w:spacing w:val="-2"/>
          <w:sz w:val="28"/>
          <w:szCs w:val="28"/>
        </w:rPr>
        <w:t xml:space="preserve"> </w:t>
      </w:r>
      <w:r w:rsidRPr="005720D4">
        <w:rPr>
          <w:rFonts w:ascii="Times New Roman" w:eastAsia="Times New Roman" w:hAnsi="Times New Roman" w:cs="Times New Roman"/>
          <w:color w:val="000000" w:themeColor="text1"/>
          <w:sz w:val="28"/>
          <w:szCs w:val="28"/>
        </w:rPr>
        <w:t>2</w:t>
      </w:r>
      <w:r w:rsidR="00F770D3">
        <w:rPr>
          <w:rFonts w:ascii="Times New Roman" w:eastAsia="Times New Roman" w:hAnsi="Times New Roman" w:cs="Times New Roman"/>
          <w:color w:val="000000" w:themeColor="text1"/>
          <w:sz w:val="28"/>
          <w:szCs w:val="28"/>
        </w:rPr>
        <w:t>1</w:t>
      </w:r>
      <w:r w:rsidRPr="005720D4">
        <w:rPr>
          <w:rFonts w:ascii="Times New Roman" w:eastAsia="Times New Roman" w:hAnsi="Times New Roman" w:cs="Times New Roman"/>
          <w:color w:val="000000" w:themeColor="text1"/>
          <w:spacing w:val="-2"/>
          <w:sz w:val="28"/>
          <w:szCs w:val="28"/>
        </w:rPr>
        <w:t xml:space="preserve"> джерел</w:t>
      </w:r>
      <w:r w:rsidR="00F770D3">
        <w:rPr>
          <w:rFonts w:ascii="Times New Roman" w:eastAsia="Times New Roman" w:hAnsi="Times New Roman" w:cs="Times New Roman"/>
          <w:color w:val="000000" w:themeColor="text1"/>
          <w:spacing w:val="-2"/>
          <w:sz w:val="28"/>
          <w:szCs w:val="28"/>
        </w:rPr>
        <w:t>о</w:t>
      </w:r>
      <w:r w:rsidRPr="005720D4">
        <w:rPr>
          <w:rFonts w:ascii="Times New Roman" w:eastAsia="Times New Roman" w:hAnsi="Times New Roman" w:cs="Times New Roman"/>
          <w:color w:val="000000" w:themeColor="text1"/>
          <w:spacing w:val="-2"/>
          <w:sz w:val="28"/>
          <w:szCs w:val="28"/>
        </w:rPr>
        <w:t>.</w:t>
      </w:r>
    </w:p>
    <w:p w14:paraId="54156DC9" w14:textId="77777777" w:rsidR="00112EF4" w:rsidRPr="00112EF4" w:rsidRDefault="00112EF4" w:rsidP="00112EF4">
      <w:pPr>
        <w:widowControl w:val="0"/>
        <w:autoSpaceDE w:val="0"/>
        <w:autoSpaceDN w:val="0"/>
        <w:spacing w:before="317" w:after="0" w:line="240" w:lineRule="auto"/>
        <w:rPr>
          <w:rFonts w:ascii="Times New Roman" w:eastAsia="Times New Roman" w:hAnsi="Times New Roman" w:cs="Times New Roman"/>
          <w:sz w:val="28"/>
          <w:szCs w:val="28"/>
        </w:rPr>
      </w:pPr>
    </w:p>
    <w:p w14:paraId="55218E1C" w14:textId="77777777" w:rsidR="00112EF4" w:rsidRPr="00112EF4" w:rsidRDefault="00112EF4" w:rsidP="00112EF4">
      <w:pPr>
        <w:widowControl w:val="0"/>
        <w:autoSpaceDE w:val="0"/>
        <w:autoSpaceDN w:val="0"/>
        <w:spacing w:before="149" w:after="0" w:line="360" w:lineRule="auto"/>
        <w:ind w:left="145" w:firstLine="575"/>
        <w:jc w:val="both"/>
        <w:rPr>
          <w:rFonts w:ascii="Times New Roman" w:eastAsia="Times New Roman" w:hAnsi="Times New Roman" w:cs="Times New Roman"/>
          <w:sz w:val="28"/>
          <w:szCs w:val="28"/>
          <w:lang w:val="en-US"/>
        </w:rPr>
      </w:pPr>
      <w:r w:rsidRPr="00112EF4">
        <w:rPr>
          <w:rFonts w:ascii="Times New Roman" w:eastAsia="Times New Roman" w:hAnsi="Times New Roman" w:cs="Times New Roman"/>
          <w:sz w:val="28"/>
          <w:szCs w:val="28"/>
          <w:lang w:val="en-US"/>
        </w:rPr>
        <w:t>АВТОМАТИЧНА ОБРОБКА ТЕКСТУ, ВЕРИФІКАЦІЯ, КОРПУСНА ЛІНГВІСТИКА, МЕТОДИ NLP, TELEGRAM, PYTHON, TF-IDF, COSINE SIMILARITY, MONGODB.</w:t>
      </w:r>
    </w:p>
    <w:p w14:paraId="0355BD10" w14:textId="77777777" w:rsidR="00112EF4" w:rsidRPr="00112EF4" w:rsidRDefault="00112EF4" w:rsidP="00112EF4">
      <w:pPr>
        <w:widowControl w:val="0"/>
        <w:autoSpaceDE w:val="0"/>
        <w:autoSpaceDN w:val="0"/>
        <w:spacing w:before="149" w:after="0" w:line="240" w:lineRule="auto"/>
        <w:rPr>
          <w:rFonts w:ascii="Times New Roman" w:eastAsia="Times New Roman" w:hAnsi="Times New Roman" w:cs="Times New Roman"/>
          <w:sz w:val="28"/>
          <w:szCs w:val="28"/>
        </w:rPr>
      </w:pPr>
    </w:p>
    <w:p w14:paraId="0B42D014"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Об’єктом дослідження є процеси автоматизованої обробки, аналізу та структурування великих масивів текстової інформації природною мовою.</w:t>
      </w:r>
    </w:p>
    <w:p w14:paraId="1D354AC3"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Предметом дослідження виступають методи та алгоритми автоматичної побудови текстових корпусів, зокрема методи визначення семантичної подібності (Semantic Textual Similarity) для верифікації достовірності інформації з неструктурованих джерел.</w:t>
      </w:r>
    </w:p>
    <w:p w14:paraId="2081D6DC"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Метою роботи є дослідження методів автоматичної обробки текстової інформації та розробка програмного забезпечення для створення актуального, верифікованого корпусу української мови на основі даних соціальних мереж (Telegram) та авторитетних новинних ресурсів.</w:t>
      </w:r>
    </w:p>
    <w:p w14:paraId="301C7C5B"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Методи розробки базуються на використанні мови програмування Python та її екосистеми для Data Science (бібліотеки scikit-learn, pandas). Для збору даних використовуються методи веб-скрапінгу та роботи з API (Telethon, BeautifulSoup), для лінгвістичної обробки — бібліотека spaCy, а для зберігання даних – документо-орієнтована СУБД MongoDB.</w:t>
      </w:r>
    </w:p>
    <w:p w14:paraId="4FDB7F02"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У результаті роботи були проаналізовані існуючі підходи до створення корпусів, розроблено алгоритми попередньої обробки та очищення текстів, а також запропоновано та реалізовано метод автоматичної верифікації новин на основі косинусної міри подібності векторів TF-IDF.</w:t>
      </w:r>
    </w:p>
    <w:p w14:paraId="32A4424C"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rPr>
      </w:pPr>
    </w:p>
    <w:p w14:paraId="62903DE4"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lang w:val="en-US"/>
        </w:rPr>
      </w:pPr>
      <w:r w:rsidRPr="00112EF4">
        <w:rPr>
          <w:rFonts w:ascii="Times New Roman" w:eastAsia="Times New Roman" w:hAnsi="Times New Roman" w:cs="Times New Roman"/>
          <w:sz w:val="28"/>
          <w:szCs w:val="28"/>
          <w:lang w:val="en-US"/>
        </w:rPr>
        <w:t>AUTOMATED TEXT PROCESSING, VERIFICATION, CORPUS LINGUISTICS, NLP METHODS, TELEGRAM, PYTHON, TF-IDF, COSINE SIMILARITY, MONGODB.</w:t>
      </w:r>
    </w:p>
    <w:p w14:paraId="52A33D54" w14:textId="77777777" w:rsidR="00112EF4" w:rsidRPr="00112EF4" w:rsidRDefault="00112EF4" w:rsidP="00112EF4">
      <w:pPr>
        <w:widowControl w:val="0"/>
        <w:autoSpaceDE w:val="0"/>
        <w:autoSpaceDN w:val="0"/>
        <w:spacing w:after="0" w:line="360" w:lineRule="auto"/>
        <w:ind w:left="145"/>
        <w:jc w:val="both"/>
        <w:rPr>
          <w:rFonts w:ascii="Times New Roman" w:eastAsia="Times New Roman" w:hAnsi="Times New Roman" w:cs="Times New Roman"/>
          <w:sz w:val="28"/>
          <w:szCs w:val="28"/>
          <w:lang w:val="en-US"/>
        </w:rPr>
      </w:pPr>
    </w:p>
    <w:p w14:paraId="5B748FC3"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lang w:val="en-US"/>
        </w:rPr>
      </w:pPr>
      <w:r w:rsidRPr="00112EF4">
        <w:rPr>
          <w:rFonts w:ascii="Times New Roman" w:eastAsia="Times New Roman" w:hAnsi="Times New Roman" w:cs="Times New Roman"/>
          <w:sz w:val="28"/>
          <w:szCs w:val="28"/>
          <w:lang w:val="en-US"/>
        </w:rPr>
        <w:lastRenderedPageBreak/>
        <w:t>The object of research is the processes of automated processing, analysis, and structuring of large arrays of text information in natural language.</w:t>
      </w:r>
    </w:p>
    <w:p w14:paraId="21BC1A49"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lang w:val="en-US"/>
        </w:rPr>
      </w:pPr>
      <w:r w:rsidRPr="00112EF4">
        <w:rPr>
          <w:rFonts w:ascii="Times New Roman" w:eastAsia="Times New Roman" w:hAnsi="Times New Roman" w:cs="Times New Roman"/>
          <w:sz w:val="28"/>
          <w:szCs w:val="28"/>
          <w:lang w:val="en-US"/>
        </w:rPr>
        <w:t>The subject of the study is the methods and algorithms for automatic construction of text corpora, in particular, methods for determining semantic textual similarity (STS) for verifying the reliability of information from unstructured sources.</w:t>
      </w:r>
    </w:p>
    <w:p w14:paraId="48493251"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lang w:val="en-US"/>
        </w:rPr>
      </w:pPr>
      <w:r w:rsidRPr="00112EF4">
        <w:rPr>
          <w:rFonts w:ascii="Times New Roman" w:eastAsia="Times New Roman" w:hAnsi="Times New Roman" w:cs="Times New Roman"/>
          <w:sz w:val="28"/>
          <w:szCs w:val="28"/>
          <w:lang w:val="en-US"/>
        </w:rPr>
        <w:t>The aim of the work is to study methods of automatic text processing and develop software for creating an up-to-date, verified corpus of the Ukrainian language based on data from social networks (Telegram) and authoritative news resources.</w:t>
      </w:r>
    </w:p>
    <w:p w14:paraId="3B1C386D"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lang w:val="en-US"/>
        </w:rPr>
      </w:pPr>
      <w:r w:rsidRPr="00112EF4">
        <w:rPr>
          <w:rFonts w:ascii="Times New Roman" w:eastAsia="Times New Roman" w:hAnsi="Times New Roman" w:cs="Times New Roman"/>
          <w:sz w:val="28"/>
          <w:szCs w:val="28"/>
          <w:lang w:val="en-US"/>
        </w:rPr>
        <w:t xml:space="preserve">The development methods are based on the use of the Python programming language and its ecosystem for Data Science (scikit-learn, </w:t>
      </w:r>
      <w:proofErr w:type="gramStart"/>
      <w:r w:rsidRPr="00112EF4">
        <w:rPr>
          <w:rFonts w:ascii="Times New Roman" w:eastAsia="Times New Roman" w:hAnsi="Times New Roman" w:cs="Times New Roman"/>
          <w:sz w:val="28"/>
          <w:szCs w:val="28"/>
          <w:lang w:val="en-US"/>
        </w:rPr>
        <w:t>pandas</w:t>
      </w:r>
      <w:proofErr w:type="gramEnd"/>
      <w:r w:rsidRPr="00112EF4">
        <w:rPr>
          <w:rFonts w:ascii="Times New Roman" w:eastAsia="Times New Roman" w:hAnsi="Times New Roman" w:cs="Times New Roman"/>
          <w:sz w:val="28"/>
          <w:szCs w:val="28"/>
          <w:lang w:val="en-US"/>
        </w:rPr>
        <w:t xml:space="preserve"> libraries). Web scraping methods and API interaction (Telethon, BeautifulSoup) are used for data collection, the spaCy library for linguistic processing, and the document-oriented DBMS MongoDB for data storage.</w:t>
      </w:r>
    </w:p>
    <w:p w14:paraId="44AD6FC2" w14:textId="77777777" w:rsidR="00112EF4" w:rsidRPr="00112EF4" w:rsidRDefault="00112EF4" w:rsidP="00112EF4">
      <w:pPr>
        <w:widowControl w:val="0"/>
        <w:autoSpaceDE w:val="0"/>
        <w:autoSpaceDN w:val="0"/>
        <w:spacing w:after="0" w:line="360" w:lineRule="auto"/>
        <w:ind w:left="145" w:firstLine="575"/>
        <w:jc w:val="both"/>
        <w:rPr>
          <w:rFonts w:ascii="Times New Roman" w:eastAsia="Times New Roman" w:hAnsi="Times New Roman" w:cs="Times New Roman"/>
          <w:sz w:val="28"/>
          <w:szCs w:val="28"/>
          <w:lang w:val="en-US"/>
        </w:rPr>
      </w:pPr>
      <w:r w:rsidRPr="00112EF4">
        <w:rPr>
          <w:rFonts w:ascii="Times New Roman" w:eastAsia="Times New Roman" w:hAnsi="Times New Roman" w:cs="Times New Roman"/>
          <w:sz w:val="28"/>
          <w:szCs w:val="28"/>
          <w:lang w:val="en-US"/>
        </w:rPr>
        <w:t>As a result of the work, existing approaches to corpus creation were analyzed, algorithms for text preprocessing and cleaning were developed, and a method for automatic news verification based on the cosine similarity of TF-IDF vectors was proposed and implemented.</w:t>
      </w:r>
    </w:p>
    <w:p w14:paraId="4CA54E3A" w14:textId="77777777" w:rsidR="00112EF4" w:rsidRPr="00112EF4" w:rsidRDefault="00112EF4" w:rsidP="00112EF4">
      <w:pPr>
        <w:spacing w:after="0" w:line="360" w:lineRule="auto"/>
        <w:rPr>
          <w:rFonts w:ascii="Times New Roman" w:eastAsia="Times New Roman" w:hAnsi="Times New Roman" w:cs="Times New Roman"/>
          <w:sz w:val="28"/>
          <w:szCs w:val="28"/>
        </w:rPr>
        <w:sectPr w:rsidR="00112EF4" w:rsidRPr="00112EF4">
          <w:pgSz w:w="11910" w:h="16840"/>
          <w:pgMar w:top="1020" w:right="425" w:bottom="280" w:left="1275" w:header="721" w:footer="0" w:gutter="0"/>
          <w:cols w:space="720"/>
        </w:sectPr>
      </w:pPr>
    </w:p>
    <w:p w14:paraId="7CB6DE5C" w14:textId="77777777" w:rsidR="00112EF4" w:rsidRPr="00112EF4" w:rsidRDefault="00112EF4" w:rsidP="00112EF4">
      <w:pPr>
        <w:widowControl w:val="0"/>
        <w:autoSpaceDE w:val="0"/>
        <w:autoSpaceDN w:val="0"/>
        <w:spacing w:before="90" w:after="0" w:line="360" w:lineRule="auto"/>
        <w:ind w:left="145" w:right="137" w:firstLine="711"/>
        <w:jc w:val="both"/>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lastRenderedPageBreak/>
        <w:t>Я, Панченко Кіріл Андрійович, студент гр. ІПЗм-24-3, здобувач вищої освіти на другому (магістерському) рівні кафедри «Програмна інженерія», заявляю: мій комплексний курсовий проєкт на тему «Дослідження методів автоматичної обробки текстової інформації для створення корпусів української мови», що буде представлений для публічного захисту, виконаний самостійно, не містить елементи плагіату і може бути опублікований в електронному архіві з відкритим доступом ElArKhNURE. Всі запозичення з друкованих та електронних джерел мають відповідні посилання.</w:t>
      </w:r>
    </w:p>
    <w:p w14:paraId="0E7D60B8" w14:textId="77777777" w:rsidR="00112EF4" w:rsidRPr="00112EF4" w:rsidRDefault="00112EF4" w:rsidP="00112EF4">
      <w:pPr>
        <w:widowControl w:val="0"/>
        <w:autoSpaceDE w:val="0"/>
        <w:autoSpaceDN w:val="0"/>
        <w:spacing w:before="1" w:after="0" w:line="360" w:lineRule="auto"/>
        <w:ind w:left="145" w:right="134" w:firstLine="711"/>
        <w:jc w:val="both"/>
        <w:rPr>
          <w:rFonts w:ascii="Times New Roman" w:eastAsia="Times New Roman" w:hAnsi="Times New Roman" w:cs="Times New Roman"/>
          <w:sz w:val="28"/>
          <w:szCs w:val="28"/>
        </w:rPr>
      </w:pPr>
      <w:r w:rsidRPr="00112EF4">
        <w:rPr>
          <w:rFonts w:ascii="Times New Roman" w:eastAsia="Times New Roman" w:hAnsi="Times New Roman" w:cs="Times New Roman"/>
          <w:sz w:val="28"/>
          <w:szCs w:val="28"/>
        </w:rPr>
        <w:t>Я ознайомлений(на) з діючим положенням «Про протидію академічному плагіату в ХНУРЕ», відповідно до якого виявлення плагіату є підставою для відмови в допуску роботи до захисту та застосування дисциплінарних заходів.</w:t>
      </w:r>
    </w:p>
    <w:p w14:paraId="78613B32" w14:textId="7AF41888" w:rsidR="00CE5393" w:rsidRDefault="00CE5393">
      <w:pPr>
        <w:rPr>
          <w:rFonts w:ascii="Times New Roman" w:eastAsiaTheme="majorEastAsia" w:hAnsi="Times New Roman" w:cs="Times New Roman"/>
          <w:b/>
          <w:bCs/>
          <w:sz w:val="28"/>
          <w:szCs w:val="28"/>
          <w:lang w:val="en-US"/>
        </w:rPr>
      </w:pPr>
    </w:p>
    <w:p w14:paraId="1B96B883" w14:textId="77777777" w:rsidR="00DA272B" w:rsidRDefault="00DA272B">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sdt>
      <w:sdtPr>
        <w:rPr>
          <w:rFonts w:ascii="Times New Roman" w:eastAsiaTheme="minorHAnsi" w:hAnsi="Times New Roman" w:cs="Times New Roman"/>
          <w:color w:val="auto"/>
          <w:sz w:val="28"/>
          <w:szCs w:val="28"/>
          <w:lang w:val="uk-UA"/>
        </w:rPr>
        <w:id w:val="1769811896"/>
        <w:docPartObj>
          <w:docPartGallery w:val="Table of Contents"/>
          <w:docPartUnique/>
        </w:docPartObj>
      </w:sdtPr>
      <w:sdtEndPr>
        <w:rPr>
          <w:rFonts w:asciiTheme="minorHAnsi" w:hAnsiTheme="minorHAnsi" w:cstheme="minorBidi"/>
          <w:b/>
          <w:bCs/>
          <w:noProof/>
          <w:sz w:val="22"/>
          <w:szCs w:val="22"/>
        </w:rPr>
      </w:sdtEndPr>
      <w:sdtContent>
        <w:p w14:paraId="63D0E74B" w14:textId="42C98D98" w:rsidR="00DA272B" w:rsidRPr="002C5676" w:rsidRDefault="00DA272B" w:rsidP="002C5676">
          <w:pPr>
            <w:pStyle w:val="TOCHeading"/>
            <w:spacing w:line="360" w:lineRule="auto"/>
            <w:jc w:val="center"/>
            <w:rPr>
              <w:rFonts w:ascii="Times New Roman" w:hAnsi="Times New Roman" w:cs="Times New Roman"/>
              <w:b/>
              <w:bCs/>
              <w:color w:val="auto"/>
              <w:sz w:val="28"/>
              <w:szCs w:val="28"/>
              <w:lang w:val="uk-UA"/>
            </w:rPr>
          </w:pPr>
          <w:r w:rsidRPr="002C5676">
            <w:rPr>
              <w:rFonts w:ascii="Times New Roman" w:hAnsi="Times New Roman" w:cs="Times New Roman"/>
              <w:b/>
              <w:bCs/>
              <w:color w:val="auto"/>
              <w:sz w:val="28"/>
              <w:szCs w:val="28"/>
              <w:lang w:val="uk-UA"/>
            </w:rPr>
            <w:t>ЗМІСТ</w:t>
          </w:r>
        </w:p>
        <w:p w14:paraId="33C04980" w14:textId="3E20F435" w:rsidR="00F155E6" w:rsidRPr="001C1C08" w:rsidRDefault="00DA272B" w:rsidP="001C1C08">
          <w:pPr>
            <w:pStyle w:val="TOC1"/>
            <w:spacing w:line="312" w:lineRule="auto"/>
            <w:rPr>
              <w:rFonts w:ascii="Times New Roman" w:eastAsiaTheme="minorEastAsia" w:hAnsi="Times New Roman" w:cs="Times New Roman"/>
              <w:noProof/>
              <w:sz w:val="28"/>
              <w:szCs w:val="28"/>
              <w:lang w:val="en-US"/>
            </w:rPr>
          </w:pPr>
          <w:r w:rsidRPr="001C1C08">
            <w:rPr>
              <w:rFonts w:ascii="Times New Roman" w:hAnsi="Times New Roman" w:cs="Times New Roman"/>
              <w:sz w:val="28"/>
              <w:szCs w:val="28"/>
            </w:rPr>
            <w:fldChar w:fldCharType="begin"/>
          </w:r>
          <w:r w:rsidRPr="001C1C08">
            <w:rPr>
              <w:rFonts w:ascii="Times New Roman" w:hAnsi="Times New Roman" w:cs="Times New Roman"/>
              <w:sz w:val="28"/>
              <w:szCs w:val="28"/>
            </w:rPr>
            <w:instrText xml:space="preserve"> TOC \o "1-3" \h \z \u </w:instrText>
          </w:r>
          <w:r w:rsidRPr="001C1C08">
            <w:rPr>
              <w:rFonts w:ascii="Times New Roman" w:hAnsi="Times New Roman" w:cs="Times New Roman"/>
              <w:sz w:val="28"/>
              <w:szCs w:val="28"/>
            </w:rPr>
            <w:fldChar w:fldCharType="separate"/>
          </w:r>
        </w:p>
        <w:p w14:paraId="72D0846B" w14:textId="5B554EDE" w:rsidR="00F155E6" w:rsidRPr="001C1C08" w:rsidRDefault="007E10C1" w:rsidP="001C1C08">
          <w:pPr>
            <w:pStyle w:val="TOC3"/>
            <w:spacing w:line="312" w:lineRule="auto"/>
            <w:ind w:left="0" w:firstLine="0"/>
            <w:rPr>
              <w:rFonts w:ascii="Times New Roman" w:eastAsiaTheme="minorEastAsia" w:hAnsi="Times New Roman" w:cs="Times New Roman"/>
              <w:noProof/>
              <w:sz w:val="28"/>
              <w:szCs w:val="28"/>
              <w:lang w:val="en-US"/>
            </w:rPr>
          </w:pPr>
          <w:hyperlink w:anchor="_Toc217830847" w:history="1">
            <w:r w:rsidR="00F155E6" w:rsidRPr="001C1C08">
              <w:rPr>
                <w:rStyle w:val="Hyperlink"/>
                <w:rFonts w:ascii="Times New Roman" w:hAnsi="Times New Roman" w:cs="Times New Roman"/>
                <w:noProof/>
                <w:sz w:val="28"/>
                <w:szCs w:val="28"/>
              </w:rPr>
              <w:t>Вступ</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_Toc217830847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00F155E6" w:rsidRPr="001C1C08">
              <w:rPr>
                <w:rFonts w:ascii="Times New Roman" w:hAnsi="Times New Roman" w:cs="Times New Roman"/>
                <w:noProof/>
                <w:webHidden/>
                <w:sz w:val="28"/>
                <w:szCs w:val="28"/>
              </w:rPr>
              <w:fldChar w:fldCharType="end"/>
            </w:r>
          </w:hyperlink>
        </w:p>
        <w:p w14:paraId="447503AB" w14:textId="233CA9D1" w:rsidR="00F155E6" w:rsidRPr="001C1C08" w:rsidRDefault="007E10C1" w:rsidP="001C1C08">
          <w:pPr>
            <w:pStyle w:val="TOC1"/>
            <w:spacing w:line="312" w:lineRule="auto"/>
            <w:rPr>
              <w:rFonts w:ascii="Times New Roman" w:eastAsiaTheme="minorEastAsia" w:hAnsi="Times New Roman" w:cs="Times New Roman"/>
              <w:noProof/>
              <w:sz w:val="28"/>
              <w:szCs w:val="28"/>
              <w:lang w:val="en-US"/>
            </w:rPr>
          </w:pPr>
          <w:hyperlink w:anchor="_Toc217830848" w:history="1">
            <w:r w:rsidR="00F155E6" w:rsidRPr="001C1C08">
              <w:rPr>
                <w:rStyle w:val="Hyperlink"/>
                <w:rFonts w:ascii="Times New Roman" w:hAnsi="Times New Roman" w:cs="Times New Roman"/>
                <w:noProof/>
                <w:sz w:val="28"/>
                <w:szCs w:val="28"/>
              </w:rPr>
              <w:t>1    Аналіз предметної галузі</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_Toc217830848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00F155E6" w:rsidRPr="001C1C08">
              <w:rPr>
                <w:rFonts w:ascii="Times New Roman" w:hAnsi="Times New Roman" w:cs="Times New Roman"/>
                <w:noProof/>
                <w:webHidden/>
                <w:sz w:val="28"/>
                <w:szCs w:val="28"/>
              </w:rPr>
              <w:fldChar w:fldCharType="end"/>
            </w:r>
          </w:hyperlink>
        </w:p>
        <w:p w14:paraId="581A8844" w14:textId="128A860D"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49" w:history="1">
            <w:r w:rsidR="00F155E6" w:rsidRPr="001C1C08">
              <w:rPr>
                <w:rStyle w:val="Hyperlink"/>
                <w:rFonts w:ascii="Times New Roman" w:hAnsi="Times New Roman" w:cs="Times New Roman"/>
                <w:noProof/>
                <w:sz w:val="28"/>
                <w:szCs w:val="28"/>
              </w:rPr>
              <w:t xml:space="preserve">1.1 </w:t>
            </w:r>
            <w:r w:rsidR="007473B2" w:rsidRPr="001C1C08">
              <w:rPr>
                <w:rStyle w:val="Hyperlink"/>
                <w:rFonts w:ascii="Times New Roman" w:hAnsi="Times New Roman" w:cs="Times New Roman"/>
                <w:noProof/>
                <w:sz w:val="28"/>
                <w:szCs w:val="28"/>
              </w:rPr>
              <w:t xml:space="preserve">  </w:t>
            </w:r>
            <w:r w:rsidR="00824893" w:rsidRPr="001C1C08">
              <w:rPr>
                <w:rStyle w:val="Hyperlink"/>
                <w:rFonts w:ascii="Times New Roman" w:hAnsi="Times New Roman" w:cs="Times New Roman"/>
                <w:noProof/>
                <w:sz w:val="28"/>
                <w:szCs w:val="28"/>
              </w:rPr>
              <w:t>А</w:t>
            </w:r>
            <w:r w:rsidR="00F155E6" w:rsidRPr="001C1C08">
              <w:rPr>
                <w:rStyle w:val="Hyperlink"/>
                <w:rFonts w:ascii="Times New Roman" w:hAnsi="Times New Roman" w:cs="Times New Roman"/>
                <w:noProof/>
                <w:sz w:val="28"/>
                <w:szCs w:val="28"/>
              </w:rPr>
              <w:t>наліз проблемної галузі дослідження</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_Toc217830849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00F155E6" w:rsidRPr="001C1C08">
              <w:rPr>
                <w:rFonts w:ascii="Times New Roman" w:hAnsi="Times New Roman" w:cs="Times New Roman"/>
                <w:noProof/>
                <w:webHidden/>
                <w:sz w:val="28"/>
                <w:szCs w:val="28"/>
              </w:rPr>
              <w:fldChar w:fldCharType="end"/>
            </w:r>
          </w:hyperlink>
        </w:p>
        <w:p w14:paraId="0CEA8E0B" w14:textId="6B5FA751"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50" w:history="1">
            <w:r w:rsidR="00F155E6" w:rsidRPr="001C1C08">
              <w:rPr>
                <w:rStyle w:val="Hyperlink"/>
                <w:rFonts w:ascii="Times New Roman" w:hAnsi="Times New Roman" w:cs="Times New Roman"/>
                <w:noProof/>
                <w:sz w:val="28"/>
                <w:szCs w:val="28"/>
              </w:rPr>
              <w:t xml:space="preserve">1.2 </w:t>
            </w:r>
            <w:r w:rsidR="007473B2" w:rsidRPr="001C1C08">
              <w:rPr>
                <w:rStyle w:val="Hyperlink"/>
                <w:rFonts w:ascii="Times New Roman" w:hAnsi="Times New Roman" w:cs="Times New Roman"/>
                <w:noProof/>
                <w:sz w:val="28"/>
                <w:szCs w:val="28"/>
              </w:rPr>
              <w:t xml:space="preserve">  </w:t>
            </w:r>
            <w:r w:rsidR="00824893" w:rsidRPr="001C1C08">
              <w:rPr>
                <w:rStyle w:val="Hyperlink"/>
                <w:rFonts w:ascii="Times New Roman" w:hAnsi="Times New Roman" w:cs="Times New Roman"/>
                <w:noProof/>
                <w:sz w:val="28"/>
                <w:szCs w:val="28"/>
              </w:rPr>
              <w:t>О</w:t>
            </w:r>
            <w:r w:rsidR="00F155E6" w:rsidRPr="001C1C08">
              <w:rPr>
                <w:rStyle w:val="Hyperlink"/>
                <w:rFonts w:ascii="Times New Roman" w:hAnsi="Times New Roman" w:cs="Times New Roman"/>
                <w:noProof/>
                <w:sz w:val="28"/>
                <w:szCs w:val="28"/>
              </w:rPr>
              <w:t>гляд існуючих підходів та обмежень</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_Toc217830850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00F155E6" w:rsidRPr="001C1C08">
              <w:rPr>
                <w:rFonts w:ascii="Times New Roman" w:hAnsi="Times New Roman" w:cs="Times New Roman"/>
                <w:noProof/>
                <w:webHidden/>
                <w:sz w:val="28"/>
                <w:szCs w:val="28"/>
              </w:rPr>
              <w:fldChar w:fldCharType="end"/>
            </w:r>
          </w:hyperlink>
        </w:p>
        <w:p w14:paraId="1D5800B5" w14:textId="2FDE7647"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51" w:history="1">
            <w:r w:rsidR="00F155E6" w:rsidRPr="001C1C08">
              <w:rPr>
                <w:rStyle w:val="Hyperlink"/>
                <w:rFonts w:ascii="Times New Roman" w:hAnsi="Times New Roman" w:cs="Times New Roman"/>
                <w:noProof/>
                <w:sz w:val="28"/>
                <w:szCs w:val="28"/>
              </w:rPr>
              <w:t xml:space="preserve">1.3 </w:t>
            </w:r>
            <w:r w:rsidR="007473B2" w:rsidRPr="001C1C08">
              <w:rPr>
                <w:rStyle w:val="Hyperlink"/>
                <w:rFonts w:ascii="Times New Roman" w:hAnsi="Times New Roman" w:cs="Times New Roman"/>
                <w:noProof/>
                <w:sz w:val="28"/>
                <w:szCs w:val="28"/>
              </w:rPr>
              <w:t xml:space="preserve">  </w:t>
            </w:r>
            <w:r w:rsidR="00824893" w:rsidRPr="001C1C08">
              <w:rPr>
                <w:rStyle w:val="Hyperlink"/>
                <w:rFonts w:ascii="Times New Roman" w:hAnsi="Times New Roman" w:cs="Times New Roman"/>
                <w:noProof/>
                <w:sz w:val="28"/>
                <w:szCs w:val="28"/>
              </w:rPr>
              <w:t>Т</w:t>
            </w:r>
            <w:r w:rsidR="00F155E6" w:rsidRPr="001C1C08">
              <w:rPr>
                <w:rStyle w:val="Hyperlink"/>
                <w:rFonts w:ascii="Times New Roman" w:hAnsi="Times New Roman" w:cs="Times New Roman"/>
                <w:noProof/>
                <w:sz w:val="28"/>
                <w:szCs w:val="28"/>
              </w:rPr>
              <w:t>енденції та перспективи розвитку</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_Toc217830851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16</w:t>
            </w:r>
            <w:r w:rsidR="00F155E6" w:rsidRPr="001C1C08">
              <w:rPr>
                <w:rFonts w:ascii="Times New Roman" w:hAnsi="Times New Roman" w:cs="Times New Roman"/>
                <w:noProof/>
                <w:webHidden/>
                <w:sz w:val="28"/>
                <w:szCs w:val="28"/>
              </w:rPr>
              <w:fldChar w:fldCharType="end"/>
            </w:r>
          </w:hyperlink>
        </w:p>
        <w:p w14:paraId="541FE8E2" w14:textId="48A2EE73" w:rsidR="00F155E6" w:rsidRPr="001C1C08" w:rsidRDefault="007E10C1" w:rsidP="001C1C08">
          <w:pPr>
            <w:pStyle w:val="TOC1"/>
            <w:spacing w:line="312" w:lineRule="auto"/>
            <w:rPr>
              <w:rFonts w:ascii="Times New Roman" w:eastAsiaTheme="minorEastAsia" w:hAnsi="Times New Roman" w:cs="Times New Roman"/>
              <w:noProof/>
              <w:sz w:val="28"/>
              <w:szCs w:val="28"/>
              <w:lang w:val="en-US"/>
            </w:rPr>
          </w:pPr>
          <w:hyperlink w:anchor="_Toc217830852" w:history="1">
            <w:r w:rsidR="00F155E6" w:rsidRPr="001C1C08">
              <w:rPr>
                <w:rStyle w:val="Hyperlink"/>
                <w:rFonts w:ascii="Times New Roman" w:hAnsi="Times New Roman" w:cs="Times New Roman"/>
                <w:noProof/>
                <w:sz w:val="28"/>
                <w:szCs w:val="28"/>
              </w:rPr>
              <w:t xml:space="preserve">2 </w:t>
            </w:r>
            <w:r w:rsidR="007473B2" w:rsidRPr="001C1C08">
              <w:rPr>
                <w:rStyle w:val="Hyperlink"/>
                <w:rFonts w:ascii="Times New Roman" w:hAnsi="Times New Roman" w:cs="Times New Roman"/>
                <w:noProof/>
                <w:sz w:val="28"/>
                <w:szCs w:val="28"/>
              </w:rPr>
              <w:t xml:space="preserve">   О</w:t>
            </w:r>
            <w:r w:rsidR="00F155E6" w:rsidRPr="001C1C08">
              <w:rPr>
                <w:rStyle w:val="Hyperlink"/>
                <w:rFonts w:ascii="Times New Roman" w:hAnsi="Times New Roman" w:cs="Times New Roman"/>
                <w:noProof/>
                <w:sz w:val="28"/>
                <w:szCs w:val="28"/>
              </w:rPr>
              <w:t>гляд й аналіз літературних, наукових джерел</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_Toc217830852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00F155E6" w:rsidRPr="001C1C08">
              <w:rPr>
                <w:rFonts w:ascii="Times New Roman" w:hAnsi="Times New Roman" w:cs="Times New Roman"/>
                <w:noProof/>
                <w:webHidden/>
                <w:sz w:val="28"/>
                <w:szCs w:val="28"/>
              </w:rPr>
              <w:fldChar w:fldCharType="end"/>
            </w:r>
          </w:hyperlink>
        </w:p>
        <w:p w14:paraId="67360ABA" w14:textId="51AD48BB"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53" w:history="1">
            <w:r w:rsidR="00F155E6" w:rsidRPr="001C1C08">
              <w:rPr>
                <w:rStyle w:val="Hyperlink"/>
                <w:rFonts w:ascii="Times New Roman" w:hAnsi="Times New Roman" w:cs="Times New Roman"/>
                <w:noProof/>
                <w:sz w:val="28"/>
                <w:szCs w:val="28"/>
              </w:rPr>
              <w:t xml:space="preserve">2.1 </w:t>
            </w:r>
            <w:r w:rsidR="00AE5F47" w:rsidRPr="001C1C08">
              <w:rPr>
                <w:rStyle w:val="Hyperlink"/>
                <w:rFonts w:ascii="Times New Roman" w:hAnsi="Times New Roman" w:cs="Times New Roman"/>
                <w:noProof/>
                <w:sz w:val="28"/>
                <w:szCs w:val="28"/>
              </w:rPr>
              <w:t xml:space="preserve">  О</w:t>
            </w:r>
            <w:r w:rsidR="00F155E6" w:rsidRPr="001C1C08">
              <w:rPr>
                <w:rStyle w:val="Hyperlink"/>
                <w:rFonts w:ascii="Times New Roman" w:hAnsi="Times New Roman" w:cs="Times New Roman"/>
                <w:noProof/>
                <w:sz w:val="28"/>
                <w:szCs w:val="28"/>
              </w:rPr>
              <w:t>гляд літературних джерел</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_Toc217830853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00F155E6" w:rsidRPr="001C1C08">
              <w:rPr>
                <w:rFonts w:ascii="Times New Roman" w:hAnsi="Times New Roman" w:cs="Times New Roman"/>
                <w:noProof/>
                <w:webHidden/>
                <w:sz w:val="28"/>
                <w:szCs w:val="28"/>
              </w:rPr>
              <w:fldChar w:fldCharType="end"/>
            </w:r>
          </w:hyperlink>
        </w:p>
        <w:p w14:paraId="1F467F9A" w14:textId="52D71724"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54" w:history="1">
            <w:r w:rsidR="00F155E6" w:rsidRPr="001C1C08">
              <w:rPr>
                <w:rStyle w:val="Hyperlink"/>
                <w:rFonts w:ascii="Times New Roman" w:hAnsi="Times New Roman" w:cs="Times New Roman"/>
                <w:noProof/>
                <w:sz w:val="28"/>
                <w:szCs w:val="28"/>
              </w:rPr>
              <w:t xml:space="preserve">2.2 </w:t>
            </w:r>
            <w:r w:rsidR="00AE5F47" w:rsidRPr="001C1C08">
              <w:rPr>
                <w:rStyle w:val="Hyperlink"/>
                <w:rFonts w:ascii="Times New Roman" w:hAnsi="Times New Roman" w:cs="Times New Roman"/>
                <w:noProof/>
                <w:sz w:val="28"/>
                <w:szCs w:val="28"/>
              </w:rPr>
              <w:t xml:space="preserve">  А</w:t>
            </w:r>
            <w:r w:rsidR="00F155E6" w:rsidRPr="001C1C08">
              <w:rPr>
                <w:rStyle w:val="Hyperlink"/>
                <w:rFonts w:ascii="Times New Roman" w:hAnsi="Times New Roman" w:cs="Times New Roman"/>
                <w:noProof/>
                <w:sz w:val="28"/>
                <w:szCs w:val="28"/>
              </w:rPr>
              <w:t>наліз літератури</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_Toc217830854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19</w:t>
            </w:r>
            <w:r w:rsidR="00F155E6" w:rsidRPr="001C1C08">
              <w:rPr>
                <w:rFonts w:ascii="Times New Roman" w:hAnsi="Times New Roman" w:cs="Times New Roman"/>
                <w:noProof/>
                <w:webHidden/>
                <w:sz w:val="28"/>
                <w:szCs w:val="28"/>
              </w:rPr>
              <w:fldChar w:fldCharType="end"/>
            </w:r>
          </w:hyperlink>
        </w:p>
        <w:p w14:paraId="6E99FE59" w14:textId="28AF3DB7"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55" w:history="1">
            <w:r w:rsidR="00F155E6" w:rsidRPr="001C1C08">
              <w:rPr>
                <w:rStyle w:val="Hyperlink"/>
                <w:rFonts w:ascii="Times New Roman" w:hAnsi="Times New Roman" w:cs="Times New Roman"/>
                <w:noProof/>
                <w:sz w:val="28"/>
                <w:szCs w:val="28"/>
              </w:rPr>
              <w:t xml:space="preserve">2.3 </w:t>
            </w:r>
            <w:r w:rsidR="00AE5F47" w:rsidRPr="001C1C08">
              <w:rPr>
                <w:rStyle w:val="Hyperlink"/>
                <w:rFonts w:ascii="Times New Roman" w:hAnsi="Times New Roman" w:cs="Times New Roman"/>
                <w:noProof/>
                <w:sz w:val="28"/>
                <w:szCs w:val="28"/>
              </w:rPr>
              <w:t xml:space="preserve">  О</w:t>
            </w:r>
            <w:r w:rsidR="00F155E6" w:rsidRPr="001C1C08">
              <w:rPr>
                <w:rStyle w:val="Hyperlink"/>
                <w:rFonts w:ascii="Times New Roman" w:hAnsi="Times New Roman" w:cs="Times New Roman"/>
                <w:noProof/>
                <w:sz w:val="28"/>
                <w:szCs w:val="28"/>
              </w:rPr>
              <w:t>цінка актуальності та новизни</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_Toc217830855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21</w:t>
            </w:r>
            <w:r w:rsidR="00F155E6" w:rsidRPr="001C1C08">
              <w:rPr>
                <w:rFonts w:ascii="Times New Roman" w:hAnsi="Times New Roman" w:cs="Times New Roman"/>
                <w:noProof/>
                <w:webHidden/>
                <w:sz w:val="28"/>
                <w:szCs w:val="28"/>
              </w:rPr>
              <w:fldChar w:fldCharType="end"/>
            </w:r>
          </w:hyperlink>
        </w:p>
        <w:p w14:paraId="24BFA082" w14:textId="42C227E2"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56" w:history="1">
            <w:r w:rsidR="00F155E6" w:rsidRPr="001C1C08">
              <w:rPr>
                <w:rStyle w:val="Hyperlink"/>
                <w:rFonts w:ascii="Times New Roman" w:hAnsi="Times New Roman" w:cs="Times New Roman"/>
                <w:noProof/>
                <w:sz w:val="28"/>
                <w:szCs w:val="28"/>
              </w:rPr>
              <w:t xml:space="preserve">2.4 </w:t>
            </w:r>
            <w:r w:rsidR="00AE5F47" w:rsidRPr="001C1C08">
              <w:rPr>
                <w:rStyle w:val="Hyperlink"/>
                <w:rFonts w:ascii="Times New Roman" w:hAnsi="Times New Roman" w:cs="Times New Roman"/>
                <w:noProof/>
                <w:sz w:val="28"/>
                <w:szCs w:val="28"/>
              </w:rPr>
              <w:t xml:space="preserve">  В</w:t>
            </w:r>
            <w:r w:rsidR="00F155E6" w:rsidRPr="001C1C08">
              <w:rPr>
                <w:rStyle w:val="Hyperlink"/>
                <w:rFonts w:ascii="Times New Roman" w:hAnsi="Times New Roman" w:cs="Times New Roman"/>
                <w:noProof/>
                <w:sz w:val="28"/>
                <w:szCs w:val="28"/>
              </w:rPr>
              <w:t>исновки з огляду</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_Toc217830856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22</w:t>
            </w:r>
            <w:r w:rsidR="00F155E6" w:rsidRPr="001C1C08">
              <w:rPr>
                <w:rFonts w:ascii="Times New Roman" w:hAnsi="Times New Roman" w:cs="Times New Roman"/>
                <w:noProof/>
                <w:webHidden/>
                <w:sz w:val="28"/>
                <w:szCs w:val="28"/>
              </w:rPr>
              <w:fldChar w:fldCharType="end"/>
            </w:r>
          </w:hyperlink>
        </w:p>
        <w:p w14:paraId="667D5E96" w14:textId="42BD5E2C" w:rsidR="00F155E6" w:rsidRPr="001C1C08" w:rsidRDefault="007E10C1" w:rsidP="001C1C08">
          <w:pPr>
            <w:pStyle w:val="TOC1"/>
            <w:spacing w:line="312" w:lineRule="auto"/>
            <w:rPr>
              <w:rFonts w:ascii="Times New Roman" w:eastAsiaTheme="minorEastAsia" w:hAnsi="Times New Roman" w:cs="Times New Roman"/>
              <w:noProof/>
              <w:sz w:val="28"/>
              <w:szCs w:val="28"/>
              <w:lang w:val="en-US"/>
            </w:rPr>
          </w:pPr>
          <w:hyperlink w:anchor="_Toc217830857" w:history="1">
            <w:r w:rsidR="00F155E6" w:rsidRPr="001C1C08">
              <w:rPr>
                <w:rStyle w:val="Hyperlink"/>
                <w:rFonts w:ascii="Times New Roman" w:hAnsi="Times New Roman" w:cs="Times New Roman"/>
                <w:noProof/>
                <w:sz w:val="28"/>
                <w:szCs w:val="28"/>
              </w:rPr>
              <w:t xml:space="preserve">3 </w:t>
            </w:r>
            <w:r w:rsidR="00F76E80" w:rsidRPr="001C1C08">
              <w:rPr>
                <w:rStyle w:val="Hyperlink"/>
                <w:rFonts w:ascii="Times New Roman" w:hAnsi="Times New Roman" w:cs="Times New Roman"/>
                <w:noProof/>
                <w:sz w:val="28"/>
                <w:szCs w:val="28"/>
              </w:rPr>
              <w:t xml:space="preserve">   П</w:t>
            </w:r>
            <w:r w:rsidR="00F155E6" w:rsidRPr="001C1C08">
              <w:rPr>
                <w:rStyle w:val="Hyperlink"/>
                <w:rFonts w:ascii="Times New Roman" w:hAnsi="Times New Roman" w:cs="Times New Roman"/>
                <w:noProof/>
                <w:sz w:val="28"/>
                <w:szCs w:val="28"/>
              </w:rPr>
              <w:t>остановка задачі</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_Toc217830857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24</w:t>
            </w:r>
            <w:r w:rsidR="00F155E6" w:rsidRPr="001C1C08">
              <w:rPr>
                <w:rFonts w:ascii="Times New Roman" w:hAnsi="Times New Roman" w:cs="Times New Roman"/>
                <w:noProof/>
                <w:webHidden/>
                <w:sz w:val="28"/>
                <w:szCs w:val="28"/>
              </w:rPr>
              <w:fldChar w:fldCharType="end"/>
            </w:r>
          </w:hyperlink>
        </w:p>
        <w:p w14:paraId="72A285A5" w14:textId="2D563176" w:rsidR="00F155E6" w:rsidRPr="001C1C08" w:rsidRDefault="007E10C1" w:rsidP="001C1C08">
          <w:pPr>
            <w:pStyle w:val="TOC1"/>
            <w:spacing w:line="312" w:lineRule="auto"/>
            <w:rPr>
              <w:rFonts w:ascii="Times New Roman" w:eastAsiaTheme="minorEastAsia" w:hAnsi="Times New Roman" w:cs="Times New Roman"/>
              <w:noProof/>
              <w:sz w:val="28"/>
              <w:szCs w:val="28"/>
              <w:lang w:val="en-US"/>
            </w:rPr>
          </w:pPr>
          <w:hyperlink w:anchor="_Toc217830858" w:history="1">
            <w:r w:rsidR="00F155E6" w:rsidRPr="001C1C08">
              <w:rPr>
                <w:rStyle w:val="Hyperlink"/>
                <w:rFonts w:ascii="Times New Roman" w:hAnsi="Times New Roman" w:cs="Times New Roman"/>
                <w:noProof/>
                <w:sz w:val="28"/>
                <w:szCs w:val="28"/>
              </w:rPr>
              <w:t xml:space="preserve">4 </w:t>
            </w:r>
            <w:r w:rsidR="00F76E80" w:rsidRPr="001C1C08">
              <w:rPr>
                <w:rStyle w:val="Hyperlink"/>
                <w:rFonts w:ascii="Times New Roman" w:hAnsi="Times New Roman" w:cs="Times New Roman"/>
                <w:noProof/>
                <w:sz w:val="28"/>
                <w:szCs w:val="28"/>
              </w:rPr>
              <w:t xml:space="preserve">   Т</w:t>
            </w:r>
            <w:r w:rsidR="00F155E6" w:rsidRPr="001C1C08">
              <w:rPr>
                <w:rStyle w:val="Hyperlink"/>
                <w:rFonts w:ascii="Times New Roman" w:hAnsi="Times New Roman" w:cs="Times New Roman"/>
                <w:noProof/>
                <w:sz w:val="28"/>
                <w:szCs w:val="28"/>
              </w:rPr>
              <w:t>еоретичне дослідження</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_Toc217830858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27</w:t>
            </w:r>
            <w:r w:rsidR="00F155E6" w:rsidRPr="001C1C08">
              <w:rPr>
                <w:rFonts w:ascii="Times New Roman" w:hAnsi="Times New Roman" w:cs="Times New Roman"/>
                <w:noProof/>
                <w:webHidden/>
                <w:sz w:val="28"/>
                <w:szCs w:val="28"/>
              </w:rPr>
              <w:fldChar w:fldCharType="end"/>
            </w:r>
          </w:hyperlink>
        </w:p>
        <w:p w14:paraId="5FEDED05" w14:textId="44747304"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59" w:history="1">
            <w:r w:rsidR="00F155E6" w:rsidRPr="001C1C08">
              <w:rPr>
                <w:rStyle w:val="Hyperlink"/>
                <w:rFonts w:ascii="Times New Roman" w:hAnsi="Times New Roman" w:cs="Times New Roman"/>
                <w:noProof/>
                <w:sz w:val="28"/>
                <w:szCs w:val="28"/>
              </w:rPr>
              <w:t xml:space="preserve">4.1 </w:t>
            </w:r>
            <w:r w:rsidR="00F76E80" w:rsidRPr="001C1C08">
              <w:rPr>
                <w:rStyle w:val="Hyperlink"/>
                <w:rFonts w:ascii="Times New Roman" w:hAnsi="Times New Roman" w:cs="Times New Roman"/>
                <w:noProof/>
                <w:sz w:val="28"/>
                <w:szCs w:val="28"/>
              </w:rPr>
              <w:t xml:space="preserve">  М</w:t>
            </w:r>
            <w:r w:rsidR="00F155E6" w:rsidRPr="001C1C08">
              <w:rPr>
                <w:rStyle w:val="Hyperlink"/>
                <w:rFonts w:ascii="Times New Roman" w:hAnsi="Times New Roman" w:cs="Times New Roman"/>
                <w:noProof/>
                <w:sz w:val="28"/>
                <w:szCs w:val="28"/>
              </w:rPr>
              <w:t>атематичні моделі представлення та порівняння текстів</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_Toc217830859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27</w:t>
            </w:r>
            <w:r w:rsidR="00F155E6" w:rsidRPr="001C1C08">
              <w:rPr>
                <w:rFonts w:ascii="Times New Roman" w:hAnsi="Times New Roman" w:cs="Times New Roman"/>
                <w:noProof/>
                <w:webHidden/>
                <w:sz w:val="28"/>
                <w:szCs w:val="28"/>
              </w:rPr>
              <w:fldChar w:fldCharType="end"/>
            </w:r>
          </w:hyperlink>
        </w:p>
        <w:p w14:paraId="45AAD02D" w14:textId="73B85D09"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60" w:history="1">
            <w:r w:rsidR="00F155E6" w:rsidRPr="001C1C08">
              <w:rPr>
                <w:rStyle w:val="Hyperlink"/>
                <w:rFonts w:ascii="Times New Roman" w:hAnsi="Times New Roman" w:cs="Times New Roman"/>
                <w:noProof/>
                <w:sz w:val="28"/>
                <w:szCs w:val="28"/>
              </w:rPr>
              <w:t xml:space="preserve">4.2 </w:t>
            </w:r>
            <w:r w:rsidR="00F76E80" w:rsidRPr="001C1C08">
              <w:rPr>
                <w:rStyle w:val="Hyperlink"/>
                <w:rFonts w:ascii="Times New Roman" w:hAnsi="Times New Roman" w:cs="Times New Roman"/>
                <w:noProof/>
                <w:sz w:val="28"/>
                <w:szCs w:val="28"/>
              </w:rPr>
              <w:t xml:space="preserve">  А</w:t>
            </w:r>
            <w:r w:rsidR="00F155E6" w:rsidRPr="001C1C08">
              <w:rPr>
                <w:rStyle w:val="Hyperlink"/>
                <w:rFonts w:ascii="Times New Roman" w:hAnsi="Times New Roman" w:cs="Times New Roman"/>
                <w:noProof/>
                <w:sz w:val="28"/>
                <w:szCs w:val="28"/>
              </w:rPr>
              <w:t>лгоритмічні аспекти попередньої обробки даних (nlp pipeline)</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_Toc217830860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29</w:t>
            </w:r>
            <w:r w:rsidR="00F155E6" w:rsidRPr="001C1C08">
              <w:rPr>
                <w:rFonts w:ascii="Times New Roman" w:hAnsi="Times New Roman" w:cs="Times New Roman"/>
                <w:noProof/>
                <w:webHidden/>
                <w:sz w:val="28"/>
                <w:szCs w:val="28"/>
              </w:rPr>
              <w:fldChar w:fldCharType="end"/>
            </w:r>
          </w:hyperlink>
        </w:p>
        <w:p w14:paraId="450135C0" w14:textId="6A9C5D38"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61" w:history="1">
            <w:r w:rsidR="00F155E6" w:rsidRPr="001C1C08">
              <w:rPr>
                <w:rStyle w:val="Hyperlink"/>
                <w:rFonts w:ascii="Times New Roman" w:hAnsi="Times New Roman" w:cs="Times New Roman"/>
                <w:noProof/>
                <w:sz w:val="28"/>
                <w:szCs w:val="28"/>
              </w:rPr>
              <w:t xml:space="preserve">4.3 </w:t>
            </w:r>
            <w:r w:rsidR="00F76E80" w:rsidRPr="001C1C08">
              <w:rPr>
                <w:rStyle w:val="Hyperlink"/>
                <w:rFonts w:ascii="Times New Roman" w:hAnsi="Times New Roman" w:cs="Times New Roman"/>
                <w:noProof/>
                <w:sz w:val="28"/>
                <w:szCs w:val="28"/>
              </w:rPr>
              <w:t xml:space="preserve">  Р</w:t>
            </w:r>
            <w:r w:rsidR="00F155E6" w:rsidRPr="001C1C08">
              <w:rPr>
                <w:rStyle w:val="Hyperlink"/>
                <w:rFonts w:ascii="Times New Roman" w:hAnsi="Times New Roman" w:cs="Times New Roman"/>
                <w:noProof/>
                <w:sz w:val="28"/>
                <w:szCs w:val="28"/>
              </w:rPr>
              <w:t>озробка методу автоматичної верифікації</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_Toc217830861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31</w:t>
            </w:r>
            <w:r w:rsidR="00F155E6" w:rsidRPr="001C1C08">
              <w:rPr>
                <w:rFonts w:ascii="Times New Roman" w:hAnsi="Times New Roman" w:cs="Times New Roman"/>
                <w:noProof/>
                <w:webHidden/>
                <w:sz w:val="28"/>
                <w:szCs w:val="28"/>
              </w:rPr>
              <w:fldChar w:fldCharType="end"/>
            </w:r>
          </w:hyperlink>
        </w:p>
        <w:p w14:paraId="5A77D3B3" w14:textId="27865887" w:rsidR="00F155E6" w:rsidRPr="001C1C08" w:rsidRDefault="007E10C1" w:rsidP="001C1C08">
          <w:pPr>
            <w:pStyle w:val="TOC3"/>
            <w:spacing w:line="312" w:lineRule="auto"/>
            <w:rPr>
              <w:rFonts w:ascii="Times New Roman" w:eastAsiaTheme="minorEastAsia" w:hAnsi="Times New Roman" w:cs="Times New Roman"/>
              <w:noProof/>
              <w:sz w:val="28"/>
              <w:szCs w:val="28"/>
              <w:lang w:val="en-US"/>
            </w:rPr>
          </w:pPr>
          <w:hyperlink w:anchor="_Toc217830862" w:history="1">
            <w:r w:rsidR="00F155E6" w:rsidRPr="001C1C08">
              <w:rPr>
                <w:rStyle w:val="Hyperlink"/>
                <w:rFonts w:ascii="Times New Roman" w:hAnsi="Times New Roman" w:cs="Times New Roman"/>
                <w:noProof/>
                <w:sz w:val="28"/>
                <w:szCs w:val="28"/>
              </w:rPr>
              <w:t xml:space="preserve">4.3.1 </w:t>
            </w:r>
            <w:r w:rsidR="00F76E80" w:rsidRPr="001C1C08">
              <w:rPr>
                <w:rStyle w:val="Hyperlink"/>
                <w:rFonts w:ascii="Times New Roman" w:hAnsi="Times New Roman" w:cs="Times New Roman"/>
                <w:noProof/>
                <w:sz w:val="28"/>
                <w:szCs w:val="28"/>
              </w:rPr>
              <w:t xml:space="preserve">  Ф</w:t>
            </w:r>
            <w:r w:rsidR="00F155E6" w:rsidRPr="001C1C08">
              <w:rPr>
                <w:rStyle w:val="Hyperlink"/>
                <w:rFonts w:ascii="Times New Roman" w:hAnsi="Times New Roman" w:cs="Times New Roman"/>
                <w:noProof/>
                <w:sz w:val="28"/>
                <w:szCs w:val="28"/>
              </w:rPr>
              <w:t>ормування пошукового простору (time window filtering)</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_Toc217830862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31</w:t>
            </w:r>
            <w:r w:rsidR="00F155E6" w:rsidRPr="001C1C08">
              <w:rPr>
                <w:rFonts w:ascii="Times New Roman" w:hAnsi="Times New Roman" w:cs="Times New Roman"/>
                <w:noProof/>
                <w:webHidden/>
                <w:sz w:val="28"/>
                <w:szCs w:val="28"/>
              </w:rPr>
              <w:fldChar w:fldCharType="end"/>
            </w:r>
          </w:hyperlink>
        </w:p>
        <w:p w14:paraId="420168C6" w14:textId="3B4B320E" w:rsidR="00F155E6" w:rsidRPr="001C1C08" w:rsidRDefault="007E10C1" w:rsidP="001C1C08">
          <w:pPr>
            <w:pStyle w:val="TOC3"/>
            <w:spacing w:line="312" w:lineRule="auto"/>
            <w:rPr>
              <w:rFonts w:ascii="Times New Roman" w:eastAsiaTheme="minorEastAsia" w:hAnsi="Times New Roman" w:cs="Times New Roman"/>
              <w:noProof/>
              <w:sz w:val="28"/>
              <w:szCs w:val="28"/>
              <w:lang w:val="en-US"/>
            </w:rPr>
          </w:pPr>
          <w:hyperlink w:anchor="_Toc217830863" w:history="1">
            <w:r w:rsidR="00F155E6" w:rsidRPr="001C1C08">
              <w:rPr>
                <w:rStyle w:val="Hyperlink"/>
                <w:rFonts w:ascii="Times New Roman" w:hAnsi="Times New Roman" w:cs="Times New Roman"/>
                <w:noProof/>
                <w:sz w:val="28"/>
                <w:szCs w:val="28"/>
              </w:rPr>
              <w:t xml:space="preserve">4.3.2 </w:t>
            </w:r>
            <w:r w:rsidR="00F76E80" w:rsidRPr="001C1C08">
              <w:rPr>
                <w:rStyle w:val="Hyperlink"/>
                <w:rFonts w:ascii="Times New Roman" w:hAnsi="Times New Roman" w:cs="Times New Roman"/>
                <w:noProof/>
                <w:sz w:val="28"/>
                <w:szCs w:val="28"/>
              </w:rPr>
              <w:t xml:space="preserve">  В</w:t>
            </w:r>
            <w:r w:rsidR="00F155E6" w:rsidRPr="001C1C08">
              <w:rPr>
                <w:rStyle w:val="Hyperlink"/>
                <w:rFonts w:ascii="Times New Roman" w:hAnsi="Times New Roman" w:cs="Times New Roman"/>
                <w:noProof/>
                <w:sz w:val="28"/>
                <w:szCs w:val="28"/>
              </w:rPr>
              <w:t>изначення найкращого відповідника (best match retrieval)</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_Toc217830863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31</w:t>
            </w:r>
            <w:r w:rsidR="00F155E6" w:rsidRPr="001C1C08">
              <w:rPr>
                <w:rFonts w:ascii="Times New Roman" w:hAnsi="Times New Roman" w:cs="Times New Roman"/>
                <w:noProof/>
                <w:webHidden/>
                <w:sz w:val="28"/>
                <w:szCs w:val="28"/>
              </w:rPr>
              <w:fldChar w:fldCharType="end"/>
            </w:r>
          </w:hyperlink>
        </w:p>
        <w:p w14:paraId="4B1D393D" w14:textId="06425000" w:rsidR="00F155E6" w:rsidRPr="001C1C08" w:rsidRDefault="007E10C1" w:rsidP="001C1C08">
          <w:pPr>
            <w:pStyle w:val="TOC3"/>
            <w:spacing w:line="312" w:lineRule="auto"/>
            <w:rPr>
              <w:rFonts w:ascii="Times New Roman" w:eastAsiaTheme="minorEastAsia" w:hAnsi="Times New Roman" w:cs="Times New Roman"/>
              <w:noProof/>
              <w:sz w:val="28"/>
              <w:szCs w:val="28"/>
              <w:lang w:val="en-US"/>
            </w:rPr>
          </w:pPr>
          <w:hyperlink w:anchor="_Toc217830864" w:history="1">
            <w:r w:rsidR="00F155E6" w:rsidRPr="001C1C08">
              <w:rPr>
                <w:rStyle w:val="Hyperlink"/>
                <w:rFonts w:ascii="Times New Roman" w:hAnsi="Times New Roman" w:cs="Times New Roman"/>
                <w:noProof/>
                <w:sz w:val="28"/>
                <w:szCs w:val="28"/>
              </w:rPr>
              <w:t xml:space="preserve">4.3.3 </w:t>
            </w:r>
            <w:r w:rsidR="00F76E80" w:rsidRPr="001C1C08">
              <w:rPr>
                <w:rStyle w:val="Hyperlink"/>
                <w:rFonts w:ascii="Times New Roman" w:hAnsi="Times New Roman" w:cs="Times New Roman"/>
                <w:noProof/>
                <w:sz w:val="28"/>
                <w:szCs w:val="28"/>
              </w:rPr>
              <w:t xml:space="preserve">  П</w:t>
            </w:r>
            <w:r w:rsidR="00F155E6" w:rsidRPr="001C1C08">
              <w:rPr>
                <w:rStyle w:val="Hyperlink"/>
                <w:rFonts w:ascii="Times New Roman" w:hAnsi="Times New Roman" w:cs="Times New Roman"/>
                <w:noProof/>
                <w:sz w:val="28"/>
                <w:szCs w:val="28"/>
              </w:rPr>
              <w:t>рийняття рішення (thresholding)</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_Toc217830864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32</w:t>
            </w:r>
            <w:r w:rsidR="00F155E6" w:rsidRPr="001C1C08">
              <w:rPr>
                <w:rFonts w:ascii="Times New Roman" w:hAnsi="Times New Roman" w:cs="Times New Roman"/>
                <w:noProof/>
                <w:webHidden/>
                <w:sz w:val="28"/>
                <w:szCs w:val="28"/>
              </w:rPr>
              <w:fldChar w:fldCharType="end"/>
            </w:r>
          </w:hyperlink>
        </w:p>
        <w:p w14:paraId="3B29B3AD" w14:textId="5F4F7DEC" w:rsidR="00F155E6" w:rsidRPr="001C1C08" w:rsidRDefault="007E10C1" w:rsidP="001C1C08">
          <w:pPr>
            <w:pStyle w:val="TOC2"/>
            <w:spacing w:line="312" w:lineRule="auto"/>
            <w:rPr>
              <w:rFonts w:ascii="Times New Roman" w:eastAsiaTheme="minorEastAsia" w:hAnsi="Times New Roman" w:cs="Times New Roman"/>
              <w:noProof/>
              <w:sz w:val="28"/>
              <w:szCs w:val="28"/>
              <w:lang w:val="en-US"/>
            </w:rPr>
          </w:pPr>
          <w:hyperlink w:anchor="_Toc217830865" w:history="1">
            <w:r w:rsidR="00F155E6" w:rsidRPr="001C1C08">
              <w:rPr>
                <w:rStyle w:val="Hyperlink"/>
                <w:rFonts w:ascii="Times New Roman" w:hAnsi="Times New Roman" w:cs="Times New Roman"/>
                <w:noProof/>
                <w:sz w:val="28"/>
                <w:szCs w:val="28"/>
              </w:rPr>
              <w:t xml:space="preserve">4.4 </w:t>
            </w:r>
            <w:r w:rsidR="00846191" w:rsidRPr="001C1C08">
              <w:rPr>
                <w:rStyle w:val="Hyperlink"/>
                <w:rFonts w:ascii="Times New Roman" w:hAnsi="Times New Roman" w:cs="Times New Roman"/>
                <w:noProof/>
                <w:sz w:val="28"/>
                <w:szCs w:val="28"/>
              </w:rPr>
              <w:t xml:space="preserve">  П</w:t>
            </w:r>
            <w:r w:rsidR="00F155E6" w:rsidRPr="001C1C08">
              <w:rPr>
                <w:rStyle w:val="Hyperlink"/>
                <w:rFonts w:ascii="Times New Roman" w:hAnsi="Times New Roman" w:cs="Times New Roman"/>
                <w:noProof/>
                <w:sz w:val="28"/>
                <w:szCs w:val="28"/>
              </w:rPr>
              <w:t>роєктування архітектури програмного забезпечення</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_Toc217830865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33</w:t>
            </w:r>
            <w:r w:rsidR="00F155E6" w:rsidRPr="001C1C08">
              <w:rPr>
                <w:rFonts w:ascii="Times New Roman" w:hAnsi="Times New Roman" w:cs="Times New Roman"/>
                <w:noProof/>
                <w:webHidden/>
                <w:sz w:val="28"/>
                <w:szCs w:val="28"/>
              </w:rPr>
              <w:fldChar w:fldCharType="end"/>
            </w:r>
          </w:hyperlink>
        </w:p>
        <w:p w14:paraId="49DEB782" w14:textId="6FB608B4" w:rsidR="00F155E6" w:rsidRPr="001C1C08" w:rsidRDefault="007E10C1" w:rsidP="001C1C08">
          <w:pPr>
            <w:pStyle w:val="TOC3"/>
            <w:spacing w:line="312" w:lineRule="auto"/>
            <w:ind w:left="0" w:firstLine="0"/>
            <w:rPr>
              <w:rFonts w:ascii="Times New Roman" w:eastAsiaTheme="minorEastAsia" w:hAnsi="Times New Roman" w:cs="Times New Roman"/>
              <w:noProof/>
              <w:sz w:val="28"/>
              <w:szCs w:val="28"/>
              <w:lang w:val="en-US"/>
            </w:rPr>
          </w:pPr>
          <w:hyperlink w:anchor="_Toc217830866" w:history="1">
            <w:r w:rsidR="006D6DE8" w:rsidRPr="001C1C08">
              <w:rPr>
                <w:rStyle w:val="Hyperlink"/>
                <w:rFonts w:ascii="Times New Roman" w:hAnsi="Times New Roman" w:cs="Times New Roman"/>
                <w:noProof/>
                <w:sz w:val="28"/>
                <w:szCs w:val="28"/>
              </w:rPr>
              <w:t>В</w:t>
            </w:r>
            <w:r w:rsidR="00F155E6" w:rsidRPr="001C1C08">
              <w:rPr>
                <w:rStyle w:val="Hyperlink"/>
                <w:rFonts w:ascii="Times New Roman" w:hAnsi="Times New Roman" w:cs="Times New Roman"/>
                <w:noProof/>
                <w:sz w:val="28"/>
                <w:szCs w:val="28"/>
              </w:rPr>
              <w:t>исновки</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_Toc217830866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36</w:t>
            </w:r>
            <w:r w:rsidR="00F155E6" w:rsidRPr="001C1C08">
              <w:rPr>
                <w:rFonts w:ascii="Times New Roman" w:hAnsi="Times New Roman" w:cs="Times New Roman"/>
                <w:noProof/>
                <w:webHidden/>
                <w:sz w:val="28"/>
                <w:szCs w:val="28"/>
              </w:rPr>
              <w:fldChar w:fldCharType="end"/>
            </w:r>
          </w:hyperlink>
        </w:p>
        <w:p w14:paraId="0032D0E5" w14:textId="785F6261" w:rsidR="00F155E6" w:rsidRPr="001C1C08" w:rsidRDefault="007E10C1" w:rsidP="001C1C08">
          <w:pPr>
            <w:pStyle w:val="TOC3"/>
            <w:spacing w:line="312" w:lineRule="auto"/>
            <w:ind w:left="0" w:firstLine="0"/>
            <w:rPr>
              <w:rFonts w:ascii="Times New Roman" w:eastAsiaTheme="minorEastAsia" w:hAnsi="Times New Roman" w:cs="Times New Roman"/>
              <w:noProof/>
              <w:sz w:val="28"/>
              <w:szCs w:val="28"/>
              <w:lang w:val="en-US"/>
            </w:rPr>
          </w:pPr>
          <w:hyperlink w:anchor="_Toc217830867" w:history="1">
            <w:r w:rsidR="0074670E" w:rsidRPr="001C1C08">
              <w:rPr>
                <w:rStyle w:val="Hyperlink"/>
                <w:rFonts w:ascii="Times New Roman" w:hAnsi="Times New Roman" w:cs="Times New Roman"/>
                <w:noProof/>
                <w:sz w:val="28"/>
                <w:szCs w:val="28"/>
              </w:rPr>
              <w:t>П</w:t>
            </w:r>
            <w:r w:rsidR="00F155E6" w:rsidRPr="001C1C08">
              <w:rPr>
                <w:rStyle w:val="Hyperlink"/>
                <w:rFonts w:ascii="Times New Roman" w:hAnsi="Times New Roman" w:cs="Times New Roman"/>
                <w:noProof/>
                <w:sz w:val="28"/>
                <w:szCs w:val="28"/>
              </w:rPr>
              <w:t>ерелік джерел посилання</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_Toc217830867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38</w:t>
            </w:r>
            <w:r w:rsidR="00F155E6" w:rsidRPr="001C1C08">
              <w:rPr>
                <w:rFonts w:ascii="Times New Roman" w:hAnsi="Times New Roman" w:cs="Times New Roman"/>
                <w:noProof/>
                <w:webHidden/>
                <w:sz w:val="28"/>
                <w:szCs w:val="28"/>
              </w:rPr>
              <w:fldChar w:fldCharType="end"/>
            </w:r>
          </w:hyperlink>
        </w:p>
        <w:p w14:paraId="38848C6D" w14:textId="13B8BA26" w:rsidR="00F155E6" w:rsidRPr="001C1C08" w:rsidRDefault="007E10C1" w:rsidP="001C1C08">
          <w:pPr>
            <w:pStyle w:val="TOC3"/>
            <w:spacing w:line="312" w:lineRule="auto"/>
            <w:ind w:left="0" w:firstLine="0"/>
            <w:rPr>
              <w:rFonts w:ascii="Times New Roman" w:eastAsiaTheme="minorEastAsia" w:hAnsi="Times New Roman" w:cs="Times New Roman"/>
              <w:noProof/>
              <w:sz w:val="28"/>
              <w:szCs w:val="28"/>
              <w:lang w:val="en-US"/>
            </w:rPr>
          </w:pPr>
          <w:hyperlink w:anchor="_Toc217830868" w:history="1">
            <w:r w:rsidR="0074670E" w:rsidRPr="001C1C08">
              <w:rPr>
                <w:rStyle w:val="Hyperlink"/>
                <w:rFonts w:ascii="Times New Roman" w:hAnsi="Times New Roman" w:cs="Times New Roman"/>
                <w:noProof/>
                <w:sz w:val="28"/>
                <w:szCs w:val="28"/>
              </w:rPr>
              <w:t>П</w:t>
            </w:r>
            <w:r w:rsidR="00F155E6" w:rsidRPr="001C1C08">
              <w:rPr>
                <w:rStyle w:val="Hyperlink"/>
                <w:rFonts w:ascii="Times New Roman" w:hAnsi="Times New Roman" w:cs="Times New Roman"/>
                <w:noProof/>
                <w:sz w:val="28"/>
                <w:szCs w:val="28"/>
              </w:rPr>
              <w:t>ерелік джерел посилання за науковими напрямами керівника та науковців кафедри програмної інженерії.</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_Toc217830868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41</w:t>
            </w:r>
            <w:r w:rsidR="00F155E6" w:rsidRPr="001C1C08">
              <w:rPr>
                <w:rFonts w:ascii="Times New Roman" w:hAnsi="Times New Roman" w:cs="Times New Roman"/>
                <w:noProof/>
                <w:webHidden/>
                <w:sz w:val="28"/>
                <w:szCs w:val="28"/>
              </w:rPr>
              <w:fldChar w:fldCharType="end"/>
            </w:r>
          </w:hyperlink>
        </w:p>
        <w:p w14:paraId="500C0405" w14:textId="4E17E2BA" w:rsidR="00F155E6" w:rsidRPr="001C1C08" w:rsidRDefault="007E10C1" w:rsidP="001C1C08">
          <w:pPr>
            <w:pStyle w:val="TOC3"/>
            <w:spacing w:line="312" w:lineRule="auto"/>
            <w:ind w:left="0" w:firstLine="0"/>
            <w:rPr>
              <w:rFonts w:ascii="Times New Roman" w:eastAsiaTheme="minorEastAsia" w:hAnsi="Times New Roman" w:cs="Times New Roman"/>
              <w:noProof/>
              <w:sz w:val="28"/>
              <w:szCs w:val="28"/>
              <w:lang w:val="en-US"/>
            </w:rPr>
          </w:pPr>
          <w:hyperlink w:anchor="_Toc217830869" w:history="1">
            <w:r w:rsidR="0074670E" w:rsidRPr="001C1C08">
              <w:rPr>
                <w:rStyle w:val="Hyperlink"/>
                <w:rFonts w:ascii="Times New Roman" w:hAnsi="Times New Roman" w:cs="Times New Roman"/>
                <w:noProof/>
                <w:sz w:val="28"/>
                <w:szCs w:val="28"/>
              </w:rPr>
              <w:t>Д</w:t>
            </w:r>
            <w:r w:rsidR="00F155E6" w:rsidRPr="001C1C08">
              <w:rPr>
                <w:rStyle w:val="Hyperlink"/>
                <w:rFonts w:ascii="Times New Roman" w:hAnsi="Times New Roman" w:cs="Times New Roman"/>
                <w:noProof/>
                <w:sz w:val="28"/>
                <w:szCs w:val="28"/>
                <w:lang w:val="ru-UA"/>
              </w:rPr>
              <w:t xml:space="preserve">одаток </w:t>
            </w:r>
            <w:r w:rsidR="0074670E" w:rsidRPr="001C1C08">
              <w:rPr>
                <w:rStyle w:val="Hyperlink"/>
                <w:rFonts w:ascii="Times New Roman" w:hAnsi="Times New Roman" w:cs="Times New Roman"/>
                <w:noProof/>
                <w:sz w:val="28"/>
                <w:szCs w:val="28"/>
              </w:rPr>
              <w:t>А</w:t>
            </w:r>
            <w:r w:rsidR="00F155E6" w:rsidRPr="001C1C08">
              <w:rPr>
                <w:rStyle w:val="Hyperlink"/>
                <w:rFonts w:ascii="Times New Roman" w:hAnsi="Times New Roman" w:cs="Times New Roman"/>
                <w:noProof/>
                <w:sz w:val="28"/>
                <w:szCs w:val="28"/>
              </w:rPr>
              <w:t xml:space="preserve"> </w:t>
            </w:r>
            <w:r w:rsidR="0074670E" w:rsidRPr="001C1C08">
              <w:rPr>
                <w:rStyle w:val="Hyperlink"/>
                <w:rFonts w:ascii="Times New Roman" w:hAnsi="Times New Roman" w:cs="Times New Roman"/>
                <w:noProof/>
                <w:sz w:val="28"/>
                <w:szCs w:val="28"/>
              </w:rPr>
              <w:t>С</w:t>
            </w:r>
            <w:r w:rsidR="00F155E6" w:rsidRPr="001C1C08">
              <w:rPr>
                <w:rStyle w:val="Hyperlink"/>
                <w:rFonts w:ascii="Times New Roman" w:hAnsi="Times New Roman" w:cs="Times New Roman"/>
                <w:noProof/>
                <w:sz w:val="28"/>
                <w:szCs w:val="28"/>
              </w:rPr>
              <w:t>лайди презентації</w:t>
            </w:r>
            <w:r w:rsidR="00F155E6" w:rsidRPr="001C1C08">
              <w:rPr>
                <w:rFonts w:ascii="Times New Roman" w:hAnsi="Times New Roman" w:cs="Times New Roman"/>
                <w:noProof/>
                <w:webHidden/>
                <w:sz w:val="28"/>
                <w:szCs w:val="28"/>
              </w:rPr>
              <w:tab/>
            </w:r>
            <w:r w:rsidR="00F155E6" w:rsidRPr="001C1C08">
              <w:rPr>
                <w:rFonts w:ascii="Times New Roman" w:hAnsi="Times New Roman" w:cs="Times New Roman"/>
                <w:noProof/>
                <w:webHidden/>
                <w:sz w:val="28"/>
                <w:szCs w:val="28"/>
              </w:rPr>
              <w:fldChar w:fldCharType="begin"/>
            </w:r>
            <w:r w:rsidR="00F155E6" w:rsidRPr="001C1C08">
              <w:rPr>
                <w:rFonts w:ascii="Times New Roman" w:hAnsi="Times New Roman" w:cs="Times New Roman"/>
                <w:noProof/>
                <w:webHidden/>
                <w:sz w:val="28"/>
                <w:szCs w:val="28"/>
              </w:rPr>
              <w:instrText xml:space="preserve"> PAGEREF _Toc217830869 \h </w:instrText>
            </w:r>
            <w:r w:rsidR="00F155E6" w:rsidRPr="001C1C08">
              <w:rPr>
                <w:rFonts w:ascii="Times New Roman" w:hAnsi="Times New Roman" w:cs="Times New Roman"/>
                <w:noProof/>
                <w:webHidden/>
                <w:sz w:val="28"/>
                <w:szCs w:val="28"/>
              </w:rPr>
            </w:r>
            <w:r w:rsidR="00F155E6" w:rsidRPr="001C1C08">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42</w:t>
            </w:r>
            <w:r w:rsidR="00F155E6" w:rsidRPr="001C1C08">
              <w:rPr>
                <w:rFonts w:ascii="Times New Roman" w:hAnsi="Times New Roman" w:cs="Times New Roman"/>
                <w:noProof/>
                <w:webHidden/>
                <w:sz w:val="28"/>
                <w:szCs w:val="28"/>
              </w:rPr>
              <w:fldChar w:fldCharType="end"/>
            </w:r>
          </w:hyperlink>
        </w:p>
        <w:p w14:paraId="60461CD5" w14:textId="7803148C" w:rsidR="00DA272B" w:rsidRDefault="00DA272B" w:rsidP="001C1C08">
          <w:pPr>
            <w:spacing w:line="312" w:lineRule="auto"/>
          </w:pPr>
          <w:r w:rsidRPr="001C1C08">
            <w:rPr>
              <w:rFonts w:ascii="Times New Roman" w:hAnsi="Times New Roman" w:cs="Times New Roman"/>
              <w:noProof/>
              <w:sz w:val="28"/>
              <w:szCs w:val="28"/>
            </w:rPr>
            <w:fldChar w:fldCharType="end"/>
          </w:r>
        </w:p>
      </w:sdtContent>
    </w:sdt>
    <w:p w14:paraId="0691CFB5" w14:textId="77777777" w:rsidR="00955296" w:rsidRPr="00955296" w:rsidRDefault="00DA272B" w:rsidP="00955296">
      <w:pPr>
        <w:spacing w:after="240"/>
        <w:jc w:val="center"/>
        <w:rPr>
          <w:rFonts w:ascii="Times New Roman" w:hAnsi="Times New Roman" w:cs="Times New Roman"/>
          <w:b/>
          <w:bCs/>
          <w:sz w:val="28"/>
          <w:szCs w:val="28"/>
        </w:rPr>
      </w:pPr>
      <w:r>
        <w:rPr>
          <w:rFonts w:ascii="Times New Roman" w:hAnsi="Times New Roman" w:cs="Times New Roman"/>
          <w:b/>
          <w:bCs/>
          <w:sz w:val="28"/>
          <w:szCs w:val="28"/>
        </w:rPr>
        <w:br w:type="page"/>
      </w:r>
      <w:r w:rsidR="002C5676" w:rsidRPr="00955296">
        <w:rPr>
          <w:rFonts w:ascii="Times New Roman" w:hAnsi="Times New Roman" w:cs="Times New Roman"/>
          <w:b/>
          <w:bCs/>
          <w:sz w:val="28"/>
          <w:szCs w:val="28"/>
        </w:rPr>
        <w:lastRenderedPageBreak/>
        <w:t>ПЕРЕЛІК УМОВНИХ СКОРОЧЕНЬ</w:t>
      </w:r>
    </w:p>
    <w:p w14:paraId="7323EC9C" w14:textId="77777777" w:rsidR="008E0431" w:rsidRDefault="008E0431" w:rsidP="009F01DC">
      <w:pPr>
        <w:pStyle w:val="NormalWeb"/>
        <w:rPr>
          <w:sz w:val="28"/>
          <w:szCs w:val="28"/>
        </w:rPr>
      </w:pPr>
      <w:r w:rsidRPr="008E0431">
        <w:rPr>
          <w:sz w:val="28"/>
          <w:szCs w:val="28"/>
        </w:rPr>
        <w:t xml:space="preserve">АРІ – Application Programming Interface </w:t>
      </w:r>
    </w:p>
    <w:p w14:paraId="5BA00B5E" w14:textId="77777777" w:rsidR="008E0431" w:rsidRDefault="008E0431" w:rsidP="009F01DC">
      <w:pPr>
        <w:pStyle w:val="NormalWeb"/>
        <w:rPr>
          <w:sz w:val="28"/>
          <w:szCs w:val="28"/>
        </w:rPr>
      </w:pPr>
      <w:r w:rsidRPr="008E0431">
        <w:rPr>
          <w:sz w:val="28"/>
          <w:szCs w:val="28"/>
        </w:rPr>
        <w:t xml:space="preserve">БД – База даних </w:t>
      </w:r>
    </w:p>
    <w:p w14:paraId="44312F92" w14:textId="77777777" w:rsidR="008E0431" w:rsidRDefault="008E0431" w:rsidP="009F01DC">
      <w:pPr>
        <w:pStyle w:val="NormalWeb"/>
        <w:rPr>
          <w:sz w:val="28"/>
          <w:szCs w:val="28"/>
        </w:rPr>
      </w:pPr>
      <w:r w:rsidRPr="008E0431">
        <w:rPr>
          <w:sz w:val="28"/>
          <w:szCs w:val="28"/>
        </w:rPr>
        <w:t>ГРАК – Генеральний регіонально-анотований корпус української мови</w:t>
      </w:r>
    </w:p>
    <w:p w14:paraId="2C1FBD9F" w14:textId="77777777" w:rsidR="008E0431" w:rsidRDefault="008E0431" w:rsidP="009F01DC">
      <w:pPr>
        <w:pStyle w:val="NormalWeb"/>
        <w:rPr>
          <w:sz w:val="28"/>
          <w:szCs w:val="28"/>
        </w:rPr>
      </w:pPr>
      <w:r w:rsidRPr="008E0431">
        <w:rPr>
          <w:sz w:val="28"/>
          <w:szCs w:val="28"/>
        </w:rPr>
        <w:t xml:space="preserve">ПЗ – Програмне забезпечення </w:t>
      </w:r>
    </w:p>
    <w:p w14:paraId="7FC161CE" w14:textId="77777777" w:rsidR="008E0431" w:rsidRDefault="008E0431" w:rsidP="009F01DC">
      <w:pPr>
        <w:pStyle w:val="NormalWeb"/>
        <w:rPr>
          <w:sz w:val="28"/>
          <w:szCs w:val="28"/>
        </w:rPr>
      </w:pPr>
      <w:r w:rsidRPr="008E0431">
        <w:rPr>
          <w:sz w:val="28"/>
          <w:szCs w:val="28"/>
        </w:rPr>
        <w:t xml:space="preserve">СУБД – Система управління базами даних </w:t>
      </w:r>
    </w:p>
    <w:p w14:paraId="6C939F85" w14:textId="77777777" w:rsidR="008E0431" w:rsidRDefault="008E0431" w:rsidP="009F01DC">
      <w:pPr>
        <w:pStyle w:val="NormalWeb"/>
        <w:rPr>
          <w:sz w:val="28"/>
          <w:szCs w:val="28"/>
        </w:rPr>
      </w:pPr>
      <w:r w:rsidRPr="008E0431">
        <w:rPr>
          <w:sz w:val="28"/>
          <w:szCs w:val="28"/>
        </w:rPr>
        <w:t xml:space="preserve">BERT – Bidirectional Encoder Representations from Transformers </w:t>
      </w:r>
    </w:p>
    <w:p w14:paraId="34014C4F" w14:textId="77777777" w:rsidR="008E0431" w:rsidRDefault="008E0431" w:rsidP="009F01DC">
      <w:pPr>
        <w:pStyle w:val="NormalWeb"/>
        <w:rPr>
          <w:sz w:val="28"/>
          <w:szCs w:val="28"/>
        </w:rPr>
      </w:pPr>
      <w:r w:rsidRPr="008E0431">
        <w:rPr>
          <w:sz w:val="28"/>
          <w:szCs w:val="28"/>
        </w:rPr>
        <w:t xml:space="preserve">BSON – Binary JSON </w:t>
      </w:r>
    </w:p>
    <w:p w14:paraId="16FECDFC" w14:textId="77777777" w:rsidR="008E0431" w:rsidRDefault="008E0431" w:rsidP="009F01DC">
      <w:pPr>
        <w:pStyle w:val="NormalWeb"/>
        <w:rPr>
          <w:sz w:val="28"/>
          <w:szCs w:val="28"/>
        </w:rPr>
      </w:pPr>
      <w:r w:rsidRPr="008E0431">
        <w:rPr>
          <w:sz w:val="28"/>
          <w:szCs w:val="28"/>
        </w:rPr>
        <w:t xml:space="preserve">HTML – HyperText Markup Language </w:t>
      </w:r>
    </w:p>
    <w:p w14:paraId="1C4BFBA0" w14:textId="77777777" w:rsidR="008E0431" w:rsidRDefault="008E0431" w:rsidP="009F01DC">
      <w:pPr>
        <w:pStyle w:val="NormalWeb"/>
        <w:rPr>
          <w:sz w:val="28"/>
          <w:szCs w:val="28"/>
        </w:rPr>
      </w:pPr>
      <w:r w:rsidRPr="008E0431">
        <w:rPr>
          <w:sz w:val="28"/>
          <w:szCs w:val="28"/>
        </w:rPr>
        <w:t xml:space="preserve">HTTP – HyperText Transfer Protocol </w:t>
      </w:r>
    </w:p>
    <w:p w14:paraId="7F8BC10F" w14:textId="77777777" w:rsidR="008E0431" w:rsidRDefault="008E0431" w:rsidP="009F01DC">
      <w:pPr>
        <w:pStyle w:val="NormalWeb"/>
        <w:rPr>
          <w:sz w:val="28"/>
          <w:szCs w:val="28"/>
        </w:rPr>
      </w:pPr>
      <w:r w:rsidRPr="008E0431">
        <w:rPr>
          <w:sz w:val="28"/>
          <w:szCs w:val="28"/>
        </w:rPr>
        <w:t>JSON – JavaScript Object Notation</w:t>
      </w:r>
    </w:p>
    <w:p w14:paraId="059FF4A4" w14:textId="77777777" w:rsidR="008E0431" w:rsidRDefault="008E0431" w:rsidP="009F01DC">
      <w:pPr>
        <w:pStyle w:val="NormalWeb"/>
        <w:rPr>
          <w:sz w:val="28"/>
          <w:szCs w:val="28"/>
        </w:rPr>
      </w:pPr>
      <w:r w:rsidRPr="008E0431">
        <w:rPr>
          <w:sz w:val="28"/>
          <w:szCs w:val="28"/>
        </w:rPr>
        <w:t xml:space="preserve"> LLM – Large Language Model </w:t>
      </w:r>
    </w:p>
    <w:p w14:paraId="0E3D257E" w14:textId="77777777" w:rsidR="008E0431" w:rsidRDefault="008E0431" w:rsidP="009F01DC">
      <w:pPr>
        <w:pStyle w:val="NormalWeb"/>
        <w:rPr>
          <w:sz w:val="28"/>
          <w:szCs w:val="28"/>
        </w:rPr>
      </w:pPr>
      <w:r w:rsidRPr="008E0431">
        <w:rPr>
          <w:sz w:val="28"/>
          <w:szCs w:val="28"/>
        </w:rPr>
        <w:t xml:space="preserve">MTProto – Mobile Telegram Protocol </w:t>
      </w:r>
    </w:p>
    <w:p w14:paraId="158D1991" w14:textId="77777777" w:rsidR="008E0431" w:rsidRDefault="008E0431" w:rsidP="009F01DC">
      <w:pPr>
        <w:pStyle w:val="NormalWeb"/>
        <w:rPr>
          <w:sz w:val="28"/>
          <w:szCs w:val="28"/>
        </w:rPr>
      </w:pPr>
      <w:r w:rsidRPr="008E0431">
        <w:rPr>
          <w:sz w:val="28"/>
          <w:szCs w:val="28"/>
        </w:rPr>
        <w:t xml:space="preserve">NER – Named Entity Recognition </w:t>
      </w:r>
    </w:p>
    <w:p w14:paraId="549E78E1" w14:textId="77777777" w:rsidR="008E0431" w:rsidRDefault="008E0431" w:rsidP="009F01DC">
      <w:pPr>
        <w:pStyle w:val="NormalWeb"/>
        <w:rPr>
          <w:sz w:val="28"/>
          <w:szCs w:val="28"/>
        </w:rPr>
      </w:pPr>
      <w:r w:rsidRPr="008E0431">
        <w:rPr>
          <w:sz w:val="28"/>
          <w:szCs w:val="28"/>
        </w:rPr>
        <w:t xml:space="preserve">NLP – Natural Language Processing </w:t>
      </w:r>
    </w:p>
    <w:p w14:paraId="5A6A1204" w14:textId="77777777" w:rsidR="008E0431" w:rsidRDefault="008E0431" w:rsidP="009F01DC">
      <w:pPr>
        <w:pStyle w:val="NormalWeb"/>
        <w:rPr>
          <w:sz w:val="28"/>
          <w:szCs w:val="28"/>
        </w:rPr>
      </w:pPr>
      <w:r w:rsidRPr="008E0431">
        <w:rPr>
          <w:sz w:val="28"/>
          <w:szCs w:val="28"/>
        </w:rPr>
        <w:t xml:space="preserve">POS – Part-Of-Speech </w:t>
      </w:r>
    </w:p>
    <w:p w14:paraId="6C01B1D7" w14:textId="10F837CC" w:rsidR="008E0431" w:rsidRDefault="008E0431" w:rsidP="009F01DC">
      <w:pPr>
        <w:pStyle w:val="NormalWeb"/>
        <w:rPr>
          <w:sz w:val="28"/>
          <w:szCs w:val="28"/>
        </w:rPr>
      </w:pPr>
      <w:r w:rsidRPr="008E0431">
        <w:rPr>
          <w:sz w:val="28"/>
          <w:szCs w:val="28"/>
        </w:rPr>
        <w:t xml:space="preserve">RoBERTa – Robustly optimized BERT approach </w:t>
      </w:r>
    </w:p>
    <w:p w14:paraId="4D2D3591" w14:textId="77777777" w:rsidR="008E0431" w:rsidRDefault="008E0431" w:rsidP="009F01DC">
      <w:pPr>
        <w:pStyle w:val="NormalWeb"/>
        <w:rPr>
          <w:sz w:val="28"/>
          <w:szCs w:val="28"/>
        </w:rPr>
      </w:pPr>
      <w:r w:rsidRPr="008E0431">
        <w:rPr>
          <w:sz w:val="28"/>
          <w:szCs w:val="28"/>
        </w:rPr>
        <w:t xml:space="preserve">STS – Semantic Textual Similarity </w:t>
      </w:r>
    </w:p>
    <w:p w14:paraId="1BFA5E1F" w14:textId="77777777" w:rsidR="008E0431" w:rsidRDefault="008E0431" w:rsidP="009F01DC">
      <w:pPr>
        <w:pStyle w:val="NormalWeb"/>
        <w:rPr>
          <w:sz w:val="28"/>
          <w:szCs w:val="28"/>
        </w:rPr>
      </w:pPr>
      <w:r w:rsidRPr="008E0431">
        <w:rPr>
          <w:sz w:val="28"/>
          <w:szCs w:val="28"/>
        </w:rPr>
        <w:t xml:space="preserve">TF-IDF – Term Frequency-Inverse Document Frequency </w:t>
      </w:r>
    </w:p>
    <w:p w14:paraId="5ED1B808" w14:textId="5A6CD37E" w:rsidR="008E0431" w:rsidRPr="008E0431" w:rsidRDefault="008E0431" w:rsidP="009F01DC">
      <w:pPr>
        <w:pStyle w:val="NormalWeb"/>
        <w:rPr>
          <w:sz w:val="28"/>
          <w:szCs w:val="28"/>
        </w:rPr>
      </w:pPr>
      <w:r w:rsidRPr="008E0431">
        <w:rPr>
          <w:sz w:val="28"/>
          <w:szCs w:val="28"/>
        </w:rPr>
        <w:t>URL – Uniform Resource Locator</w:t>
      </w:r>
    </w:p>
    <w:p w14:paraId="7B07E7DB" w14:textId="44F5EF22" w:rsidR="00DA272B" w:rsidRPr="00C72B5D" w:rsidRDefault="002C5676" w:rsidP="00C72B5D">
      <w:pPr>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34DC46BE" w14:textId="003138E9" w:rsidR="003857EC" w:rsidRPr="002713EA" w:rsidRDefault="003857EC" w:rsidP="003857EC">
      <w:pPr>
        <w:pStyle w:val="Heading3"/>
        <w:spacing w:before="0" w:after="240" w:line="360" w:lineRule="auto"/>
        <w:jc w:val="center"/>
        <w:rPr>
          <w:rFonts w:ascii="Times New Roman" w:hAnsi="Times New Roman" w:cs="Times New Roman"/>
          <w:b/>
          <w:bCs/>
          <w:color w:val="auto"/>
          <w:sz w:val="28"/>
          <w:szCs w:val="28"/>
        </w:rPr>
      </w:pPr>
      <w:bookmarkStart w:id="9" w:name="_Toc217830847"/>
      <w:r w:rsidRPr="002713EA">
        <w:rPr>
          <w:rFonts w:ascii="Times New Roman" w:hAnsi="Times New Roman" w:cs="Times New Roman"/>
          <w:b/>
          <w:bCs/>
          <w:color w:val="auto"/>
          <w:sz w:val="28"/>
          <w:szCs w:val="28"/>
        </w:rPr>
        <w:lastRenderedPageBreak/>
        <w:t>ВСТУП</w:t>
      </w:r>
      <w:bookmarkEnd w:id="9"/>
    </w:p>
    <w:p w14:paraId="70054EE2" w14:textId="77777777" w:rsidR="003857EC" w:rsidRPr="002713EA" w:rsidRDefault="003857EC" w:rsidP="003857EC">
      <w:pPr>
        <w:pStyle w:val="NormalWeb"/>
        <w:spacing w:before="0" w:beforeAutospacing="0" w:after="0" w:afterAutospacing="0" w:line="360" w:lineRule="auto"/>
        <w:ind w:firstLine="708"/>
        <w:jc w:val="both"/>
        <w:rPr>
          <w:sz w:val="28"/>
          <w:szCs w:val="28"/>
        </w:rPr>
      </w:pPr>
      <w:r w:rsidRPr="002713EA">
        <w:rPr>
          <w:sz w:val="28"/>
          <w:szCs w:val="28"/>
        </w:rPr>
        <w:t>У сучасному світі інформаційних технологій стрімкий розвиток штучного інтелекту, зокрема великих мовних моделей (LLM), докорінно змінив підходи до обробки природної мови (Natural Language Processing, NLP). Якість роботи таких систем критично залежить від наявності великих, репрезентативних та якісно розмічених текстових даних. Для української мови, яка в контексті світових досліджень часто класифікується як мова з обмеженими ресурсами (low-resource language), проблема створення актуальних навчальних корпусів стоїть особливо гостро.</w:t>
      </w:r>
    </w:p>
    <w:p w14:paraId="16B0349B" w14:textId="77777777" w:rsidR="003857EC" w:rsidRPr="002713EA" w:rsidRDefault="003857EC" w:rsidP="009A36DC">
      <w:pPr>
        <w:pStyle w:val="NormalWeb"/>
        <w:spacing w:before="0" w:beforeAutospacing="0" w:after="0" w:afterAutospacing="0" w:line="360" w:lineRule="auto"/>
        <w:ind w:firstLine="708"/>
        <w:jc w:val="both"/>
        <w:rPr>
          <w:sz w:val="28"/>
          <w:szCs w:val="28"/>
        </w:rPr>
      </w:pPr>
      <w:r w:rsidRPr="002713EA">
        <w:rPr>
          <w:sz w:val="28"/>
          <w:szCs w:val="28"/>
        </w:rPr>
        <w:t xml:space="preserve">Одним із ключових етапів створення сучасних лінгвістичних ресурсів є автоматизований збір та обробка текстової інформації з відкритих джерел. Традиційні методи ручного формування корпусів не здатні задовольнити потреби сучасних алгоритмів через низьку швидкість та високу вартість. </w:t>
      </w:r>
      <w:r w:rsidRPr="002713EA">
        <w:rPr>
          <w:rStyle w:val="citation-29"/>
          <w:sz w:val="28"/>
          <w:szCs w:val="28"/>
        </w:rPr>
        <w:t>Тому на перший план виходять методи автоматичної агрегації даних із соціальних мереж та месенджерів, які є джерелом «живої» мови, неологізмів та реакцій на актуальні події</w:t>
      </w:r>
      <w:r w:rsidRPr="002713EA">
        <w:rPr>
          <w:sz w:val="28"/>
          <w:szCs w:val="28"/>
        </w:rPr>
        <w:t>.</w:t>
      </w:r>
    </w:p>
    <w:p w14:paraId="00DEE592" w14:textId="5A6E8E34" w:rsidR="003857EC" w:rsidRPr="002713EA" w:rsidRDefault="003857EC" w:rsidP="00804CAD">
      <w:pPr>
        <w:pStyle w:val="NormalWeb"/>
        <w:spacing w:before="0" w:beforeAutospacing="0" w:after="0" w:afterAutospacing="0" w:line="360" w:lineRule="auto"/>
        <w:ind w:firstLine="708"/>
        <w:jc w:val="both"/>
        <w:rPr>
          <w:sz w:val="28"/>
          <w:szCs w:val="28"/>
        </w:rPr>
      </w:pPr>
      <w:r w:rsidRPr="002713EA">
        <w:rPr>
          <w:sz w:val="28"/>
          <w:szCs w:val="28"/>
        </w:rPr>
        <w:t xml:space="preserve">Актуальність теми дослідження полягає в необхідності удосконалення методів автоматичної побудови корпусів української мови, які б забезпечували не лише обсяг даних, але і їхню достовірність. </w:t>
      </w:r>
      <w:r w:rsidRPr="002713EA">
        <w:rPr>
          <w:rStyle w:val="citation-28"/>
          <w:rFonts w:eastAsiaTheme="majorEastAsia"/>
          <w:sz w:val="28"/>
          <w:szCs w:val="28"/>
        </w:rPr>
        <w:t>Існуючі корпуси часто є статичними та застарілими, а автоматичний збір даних (web scraping) без належної верифікації призводить до накопичення «шуму», дублікатів та дезінформації</w:t>
      </w:r>
      <w:r w:rsidRPr="002713EA">
        <w:rPr>
          <w:sz w:val="28"/>
          <w:szCs w:val="28"/>
        </w:rPr>
        <w:t xml:space="preserve">. Особливо це стосується даних з месенджера Telegram, який, з одного боку, є цінним джерелом оперативної інформації, а з іншого </w:t>
      </w:r>
      <w:r w:rsidR="006D3913">
        <w:rPr>
          <w:sz w:val="28"/>
          <w:szCs w:val="28"/>
          <w:lang w:val="ru-UA"/>
        </w:rPr>
        <w:t>–</w:t>
      </w:r>
      <w:r w:rsidRPr="002713EA">
        <w:rPr>
          <w:sz w:val="28"/>
          <w:szCs w:val="28"/>
        </w:rPr>
        <w:t xml:space="preserve"> характеризується низьким рівнем фактологічного контролю.</w:t>
      </w:r>
    </w:p>
    <w:p w14:paraId="0219BB8E" w14:textId="77777777" w:rsidR="003857EC" w:rsidRPr="002713EA" w:rsidRDefault="003857EC" w:rsidP="00A4009A">
      <w:pPr>
        <w:pStyle w:val="NormalWeb"/>
        <w:spacing w:before="0" w:beforeAutospacing="0" w:after="0" w:afterAutospacing="0" w:line="360" w:lineRule="auto"/>
        <w:ind w:firstLine="708"/>
        <w:jc w:val="both"/>
        <w:rPr>
          <w:sz w:val="28"/>
          <w:szCs w:val="28"/>
        </w:rPr>
      </w:pPr>
      <w:r w:rsidRPr="002713EA">
        <w:rPr>
          <w:sz w:val="28"/>
          <w:szCs w:val="28"/>
        </w:rPr>
        <w:t>Метою роботи є дослідження методів автоматичної обробки текстової інформації та розробка програмного забезпечення для створення актуального, верифікованого корпусу української мови на основі даних соціальних мереж (Telegram) та авторитетних новинних ресурсів.</w:t>
      </w:r>
    </w:p>
    <w:p w14:paraId="303CDBD4" w14:textId="77777777" w:rsidR="003857EC" w:rsidRPr="002713EA" w:rsidRDefault="003857EC" w:rsidP="004E1536">
      <w:pPr>
        <w:pStyle w:val="NormalWeb"/>
        <w:spacing w:before="0" w:beforeAutospacing="0" w:after="0" w:afterAutospacing="0" w:line="360" w:lineRule="auto"/>
        <w:ind w:firstLine="708"/>
        <w:jc w:val="both"/>
        <w:rPr>
          <w:sz w:val="28"/>
          <w:szCs w:val="28"/>
        </w:rPr>
      </w:pPr>
      <w:r w:rsidRPr="002713EA">
        <w:rPr>
          <w:sz w:val="28"/>
          <w:szCs w:val="28"/>
        </w:rPr>
        <w:t>Для досягнення цієї мети необхідно вирішити наступні завдання:</w:t>
      </w:r>
    </w:p>
    <w:p w14:paraId="29CA1D8F" w14:textId="77777777" w:rsidR="003857EC" w:rsidRPr="002713EA" w:rsidRDefault="003857EC" w:rsidP="003857EC">
      <w:pPr>
        <w:pStyle w:val="NormalWeb"/>
        <w:numPr>
          <w:ilvl w:val="0"/>
          <w:numId w:val="3"/>
        </w:numPr>
        <w:spacing w:before="0" w:beforeAutospacing="0" w:after="0" w:afterAutospacing="0" w:line="360" w:lineRule="auto"/>
        <w:jc w:val="both"/>
        <w:rPr>
          <w:sz w:val="28"/>
          <w:szCs w:val="28"/>
        </w:rPr>
      </w:pPr>
      <w:r w:rsidRPr="002713EA">
        <w:rPr>
          <w:sz w:val="28"/>
          <w:szCs w:val="28"/>
        </w:rPr>
        <w:lastRenderedPageBreak/>
        <w:t>провести аналіз існуючих методів автоматичної обробки текстової інформації (NLP), які застосовуються для побудови корпусів (токенізація, лематизація, векторизація);</w:t>
      </w:r>
    </w:p>
    <w:p w14:paraId="49DCB15B" w14:textId="77777777" w:rsidR="003857EC" w:rsidRPr="002713EA" w:rsidRDefault="003857EC" w:rsidP="003857EC">
      <w:pPr>
        <w:pStyle w:val="NormalWeb"/>
        <w:numPr>
          <w:ilvl w:val="0"/>
          <w:numId w:val="3"/>
        </w:numPr>
        <w:spacing w:before="0" w:beforeAutospacing="0" w:after="0" w:afterAutospacing="0" w:line="360" w:lineRule="auto"/>
        <w:jc w:val="both"/>
        <w:rPr>
          <w:sz w:val="28"/>
          <w:szCs w:val="28"/>
        </w:rPr>
      </w:pPr>
      <w:r w:rsidRPr="002713EA">
        <w:rPr>
          <w:sz w:val="28"/>
          <w:szCs w:val="28"/>
        </w:rPr>
        <w:t>дослідити алгоритми визначення семантичної подібності текстів та їх застосовність для задач автоматичної верифікації контенту;</w:t>
      </w:r>
    </w:p>
    <w:p w14:paraId="328CCD4F" w14:textId="77777777" w:rsidR="003857EC" w:rsidRPr="002713EA" w:rsidRDefault="003857EC" w:rsidP="003857EC">
      <w:pPr>
        <w:pStyle w:val="NormalWeb"/>
        <w:numPr>
          <w:ilvl w:val="0"/>
          <w:numId w:val="3"/>
        </w:numPr>
        <w:spacing w:before="0" w:beforeAutospacing="0" w:after="0" w:afterAutospacing="0" w:line="360" w:lineRule="auto"/>
        <w:jc w:val="both"/>
        <w:rPr>
          <w:sz w:val="28"/>
          <w:szCs w:val="28"/>
        </w:rPr>
      </w:pPr>
      <w:r w:rsidRPr="002713EA">
        <w:rPr>
          <w:sz w:val="28"/>
          <w:szCs w:val="28"/>
        </w:rPr>
        <w:t>розробити архітектуру системи, що включатиме модулі збору даних, лінгвістичної обробки та верифікації;</w:t>
      </w:r>
    </w:p>
    <w:p w14:paraId="5EAD1861" w14:textId="77777777" w:rsidR="003857EC" w:rsidRPr="002713EA" w:rsidRDefault="003857EC" w:rsidP="003857EC">
      <w:pPr>
        <w:pStyle w:val="NormalWeb"/>
        <w:numPr>
          <w:ilvl w:val="0"/>
          <w:numId w:val="3"/>
        </w:numPr>
        <w:spacing w:before="0" w:beforeAutospacing="0" w:after="0" w:afterAutospacing="0" w:line="360" w:lineRule="auto"/>
        <w:jc w:val="both"/>
        <w:rPr>
          <w:sz w:val="28"/>
          <w:szCs w:val="28"/>
        </w:rPr>
      </w:pPr>
      <w:r w:rsidRPr="002713EA">
        <w:rPr>
          <w:sz w:val="28"/>
          <w:szCs w:val="28"/>
        </w:rPr>
        <w:t>реалізувати програмні засоби для автоматичного збору неструктурованих даних з Telegram-каналів та еталонних даних з перевірених новинних сайтів;</w:t>
      </w:r>
    </w:p>
    <w:p w14:paraId="318D226C" w14:textId="77777777" w:rsidR="003857EC" w:rsidRPr="002713EA" w:rsidRDefault="003857EC" w:rsidP="003857EC">
      <w:pPr>
        <w:pStyle w:val="NormalWeb"/>
        <w:numPr>
          <w:ilvl w:val="0"/>
          <w:numId w:val="3"/>
        </w:numPr>
        <w:spacing w:before="0" w:beforeAutospacing="0" w:after="0" w:afterAutospacing="0" w:line="360" w:lineRule="auto"/>
        <w:jc w:val="both"/>
        <w:rPr>
          <w:sz w:val="28"/>
          <w:szCs w:val="28"/>
        </w:rPr>
      </w:pPr>
      <w:r w:rsidRPr="002713EA">
        <w:rPr>
          <w:sz w:val="28"/>
          <w:szCs w:val="28"/>
        </w:rPr>
        <w:t>розробити та програмно реалізувати алгоритм, який автоматично порівнює повідомлення з Telegram зі статтями на новинних сайтах для визначення їх статусу (правдива/непідтверджена);</w:t>
      </w:r>
    </w:p>
    <w:p w14:paraId="0E6E5344" w14:textId="77777777" w:rsidR="003857EC" w:rsidRPr="002713EA" w:rsidRDefault="003857EC" w:rsidP="003857EC">
      <w:pPr>
        <w:pStyle w:val="NormalWeb"/>
        <w:numPr>
          <w:ilvl w:val="0"/>
          <w:numId w:val="3"/>
        </w:numPr>
        <w:spacing w:before="0" w:beforeAutospacing="0" w:after="0" w:afterAutospacing="0" w:line="360" w:lineRule="auto"/>
        <w:jc w:val="both"/>
        <w:rPr>
          <w:sz w:val="28"/>
          <w:szCs w:val="28"/>
        </w:rPr>
      </w:pPr>
      <w:r w:rsidRPr="002713EA">
        <w:rPr>
          <w:sz w:val="28"/>
          <w:szCs w:val="28"/>
        </w:rPr>
        <w:t>провести експериментальне дослідження ефективності розроблених методів, оцінити точність алгоритму верифікації та якість створеного корпусу.</w:t>
      </w:r>
    </w:p>
    <w:p w14:paraId="397D1CDD" w14:textId="77777777" w:rsidR="003857EC" w:rsidRPr="002713EA" w:rsidRDefault="003857EC" w:rsidP="00A4009A">
      <w:pPr>
        <w:pStyle w:val="NormalWeb"/>
        <w:spacing w:before="0" w:beforeAutospacing="0" w:after="0" w:afterAutospacing="0" w:line="360" w:lineRule="auto"/>
        <w:ind w:firstLine="708"/>
        <w:jc w:val="both"/>
        <w:rPr>
          <w:sz w:val="28"/>
          <w:szCs w:val="28"/>
        </w:rPr>
      </w:pPr>
      <w:r w:rsidRPr="002713EA">
        <w:rPr>
          <w:sz w:val="28"/>
          <w:szCs w:val="28"/>
        </w:rPr>
        <w:t>Об'єктом дослідження є процеси автоматизованої обробки, аналізу та структурування великих масивів текстової інформації природною мовою.</w:t>
      </w:r>
    </w:p>
    <w:p w14:paraId="0FC916DD" w14:textId="77777777" w:rsidR="003857EC" w:rsidRPr="002713EA" w:rsidRDefault="003857EC" w:rsidP="003C3B39">
      <w:pPr>
        <w:pStyle w:val="NormalWeb"/>
        <w:spacing w:before="0" w:beforeAutospacing="0" w:after="0" w:afterAutospacing="0" w:line="360" w:lineRule="auto"/>
        <w:ind w:firstLine="708"/>
        <w:jc w:val="both"/>
        <w:rPr>
          <w:sz w:val="28"/>
          <w:szCs w:val="28"/>
        </w:rPr>
      </w:pPr>
      <w:r w:rsidRPr="002713EA">
        <w:rPr>
          <w:sz w:val="28"/>
          <w:szCs w:val="28"/>
        </w:rPr>
        <w:t>Предметом дослідження виступають методи та алгоритми автоматичної побудови текстових корпусів, зокрема методи визначення семантичної подібності (Semantic Textual Similarity) для верифікації достовірності інформації з неструктурованих джерел.</w:t>
      </w:r>
    </w:p>
    <w:p w14:paraId="307EE830" w14:textId="77777777" w:rsidR="003857EC" w:rsidRPr="002713EA" w:rsidRDefault="003857EC" w:rsidP="00A31F8D">
      <w:pPr>
        <w:pStyle w:val="NormalWeb"/>
        <w:spacing w:before="0" w:beforeAutospacing="0" w:after="0" w:afterAutospacing="0" w:line="360" w:lineRule="auto"/>
        <w:ind w:firstLine="708"/>
        <w:jc w:val="both"/>
        <w:rPr>
          <w:sz w:val="28"/>
          <w:szCs w:val="28"/>
        </w:rPr>
      </w:pPr>
      <w:r w:rsidRPr="002713EA">
        <w:rPr>
          <w:sz w:val="28"/>
          <w:szCs w:val="28"/>
        </w:rPr>
        <w:t>Методи дослідження базуються на використанні мови програмування Python та її екосистеми для Data Science. Для збору даних використовуються методи веб-скрапінгу та роботи з API (бібліотеки Telethon, BeautifulSoup). Для лінгвістичної обробки (токенізація, лематизація, NER) застосовується бібліотека spaCy. Для векторизації текстів та обчислення їх подібності використовуються методи TF-IDF та косинусної міри (Cosine Similarity) з бібліотеки scikit-learn. Зберігання даних реалізовано за допомогою документо-орієнтованої СУБД MongoDB.</w:t>
      </w:r>
    </w:p>
    <w:p w14:paraId="0F9E535B" w14:textId="77777777" w:rsidR="003857EC" w:rsidRPr="002713EA" w:rsidRDefault="003857EC" w:rsidP="009B7418">
      <w:pPr>
        <w:pStyle w:val="NormalWeb"/>
        <w:spacing w:before="0" w:beforeAutospacing="0" w:after="0" w:afterAutospacing="0" w:line="360" w:lineRule="auto"/>
        <w:ind w:firstLine="708"/>
        <w:jc w:val="both"/>
        <w:rPr>
          <w:sz w:val="28"/>
          <w:szCs w:val="28"/>
        </w:rPr>
      </w:pPr>
      <w:r w:rsidRPr="002713EA">
        <w:rPr>
          <w:sz w:val="28"/>
          <w:szCs w:val="28"/>
        </w:rPr>
        <w:lastRenderedPageBreak/>
        <w:t>Наукова новизна роботи полягає у розробці удосконаленого методу формування текстового корпусу, який, на відміну від існуючих підходів «сліпого» збору, інтегрує етап автоматичної фактологічної верифікації контенту з Telegram-каналів шляхом їх семантичного порівняння з еталонними джерелами. Це дозволяє автоматично маркувати ступінь достовірності даних у корпусі, підвищуючи його якість для задач машинного навчання.</w:t>
      </w:r>
    </w:p>
    <w:p w14:paraId="47F07C56" w14:textId="77777777" w:rsidR="003857EC" w:rsidRPr="002713EA" w:rsidRDefault="003857EC" w:rsidP="007B76B7">
      <w:pPr>
        <w:pStyle w:val="NormalWeb"/>
        <w:spacing w:before="0" w:beforeAutospacing="0" w:after="0" w:afterAutospacing="0" w:line="360" w:lineRule="auto"/>
        <w:ind w:firstLine="708"/>
        <w:jc w:val="both"/>
        <w:rPr>
          <w:sz w:val="28"/>
          <w:szCs w:val="28"/>
        </w:rPr>
      </w:pPr>
      <w:r w:rsidRPr="002713EA">
        <w:rPr>
          <w:sz w:val="28"/>
          <w:szCs w:val="28"/>
        </w:rPr>
        <w:t>Практичне значення отриманих результатів полягає у створенні програмного інструментарію, що дозволяє автоматизувати процес збору якісних мовних даних українською мовою. Сформований корпус та розроблене ПЗ можуть бути використані для покращення українських NLP-моделей, систем моніторингу інформаційного простору та виявлення дезінформації.</w:t>
      </w:r>
    </w:p>
    <w:p w14:paraId="521D2AB9" w14:textId="77777777" w:rsidR="003857EC" w:rsidRPr="002713EA" w:rsidRDefault="003857EC">
      <w:pPr>
        <w:rPr>
          <w:rFonts w:ascii="Times New Roman" w:eastAsia="Times New Roman" w:hAnsi="Times New Roman" w:cs="Times New Roman"/>
          <w:b/>
          <w:bCs/>
          <w:kern w:val="36"/>
          <w:sz w:val="28"/>
          <w:szCs w:val="28"/>
          <w:lang w:eastAsia="uk-UA"/>
        </w:rPr>
      </w:pPr>
      <w:r w:rsidRPr="002713EA">
        <w:rPr>
          <w:rFonts w:ascii="Times New Roman" w:hAnsi="Times New Roman" w:cs="Times New Roman"/>
          <w:sz w:val="28"/>
          <w:szCs w:val="28"/>
        </w:rPr>
        <w:br w:type="page"/>
      </w:r>
    </w:p>
    <w:p w14:paraId="4F30E5EC" w14:textId="208CBC36" w:rsidR="003857EC" w:rsidRPr="002713EA" w:rsidRDefault="003857EC" w:rsidP="00FF7423">
      <w:pPr>
        <w:pStyle w:val="Heading1"/>
        <w:spacing w:before="0" w:beforeAutospacing="0" w:after="0" w:afterAutospacing="0" w:line="360" w:lineRule="auto"/>
        <w:jc w:val="center"/>
        <w:rPr>
          <w:sz w:val="28"/>
          <w:szCs w:val="28"/>
        </w:rPr>
      </w:pPr>
      <w:bookmarkStart w:id="10" w:name="_Toc217830848"/>
      <w:r w:rsidRPr="002713EA">
        <w:rPr>
          <w:sz w:val="28"/>
          <w:szCs w:val="28"/>
        </w:rPr>
        <w:lastRenderedPageBreak/>
        <w:t>1 АНАЛІЗ ПРЕДМЕТНОЇ ГАЛУЗІ</w:t>
      </w:r>
      <w:bookmarkEnd w:id="10"/>
    </w:p>
    <w:p w14:paraId="21F1790F" w14:textId="77777777" w:rsidR="003857EC" w:rsidRPr="002713EA" w:rsidRDefault="003857EC" w:rsidP="00FF7423">
      <w:pPr>
        <w:pStyle w:val="Heading2"/>
        <w:spacing w:before="0" w:beforeAutospacing="0" w:after="240" w:afterAutospacing="0" w:line="360" w:lineRule="auto"/>
        <w:ind w:firstLine="709"/>
        <w:jc w:val="both"/>
        <w:rPr>
          <w:b w:val="0"/>
          <w:bCs w:val="0"/>
          <w:sz w:val="28"/>
          <w:szCs w:val="28"/>
        </w:rPr>
      </w:pPr>
      <w:bookmarkStart w:id="11" w:name="_Toc217830849"/>
      <w:r w:rsidRPr="002713EA">
        <w:rPr>
          <w:b w:val="0"/>
          <w:bCs w:val="0"/>
          <w:sz w:val="28"/>
          <w:szCs w:val="28"/>
        </w:rPr>
        <w:t>1.1 Аналіз проблемної галузі дослідження</w:t>
      </w:r>
      <w:bookmarkEnd w:id="11"/>
    </w:p>
    <w:p w14:paraId="47BE049F" w14:textId="77B5CFB4" w:rsidR="003857EC" w:rsidRPr="002713EA" w:rsidRDefault="003857EC" w:rsidP="00FF7423">
      <w:pPr>
        <w:pStyle w:val="NormalWeb"/>
        <w:spacing w:before="0" w:beforeAutospacing="0" w:after="0" w:afterAutospacing="0" w:line="360" w:lineRule="auto"/>
        <w:ind w:firstLine="708"/>
        <w:jc w:val="both"/>
        <w:rPr>
          <w:sz w:val="28"/>
          <w:szCs w:val="28"/>
        </w:rPr>
      </w:pPr>
      <w:r w:rsidRPr="002713EA">
        <w:rPr>
          <w:sz w:val="28"/>
          <w:szCs w:val="28"/>
        </w:rPr>
        <w:t>В епоху стрімкого розвитку штучного інтелекту та технологій обробки природної мови (Natural Language Processing, NLP) ключовим ресурсом, що визначає якість кінцевих моделей, стають дані. Ефективність сучасних великих мовних моделей (LLM) та алгоритмів машинного навчання безпосередньо залежить від наявності великих, репрезентативних та, що найважливіше, якісно розмічених текстових корпусів. Для української мови, яка в світовому контексті NLP все ще класифікується як мова з обмеженими ресурсами (low-resource language), проблема створення та наповнення актуальних корпусів залишається критичною [</w:t>
      </w:r>
      <w:r w:rsidR="001B20C3">
        <w:rPr>
          <w:sz w:val="28"/>
          <w:szCs w:val="28"/>
        </w:rPr>
        <w:t>3</w:t>
      </w:r>
      <w:r w:rsidRPr="002713EA">
        <w:rPr>
          <w:sz w:val="28"/>
          <w:szCs w:val="28"/>
        </w:rPr>
        <w:t>]. Незважаючи на значний прогрес останніх років, кількість та якість доступних датасетів для української мови все ще значно поступається ресурсам для англійської чи інших європейських мов, що створює технологічний бар'єр для розвитку вітчизняних інтелектуальних систем.</w:t>
      </w:r>
    </w:p>
    <w:p w14:paraId="5FC42F3C" w14:textId="77777777" w:rsidR="003857EC" w:rsidRPr="002713EA" w:rsidRDefault="003857EC" w:rsidP="00FF7423">
      <w:pPr>
        <w:pStyle w:val="NormalWeb"/>
        <w:spacing w:before="0" w:beforeAutospacing="0" w:after="0" w:afterAutospacing="0" w:line="360" w:lineRule="auto"/>
        <w:ind w:firstLine="708"/>
        <w:jc w:val="both"/>
        <w:rPr>
          <w:sz w:val="28"/>
          <w:szCs w:val="28"/>
        </w:rPr>
      </w:pPr>
      <w:r w:rsidRPr="002713EA">
        <w:rPr>
          <w:sz w:val="28"/>
          <w:szCs w:val="28"/>
        </w:rPr>
        <w:t>Традиційні лінгвістичні корпуси, що створювалися вручну експертами-лінгвістами, протягом тривалого часу слугували еталоном якості. Проте в умовах експоненційного зростання обсягів інформації вони не можуть задовольнити потреби сучасних систем через обмежений обсяг та низьку швидкість оновлення. Існуючі анотовані набори даних для української мови часто є тематично обмеженими або специфічними, що не дозволяє ефективно використовувати їх для навчання моделей широкого профілю [2]. Це спонукає дослідників звертатися до методів автоматичного збору даних (web scraping) з відкритих джерел інтернету, що дозволяє швидко накопичувати великі масиви тексту.</w:t>
      </w:r>
    </w:p>
    <w:p w14:paraId="04550B15" w14:textId="77EA37B7" w:rsidR="003857EC" w:rsidRPr="002713EA" w:rsidRDefault="003857EC" w:rsidP="00FF7423">
      <w:pPr>
        <w:pStyle w:val="NormalWeb"/>
        <w:spacing w:before="0" w:beforeAutospacing="0" w:after="0" w:afterAutospacing="0" w:line="360" w:lineRule="auto"/>
        <w:ind w:firstLine="708"/>
        <w:jc w:val="both"/>
        <w:rPr>
          <w:sz w:val="28"/>
          <w:szCs w:val="28"/>
        </w:rPr>
      </w:pPr>
      <w:r w:rsidRPr="002713EA">
        <w:rPr>
          <w:sz w:val="28"/>
          <w:szCs w:val="28"/>
        </w:rPr>
        <w:t>Особливе місце серед джерел текстових даних займають соціальні мережі та месенджери, серед яких в українському сегменті інтернету домінує Telegram. Ця платформа є унікальним джерелом «живої» мови, що містить неологізми, сленг, специфічну військову лексику та миттєві реакції соціуму на актуальні події, які часто відсутні в академічних текстах чи художній літературі [</w:t>
      </w:r>
      <w:r w:rsidR="0089436F">
        <w:rPr>
          <w:sz w:val="28"/>
          <w:szCs w:val="28"/>
        </w:rPr>
        <w:t>7</w:t>
      </w:r>
      <w:r w:rsidRPr="002713EA">
        <w:rPr>
          <w:sz w:val="28"/>
          <w:szCs w:val="28"/>
        </w:rPr>
        <w:t>]. Такий матеріал є безцінним для навчання моделей, які мають розуміти сучасний контекст та розмовну мову.</w:t>
      </w:r>
    </w:p>
    <w:p w14:paraId="4D96E8E3" w14:textId="4BC4E31C" w:rsidR="003857EC" w:rsidRPr="002713EA" w:rsidRDefault="003857EC" w:rsidP="00FF7423">
      <w:pPr>
        <w:pStyle w:val="NormalWeb"/>
        <w:spacing w:before="0" w:beforeAutospacing="0" w:after="0" w:afterAutospacing="0" w:line="360" w:lineRule="auto"/>
        <w:ind w:firstLine="708"/>
        <w:jc w:val="both"/>
        <w:rPr>
          <w:sz w:val="28"/>
          <w:szCs w:val="28"/>
        </w:rPr>
      </w:pPr>
      <w:r w:rsidRPr="002713EA">
        <w:rPr>
          <w:sz w:val="28"/>
          <w:szCs w:val="28"/>
        </w:rPr>
        <w:lastRenderedPageBreak/>
        <w:t>Проте використання даних із соціальних мереж пов'язане з низкою серйозних викликів. По-перше, такі тексти характеризуються високим рівнем шуму: вони містять граматичні помилки, нестандартну пунктуацію, суржик та емодзі, що ускладнює їх автоматичну обробку. По-друге, в умовах інформаційної війни критичною проблемою стає поширення неперевіреної інформації, чуток та свідомої дезінформації [</w:t>
      </w:r>
      <w:r w:rsidR="00BB1D21">
        <w:rPr>
          <w:sz w:val="28"/>
          <w:szCs w:val="28"/>
        </w:rPr>
        <w:t>9</w:t>
      </w:r>
      <w:r w:rsidRPr="002713EA">
        <w:rPr>
          <w:sz w:val="28"/>
          <w:szCs w:val="28"/>
        </w:rPr>
        <w:t>]. Наповнення навчальних корпусів таким контентом без попередньої фільтрації створює ризик, відомий як "garbage in, garbage out": моделі, навчені на недостовірних даних, будуть генерувати галюцинації або поширювати фейки.</w:t>
      </w:r>
    </w:p>
    <w:p w14:paraId="31713883" w14:textId="77777777" w:rsidR="003857EC" w:rsidRPr="002713EA" w:rsidRDefault="003857EC" w:rsidP="00FF7423">
      <w:pPr>
        <w:pStyle w:val="NormalWeb"/>
        <w:spacing w:before="0" w:beforeAutospacing="0" w:after="0" w:afterAutospacing="0" w:line="360" w:lineRule="auto"/>
        <w:ind w:firstLine="708"/>
        <w:jc w:val="both"/>
        <w:rPr>
          <w:sz w:val="28"/>
          <w:szCs w:val="28"/>
        </w:rPr>
      </w:pPr>
      <w:r w:rsidRPr="002713EA">
        <w:rPr>
          <w:sz w:val="28"/>
          <w:szCs w:val="28"/>
        </w:rPr>
        <w:t>Таким чином, проблемна область дослідження охоплює не лише технічні аспекти автоматичного збору та очищення текстів, але й складну задачу забезпечення їхньої фактологічної якості. Створення корпусу «сліпим» методом автоматичного парсингу призводить до накопичення токсичного та маніпулятивного контенту. Це актуалізує потребу в розробці нових методів, які б інтегрували процедури верифікації безпосередньо в процес створення корпусу.</w:t>
      </w:r>
    </w:p>
    <w:p w14:paraId="5F91D094" w14:textId="77777777" w:rsidR="003857EC" w:rsidRPr="002713EA" w:rsidRDefault="003857EC" w:rsidP="00FA2816">
      <w:pPr>
        <w:pStyle w:val="Heading2"/>
        <w:spacing w:before="240" w:beforeAutospacing="0" w:after="240" w:afterAutospacing="0" w:line="360" w:lineRule="auto"/>
        <w:ind w:firstLine="709"/>
        <w:jc w:val="both"/>
        <w:rPr>
          <w:b w:val="0"/>
          <w:bCs w:val="0"/>
          <w:sz w:val="28"/>
          <w:szCs w:val="28"/>
        </w:rPr>
      </w:pPr>
      <w:bookmarkStart w:id="12" w:name="_Toc217830850"/>
      <w:r w:rsidRPr="002713EA">
        <w:rPr>
          <w:b w:val="0"/>
          <w:bCs w:val="0"/>
          <w:sz w:val="28"/>
          <w:szCs w:val="28"/>
        </w:rPr>
        <w:t>1.2 Огляд існуючих підходів та обмежень</w:t>
      </w:r>
      <w:bookmarkEnd w:id="12"/>
    </w:p>
    <w:p w14:paraId="77FBB98B" w14:textId="77777777" w:rsidR="003857EC" w:rsidRPr="002713EA" w:rsidRDefault="003857EC" w:rsidP="00FA2816">
      <w:pPr>
        <w:pStyle w:val="NormalWeb"/>
        <w:spacing w:before="0" w:beforeAutospacing="0" w:after="0" w:afterAutospacing="0" w:line="360" w:lineRule="auto"/>
        <w:ind w:firstLine="708"/>
        <w:jc w:val="both"/>
        <w:rPr>
          <w:sz w:val="28"/>
          <w:szCs w:val="28"/>
        </w:rPr>
      </w:pPr>
      <w:r w:rsidRPr="002713EA">
        <w:rPr>
          <w:sz w:val="28"/>
          <w:szCs w:val="28"/>
        </w:rPr>
        <w:t>На сьогодні для української мови існує кілька значних корпусних проєктів, які використовуються як стандарти в галузі комп'ютерної лінгвістики. Найвідомішими та найбільш цитованими серед них є Генеральний регіонально-анотований корпус української мови (ГРАК) та корпус UberText.</w:t>
      </w:r>
    </w:p>
    <w:p w14:paraId="0F0A0C66" w14:textId="3C17CF08" w:rsidR="003857EC" w:rsidRPr="002713EA" w:rsidRDefault="003857EC" w:rsidP="003857EC">
      <w:pPr>
        <w:pStyle w:val="NormalWeb"/>
        <w:spacing w:before="0" w:beforeAutospacing="0" w:after="0" w:afterAutospacing="0" w:line="360" w:lineRule="auto"/>
        <w:jc w:val="both"/>
        <w:rPr>
          <w:sz w:val="28"/>
          <w:szCs w:val="28"/>
        </w:rPr>
      </w:pPr>
      <w:r w:rsidRPr="002713EA">
        <w:rPr>
          <w:rStyle w:val="Strong"/>
          <w:rFonts w:eastAsiaTheme="majorEastAsia"/>
          <w:b w:val="0"/>
          <w:bCs w:val="0"/>
          <w:sz w:val="28"/>
          <w:szCs w:val="28"/>
        </w:rPr>
        <w:t>Генеральний регіонально-анотований корпус української мови (ГРАК)</w:t>
      </w:r>
      <w:r w:rsidRPr="002713EA">
        <w:rPr>
          <w:sz w:val="28"/>
          <w:szCs w:val="28"/>
        </w:rPr>
        <w:t xml:space="preserve"> є одним з найбільш репрезентативних академічних ресурсів. Він охоплює тексти з XIX по XXI століття, містить детальну метарозмітку та дозволяє досліджувати регіональні особливості мови. ГРАК є незамінним інструментом для лінгвістичних досліджень</w:t>
      </w:r>
      <w:r w:rsidR="00553221">
        <w:rPr>
          <w:sz w:val="28"/>
          <w:szCs w:val="28"/>
        </w:rPr>
        <w:t xml:space="preserve"> </w:t>
      </w:r>
      <w:r w:rsidR="00BB1D21">
        <w:t>[2]</w:t>
      </w:r>
      <w:r w:rsidRPr="002713EA">
        <w:rPr>
          <w:sz w:val="28"/>
          <w:szCs w:val="28"/>
        </w:rPr>
        <w:t>, проте його основним обмеженням у контексті навчання NLP-моделей є орієнтація на літературні, публіцистичні та наукові тексти, що проходять певний редакційний відбір. Процес наповнення та оновлення таких корпусів є досить повільним, що не дозволяє відслідковувати динамічні мовні зміни в режимі реального часу.</w:t>
      </w:r>
    </w:p>
    <w:p w14:paraId="0F8A651F" w14:textId="740A1628" w:rsidR="003857EC" w:rsidRDefault="003857EC" w:rsidP="00EF28B5">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lastRenderedPageBreak/>
        <w:t>UberText</w:t>
      </w:r>
      <w:r w:rsidRPr="002713EA">
        <w:rPr>
          <w:b/>
          <w:bCs/>
          <w:sz w:val="28"/>
          <w:szCs w:val="28"/>
        </w:rPr>
        <w:t>,</w:t>
      </w:r>
      <w:r w:rsidRPr="002713EA">
        <w:rPr>
          <w:sz w:val="28"/>
          <w:szCs w:val="28"/>
        </w:rPr>
        <w:t xml:space="preserve"> у свою чергу, являє собою масштабний корпус, зібраний переважно з новинних стрічок та онлайн-видань. Завдяки своєму обсягу та сучасній лексиці він краще підходить для задач NLP [</w:t>
      </w:r>
      <w:r w:rsidR="006D5E8D">
        <w:rPr>
          <w:sz w:val="28"/>
          <w:szCs w:val="28"/>
        </w:rPr>
        <w:t>1</w:t>
      </w:r>
      <w:r w:rsidRPr="002713EA">
        <w:rPr>
          <w:sz w:val="28"/>
          <w:szCs w:val="28"/>
        </w:rPr>
        <w:t>]. Проте, як зазначають дослідники, навіть такі корпуси мають обмеження щодо покриття специфічних доменів та жанрів, а також можуть містити застарілу лексику, яка не повною мірою відображає сучасний стан мовного ужитку, що швидко змінюється під впливом соціально-політичних факторів.</w:t>
      </w:r>
    </w:p>
    <w:p w14:paraId="666C848F" w14:textId="64ED3C38" w:rsidR="003917A4" w:rsidRDefault="00B9145E" w:rsidP="00EF28B5">
      <w:pPr>
        <w:pStyle w:val="NormalWeb"/>
        <w:spacing w:before="0" w:beforeAutospacing="0" w:after="0" w:afterAutospacing="0" w:line="360" w:lineRule="auto"/>
        <w:ind w:firstLine="708"/>
        <w:jc w:val="both"/>
        <w:rPr>
          <w:sz w:val="28"/>
          <w:szCs w:val="28"/>
        </w:rPr>
      </w:pPr>
      <w:r w:rsidRPr="00B9145E">
        <w:rPr>
          <w:sz w:val="28"/>
          <w:szCs w:val="28"/>
        </w:rPr>
        <w:t>Для наочного порівняння характеристик існуючих рішень та запропонованої системи, зведемо основні параметри до таблиці 1.1. Як видно з наведених даних, ключовою відмінністю розроблюваної системи є орієнтація на динамічний контент із соціальних мереж та наявність вбудованого модуля автоматичної верифікації достовірності.</w:t>
      </w:r>
    </w:p>
    <w:p w14:paraId="67E55B52" w14:textId="130A8284" w:rsidR="00B9145E" w:rsidRPr="000106C7" w:rsidRDefault="003917A4" w:rsidP="00143425">
      <w:pPr>
        <w:ind w:firstLine="708"/>
        <w:rPr>
          <w:rFonts w:ascii="Times New Roman" w:eastAsia="Times New Roman" w:hAnsi="Times New Roman" w:cs="Times New Roman"/>
          <w:sz w:val="28"/>
          <w:szCs w:val="28"/>
          <w:lang w:eastAsia="uk-UA"/>
        </w:rPr>
      </w:pPr>
      <w:r w:rsidRPr="000106C7">
        <w:rPr>
          <w:rFonts w:ascii="Times New Roman" w:hAnsi="Times New Roman" w:cs="Times New Roman"/>
          <w:sz w:val="28"/>
          <w:szCs w:val="28"/>
        </w:rPr>
        <w:t xml:space="preserve">Таблиця 1.1 </w:t>
      </w:r>
      <w:r w:rsidR="006D3913" w:rsidRPr="000106C7">
        <w:rPr>
          <w:rFonts w:ascii="Times New Roman" w:hAnsi="Times New Roman" w:cs="Times New Roman"/>
          <w:sz w:val="28"/>
          <w:szCs w:val="28"/>
          <w:lang w:val="ru-UA"/>
        </w:rPr>
        <w:t>–</w:t>
      </w:r>
      <w:r w:rsidRPr="000106C7">
        <w:rPr>
          <w:rFonts w:ascii="Times New Roman" w:hAnsi="Times New Roman" w:cs="Times New Roman"/>
          <w:sz w:val="28"/>
          <w:szCs w:val="28"/>
        </w:rPr>
        <w:t xml:space="preserve"> Порівняльна характеристика підходів до формування корпусів української мови</w:t>
      </w:r>
    </w:p>
    <w:tbl>
      <w:tblPr>
        <w:tblW w:w="9378" w:type="dxa"/>
        <w:tblCellMar>
          <w:left w:w="0" w:type="dxa"/>
          <w:right w:w="0" w:type="dxa"/>
        </w:tblCellMar>
        <w:tblLook w:val="04A0" w:firstRow="1" w:lastRow="0" w:firstColumn="1" w:lastColumn="0" w:noHBand="0" w:noVBand="1"/>
      </w:tblPr>
      <w:tblGrid>
        <w:gridCol w:w="2178"/>
        <w:gridCol w:w="2597"/>
        <w:gridCol w:w="2132"/>
        <w:gridCol w:w="2471"/>
      </w:tblGrid>
      <w:tr w:rsidR="00B9145E" w:rsidRPr="00B9145E" w14:paraId="4D554A71" w14:textId="77777777" w:rsidTr="00B9145E">
        <w:trPr>
          <w:trHeight w:val="825"/>
          <w:tblHead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67B85" w14:textId="77777777" w:rsidR="00B9145E" w:rsidRPr="00B9145E" w:rsidRDefault="00B9145E" w:rsidP="00B9145E">
            <w:pPr>
              <w:spacing w:after="0" w:line="240" w:lineRule="auto"/>
              <w:rPr>
                <w:rFonts w:ascii="Times New Roman" w:eastAsia="Times New Roman" w:hAnsi="Times New Roman" w:cs="Times New Roman"/>
                <w:b/>
                <w:bCs/>
                <w:color w:val="1F1F1F"/>
                <w:sz w:val="24"/>
                <w:szCs w:val="24"/>
              </w:rPr>
            </w:pPr>
            <w:r w:rsidRPr="00B9145E">
              <w:rPr>
                <w:rFonts w:ascii="Times New Roman" w:eastAsia="Times New Roman" w:hAnsi="Times New Roman" w:cs="Times New Roman"/>
                <w:b/>
                <w:bCs/>
                <w:color w:val="1F1F1F"/>
                <w:sz w:val="24"/>
                <w:szCs w:val="24"/>
                <w:bdr w:val="none" w:sz="0" w:space="0" w:color="auto" w:frame="1"/>
              </w:rPr>
              <w:t>Характеристика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D5DAE" w14:textId="77777777" w:rsidR="00B9145E" w:rsidRPr="00B9145E" w:rsidRDefault="00B9145E" w:rsidP="00B9145E">
            <w:pPr>
              <w:spacing w:after="0" w:line="240" w:lineRule="auto"/>
              <w:rPr>
                <w:rFonts w:ascii="Times New Roman" w:eastAsia="Times New Roman" w:hAnsi="Times New Roman" w:cs="Times New Roman"/>
                <w:b/>
                <w:bCs/>
                <w:color w:val="1F1F1F"/>
                <w:sz w:val="24"/>
                <w:szCs w:val="24"/>
              </w:rPr>
            </w:pPr>
            <w:r w:rsidRPr="00B9145E">
              <w:rPr>
                <w:rFonts w:ascii="Times New Roman" w:eastAsia="Times New Roman" w:hAnsi="Times New Roman" w:cs="Times New Roman"/>
                <w:b/>
                <w:bCs/>
                <w:color w:val="1F1F1F"/>
                <w:sz w:val="24"/>
                <w:szCs w:val="24"/>
                <w:bdr w:val="none" w:sz="0" w:space="0" w:color="auto" w:frame="1"/>
              </w:rPr>
              <w:t>ГРАК (General Regionally Annotated Corpus)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FB72C" w14:textId="77777777" w:rsidR="00B9145E" w:rsidRPr="00B9145E" w:rsidRDefault="00B9145E" w:rsidP="00B9145E">
            <w:pPr>
              <w:spacing w:after="0" w:line="240" w:lineRule="auto"/>
              <w:rPr>
                <w:rFonts w:ascii="Times New Roman" w:eastAsia="Times New Roman" w:hAnsi="Times New Roman" w:cs="Times New Roman"/>
                <w:b/>
                <w:bCs/>
                <w:color w:val="1F1F1F"/>
                <w:sz w:val="24"/>
                <w:szCs w:val="24"/>
              </w:rPr>
            </w:pPr>
            <w:r w:rsidRPr="00B9145E">
              <w:rPr>
                <w:rFonts w:ascii="Times New Roman" w:eastAsia="Times New Roman" w:hAnsi="Times New Roman" w:cs="Times New Roman"/>
                <w:b/>
                <w:bCs/>
                <w:color w:val="1F1F1F"/>
                <w:sz w:val="24"/>
                <w:szCs w:val="24"/>
                <w:bdr w:val="none" w:sz="0" w:space="0" w:color="auto" w:frame="1"/>
              </w:rPr>
              <w:t>UberText (Lang-uk)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30075" w14:textId="77777777" w:rsidR="00B9145E" w:rsidRPr="00B9145E" w:rsidRDefault="00B9145E" w:rsidP="00B9145E">
            <w:pPr>
              <w:spacing w:after="0" w:line="240" w:lineRule="auto"/>
              <w:rPr>
                <w:rFonts w:ascii="Times New Roman" w:eastAsia="Times New Roman" w:hAnsi="Times New Roman" w:cs="Times New Roman"/>
                <w:b/>
                <w:bCs/>
                <w:color w:val="1F1F1F"/>
                <w:sz w:val="24"/>
                <w:szCs w:val="24"/>
              </w:rPr>
            </w:pPr>
            <w:r w:rsidRPr="00B9145E">
              <w:rPr>
                <w:rFonts w:ascii="Times New Roman" w:eastAsia="Times New Roman" w:hAnsi="Times New Roman" w:cs="Times New Roman"/>
                <w:b/>
                <w:bCs/>
                <w:color w:val="1F1F1F"/>
                <w:sz w:val="24"/>
                <w:szCs w:val="24"/>
                <w:bdr w:val="none" w:sz="0" w:space="0" w:color="auto" w:frame="1"/>
              </w:rPr>
              <w:t>Розроблювана система (Telegram-News Corpus)</w:t>
            </w:r>
          </w:p>
        </w:tc>
      </w:tr>
      <w:tr w:rsidR="00B9145E" w:rsidRPr="00B9145E" w14:paraId="22034152" w14:textId="77777777" w:rsidTr="00B9145E">
        <w:trPr>
          <w:trHeight w:val="1101"/>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5A4E5"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Джерела даних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3C8D9"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Художні, публіцистичні та наукові тексти (ХІХ–ХХІ ст.)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CF6A4"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Новинні стрічки, онлайн-видання, сайти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EA1D6"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Telegram-канали (соціальні мережі) та перевірені новинні сайти</w:t>
            </w:r>
          </w:p>
        </w:tc>
      </w:tr>
      <w:tr w:rsidR="00B9145E" w:rsidRPr="00B9145E" w14:paraId="028CA9DE" w14:textId="77777777" w:rsidTr="00B9145E">
        <w:trPr>
          <w:trHeight w:val="1113"/>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DB191"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Тип лексики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1EC28"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Літературна, нормативна, академічна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D8457"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Офіційно-ділова, публіцистична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AADDD"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«Жива» розмовна мова, сленг, неологізми, військова лексика</w:t>
            </w:r>
          </w:p>
        </w:tc>
      </w:tr>
      <w:tr w:rsidR="00B9145E" w:rsidRPr="00B9145E" w14:paraId="742D1916" w14:textId="77777777" w:rsidTr="00B9145E">
        <w:trPr>
          <w:trHeight w:val="1101"/>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D4E10"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Динамічність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AD214" w14:textId="77777777" w:rsidR="003917A4" w:rsidRDefault="00B9145E" w:rsidP="00B9145E">
            <w:pPr>
              <w:spacing w:after="0" w:line="240" w:lineRule="auto"/>
              <w:rPr>
                <w:rFonts w:ascii="Times New Roman" w:eastAsia="Times New Roman" w:hAnsi="Times New Roman" w:cs="Times New Roman"/>
                <w:color w:val="1F1F1F"/>
                <w:sz w:val="24"/>
                <w:szCs w:val="24"/>
                <w:bdr w:val="none" w:sz="0" w:space="0" w:color="auto" w:frame="1"/>
              </w:rPr>
            </w:pPr>
            <w:r w:rsidRPr="00B9145E">
              <w:rPr>
                <w:rFonts w:ascii="Times New Roman" w:eastAsia="Times New Roman" w:hAnsi="Times New Roman" w:cs="Times New Roman"/>
                <w:color w:val="1F1F1F"/>
                <w:sz w:val="24"/>
                <w:szCs w:val="24"/>
                <w:bdr w:val="none" w:sz="0" w:space="0" w:color="auto" w:frame="1"/>
              </w:rPr>
              <w:t>Статичний (оновлюється рідко, вручну/</w:t>
            </w:r>
          </w:p>
          <w:p w14:paraId="3B88A04B" w14:textId="368C1D3F"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напівавтоматично)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A3DFC"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Статичний (фіксує стан мови на момент збору)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88CC5"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Динамічний (збір та оновлення у режимі реального часу)</w:t>
            </w:r>
          </w:p>
        </w:tc>
      </w:tr>
      <w:tr w:rsidR="00B9145E" w:rsidRPr="00B9145E" w14:paraId="6651C651" w14:textId="77777777" w:rsidTr="00B9145E">
        <w:trPr>
          <w:trHeight w:val="1376"/>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851B0"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Верифікація фактів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2879C"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Забезпечується редакційним відбором джерел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927C4"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Відсутня («сліпий» веб-скрапінг)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7631B"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Автоматизована (Semantic Textual Similarity з еталонними джерелами)</w:t>
            </w:r>
          </w:p>
        </w:tc>
      </w:tr>
    </w:tbl>
    <w:p w14:paraId="732C3BB3" w14:textId="6FC6040F" w:rsidR="00B9145E" w:rsidRDefault="00B9145E" w:rsidP="00EF28B5">
      <w:pPr>
        <w:pStyle w:val="NormalWeb"/>
        <w:spacing w:before="0" w:beforeAutospacing="0" w:after="0" w:afterAutospacing="0" w:line="360" w:lineRule="auto"/>
        <w:ind w:firstLine="708"/>
        <w:jc w:val="both"/>
        <w:rPr>
          <w:sz w:val="28"/>
          <w:szCs w:val="28"/>
        </w:rPr>
      </w:pPr>
    </w:p>
    <w:p w14:paraId="1A96AEC9" w14:textId="21BC07E6" w:rsidR="00E8167C" w:rsidRDefault="00E8167C" w:rsidP="00EF28B5">
      <w:pPr>
        <w:pStyle w:val="NormalWeb"/>
        <w:spacing w:before="0" w:beforeAutospacing="0" w:after="0" w:afterAutospacing="0" w:line="360" w:lineRule="auto"/>
        <w:ind w:firstLine="708"/>
        <w:jc w:val="both"/>
        <w:rPr>
          <w:sz w:val="28"/>
          <w:szCs w:val="28"/>
        </w:rPr>
      </w:pPr>
    </w:p>
    <w:p w14:paraId="4587C2D8" w14:textId="0528F2C7" w:rsidR="00E8167C" w:rsidRDefault="00E8167C" w:rsidP="00EF28B5">
      <w:pPr>
        <w:pStyle w:val="NormalWeb"/>
        <w:spacing w:before="0" w:beforeAutospacing="0" w:after="0" w:afterAutospacing="0" w:line="360" w:lineRule="auto"/>
        <w:ind w:firstLine="708"/>
        <w:jc w:val="both"/>
        <w:rPr>
          <w:sz w:val="28"/>
          <w:szCs w:val="28"/>
        </w:rPr>
      </w:pPr>
      <w:r>
        <w:rPr>
          <w:sz w:val="28"/>
          <w:szCs w:val="28"/>
        </w:rPr>
        <w:lastRenderedPageBreak/>
        <w:t>Продовження таблиці 1.1</w:t>
      </w:r>
    </w:p>
    <w:tbl>
      <w:tblPr>
        <w:tblW w:w="9378" w:type="dxa"/>
        <w:tblCellMar>
          <w:left w:w="0" w:type="dxa"/>
          <w:right w:w="0" w:type="dxa"/>
        </w:tblCellMar>
        <w:tblLook w:val="04A0" w:firstRow="1" w:lastRow="0" w:firstColumn="1" w:lastColumn="0" w:noHBand="0" w:noVBand="1"/>
      </w:tblPr>
      <w:tblGrid>
        <w:gridCol w:w="2170"/>
        <w:gridCol w:w="2642"/>
        <w:gridCol w:w="2126"/>
        <w:gridCol w:w="2440"/>
      </w:tblGrid>
      <w:tr w:rsidR="00E8167C" w:rsidRPr="00B9145E" w14:paraId="1947D646" w14:textId="77777777" w:rsidTr="0008303E">
        <w:trPr>
          <w:trHeight w:val="934"/>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B7449" w14:textId="77777777" w:rsidR="00E8167C" w:rsidRPr="00E8167C" w:rsidRDefault="00E8167C" w:rsidP="00793455">
            <w:pPr>
              <w:spacing w:after="0" w:line="240" w:lineRule="auto"/>
              <w:rPr>
                <w:rFonts w:ascii="Times New Roman" w:eastAsia="Times New Roman" w:hAnsi="Times New Roman" w:cs="Times New Roman"/>
                <w:b/>
                <w:bCs/>
                <w:color w:val="1F1F1F"/>
                <w:sz w:val="24"/>
                <w:szCs w:val="24"/>
                <w:bdr w:val="none" w:sz="0" w:space="0" w:color="auto" w:frame="1"/>
              </w:rPr>
            </w:pPr>
            <w:r w:rsidRPr="00E8167C">
              <w:rPr>
                <w:rFonts w:ascii="Times New Roman" w:eastAsia="Times New Roman" w:hAnsi="Times New Roman" w:cs="Times New Roman"/>
                <w:b/>
                <w:bCs/>
                <w:color w:val="1F1F1F"/>
                <w:sz w:val="24"/>
                <w:szCs w:val="24"/>
                <w:bdr w:val="none" w:sz="0" w:space="0" w:color="auto" w:frame="1"/>
              </w:rPr>
              <w:t>Характеристика</w:t>
            </w:r>
          </w:p>
        </w:tc>
        <w:tc>
          <w:tcPr>
            <w:tcW w:w="26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8E3A4" w14:textId="77777777" w:rsidR="00E8167C" w:rsidRPr="00E8167C" w:rsidRDefault="00E8167C" w:rsidP="00793455">
            <w:pPr>
              <w:spacing w:after="0" w:line="240" w:lineRule="auto"/>
              <w:rPr>
                <w:rFonts w:ascii="Times New Roman" w:eastAsia="Times New Roman" w:hAnsi="Times New Roman" w:cs="Times New Roman"/>
                <w:b/>
                <w:bCs/>
                <w:color w:val="1F1F1F"/>
                <w:sz w:val="24"/>
                <w:szCs w:val="24"/>
                <w:bdr w:val="none" w:sz="0" w:space="0" w:color="auto" w:frame="1"/>
              </w:rPr>
            </w:pPr>
            <w:r w:rsidRPr="00E8167C">
              <w:rPr>
                <w:rFonts w:ascii="Times New Roman" w:eastAsia="Times New Roman" w:hAnsi="Times New Roman" w:cs="Times New Roman"/>
                <w:b/>
                <w:bCs/>
                <w:color w:val="1F1F1F"/>
                <w:sz w:val="24"/>
                <w:szCs w:val="24"/>
                <w:bdr w:val="none" w:sz="0" w:space="0" w:color="auto" w:frame="1"/>
              </w:rPr>
              <w:t>ГРАК (General Regionally Annotated Corpus)</w:t>
            </w:r>
          </w:p>
        </w:tc>
        <w:tc>
          <w:tcPr>
            <w:tcW w:w="21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20397" w14:textId="77777777" w:rsidR="00E8167C" w:rsidRPr="00E8167C" w:rsidRDefault="00E8167C" w:rsidP="00793455">
            <w:pPr>
              <w:spacing w:after="0" w:line="240" w:lineRule="auto"/>
              <w:rPr>
                <w:rFonts w:ascii="Times New Roman" w:eastAsia="Times New Roman" w:hAnsi="Times New Roman" w:cs="Times New Roman"/>
                <w:b/>
                <w:bCs/>
                <w:color w:val="1F1F1F"/>
                <w:sz w:val="24"/>
                <w:szCs w:val="24"/>
                <w:bdr w:val="none" w:sz="0" w:space="0" w:color="auto" w:frame="1"/>
              </w:rPr>
            </w:pPr>
            <w:r w:rsidRPr="00E8167C">
              <w:rPr>
                <w:rFonts w:ascii="Times New Roman" w:eastAsia="Times New Roman" w:hAnsi="Times New Roman" w:cs="Times New Roman"/>
                <w:b/>
                <w:bCs/>
                <w:color w:val="1F1F1F"/>
                <w:sz w:val="24"/>
                <w:szCs w:val="24"/>
                <w:bdr w:val="none" w:sz="0" w:space="0" w:color="auto" w:frame="1"/>
              </w:rPr>
              <w:t>UberText (Lang-uk)</w:t>
            </w:r>
          </w:p>
        </w:tc>
        <w:tc>
          <w:tcPr>
            <w:tcW w:w="2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078D2" w14:textId="77777777" w:rsidR="00E8167C" w:rsidRPr="00E8167C" w:rsidRDefault="00E8167C" w:rsidP="00793455">
            <w:pPr>
              <w:spacing w:after="0" w:line="240" w:lineRule="auto"/>
              <w:rPr>
                <w:rFonts w:ascii="Times New Roman" w:eastAsia="Times New Roman" w:hAnsi="Times New Roman" w:cs="Times New Roman"/>
                <w:b/>
                <w:bCs/>
                <w:color w:val="1F1F1F"/>
                <w:sz w:val="24"/>
                <w:szCs w:val="24"/>
                <w:bdr w:val="none" w:sz="0" w:space="0" w:color="auto" w:frame="1"/>
              </w:rPr>
            </w:pPr>
            <w:r w:rsidRPr="00E8167C">
              <w:rPr>
                <w:rFonts w:ascii="Times New Roman" w:eastAsia="Times New Roman" w:hAnsi="Times New Roman" w:cs="Times New Roman"/>
                <w:b/>
                <w:bCs/>
                <w:color w:val="1F1F1F"/>
                <w:sz w:val="24"/>
                <w:szCs w:val="24"/>
                <w:bdr w:val="none" w:sz="0" w:space="0" w:color="auto" w:frame="1"/>
              </w:rPr>
              <w:t>Розроблювана система (Telegram-News Corpus)</w:t>
            </w:r>
          </w:p>
        </w:tc>
      </w:tr>
      <w:tr w:rsidR="00E8167C" w:rsidRPr="00B9145E" w14:paraId="7A03573A" w14:textId="77777777" w:rsidTr="00D31360">
        <w:trPr>
          <w:trHeight w:val="1938"/>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054AC" w14:textId="77777777" w:rsidR="00E8167C" w:rsidRPr="00B9145E" w:rsidRDefault="00E8167C" w:rsidP="00793455">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Основний недолік</w:t>
            </w:r>
          </w:p>
        </w:tc>
        <w:tc>
          <w:tcPr>
            <w:tcW w:w="26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D17CF" w14:textId="77777777" w:rsidR="00E8167C" w:rsidRPr="00B9145E" w:rsidRDefault="00E8167C" w:rsidP="00793455">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Повільне оновлення, відсутність оперативної лексики</w:t>
            </w:r>
          </w:p>
        </w:tc>
        <w:tc>
          <w:tcPr>
            <w:tcW w:w="21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74B6C" w14:textId="77777777" w:rsidR="00E8167C" w:rsidRPr="00B9145E" w:rsidRDefault="00E8167C" w:rsidP="00793455">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Наявність «шуму» та застарілої інформації, відсутність перевірки на фейки</w:t>
            </w:r>
          </w:p>
        </w:tc>
        <w:tc>
          <w:tcPr>
            <w:tcW w:w="2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54561" w14:textId="77777777" w:rsidR="00E8167C" w:rsidRPr="00B9145E" w:rsidRDefault="00E8167C" w:rsidP="00793455">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Необхідність складної попередньої обробки неструктурованого тексту</w:t>
            </w:r>
          </w:p>
        </w:tc>
      </w:tr>
    </w:tbl>
    <w:p w14:paraId="4DF78DFC" w14:textId="77777777" w:rsidR="00E8167C" w:rsidRPr="002713EA" w:rsidRDefault="00E8167C" w:rsidP="00EF28B5">
      <w:pPr>
        <w:pStyle w:val="NormalWeb"/>
        <w:spacing w:before="0" w:beforeAutospacing="0" w:after="0" w:afterAutospacing="0" w:line="360" w:lineRule="auto"/>
        <w:ind w:firstLine="708"/>
        <w:jc w:val="both"/>
        <w:rPr>
          <w:sz w:val="28"/>
          <w:szCs w:val="28"/>
        </w:rPr>
      </w:pPr>
    </w:p>
    <w:p w14:paraId="4B56155A" w14:textId="77777777" w:rsidR="003857EC" w:rsidRPr="002713EA" w:rsidRDefault="003857EC" w:rsidP="001370C1">
      <w:pPr>
        <w:pStyle w:val="NormalWeb"/>
        <w:spacing w:before="0" w:beforeAutospacing="0" w:after="0" w:afterAutospacing="0" w:line="360" w:lineRule="auto"/>
        <w:ind w:firstLine="708"/>
        <w:jc w:val="both"/>
        <w:rPr>
          <w:sz w:val="28"/>
          <w:szCs w:val="28"/>
        </w:rPr>
      </w:pPr>
      <w:r w:rsidRPr="002713EA">
        <w:rPr>
          <w:sz w:val="28"/>
          <w:szCs w:val="28"/>
        </w:rPr>
        <w:t>Процес автоматичного створення корпусів з веб-джерел зазвичай реалізується через стандартизований пайплайн. Він розпочинається з автоматичного обходу вебсторінок (web crawling) за заданими правилами або списком доменів. Наступним кроком є очищення контенту (boilerplate removal), яке передбачає відокремлення основного тексту статті від навігаційних елементів, реклами, HTML-тегів та службової інформації. Після цього застосовуються алгоритми дедуплікації для видалення повних або часткових копій текстів, а також фільтрація за мовою (language detection), щоб відсіяти іншомовний контент.</w:t>
      </w:r>
    </w:p>
    <w:p w14:paraId="407DF549" w14:textId="02C333E6" w:rsidR="003857EC" w:rsidRPr="002713EA" w:rsidRDefault="003857EC" w:rsidP="0012796F">
      <w:pPr>
        <w:pStyle w:val="NormalWeb"/>
        <w:spacing w:before="0" w:beforeAutospacing="0" w:after="0" w:afterAutospacing="0" w:line="360" w:lineRule="auto"/>
        <w:ind w:firstLine="708"/>
        <w:jc w:val="both"/>
        <w:rPr>
          <w:sz w:val="28"/>
          <w:szCs w:val="28"/>
        </w:rPr>
      </w:pPr>
      <w:r w:rsidRPr="002713EA">
        <w:rPr>
          <w:sz w:val="28"/>
          <w:szCs w:val="28"/>
        </w:rPr>
        <w:t xml:space="preserve">Головним недоліком існуючих підходів до формування корпусів із соціальних медіа є відсутність етапу </w:t>
      </w:r>
      <w:r w:rsidRPr="002713EA">
        <w:rPr>
          <w:rStyle w:val="Strong"/>
          <w:rFonts w:eastAsiaTheme="majorEastAsia"/>
          <w:b w:val="0"/>
          <w:bCs w:val="0"/>
          <w:sz w:val="28"/>
          <w:szCs w:val="28"/>
        </w:rPr>
        <w:t>фактологічної верифікації</w:t>
      </w:r>
      <w:r w:rsidRPr="002713EA">
        <w:rPr>
          <w:sz w:val="28"/>
          <w:szCs w:val="28"/>
        </w:rPr>
        <w:t>. При роботі з даними з платформ на кшталт Telegram, Twitter/X чи Facebook, традиційні методи скрапінгу збирають увесь доступний контент, що відповідає мовним критеріям, не розрізняючи достовірні новини від суб'єктивних думок, чуток чи цілеспрямованих маніпуляцій [</w:t>
      </w:r>
      <w:r w:rsidR="00DC17F2">
        <w:rPr>
          <w:sz w:val="28"/>
          <w:szCs w:val="28"/>
        </w:rPr>
        <w:t>4</w:t>
      </w:r>
      <w:r w:rsidRPr="002713EA">
        <w:rPr>
          <w:sz w:val="28"/>
          <w:szCs w:val="28"/>
        </w:rPr>
        <w:t>]. Це призводить до того, що значна частина зібраного корпусу може складатися з інформаційного сміття.</w:t>
      </w:r>
    </w:p>
    <w:p w14:paraId="3B37D852" w14:textId="70C426A9" w:rsidR="003857EC" w:rsidRPr="002713EA" w:rsidRDefault="003857EC" w:rsidP="00365D35">
      <w:pPr>
        <w:pStyle w:val="NormalWeb"/>
        <w:spacing w:before="0" w:beforeAutospacing="0" w:after="0" w:afterAutospacing="0" w:line="360" w:lineRule="auto"/>
        <w:ind w:firstLine="708"/>
        <w:jc w:val="both"/>
        <w:rPr>
          <w:sz w:val="28"/>
          <w:szCs w:val="28"/>
        </w:rPr>
      </w:pPr>
      <w:r w:rsidRPr="002713EA">
        <w:rPr>
          <w:sz w:val="28"/>
          <w:szCs w:val="28"/>
        </w:rPr>
        <w:t>Існуючі інструменти для автоматичного виявлення фейкових новин (Fake News Detection) часто базуються на складних моделях глибокого навчання, що аналізують стиль тексту або патерни поширення інформації. Однак такі методи вимагають великих, експертно розмічених навчальних вибірок (labeled datasets) із прикладами фейків та правдивих новин, яких для української мови критично бракує [</w:t>
      </w:r>
      <w:r w:rsidR="001133E9">
        <w:rPr>
          <w:sz w:val="28"/>
          <w:szCs w:val="28"/>
        </w:rPr>
        <w:t>10</w:t>
      </w:r>
      <w:r w:rsidRPr="002713EA">
        <w:rPr>
          <w:sz w:val="28"/>
          <w:szCs w:val="28"/>
        </w:rPr>
        <w:t xml:space="preserve">]. Це створює замкнене коло: для створення якісного детектору фейків </w:t>
      </w:r>
      <w:r w:rsidRPr="002713EA">
        <w:rPr>
          <w:sz w:val="28"/>
          <w:szCs w:val="28"/>
        </w:rPr>
        <w:lastRenderedPageBreak/>
        <w:t>потрібен розмічений корпус, а для створення чистого корпусу потрібен надійний детектор фейків.</w:t>
      </w:r>
    </w:p>
    <w:p w14:paraId="6872A3B8" w14:textId="77777777" w:rsidR="003857EC" w:rsidRPr="002713EA" w:rsidRDefault="003857EC" w:rsidP="0012029A">
      <w:pPr>
        <w:pStyle w:val="NormalWeb"/>
        <w:spacing w:before="0" w:beforeAutospacing="0" w:after="0" w:afterAutospacing="0" w:line="360" w:lineRule="auto"/>
        <w:ind w:firstLine="708"/>
        <w:jc w:val="both"/>
        <w:rPr>
          <w:sz w:val="28"/>
          <w:szCs w:val="28"/>
        </w:rPr>
      </w:pPr>
      <w:r w:rsidRPr="002713EA">
        <w:rPr>
          <w:sz w:val="28"/>
          <w:szCs w:val="28"/>
        </w:rPr>
        <w:t>Отже, існує нагальна науково-практична потреба в розробці альтернативних методів фільтрації, які б дозволяли автоматично верифікувати зібрані дані без необхідності у великих розмічених навчальних наборах. Перспективним напрямком є використання порівняння з довіреними джерелами (Reference-based Fact Checking), де достовірність тексту з соціальної мережі визначається через його семантичну відповідність матеріалам авторитетних новинних агентств.</w:t>
      </w:r>
    </w:p>
    <w:p w14:paraId="10FFB332" w14:textId="77777777" w:rsidR="003857EC" w:rsidRPr="002713EA" w:rsidRDefault="003857EC" w:rsidP="00FC0EFE">
      <w:pPr>
        <w:pStyle w:val="Heading2"/>
        <w:spacing w:before="240" w:beforeAutospacing="0" w:after="240" w:afterAutospacing="0" w:line="360" w:lineRule="auto"/>
        <w:ind w:firstLine="709"/>
        <w:jc w:val="both"/>
        <w:rPr>
          <w:b w:val="0"/>
          <w:bCs w:val="0"/>
          <w:sz w:val="28"/>
          <w:szCs w:val="28"/>
        </w:rPr>
      </w:pPr>
      <w:bookmarkStart w:id="13" w:name="_Toc217830851"/>
      <w:r w:rsidRPr="002713EA">
        <w:rPr>
          <w:b w:val="0"/>
          <w:bCs w:val="0"/>
          <w:sz w:val="28"/>
          <w:szCs w:val="28"/>
        </w:rPr>
        <w:t>1.3 Тенденції та перспективи розвитку</w:t>
      </w:r>
      <w:bookmarkEnd w:id="13"/>
    </w:p>
    <w:p w14:paraId="3C8A477A" w14:textId="77777777" w:rsidR="003857EC" w:rsidRPr="002713EA" w:rsidRDefault="003857EC" w:rsidP="00D81A6A">
      <w:pPr>
        <w:pStyle w:val="NormalWeb"/>
        <w:spacing w:before="0" w:beforeAutospacing="0" w:after="0" w:afterAutospacing="0" w:line="360" w:lineRule="auto"/>
        <w:ind w:firstLine="708"/>
        <w:jc w:val="both"/>
        <w:rPr>
          <w:sz w:val="28"/>
          <w:szCs w:val="28"/>
        </w:rPr>
      </w:pPr>
      <w:r w:rsidRPr="002713EA">
        <w:rPr>
          <w:sz w:val="28"/>
          <w:szCs w:val="28"/>
        </w:rPr>
        <w:t>Сучасний розвиток технологій обробки природної мови демонструє чітку зміну парадигми: наукова спільнота поступово відходить від екстенсивного шляху, що базувався на гонитві за кількісними показниками обсягу даних, до інтенсивного, де пріоритетом стає їхня якість, чистота та надійності. Аналіз останніх досліджень у сфері комп'ютерної лінгвістики дозволяє стверджувати, що майбутнє корпусних технологій лежить у площині створення інтелектуальних систем, здатних не просто агрегувати текст, а й здійснювати його глибоку семантичну фільтрацію.</w:t>
      </w:r>
    </w:p>
    <w:p w14:paraId="1FE4E3A5" w14:textId="3F383AFF" w:rsidR="003857EC" w:rsidRPr="002713EA" w:rsidRDefault="003857EC" w:rsidP="00937F78">
      <w:pPr>
        <w:pStyle w:val="NormalWeb"/>
        <w:spacing w:before="0" w:beforeAutospacing="0" w:after="0" w:afterAutospacing="0" w:line="360" w:lineRule="auto"/>
        <w:ind w:firstLine="708"/>
        <w:jc w:val="both"/>
        <w:rPr>
          <w:sz w:val="28"/>
          <w:szCs w:val="28"/>
        </w:rPr>
      </w:pPr>
      <w:r w:rsidRPr="002713EA">
        <w:rPr>
          <w:sz w:val="28"/>
          <w:szCs w:val="28"/>
        </w:rPr>
        <w:t>Однією з ключових тенденцій є інтеграція методів автоматичної перевірки фактів (Fact-Checking) безпосередньо у архітектуру систем збору даних. Якщо раніше верифікація розглядалася як окрема задача, що вирішується постфактум, то сьогодні дослідники пропонують вбудовувати модулі оцінки достовірності на ранніх етапах пайплайну. Найбільш перспективним інструментом для цього стає метод семантичної подібності текстів (Semantic Textual Similarity, STS). Він дозволяє порівнювати неструктуровані повідомлення із соціальних мереж з надійними джерелами інформації, визначаючи ступінь їхньої змістової тотожності, а не просто лексичного збігу [</w:t>
      </w:r>
      <w:r w:rsidR="00F83671">
        <w:rPr>
          <w:sz w:val="28"/>
          <w:szCs w:val="28"/>
        </w:rPr>
        <w:t>6</w:t>
      </w:r>
      <w:r w:rsidRPr="002713EA">
        <w:rPr>
          <w:sz w:val="28"/>
          <w:szCs w:val="28"/>
        </w:rPr>
        <w:t>]. Такий підхід дозволяє автоматизувати процес відділення фактів від фейків без залучення людських ресурсів.</w:t>
      </w:r>
    </w:p>
    <w:p w14:paraId="2AFDFFFE" w14:textId="59260C8B" w:rsidR="003857EC" w:rsidRPr="002713EA" w:rsidRDefault="003857EC" w:rsidP="008349E1">
      <w:pPr>
        <w:pStyle w:val="NormalWeb"/>
        <w:spacing w:before="0" w:beforeAutospacing="0" w:after="0" w:afterAutospacing="0" w:line="360" w:lineRule="auto"/>
        <w:ind w:firstLine="708"/>
        <w:jc w:val="both"/>
        <w:rPr>
          <w:sz w:val="28"/>
          <w:szCs w:val="28"/>
        </w:rPr>
      </w:pPr>
      <w:r w:rsidRPr="002713EA">
        <w:rPr>
          <w:sz w:val="28"/>
          <w:szCs w:val="28"/>
        </w:rPr>
        <w:t xml:space="preserve">Паралельно відбувається активне впровадження гібридних підходів до аналізу тексту, що поєднують класичні статистичні методи з новітніми </w:t>
      </w:r>
      <w:r w:rsidRPr="002713EA">
        <w:rPr>
          <w:sz w:val="28"/>
          <w:szCs w:val="28"/>
        </w:rPr>
        <w:lastRenderedPageBreak/>
        <w:t>нейромережевими архітектурами. Досвід показує, що використання перевірених часом алгоритмів, таких як TF-IDF, у тандемі з сучасними векторними представленнями слів (Word Embeddings) або трансформерними моделями (BERT, RoBERTa), дозволяє досягти оптимального балансу між швидкістю обробки та точністю результатів. Цей симбіоз є особливо ефективним при роботі з різнорідними даними, дозволяючи системі розуміти контекст повідомлень, написаних різними стилями, що є типовим для середовища Telegram [</w:t>
      </w:r>
      <w:r w:rsidR="00411C2C">
        <w:rPr>
          <w:sz w:val="28"/>
          <w:szCs w:val="28"/>
        </w:rPr>
        <w:t>4</w:t>
      </w:r>
      <w:r w:rsidRPr="002713EA">
        <w:rPr>
          <w:sz w:val="28"/>
          <w:szCs w:val="28"/>
        </w:rPr>
        <w:t>].</w:t>
      </w:r>
    </w:p>
    <w:p w14:paraId="6D527EF3" w14:textId="77777777" w:rsidR="003857EC" w:rsidRPr="002713EA" w:rsidRDefault="003857EC" w:rsidP="008864F6">
      <w:pPr>
        <w:pStyle w:val="NormalWeb"/>
        <w:spacing w:before="0" w:beforeAutospacing="0" w:after="0" w:afterAutospacing="0" w:line="360" w:lineRule="auto"/>
        <w:ind w:firstLine="708"/>
        <w:jc w:val="both"/>
        <w:rPr>
          <w:sz w:val="28"/>
          <w:szCs w:val="28"/>
        </w:rPr>
      </w:pPr>
      <w:r w:rsidRPr="002713EA">
        <w:rPr>
          <w:sz w:val="28"/>
          <w:szCs w:val="28"/>
        </w:rPr>
        <w:t>Ще одним важливим вектором розвитку є перехід до концепції динамічних корпусів. Статичні набори даних, які фіксують стан мови на певний момент часу, швидко втрачають свою актуальність в умовах сучасного інформаційного потоку. Натомість виникає потреба у створенні "живих" корпусів, які оновлюються в режимі реального часу. Це стає критично важливим для моніторингу інформаційного простору під час кризових ситуацій, зокрема війни, коли швидкість появи нових термінів, наративів та загроз дезінформації вимагає миттєвої реакції.</w:t>
      </w:r>
    </w:p>
    <w:p w14:paraId="10DD1BA7" w14:textId="485172D3" w:rsidR="003857EC" w:rsidRPr="002713EA" w:rsidRDefault="003857EC" w:rsidP="00197FB7">
      <w:pPr>
        <w:pStyle w:val="NormalWeb"/>
        <w:spacing w:before="0" w:beforeAutospacing="0" w:after="0" w:afterAutospacing="0" w:line="360" w:lineRule="auto"/>
        <w:ind w:firstLine="708"/>
        <w:jc w:val="both"/>
        <w:rPr>
          <w:sz w:val="28"/>
          <w:szCs w:val="28"/>
        </w:rPr>
      </w:pPr>
      <w:r w:rsidRPr="002713EA">
        <w:rPr>
          <w:sz w:val="28"/>
          <w:szCs w:val="28"/>
        </w:rPr>
        <w:t>Окремої уваги заслуговує зростаючий фокус світової науки на підтримці мов з обмеженими ресурсами (low-resource languages)</w:t>
      </w:r>
      <w:r w:rsidR="004401BB">
        <w:rPr>
          <w:sz w:val="28"/>
          <w:szCs w:val="28"/>
          <w:lang w:val="en-US"/>
        </w:rPr>
        <w:t>[3]</w:t>
      </w:r>
      <w:r w:rsidRPr="002713EA">
        <w:rPr>
          <w:sz w:val="28"/>
          <w:szCs w:val="28"/>
        </w:rPr>
        <w:t>, до яких належить і українська. Розробка методів крос-мовної верифікації та адаптація багатомовних моделей відкриває нові можливості для українських дослідників. Це дозволяє використовувати глобальний досвід для вирішення локальних задач, зокрема створення спеціалізованих верифікованих корпусів, які стануть фундаментом для побудови безпечних та етичних національних систем штучного інтелекту [1].</w:t>
      </w:r>
    </w:p>
    <w:p w14:paraId="0D7A9463" w14:textId="331D49F5" w:rsidR="00D812D4" w:rsidRPr="002713EA" w:rsidRDefault="003857EC" w:rsidP="00BD41CD">
      <w:pPr>
        <w:pStyle w:val="NormalWeb"/>
        <w:spacing w:before="0" w:beforeAutospacing="0" w:after="0" w:afterAutospacing="0" w:line="360" w:lineRule="auto"/>
        <w:ind w:firstLine="708"/>
        <w:jc w:val="both"/>
        <w:rPr>
          <w:sz w:val="28"/>
          <w:szCs w:val="28"/>
        </w:rPr>
      </w:pPr>
      <w:r w:rsidRPr="002713EA">
        <w:rPr>
          <w:sz w:val="28"/>
          <w:szCs w:val="28"/>
        </w:rPr>
        <w:t>Таким чином, перспективи розвитку предметної області пов'язані зі створенням автоматизованих систем, які виступатимуть не пасивними архіварами, а активними інтелектуальними фільтрами. Реалізація таких систем дозволить вирішити проблему інформаційного шуму та забезпечить дослідників якісними даними, необхідними для подальшого прогресу в галузі штучного інтелекту.</w:t>
      </w:r>
    </w:p>
    <w:p w14:paraId="05AAFCE5" w14:textId="77777777" w:rsidR="00D812D4" w:rsidRPr="002713EA" w:rsidRDefault="00D812D4">
      <w:pPr>
        <w:rPr>
          <w:rFonts w:ascii="Times New Roman" w:eastAsia="Times New Roman" w:hAnsi="Times New Roman" w:cs="Times New Roman"/>
          <w:sz w:val="28"/>
          <w:szCs w:val="28"/>
          <w:lang w:eastAsia="uk-UA"/>
        </w:rPr>
      </w:pPr>
      <w:r w:rsidRPr="002713EA">
        <w:rPr>
          <w:sz w:val="28"/>
          <w:szCs w:val="28"/>
        </w:rPr>
        <w:br w:type="page"/>
      </w:r>
    </w:p>
    <w:p w14:paraId="65434C73" w14:textId="77777777" w:rsidR="00D812D4" w:rsidRPr="002713EA" w:rsidRDefault="00D812D4" w:rsidP="00D812D4">
      <w:pPr>
        <w:pStyle w:val="Heading1"/>
        <w:spacing w:before="0" w:beforeAutospacing="0" w:after="0" w:afterAutospacing="0" w:line="360" w:lineRule="auto"/>
        <w:jc w:val="center"/>
        <w:rPr>
          <w:sz w:val="28"/>
          <w:szCs w:val="28"/>
        </w:rPr>
      </w:pPr>
      <w:bookmarkStart w:id="14" w:name="_Toc217830852"/>
      <w:r w:rsidRPr="002713EA">
        <w:rPr>
          <w:sz w:val="28"/>
          <w:szCs w:val="28"/>
        </w:rPr>
        <w:lastRenderedPageBreak/>
        <w:t>2 ОГЛЯД Й АНАЛІЗ ЛІТЕРАТУРНИХ, НАУКОВИХ ДЖЕРЕЛ</w:t>
      </w:r>
      <w:bookmarkEnd w:id="14"/>
    </w:p>
    <w:p w14:paraId="61D8CE3D" w14:textId="77777777" w:rsidR="00D812D4" w:rsidRPr="002713EA" w:rsidRDefault="00D812D4" w:rsidP="00D812D4">
      <w:pPr>
        <w:pStyle w:val="Heading2"/>
        <w:spacing w:before="0" w:beforeAutospacing="0" w:after="240" w:afterAutospacing="0" w:line="360" w:lineRule="auto"/>
        <w:ind w:firstLine="709"/>
        <w:jc w:val="both"/>
        <w:rPr>
          <w:b w:val="0"/>
          <w:bCs w:val="0"/>
          <w:sz w:val="28"/>
          <w:szCs w:val="28"/>
        </w:rPr>
      </w:pPr>
      <w:bookmarkStart w:id="15" w:name="_Toc217830853"/>
      <w:r w:rsidRPr="002713EA">
        <w:rPr>
          <w:b w:val="0"/>
          <w:bCs w:val="0"/>
          <w:sz w:val="28"/>
          <w:szCs w:val="28"/>
        </w:rPr>
        <w:t>2.1 Огляд літературних джерел</w:t>
      </w:r>
      <w:bookmarkEnd w:id="15"/>
    </w:p>
    <w:p w14:paraId="556CDAAB" w14:textId="77777777" w:rsidR="00D812D4" w:rsidRPr="002713EA" w:rsidRDefault="00D812D4" w:rsidP="00D812D4">
      <w:pPr>
        <w:pStyle w:val="NormalWeb"/>
        <w:spacing w:before="0" w:beforeAutospacing="0" w:after="0" w:afterAutospacing="0" w:line="360" w:lineRule="auto"/>
        <w:ind w:firstLine="708"/>
        <w:jc w:val="both"/>
        <w:rPr>
          <w:sz w:val="28"/>
          <w:szCs w:val="28"/>
        </w:rPr>
      </w:pPr>
      <w:r w:rsidRPr="002713EA">
        <w:rPr>
          <w:sz w:val="28"/>
          <w:szCs w:val="28"/>
        </w:rPr>
        <w:t>У межах дослідження методів автоматичної побудови та верифікації корпусів української мови було проведено системний пошук та аналіз наукових публікацій. Метою огляду було виявлення сучасних підходів (State-of-the-Art) у сферах комп'ютерної лінгвістики, обробки природної мови (NLP) та автоматичної перевірки фактів (Automated Fact-Checking).</w:t>
      </w:r>
    </w:p>
    <w:p w14:paraId="4C0DAA29" w14:textId="77777777" w:rsidR="00D812D4" w:rsidRPr="002713EA" w:rsidRDefault="00D812D4" w:rsidP="00D812D4">
      <w:pPr>
        <w:pStyle w:val="NormalWeb"/>
        <w:spacing w:before="0" w:beforeAutospacing="0" w:after="0" w:afterAutospacing="0" w:line="360" w:lineRule="auto"/>
        <w:ind w:firstLine="708"/>
        <w:jc w:val="both"/>
        <w:rPr>
          <w:sz w:val="28"/>
          <w:szCs w:val="28"/>
        </w:rPr>
      </w:pPr>
      <w:r w:rsidRPr="002713EA">
        <w:rPr>
          <w:sz w:val="28"/>
          <w:szCs w:val="28"/>
        </w:rPr>
        <w:t xml:space="preserve">Для формування джерельної бази використовувалися провідні наукометричні платформи та цифрові бібліотеки: </w:t>
      </w:r>
      <w:r w:rsidRPr="002713EA">
        <w:rPr>
          <w:rStyle w:val="Strong"/>
          <w:rFonts w:eastAsiaTheme="majorEastAsia"/>
          <w:b w:val="0"/>
          <w:bCs w:val="0"/>
          <w:sz w:val="28"/>
          <w:szCs w:val="28"/>
        </w:rPr>
        <w:t>Google Scholar</w:t>
      </w:r>
      <w:r w:rsidRPr="002713EA">
        <w:rPr>
          <w:sz w:val="28"/>
          <w:szCs w:val="28"/>
        </w:rPr>
        <w:t xml:space="preserve">, </w:t>
      </w:r>
      <w:r w:rsidRPr="002713EA">
        <w:rPr>
          <w:rStyle w:val="Strong"/>
          <w:rFonts w:eastAsiaTheme="majorEastAsia"/>
          <w:b w:val="0"/>
          <w:bCs w:val="0"/>
          <w:sz w:val="28"/>
          <w:szCs w:val="28"/>
        </w:rPr>
        <w:t>ACL Anthology</w:t>
      </w:r>
      <w:r w:rsidRPr="002713EA">
        <w:rPr>
          <w:sz w:val="28"/>
          <w:szCs w:val="28"/>
        </w:rPr>
        <w:t xml:space="preserve"> (Association for Computational Linguistics), </w:t>
      </w:r>
      <w:r w:rsidRPr="002713EA">
        <w:rPr>
          <w:rStyle w:val="Strong"/>
          <w:rFonts w:eastAsiaTheme="majorEastAsia"/>
          <w:b w:val="0"/>
          <w:bCs w:val="0"/>
          <w:sz w:val="28"/>
          <w:szCs w:val="28"/>
        </w:rPr>
        <w:t>IEEE Xplore</w:t>
      </w:r>
      <w:r w:rsidRPr="002713EA">
        <w:rPr>
          <w:sz w:val="28"/>
          <w:szCs w:val="28"/>
        </w:rPr>
        <w:t xml:space="preserve">, </w:t>
      </w:r>
      <w:r w:rsidRPr="002713EA">
        <w:rPr>
          <w:rStyle w:val="Strong"/>
          <w:rFonts w:eastAsiaTheme="majorEastAsia"/>
          <w:b w:val="0"/>
          <w:bCs w:val="0"/>
          <w:sz w:val="28"/>
          <w:szCs w:val="28"/>
        </w:rPr>
        <w:t>arXiv.org</w:t>
      </w:r>
      <w:r w:rsidRPr="002713EA">
        <w:rPr>
          <w:sz w:val="28"/>
          <w:szCs w:val="28"/>
        </w:rPr>
        <w:t xml:space="preserve"> та </w:t>
      </w:r>
      <w:r w:rsidRPr="002713EA">
        <w:rPr>
          <w:rStyle w:val="Strong"/>
          <w:rFonts w:eastAsiaTheme="majorEastAsia"/>
          <w:b w:val="0"/>
          <w:bCs w:val="0"/>
          <w:sz w:val="28"/>
          <w:szCs w:val="28"/>
        </w:rPr>
        <w:t>ResearchGate</w:t>
      </w:r>
      <w:r w:rsidRPr="002713EA">
        <w:rPr>
          <w:sz w:val="28"/>
          <w:szCs w:val="28"/>
        </w:rPr>
        <w:t>. Пошук здійснювався за ключовими словами українською та англійською мовами: «NLP corpus creation», «low-resource languages», «Ukrainian language corpus», «automated fact-checking», «Telegram fake news detection», «semantic textual similarity».</w:t>
      </w:r>
    </w:p>
    <w:p w14:paraId="4345D125" w14:textId="77777777" w:rsidR="00D812D4" w:rsidRPr="002713EA" w:rsidRDefault="00D812D4" w:rsidP="00D812D4">
      <w:pPr>
        <w:pStyle w:val="NormalWeb"/>
        <w:spacing w:before="0" w:beforeAutospacing="0" w:after="0" w:afterAutospacing="0" w:line="360" w:lineRule="auto"/>
        <w:ind w:firstLine="708"/>
        <w:jc w:val="both"/>
        <w:rPr>
          <w:sz w:val="28"/>
          <w:szCs w:val="28"/>
        </w:rPr>
      </w:pPr>
      <w:r w:rsidRPr="002713EA">
        <w:rPr>
          <w:sz w:val="28"/>
          <w:szCs w:val="28"/>
        </w:rPr>
        <w:t>Критерії відбору джерел включали:</w:t>
      </w:r>
    </w:p>
    <w:p w14:paraId="687541A5" w14:textId="03FA5906" w:rsidR="00D812D4" w:rsidRPr="002713EA" w:rsidRDefault="00D812D4" w:rsidP="00D812D4">
      <w:pPr>
        <w:pStyle w:val="NormalWeb"/>
        <w:numPr>
          <w:ilvl w:val="0"/>
          <w:numId w:val="4"/>
        </w:numPr>
        <w:spacing w:before="0" w:beforeAutospacing="0" w:after="0" w:afterAutospacing="0" w:line="360" w:lineRule="auto"/>
        <w:jc w:val="both"/>
        <w:rPr>
          <w:sz w:val="28"/>
          <w:szCs w:val="28"/>
        </w:rPr>
      </w:pPr>
      <w:r w:rsidRPr="002713EA">
        <w:rPr>
          <w:rStyle w:val="Strong"/>
          <w:rFonts w:eastAsiaTheme="majorEastAsia"/>
          <w:b w:val="0"/>
          <w:bCs w:val="0"/>
          <w:sz w:val="28"/>
          <w:szCs w:val="28"/>
        </w:rPr>
        <w:t>атуальність:</w:t>
      </w:r>
      <w:r w:rsidRPr="002713EA">
        <w:rPr>
          <w:sz w:val="28"/>
          <w:szCs w:val="28"/>
        </w:rPr>
        <w:t xml:space="preserve"> пріоритет надавався роботам, опублікованим у період з 2019 по 2024 роки, оскільки галузь NLP розвивається надзвичайно стрімко (зокрема, з появою трансформерних моделей);</w:t>
      </w:r>
    </w:p>
    <w:p w14:paraId="75644289" w14:textId="3BAF3B9C" w:rsidR="00D812D4" w:rsidRPr="002713EA" w:rsidRDefault="00D812D4" w:rsidP="00D812D4">
      <w:pPr>
        <w:pStyle w:val="NormalWeb"/>
        <w:numPr>
          <w:ilvl w:val="0"/>
          <w:numId w:val="4"/>
        </w:numPr>
        <w:spacing w:before="0" w:beforeAutospacing="0" w:after="0" w:afterAutospacing="0" w:line="360" w:lineRule="auto"/>
        <w:jc w:val="both"/>
        <w:rPr>
          <w:sz w:val="28"/>
          <w:szCs w:val="28"/>
        </w:rPr>
      </w:pPr>
      <w:r w:rsidRPr="002713EA">
        <w:rPr>
          <w:rStyle w:val="Strong"/>
          <w:rFonts w:eastAsiaTheme="majorEastAsia"/>
          <w:b w:val="0"/>
          <w:bCs w:val="0"/>
          <w:sz w:val="28"/>
          <w:szCs w:val="28"/>
        </w:rPr>
        <w:t>релевантність:</w:t>
      </w:r>
      <w:r w:rsidRPr="002713EA">
        <w:rPr>
          <w:sz w:val="28"/>
          <w:szCs w:val="28"/>
        </w:rPr>
        <w:t xml:space="preserve"> відбиралися дослідження, що стосуються специфіки української мови або методів роботи з неструктурованими даними соціальних мереж;</w:t>
      </w:r>
    </w:p>
    <w:p w14:paraId="22597BAE" w14:textId="189991CC" w:rsidR="00D812D4" w:rsidRPr="002713EA" w:rsidRDefault="00D812D4" w:rsidP="00D812D4">
      <w:pPr>
        <w:pStyle w:val="NormalWeb"/>
        <w:numPr>
          <w:ilvl w:val="0"/>
          <w:numId w:val="4"/>
        </w:numPr>
        <w:spacing w:before="0" w:beforeAutospacing="0" w:after="0" w:afterAutospacing="0" w:line="360" w:lineRule="auto"/>
        <w:jc w:val="both"/>
        <w:rPr>
          <w:sz w:val="28"/>
          <w:szCs w:val="28"/>
        </w:rPr>
      </w:pPr>
      <w:r w:rsidRPr="002713EA">
        <w:rPr>
          <w:rStyle w:val="Strong"/>
          <w:rFonts w:eastAsiaTheme="majorEastAsia"/>
          <w:b w:val="0"/>
          <w:bCs w:val="0"/>
          <w:sz w:val="28"/>
          <w:szCs w:val="28"/>
        </w:rPr>
        <w:t>наукова значущість:</w:t>
      </w:r>
      <w:r w:rsidRPr="002713EA">
        <w:rPr>
          <w:sz w:val="28"/>
          <w:szCs w:val="28"/>
        </w:rPr>
        <w:t xml:space="preserve"> Враховувалися публікації у рецензованих журналах та матеріалах профільних конференцій (UNLP, LREC-COLING, EMNLP).</w:t>
      </w:r>
    </w:p>
    <w:p w14:paraId="5DEA8A11" w14:textId="6BA2D494" w:rsidR="00D812D4" w:rsidRPr="002713EA" w:rsidRDefault="00D812D4" w:rsidP="00D812D4">
      <w:pPr>
        <w:pStyle w:val="NormalWeb"/>
        <w:spacing w:before="0" w:beforeAutospacing="0" w:after="0" w:afterAutospacing="0" w:line="360" w:lineRule="auto"/>
        <w:ind w:firstLine="708"/>
        <w:jc w:val="both"/>
        <w:rPr>
          <w:sz w:val="28"/>
          <w:szCs w:val="28"/>
        </w:rPr>
      </w:pPr>
      <w:r w:rsidRPr="002713EA">
        <w:rPr>
          <w:sz w:val="28"/>
          <w:szCs w:val="28"/>
        </w:rPr>
        <w:t>За результатами пошуку відібрані джерела були класифіковані за трьома тематичними групами</w:t>
      </w:r>
      <w:r w:rsidR="007E69F7" w:rsidRPr="002713EA">
        <w:rPr>
          <w:sz w:val="28"/>
          <w:szCs w:val="28"/>
        </w:rPr>
        <w:t>.</w:t>
      </w:r>
    </w:p>
    <w:p w14:paraId="09BF8F70" w14:textId="658332A7" w:rsidR="00D812D4" w:rsidRPr="002713EA" w:rsidRDefault="007E69F7" w:rsidP="007E69F7">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t>Перша група -</w:t>
      </w:r>
      <w:r w:rsidR="00D812D4" w:rsidRPr="002713EA">
        <w:rPr>
          <w:rStyle w:val="Strong"/>
          <w:rFonts w:eastAsiaTheme="majorEastAsia"/>
          <w:b w:val="0"/>
          <w:bCs w:val="0"/>
          <w:sz w:val="28"/>
          <w:szCs w:val="28"/>
        </w:rPr>
        <w:t xml:space="preserve"> </w:t>
      </w:r>
      <w:r w:rsidRPr="002713EA">
        <w:rPr>
          <w:rStyle w:val="Strong"/>
          <w:rFonts w:eastAsiaTheme="majorEastAsia"/>
          <w:b w:val="0"/>
          <w:bCs w:val="0"/>
          <w:sz w:val="28"/>
          <w:szCs w:val="28"/>
        </w:rPr>
        <w:t>р</w:t>
      </w:r>
      <w:r w:rsidR="00D812D4" w:rsidRPr="002713EA">
        <w:rPr>
          <w:rStyle w:val="Strong"/>
          <w:rFonts w:eastAsiaTheme="majorEastAsia"/>
          <w:b w:val="0"/>
          <w:bCs w:val="0"/>
          <w:sz w:val="28"/>
          <w:szCs w:val="28"/>
        </w:rPr>
        <w:t>озробка та наповнення текстових корпусів.</w:t>
      </w:r>
      <w:r w:rsidR="00D812D4" w:rsidRPr="002713EA">
        <w:rPr>
          <w:sz w:val="28"/>
          <w:szCs w:val="28"/>
        </w:rPr>
        <w:t xml:space="preserve"> У цю групу увійшли фундаментальні роботи, що описують існуючі корпуси української мови та методологію їх створення. Особливу увагу приділено публікаціям Дмитра Чаплинського щодо корпусу </w:t>
      </w:r>
      <w:r w:rsidR="00D812D4" w:rsidRPr="002713EA">
        <w:rPr>
          <w:rStyle w:val="Strong"/>
          <w:rFonts w:eastAsiaTheme="majorEastAsia"/>
          <w:b w:val="0"/>
          <w:bCs w:val="0"/>
          <w:sz w:val="28"/>
          <w:szCs w:val="28"/>
        </w:rPr>
        <w:t>UberText 2.0</w:t>
      </w:r>
      <w:r w:rsidR="00D812D4" w:rsidRPr="002713EA">
        <w:rPr>
          <w:sz w:val="28"/>
          <w:szCs w:val="28"/>
        </w:rPr>
        <w:t xml:space="preserve"> (2023), який є стандартом для навчання сучасних мовних моделей [1], а також роботам Марії Шведової та співавторів щодо розвитку </w:t>
      </w:r>
      <w:r w:rsidR="00D812D4" w:rsidRPr="002713EA">
        <w:rPr>
          <w:rStyle w:val="Strong"/>
          <w:rFonts w:eastAsiaTheme="majorEastAsia"/>
          <w:b w:val="0"/>
          <w:bCs w:val="0"/>
          <w:sz w:val="28"/>
          <w:szCs w:val="28"/>
        </w:rPr>
        <w:t>Генерального регіонально-анотованого корпусу української мови (ГРАК)</w:t>
      </w:r>
      <w:r w:rsidR="00D812D4" w:rsidRPr="002713EA">
        <w:rPr>
          <w:sz w:val="28"/>
          <w:szCs w:val="28"/>
        </w:rPr>
        <w:t xml:space="preserve"> </w:t>
      </w:r>
      <w:r w:rsidR="00D812D4" w:rsidRPr="002713EA">
        <w:rPr>
          <w:sz w:val="28"/>
          <w:szCs w:val="28"/>
        </w:rPr>
        <w:lastRenderedPageBreak/>
        <w:t xml:space="preserve">[2]. Також проаналізовано дослідження, що розглядають українську мову в контексті </w:t>
      </w:r>
      <w:r w:rsidR="00D812D4" w:rsidRPr="002713EA">
        <w:rPr>
          <w:rStyle w:val="Emphasis"/>
          <w:sz w:val="28"/>
          <w:szCs w:val="28"/>
        </w:rPr>
        <w:t>low-resource languages</w:t>
      </w:r>
      <w:r w:rsidR="00D812D4" w:rsidRPr="002713EA">
        <w:rPr>
          <w:sz w:val="28"/>
          <w:szCs w:val="28"/>
        </w:rPr>
        <w:t xml:space="preserve"> (мов з обмеженими ресурсами) та пропонують методи подолання дефіциту даних, наприклад, робота Haltiuk та ін. (2024) про шляхи перетворення української на мову з високими ресурсами [3].</w:t>
      </w:r>
    </w:p>
    <w:p w14:paraId="14EE6653" w14:textId="5D868077" w:rsidR="00D812D4" w:rsidRPr="002713EA" w:rsidRDefault="00A6358E" w:rsidP="00A6358E">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t>Друга група -</w:t>
      </w:r>
      <w:r w:rsidR="00D812D4" w:rsidRPr="002713EA">
        <w:rPr>
          <w:rStyle w:val="Strong"/>
          <w:rFonts w:eastAsiaTheme="majorEastAsia"/>
          <w:b w:val="0"/>
          <w:bCs w:val="0"/>
          <w:sz w:val="28"/>
          <w:szCs w:val="28"/>
        </w:rPr>
        <w:t xml:space="preserve"> </w:t>
      </w:r>
      <w:r w:rsidRPr="002713EA">
        <w:rPr>
          <w:rStyle w:val="Strong"/>
          <w:rFonts w:eastAsiaTheme="majorEastAsia"/>
          <w:b w:val="0"/>
          <w:bCs w:val="0"/>
          <w:sz w:val="28"/>
          <w:szCs w:val="28"/>
        </w:rPr>
        <w:t>в</w:t>
      </w:r>
      <w:r w:rsidR="00D812D4" w:rsidRPr="002713EA">
        <w:rPr>
          <w:rStyle w:val="Strong"/>
          <w:rFonts w:eastAsiaTheme="majorEastAsia"/>
          <w:b w:val="0"/>
          <w:bCs w:val="0"/>
          <w:sz w:val="28"/>
          <w:szCs w:val="28"/>
        </w:rPr>
        <w:t>иявлення дезінформації та аналіз даних у Telegram.</w:t>
      </w:r>
      <w:r w:rsidR="00D812D4" w:rsidRPr="002713EA">
        <w:rPr>
          <w:sz w:val="28"/>
          <w:szCs w:val="28"/>
        </w:rPr>
        <w:t xml:space="preserve"> Ця група джерел висвітлює специфіку роботи з даними месенджерів. Важливими є матеріали воркшопів </w:t>
      </w:r>
      <w:r w:rsidR="00D812D4" w:rsidRPr="002713EA">
        <w:rPr>
          <w:rStyle w:val="Strong"/>
          <w:rFonts w:eastAsiaTheme="majorEastAsia"/>
          <w:b w:val="0"/>
          <w:bCs w:val="0"/>
          <w:sz w:val="28"/>
          <w:szCs w:val="28"/>
        </w:rPr>
        <w:t>UNLP (Ukrainian Natural Language Processing Workshop)</w:t>
      </w:r>
      <w:r w:rsidR="00D812D4" w:rsidRPr="002713EA">
        <w:rPr>
          <w:sz w:val="28"/>
          <w:szCs w:val="28"/>
        </w:rPr>
        <w:t>, зокрема спільні задачі (Shared Tasks) 2024–2025 років, присвячені виявленню маніпуляцій та пропаганди в українському сегменті Telegram [4]. Роботи таких авторів, як Ustyianovych та Barbosa (2024), надають розуміння технічних підходів до класифікації текстів у Telegram-каналах та виявлення патернів поширення фейків.</w:t>
      </w:r>
    </w:p>
    <w:p w14:paraId="18D83F31" w14:textId="2AAEF41B" w:rsidR="00D812D4" w:rsidRPr="002713EA" w:rsidRDefault="00DE7DAA" w:rsidP="00DE7DAA">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t>Остання група -</w:t>
      </w:r>
      <w:r w:rsidR="00D812D4" w:rsidRPr="002713EA">
        <w:rPr>
          <w:rStyle w:val="Strong"/>
          <w:rFonts w:eastAsiaTheme="majorEastAsia"/>
          <w:b w:val="0"/>
          <w:bCs w:val="0"/>
          <w:sz w:val="28"/>
          <w:szCs w:val="28"/>
        </w:rPr>
        <w:t xml:space="preserve"> </w:t>
      </w:r>
      <w:r w:rsidRPr="002713EA">
        <w:rPr>
          <w:rStyle w:val="Strong"/>
          <w:rFonts w:eastAsiaTheme="majorEastAsia"/>
          <w:b w:val="0"/>
          <w:bCs w:val="0"/>
          <w:sz w:val="28"/>
          <w:szCs w:val="28"/>
        </w:rPr>
        <w:t>м</w:t>
      </w:r>
      <w:r w:rsidR="00D812D4" w:rsidRPr="002713EA">
        <w:rPr>
          <w:rStyle w:val="Strong"/>
          <w:rFonts w:eastAsiaTheme="majorEastAsia"/>
          <w:b w:val="0"/>
          <w:bCs w:val="0"/>
          <w:sz w:val="28"/>
          <w:szCs w:val="28"/>
        </w:rPr>
        <w:t>етоди автоматичної перевірки фактів (Automated Fact-Checking).</w:t>
      </w:r>
      <w:r w:rsidR="00D812D4" w:rsidRPr="002713EA">
        <w:rPr>
          <w:sz w:val="28"/>
          <w:szCs w:val="28"/>
        </w:rPr>
        <w:t xml:space="preserve"> Третя група охоплює теоретичні та практичні роботи з автоматизації фактчекінгу. Сюди увійшли оглядові статті (surveys), наприклад, робота Guo et al. (2022) та Akhtar et al. (2023), які систематизують методи визначення правдивості на основі NLP [5]. Особливий інтерес становлять дослідження, що пропонують використання методів семантичної подібності (Semantic Textual Similarity) та трансформерних моделей (BERT, RoBERTa) для порівняння тверджень (claims) з доказами (evidence) [6].</w:t>
      </w:r>
    </w:p>
    <w:p w14:paraId="3AFD07C1" w14:textId="77777777" w:rsidR="00D812D4" w:rsidRPr="002713EA" w:rsidRDefault="00D812D4" w:rsidP="00A2640C">
      <w:pPr>
        <w:pStyle w:val="NormalWeb"/>
        <w:spacing w:before="0" w:beforeAutospacing="0" w:after="0" w:afterAutospacing="0" w:line="360" w:lineRule="auto"/>
        <w:ind w:firstLine="708"/>
        <w:jc w:val="both"/>
        <w:rPr>
          <w:sz w:val="28"/>
          <w:szCs w:val="28"/>
        </w:rPr>
      </w:pPr>
      <w:r w:rsidRPr="002713EA">
        <w:rPr>
          <w:sz w:val="28"/>
          <w:szCs w:val="28"/>
        </w:rPr>
        <w:t>Таким чином, сформована джерельна база охоплює як фундаментальні питання корпусної лінгвістики, так і прикладні аспекти боротьби з дезінформацією, що створює надійне підґрунтя для розробки власної системи верифікації.</w:t>
      </w:r>
    </w:p>
    <w:p w14:paraId="181F3F7F" w14:textId="77777777" w:rsidR="00D812D4" w:rsidRPr="002713EA" w:rsidRDefault="00D812D4" w:rsidP="00805F14">
      <w:pPr>
        <w:pStyle w:val="Heading2"/>
        <w:spacing w:before="240" w:beforeAutospacing="0" w:after="240" w:afterAutospacing="0" w:line="360" w:lineRule="auto"/>
        <w:ind w:firstLine="709"/>
        <w:jc w:val="both"/>
        <w:rPr>
          <w:b w:val="0"/>
          <w:bCs w:val="0"/>
          <w:sz w:val="28"/>
          <w:szCs w:val="28"/>
        </w:rPr>
      </w:pPr>
      <w:bookmarkStart w:id="16" w:name="_Toc217830854"/>
      <w:r w:rsidRPr="002713EA">
        <w:rPr>
          <w:b w:val="0"/>
          <w:bCs w:val="0"/>
          <w:sz w:val="28"/>
          <w:szCs w:val="28"/>
        </w:rPr>
        <w:t>2.2 Аналіз літератури</w:t>
      </w:r>
      <w:bookmarkEnd w:id="16"/>
    </w:p>
    <w:p w14:paraId="01D3B073" w14:textId="77777777" w:rsidR="00D812D4" w:rsidRPr="002713EA" w:rsidRDefault="00D812D4" w:rsidP="00805F14">
      <w:pPr>
        <w:pStyle w:val="NormalWeb"/>
        <w:spacing w:before="0" w:beforeAutospacing="0" w:after="0" w:afterAutospacing="0" w:line="360" w:lineRule="auto"/>
        <w:ind w:firstLine="708"/>
        <w:jc w:val="both"/>
        <w:rPr>
          <w:sz w:val="28"/>
          <w:szCs w:val="28"/>
        </w:rPr>
      </w:pPr>
      <w:r w:rsidRPr="002713EA">
        <w:rPr>
          <w:sz w:val="28"/>
          <w:szCs w:val="28"/>
        </w:rPr>
        <w:t xml:space="preserve">Аналіз відібраних джерел дозволяє глибше зрозуміти еволюцію методів обробки текстової інформації та виявити ключові тенденції у створенні мовних ресурсів для української мови. Дослідження у першій групі, присвяченій корпусній лінгвістиці, демонструють значний прогрес у подоланні дефіциту даних. Робота Дмитра Чаплинського, присвячена корпусу UberText 2.0 [1], є фундаментальною для розуміння сучасних підходів до масового збору даних (web crawling). Автор </w:t>
      </w:r>
      <w:r w:rsidRPr="002713EA">
        <w:rPr>
          <w:sz w:val="28"/>
          <w:szCs w:val="28"/>
        </w:rPr>
        <w:lastRenderedPageBreak/>
        <w:t>детально описує методологію очищення текстів від «сміття» (boilerplate removal) та дедуплікації, що дозволило зібрати понад 3 мільярди токенів. Однак, аналіз показує, що основний акцент у цій роботі зроблено на лінгвістичній чистоті та обсязі, тоді як фактологічна достовірність контенту залишається поза межами автоматизованої перевірки. Це підтверджує тезу про те, що існуючі методики створення корпусів орієнтовані на форму, а не на зміст.</w:t>
      </w:r>
    </w:p>
    <w:p w14:paraId="3124DFEE" w14:textId="77777777" w:rsidR="00D812D4" w:rsidRPr="002713EA" w:rsidRDefault="00D812D4" w:rsidP="00AE7C0E">
      <w:pPr>
        <w:pStyle w:val="NormalWeb"/>
        <w:spacing w:before="0" w:beforeAutospacing="0" w:after="0" w:afterAutospacing="0" w:line="360" w:lineRule="auto"/>
        <w:ind w:firstLine="708"/>
        <w:jc w:val="both"/>
        <w:rPr>
          <w:sz w:val="28"/>
          <w:szCs w:val="28"/>
        </w:rPr>
      </w:pPr>
      <w:r w:rsidRPr="002713EA">
        <w:rPr>
          <w:sz w:val="28"/>
          <w:szCs w:val="28"/>
        </w:rPr>
        <w:t>Паралельно, дослідження Марії Шведової та колег щодо корпусу ГРАК [2] ілюструють академічний підхід до анотації, де кожному тексту присвоюються детальні метадані, включаючи регіон походження та жанр. Хоча такий підхід забезпечує високу якість даних, він є трудомістким і складно масштабується для задач реального часу, таких як моніторинг новинних стрічок у месенджерах. Робота Haltiuk та ін. [3] пропонує стратегії трансформації української мови з категорії low-resource у high-resource, наголошуючи на важливості використання автоматизованих пайплайнів та трансферного навчання (transfer learning) від багатших на ресурси мов.</w:t>
      </w:r>
    </w:p>
    <w:p w14:paraId="6EAF711F" w14:textId="77777777" w:rsidR="00D812D4" w:rsidRPr="002713EA" w:rsidRDefault="00D812D4" w:rsidP="00510E10">
      <w:pPr>
        <w:pStyle w:val="NormalWeb"/>
        <w:spacing w:before="0" w:beforeAutospacing="0" w:after="0" w:afterAutospacing="0" w:line="360" w:lineRule="auto"/>
        <w:ind w:firstLine="708"/>
        <w:jc w:val="both"/>
        <w:rPr>
          <w:sz w:val="28"/>
          <w:szCs w:val="28"/>
        </w:rPr>
      </w:pPr>
      <w:r w:rsidRPr="002713EA">
        <w:rPr>
          <w:sz w:val="28"/>
          <w:szCs w:val="28"/>
        </w:rPr>
        <w:t>Друга група джерел, що фокусується на аналізі Telegram, розкриває специфічні виклики роботи з цим середовищем. Матеріали воркшопів UNLP, зокрема результати спільних задач із виявлення маніпуляцій [4], свідчать про те, що тексти у Telegram мають унікальні характеристики: вони коротші, емоційно забарвлені та часто містять неявну пропаганду. Дослідники активно використовують трансформерні моделі (BERT, RoBERTa) для класифікації таких повідомлень. Проте більшість розглянутих робіт зосереджені на бінарній класифікації (фейк/правда) або виявленні мови ворожнечі на основі внутрішніх ознак тексту, без порівняння з зовнішніми джерелами. Це обмежує їхню ефективність у випадках, коли фейк написаний нейтральним стилем і виглядає як звичайна новина.</w:t>
      </w:r>
    </w:p>
    <w:p w14:paraId="5B93A3ED" w14:textId="32B44ACA" w:rsidR="00D812D4" w:rsidRPr="002713EA" w:rsidRDefault="00D812D4" w:rsidP="00897A1A">
      <w:pPr>
        <w:pStyle w:val="NormalWeb"/>
        <w:spacing w:before="0" w:beforeAutospacing="0" w:after="0" w:afterAutospacing="0" w:line="360" w:lineRule="auto"/>
        <w:ind w:firstLine="708"/>
        <w:jc w:val="both"/>
        <w:rPr>
          <w:sz w:val="28"/>
          <w:szCs w:val="28"/>
        </w:rPr>
      </w:pPr>
      <w:r w:rsidRPr="002713EA">
        <w:rPr>
          <w:sz w:val="28"/>
          <w:szCs w:val="28"/>
        </w:rPr>
        <w:t xml:space="preserve">Третій напрямок досліджень </w:t>
      </w:r>
      <w:r w:rsidR="006D3913">
        <w:rPr>
          <w:sz w:val="28"/>
          <w:szCs w:val="28"/>
          <w:lang w:val="ru-UA"/>
        </w:rPr>
        <w:t>–</w:t>
      </w:r>
      <w:r w:rsidRPr="002713EA">
        <w:rPr>
          <w:sz w:val="28"/>
          <w:szCs w:val="28"/>
        </w:rPr>
        <w:t xml:space="preserve"> автоматична перевірка фактів </w:t>
      </w:r>
      <w:r w:rsidR="006D3913">
        <w:rPr>
          <w:sz w:val="28"/>
          <w:szCs w:val="28"/>
          <w:lang w:val="ru-UA"/>
        </w:rPr>
        <w:t>–</w:t>
      </w:r>
      <w:r w:rsidRPr="002713EA">
        <w:rPr>
          <w:sz w:val="28"/>
          <w:szCs w:val="28"/>
        </w:rPr>
        <w:t xml:space="preserve"> пропонує рішення, яке може компенсувати недоліки попередніх підходів. Оглядова робота Guo et al. [5] систематизує методи fact-checking і виділяє підхід на основі пошуку доказів (evidence retrieval) як найбільш перспективний. Суть методу полягає у </w:t>
      </w:r>
      <w:r w:rsidRPr="002713EA">
        <w:rPr>
          <w:sz w:val="28"/>
          <w:szCs w:val="28"/>
        </w:rPr>
        <w:lastRenderedPageBreak/>
        <w:t>розбитті процесу на три етапи: виявлення твердження, пошук відповідних документів у базі знань та визначення вердикту. Дослідження FacTeR-Check [6] розвиває цю ідею, пропонуючи використовувати семантичну подібність (Semantic Textual Similarity) для зіставлення перевіряємих тверджень із заголовками авторитетних новин. Такий підхід дозволяє верифікувати інформацію не через аналіз стилю, а через перевірку наявності підтвердження у надійних джерелах.</w:t>
      </w:r>
    </w:p>
    <w:p w14:paraId="4A04AA11" w14:textId="77777777" w:rsidR="00D812D4" w:rsidRPr="002713EA" w:rsidRDefault="00D812D4" w:rsidP="005C45CA">
      <w:pPr>
        <w:pStyle w:val="NormalWeb"/>
        <w:spacing w:before="0" w:beforeAutospacing="0" w:after="0" w:afterAutospacing="0" w:line="360" w:lineRule="auto"/>
        <w:ind w:firstLine="708"/>
        <w:jc w:val="both"/>
        <w:rPr>
          <w:sz w:val="28"/>
          <w:szCs w:val="28"/>
        </w:rPr>
      </w:pPr>
      <w:r w:rsidRPr="002713EA">
        <w:rPr>
          <w:sz w:val="28"/>
          <w:szCs w:val="28"/>
        </w:rPr>
        <w:t>Узагальнюючи аналіз літератури, можна стверджувати, що на сьогодні існують ефективні інструменти для збору даних (як в UberText) та потужні методи семантичного аналізу (як у Fact-Checking системах). Однак, інтеграція цих двох компонентів у єдину систему для автоматичного створення верифікованих корпусів української мови залишається недостатньо дослідженою. Більшість існуючих рішень вирішують ці задачі окремо, що відкриває простір для наукового пошуку в напрямку створення гібридних систем, які поєднують масовий збір даних із їхньою миттєвою семантичною верифікацією.</w:t>
      </w:r>
    </w:p>
    <w:p w14:paraId="2FFD2864" w14:textId="77777777" w:rsidR="00D812D4" w:rsidRPr="002713EA" w:rsidRDefault="00D812D4" w:rsidP="00CC3B96">
      <w:pPr>
        <w:pStyle w:val="Heading2"/>
        <w:spacing w:before="240" w:beforeAutospacing="0" w:after="240" w:afterAutospacing="0" w:line="360" w:lineRule="auto"/>
        <w:ind w:firstLine="709"/>
        <w:jc w:val="both"/>
        <w:rPr>
          <w:b w:val="0"/>
          <w:bCs w:val="0"/>
          <w:sz w:val="28"/>
          <w:szCs w:val="28"/>
        </w:rPr>
      </w:pPr>
      <w:bookmarkStart w:id="17" w:name="_Toc217830855"/>
      <w:r w:rsidRPr="002713EA">
        <w:rPr>
          <w:b w:val="0"/>
          <w:bCs w:val="0"/>
          <w:sz w:val="28"/>
          <w:szCs w:val="28"/>
        </w:rPr>
        <w:t>2.3 Оцінка актуальності та новизни</w:t>
      </w:r>
      <w:bookmarkEnd w:id="17"/>
    </w:p>
    <w:p w14:paraId="1E03527B" w14:textId="77777777" w:rsidR="00D812D4" w:rsidRPr="002713EA" w:rsidRDefault="00D812D4" w:rsidP="007B09A8">
      <w:pPr>
        <w:pStyle w:val="NormalWeb"/>
        <w:spacing w:before="0" w:beforeAutospacing="0" w:after="0" w:afterAutospacing="0" w:line="360" w:lineRule="auto"/>
        <w:ind w:firstLine="708"/>
        <w:jc w:val="both"/>
        <w:rPr>
          <w:sz w:val="28"/>
          <w:szCs w:val="28"/>
        </w:rPr>
      </w:pPr>
      <w:r w:rsidRPr="002713EA">
        <w:rPr>
          <w:sz w:val="28"/>
          <w:szCs w:val="28"/>
        </w:rPr>
        <w:t>Проведений огляд та аналіз літературних джерел підтверджують беззаперечну актуальність дослідження в сфері створення верифікованих корпусів української мови. В умовах гібридної війни та інформаційного протистояння, український сегмент інтернету, і зокрема месенджер Telegram, перенасичений дезінформацією та маніпулятивним контентом. Існуючі підходи до створення корпусів, як-от UberText [1], хоча й вирішують проблему обсягу даних, не мають вбудованих механізмів перевірки правдивості. Це створює ризик використання «отруєних» даних (data poisoning) при навчанні національних моделей штучного інтелекту.</w:t>
      </w:r>
    </w:p>
    <w:p w14:paraId="007FFD79" w14:textId="77777777" w:rsidR="00D812D4" w:rsidRPr="002713EA" w:rsidRDefault="00D812D4" w:rsidP="00FB24F5">
      <w:pPr>
        <w:pStyle w:val="NormalWeb"/>
        <w:spacing w:before="0" w:beforeAutospacing="0" w:after="0" w:afterAutospacing="0" w:line="360" w:lineRule="auto"/>
        <w:ind w:firstLine="708"/>
        <w:jc w:val="both"/>
        <w:rPr>
          <w:sz w:val="28"/>
          <w:szCs w:val="28"/>
        </w:rPr>
      </w:pPr>
      <w:r w:rsidRPr="002713EA">
        <w:rPr>
          <w:sz w:val="28"/>
          <w:szCs w:val="28"/>
        </w:rPr>
        <w:t>Аналіз літератури виявив суттєву прогалину: більшість методів детекції фейків [4] покладаються на класифікацію стилю тексту, що є недостатнім для виявлення якісно написаних фейків або рерайтів. Водночас, методи автоматичного фактчекінгу [5] розвиваються переважно для англійської мови і рідко застосовуються для задач масового збору даних у реальному часі.</w:t>
      </w:r>
    </w:p>
    <w:p w14:paraId="492BB4B1" w14:textId="77777777" w:rsidR="00D812D4" w:rsidRPr="002713EA" w:rsidRDefault="00D812D4" w:rsidP="006C7988">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lastRenderedPageBreak/>
        <w:t>Новизна нашого дослідження</w:t>
      </w:r>
      <w:r w:rsidRPr="002713EA">
        <w:rPr>
          <w:sz w:val="28"/>
          <w:szCs w:val="28"/>
        </w:rPr>
        <w:t xml:space="preserve"> полягає у розробці гібридного підходу, який поєднує методи масового збору неструктурованих даних (web scraping) з методами автоматичної верифікації на основі семантичного порівняння з довіреними джерелами. На відміну від існуючих рішень, які аналізують текст ізольовано, ми пропонуємо використовувати метод Reference-based Verification, де кожне повідомлення з Telegram перевіряється на відповідність контенту авторитетних новинних ресурсів.</w:t>
      </w:r>
    </w:p>
    <w:p w14:paraId="2CBFCAD0" w14:textId="77777777" w:rsidR="00D812D4" w:rsidRPr="002713EA" w:rsidRDefault="00D812D4" w:rsidP="006C7988">
      <w:pPr>
        <w:pStyle w:val="NormalWeb"/>
        <w:spacing w:before="0" w:beforeAutospacing="0" w:after="0" w:afterAutospacing="0" w:line="360" w:lineRule="auto"/>
        <w:ind w:firstLine="708"/>
        <w:jc w:val="both"/>
        <w:rPr>
          <w:sz w:val="28"/>
          <w:szCs w:val="28"/>
        </w:rPr>
      </w:pPr>
      <w:r w:rsidRPr="002713EA">
        <w:rPr>
          <w:sz w:val="28"/>
          <w:szCs w:val="28"/>
        </w:rPr>
        <w:t>Інноваційним аспектом є застосування технік Semantic Textual Similarity (STS) та метрик косинусної подібності для автоматичного маркування ступеня довіри до кожного елемента корпусу. Це дозволяє перетворити процес створення корпусу з простого накопичення текстів на інтелектуальну селекцію фактів. Такий підхід не лише покращує якість самого корпусу, але й створює фундамент для розробки автономних систем моніторингу інформаційного простору, здатних працювати без постійного втручання людини-фактчекера.</w:t>
      </w:r>
    </w:p>
    <w:p w14:paraId="54D44AB4" w14:textId="77777777" w:rsidR="00D812D4" w:rsidRPr="002713EA" w:rsidRDefault="00D812D4" w:rsidP="00D812D4">
      <w:pPr>
        <w:pStyle w:val="NormalWeb"/>
        <w:spacing w:before="0" w:beforeAutospacing="0" w:after="0" w:afterAutospacing="0" w:line="360" w:lineRule="auto"/>
        <w:jc w:val="both"/>
        <w:rPr>
          <w:sz w:val="28"/>
          <w:szCs w:val="28"/>
        </w:rPr>
      </w:pPr>
      <w:r w:rsidRPr="002713EA">
        <w:rPr>
          <w:sz w:val="28"/>
          <w:szCs w:val="28"/>
        </w:rPr>
        <w:t>Практична цінність роботи підсилюється орієнтацією на українську мову як low-resource language [3]. Запропонований метод дозволяє автоматично генерувати розмічені dataset'и (пари «фейк-спростування» або «твердження-підтвердження»), які є критично необхідними для навчання наступних поколінь українських NLP-моделей.</w:t>
      </w:r>
    </w:p>
    <w:p w14:paraId="6F42BD9E" w14:textId="77777777" w:rsidR="00D812D4" w:rsidRPr="002713EA" w:rsidRDefault="00D812D4" w:rsidP="00EC24C4">
      <w:pPr>
        <w:pStyle w:val="Heading2"/>
        <w:spacing w:before="240" w:beforeAutospacing="0" w:after="240" w:afterAutospacing="0" w:line="360" w:lineRule="auto"/>
        <w:ind w:firstLine="709"/>
        <w:jc w:val="both"/>
        <w:rPr>
          <w:b w:val="0"/>
          <w:bCs w:val="0"/>
          <w:sz w:val="28"/>
          <w:szCs w:val="28"/>
        </w:rPr>
      </w:pPr>
      <w:bookmarkStart w:id="18" w:name="_Toc217830856"/>
      <w:r w:rsidRPr="002713EA">
        <w:rPr>
          <w:b w:val="0"/>
          <w:bCs w:val="0"/>
          <w:sz w:val="28"/>
          <w:szCs w:val="28"/>
        </w:rPr>
        <w:t>2.4 Висновки з огляду</w:t>
      </w:r>
      <w:bookmarkEnd w:id="18"/>
    </w:p>
    <w:p w14:paraId="6E715B9E" w14:textId="77777777" w:rsidR="00D812D4" w:rsidRPr="002713EA" w:rsidRDefault="00D812D4" w:rsidP="00EC24C4">
      <w:pPr>
        <w:pStyle w:val="NormalWeb"/>
        <w:spacing w:before="0" w:beforeAutospacing="0" w:after="0" w:afterAutospacing="0" w:line="360" w:lineRule="auto"/>
        <w:ind w:firstLine="708"/>
        <w:jc w:val="both"/>
        <w:rPr>
          <w:sz w:val="28"/>
          <w:szCs w:val="28"/>
        </w:rPr>
      </w:pPr>
      <w:r w:rsidRPr="002713EA">
        <w:rPr>
          <w:sz w:val="28"/>
          <w:szCs w:val="28"/>
        </w:rPr>
        <w:t>Проведена оцінка літературних джерел підтверджує, що обраний напрямок дослідження знаходиться на вістрі сучасної комп'ютерної лінгвістики. Аналіз показав, що хоча інструментарій для збору даних (scrapers) та інструментарій для аналізу тексту (NLP models) розвинені достатньо добре, їх ефективна комбінація для задачі верифікації корпусів української мови ще не реалізована повною мірою.</w:t>
      </w:r>
    </w:p>
    <w:p w14:paraId="0DD4BB1B" w14:textId="77777777" w:rsidR="00D812D4" w:rsidRPr="002713EA" w:rsidRDefault="00D812D4" w:rsidP="00001DE5">
      <w:pPr>
        <w:pStyle w:val="NormalWeb"/>
        <w:spacing w:before="0" w:beforeAutospacing="0" w:after="0" w:afterAutospacing="0" w:line="360" w:lineRule="auto"/>
        <w:ind w:firstLine="708"/>
        <w:jc w:val="both"/>
        <w:rPr>
          <w:sz w:val="28"/>
          <w:szCs w:val="28"/>
        </w:rPr>
      </w:pPr>
      <w:r w:rsidRPr="002713EA">
        <w:rPr>
          <w:sz w:val="28"/>
          <w:szCs w:val="28"/>
        </w:rPr>
        <w:t>Ключові висновки з огляду літератури:</w:t>
      </w:r>
    </w:p>
    <w:p w14:paraId="351AB448" w14:textId="7B40E95F" w:rsidR="00D812D4" w:rsidRPr="002713EA" w:rsidRDefault="00034C77" w:rsidP="00034C77">
      <w:pPr>
        <w:pStyle w:val="NormalWeb"/>
        <w:numPr>
          <w:ilvl w:val="0"/>
          <w:numId w:val="6"/>
        </w:numPr>
        <w:spacing w:before="0" w:beforeAutospacing="0" w:after="0" w:afterAutospacing="0" w:line="360" w:lineRule="auto"/>
        <w:jc w:val="both"/>
        <w:rPr>
          <w:sz w:val="28"/>
          <w:szCs w:val="28"/>
        </w:rPr>
      </w:pPr>
      <w:r w:rsidRPr="002713EA">
        <w:rPr>
          <w:rStyle w:val="Strong"/>
          <w:rFonts w:eastAsiaTheme="majorEastAsia"/>
          <w:b w:val="0"/>
          <w:bCs w:val="0"/>
          <w:sz w:val="28"/>
          <w:szCs w:val="28"/>
        </w:rPr>
        <w:t>д</w:t>
      </w:r>
      <w:r w:rsidR="00D812D4" w:rsidRPr="002713EA">
        <w:rPr>
          <w:rStyle w:val="Strong"/>
          <w:rFonts w:eastAsiaTheme="majorEastAsia"/>
          <w:b w:val="0"/>
          <w:bCs w:val="0"/>
          <w:sz w:val="28"/>
          <w:szCs w:val="28"/>
        </w:rPr>
        <w:t>ефіцит якісних даних:</w:t>
      </w:r>
      <w:r w:rsidR="00D812D4" w:rsidRPr="002713EA">
        <w:rPr>
          <w:sz w:val="28"/>
          <w:szCs w:val="28"/>
        </w:rPr>
        <w:t xml:space="preserve"> </w:t>
      </w:r>
      <w:r w:rsidRPr="002713EA">
        <w:rPr>
          <w:sz w:val="28"/>
          <w:szCs w:val="28"/>
        </w:rPr>
        <w:t>і</w:t>
      </w:r>
      <w:r w:rsidR="00D812D4" w:rsidRPr="002713EA">
        <w:rPr>
          <w:sz w:val="28"/>
          <w:szCs w:val="28"/>
        </w:rPr>
        <w:t>снуючі корпуси (ГРАК, UberText) є статичними і не покривають динамічний контент месенджерів</w:t>
      </w:r>
      <w:r w:rsidRPr="002713EA">
        <w:rPr>
          <w:sz w:val="28"/>
          <w:szCs w:val="28"/>
        </w:rPr>
        <w:t>;</w:t>
      </w:r>
    </w:p>
    <w:p w14:paraId="5C82EDD8" w14:textId="718BFAB7" w:rsidR="00D812D4" w:rsidRPr="002713EA" w:rsidRDefault="00034C77" w:rsidP="00034C77">
      <w:pPr>
        <w:pStyle w:val="NormalWeb"/>
        <w:numPr>
          <w:ilvl w:val="0"/>
          <w:numId w:val="6"/>
        </w:numPr>
        <w:spacing w:before="0" w:beforeAutospacing="0" w:after="0" w:afterAutospacing="0" w:line="360" w:lineRule="auto"/>
        <w:jc w:val="both"/>
        <w:rPr>
          <w:sz w:val="28"/>
          <w:szCs w:val="28"/>
        </w:rPr>
      </w:pPr>
      <w:r w:rsidRPr="002713EA">
        <w:rPr>
          <w:rStyle w:val="Strong"/>
          <w:rFonts w:eastAsiaTheme="majorEastAsia"/>
          <w:b w:val="0"/>
          <w:bCs w:val="0"/>
          <w:sz w:val="28"/>
          <w:szCs w:val="28"/>
        </w:rPr>
        <w:lastRenderedPageBreak/>
        <w:t>о</w:t>
      </w:r>
      <w:r w:rsidR="00D812D4" w:rsidRPr="002713EA">
        <w:rPr>
          <w:rStyle w:val="Strong"/>
          <w:rFonts w:eastAsiaTheme="majorEastAsia"/>
          <w:b w:val="0"/>
          <w:bCs w:val="0"/>
          <w:sz w:val="28"/>
          <w:szCs w:val="28"/>
        </w:rPr>
        <w:t>бмеженість методів:</w:t>
      </w:r>
      <w:r w:rsidR="00D812D4" w:rsidRPr="002713EA">
        <w:rPr>
          <w:sz w:val="28"/>
          <w:szCs w:val="28"/>
        </w:rPr>
        <w:t xml:space="preserve"> </w:t>
      </w:r>
      <w:r w:rsidRPr="002713EA">
        <w:rPr>
          <w:sz w:val="28"/>
          <w:szCs w:val="28"/>
        </w:rPr>
        <w:t>т</w:t>
      </w:r>
      <w:r w:rsidR="00D812D4" w:rsidRPr="002713EA">
        <w:rPr>
          <w:sz w:val="28"/>
          <w:szCs w:val="28"/>
        </w:rPr>
        <w:t>радиційні методи виявлення фейків вимагають великих розмічених вибірок, яких для української мови бракує</w:t>
      </w:r>
      <w:r w:rsidRPr="002713EA">
        <w:rPr>
          <w:sz w:val="28"/>
          <w:szCs w:val="28"/>
        </w:rPr>
        <w:t>;</w:t>
      </w:r>
    </w:p>
    <w:p w14:paraId="25EB6072" w14:textId="4BF74F17" w:rsidR="00D812D4" w:rsidRPr="002713EA" w:rsidRDefault="00034C77" w:rsidP="00034C77">
      <w:pPr>
        <w:pStyle w:val="NormalWeb"/>
        <w:numPr>
          <w:ilvl w:val="0"/>
          <w:numId w:val="6"/>
        </w:numPr>
        <w:spacing w:before="0" w:beforeAutospacing="0" w:after="0" w:afterAutospacing="0" w:line="360" w:lineRule="auto"/>
        <w:jc w:val="both"/>
        <w:rPr>
          <w:sz w:val="28"/>
          <w:szCs w:val="28"/>
        </w:rPr>
      </w:pPr>
      <w:r w:rsidRPr="002713EA">
        <w:rPr>
          <w:rStyle w:val="Strong"/>
          <w:rFonts w:eastAsiaTheme="majorEastAsia"/>
          <w:b w:val="0"/>
          <w:bCs w:val="0"/>
          <w:sz w:val="28"/>
          <w:szCs w:val="28"/>
        </w:rPr>
        <w:t>пе</w:t>
      </w:r>
      <w:r w:rsidR="00D812D4" w:rsidRPr="002713EA">
        <w:rPr>
          <w:rStyle w:val="Strong"/>
          <w:rFonts w:eastAsiaTheme="majorEastAsia"/>
          <w:b w:val="0"/>
          <w:bCs w:val="0"/>
          <w:sz w:val="28"/>
          <w:szCs w:val="28"/>
        </w:rPr>
        <w:t>рспективність STS:</w:t>
      </w:r>
      <w:r w:rsidR="00D812D4" w:rsidRPr="002713EA">
        <w:rPr>
          <w:sz w:val="28"/>
          <w:szCs w:val="28"/>
        </w:rPr>
        <w:t xml:space="preserve"> </w:t>
      </w:r>
      <w:r w:rsidRPr="002713EA">
        <w:rPr>
          <w:sz w:val="28"/>
          <w:szCs w:val="28"/>
        </w:rPr>
        <w:t>м</w:t>
      </w:r>
      <w:r w:rsidR="00D812D4" w:rsidRPr="002713EA">
        <w:rPr>
          <w:sz w:val="28"/>
          <w:szCs w:val="28"/>
        </w:rPr>
        <w:t>етоди семантичної подібності є найбільш адекватним інструментом для автоматичної верифікації без попереднього навчання на розмічених даних.</w:t>
      </w:r>
    </w:p>
    <w:p w14:paraId="51DFBB3F" w14:textId="12D756EA" w:rsidR="00E21A62" w:rsidRPr="002713EA" w:rsidRDefault="00D812D4" w:rsidP="00A00EE1">
      <w:pPr>
        <w:pStyle w:val="NormalWeb"/>
        <w:spacing w:before="0" w:beforeAutospacing="0" w:after="0" w:afterAutospacing="0" w:line="360" w:lineRule="auto"/>
        <w:ind w:firstLine="708"/>
        <w:jc w:val="both"/>
        <w:rPr>
          <w:sz w:val="28"/>
          <w:szCs w:val="28"/>
        </w:rPr>
      </w:pPr>
      <w:r w:rsidRPr="002713EA">
        <w:rPr>
          <w:sz w:val="28"/>
          <w:szCs w:val="28"/>
        </w:rPr>
        <w:t>Таким чином, огляд літератури обґрунтовує доцільність розробки програмної системи, яка б автоматизувала процес збору даних з Telegram та їх верифікацію через порівняння з новинними сайтами. Це дозволить закрити існуючу наукову прогалину та створити інструмент, затребуваний як дослідниками даних, так і фахівцями з інформаційної безпеки.</w:t>
      </w:r>
    </w:p>
    <w:p w14:paraId="6A2E1510" w14:textId="77777777" w:rsidR="00E21A62" w:rsidRPr="002713EA" w:rsidRDefault="00E21A62">
      <w:pPr>
        <w:rPr>
          <w:rFonts w:ascii="Times New Roman" w:eastAsia="Times New Roman" w:hAnsi="Times New Roman" w:cs="Times New Roman"/>
          <w:sz w:val="28"/>
          <w:szCs w:val="28"/>
          <w:lang w:eastAsia="uk-UA"/>
        </w:rPr>
      </w:pPr>
      <w:r w:rsidRPr="002713EA">
        <w:rPr>
          <w:sz w:val="28"/>
          <w:szCs w:val="28"/>
        </w:rPr>
        <w:br w:type="page"/>
      </w:r>
    </w:p>
    <w:p w14:paraId="0B6C30D4" w14:textId="77777777" w:rsidR="00E21A62" w:rsidRPr="002713EA" w:rsidRDefault="00E21A62" w:rsidP="00E21A62">
      <w:pPr>
        <w:pStyle w:val="Heading1"/>
        <w:spacing w:before="0" w:beforeAutospacing="0" w:after="240" w:afterAutospacing="0" w:line="360" w:lineRule="auto"/>
        <w:jc w:val="center"/>
        <w:rPr>
          <w:sz w:val="28"/>
          <w:szCs w:val="28"/>
        </w:rPr>
      </w:pPr>
      <w:bookmarkStart w:id="19" w:name="_Toc217830857"/>
      <w:r w:rsidRPr="002713EA">
        <w:rPr>
          <w:sz w:val="28"/>
          <w:szCs w:val="28"/>
        </w:rPr>
        <w:lastRenderedPageBreak/>
        <w:t>3 ПОСТАНОВКА ЗАДАЧІ</w:t>
      </w:r>
      <w:bookmarkEnd w:id="19"/>
    </w:p>
    <w:p w14:paraId="5099E63E" w14:textId="77777777" w:rsidR="00E21A62" w:rsidRPr="002713EA" w:rsidRDefault="00E21A62" w:rsidP="00E21A62">
      <w:pPr>
        <w:pStyle w:val="NormalWeb"/>
        <w:spacing w:before="0" w:beforeAutospacing="0" w:after="0" w:afterAutospacing="0" w:line="360" w:lineRule="auto"/>
        <w:ind w:firstLine="708"/>
        <w:jc w:val="both"/>
        <w:rPr>
          <w:sz w:val="28"/>
          <w:szCs w:val="28"/>
        </w:rPr>
      </w:pPr>
      <w:r w:rsidRPr="002713EA">
        <w:rPr>
          <w:sz w:val="28"/>
          <w:szCs w:val="28"/>
        </w:rPr>
        <w:t>Після аналізу предметної галузі та виявлення ключових проблем, пов'язаних зі створенням корпусів української мови, було визначено необхідність розробки нових підходів, які б поєднували автоматичний збір даних із їхньою фактологічною верифікацією. Аналіз літературних джерел показав, що існуючі рішення або фокусуються виключно на обсязі даних, ігноруючи їхню якість, або використовують складні моделі для детекції фейків, які потребують розмічених навчальних вибірок, відсутніх для української мови.</w:t>
      </w:r>
    </w:p>
    <w:p w14:paraId="3B22BF53" w14:textId="77777777" w:rsidR="00E21A62" w:rsidRPr="002713EA" w:rsidRDefault="00E21A62" w:rsidP="003149D0">
      <w:pPr>
        <w:pStyle w:val="NormalWeb"/>
        <w:spacing w:before="0" w:beforeAutospacing="0" w:after="0" w:afterAutospacing="0" w:line="360" w:lineRule="auto"/>
        <w:ind w:firstLine="708"/>
        <w:jc w:val="both"/>
        <w:rPr>
          <w:sz w:val="28"/>
          <w:szCs w:val="28"/>
        </w:rPr>
      </w:pPr>
      <w:r w:rsidRPr="002713EA">
        <w:rPr>
          <w:rStyle w:val="Strong"/>
          <w:b w:val="0"/>
          <w:bCs w:val="0"/>
          <w:sz w:val="28"/>
          <w:szCs w:val="28"/>
        </w:rPr>
        <w:t>Метою роботи</w:t>
      </w:r>
      <w:r w:rsidRPr="002713EA">
        <w:rPr>
          <w:sz w:val="28"/>
          <w:szCs w:val="28"/>
        </w:rPr>
        <w:t xml:space="preserve"> є розробка програмного забезпечення для автоматизованого створення верифікованого корпусу української мови, що базується на семантичному порівнянні неструктурованих повідомлень із Telegram-каналів з еталонними даними авторитетних новинних ресурсів.</w:t>
      </w:r>
    </w:p>
    <w:p w14:paraId="3F12B516" w14:textId="77777777" w:rsidR="00E21A62" w:rsidRPr="002713EA" w:rsidRDefault="00E21A62" w:rsidP="00295A66">
      <w:pPr>
        <w:pStyle w:val="NormalWeb"/>
        <w:spacing w:before="0" w:beforeAutospacing="0" w:after="0" w:afterAutospacing="0" w:line="360" w:lineRule="auto"/>
        <w:ind w:firstLine="708"/>
        <w:jc w:val="both"/>
        <w:rPr>
          <w:sz w:val="28"/>
          <w:szCs w:val="28"/>
        </w:rPr>
      </w:pPr>
      <w:r w:rsidRPr="002713EA">
        <w:rPr>
          <w:sz w:val="28"/>
          <w:szCs w:val="28"/>
        </w:rPr>
        <w:t>Основна науково-технічна проблема полягає у неможливості використання стандартних методів веб-скрапінгу для наповнення якісних лінгвістичних корпусів через високий рівень інформаційного шуму та дезінформації в соціальних мережах. Поставлена задача передбачає створення системи, здатної в автоматичному режимі виконувати повний цикл обробки інформації: від збору "сирих" даних до їх очищення, лінгвістичної нормалізації та верифікації.</w:t>
      </w:r>
    </w:p>
    <w:p w14:paraId="4BB9CFFA" w14:textId="77777777" w:rsidR="00E21A62" w:rsidRPr="002713EA" w:rsidRDefault="00E21A62" w:rsidP="00696B1D">
      <w:pPr>
        <w:pStyle w:val="NormalWeb"/>
        <w:spacing w:before="0" w:beforeAutospacing="0" w:after="0" w:afterAutospacing="0" w:line="360" w:lineRule="auto"/>
        <w:ind w:firstLine="708"/>
        <w:jc w:val="both"/>
        <w:rPr>
          <w:sz w:val="28"/>
          <w:szCs w:val="28"/>
        </w:rPr>
      </w:pPr>
      <w:r w:rsidRPr="002713EA">
        <w:rPr>
          <w:sz w:val="28"/>
          <w:szCs w:val="28"/>
        </w:rPr>
        <w:t>Для досягнення поставленої мети необхідно вирішити ряд технічних завдань:</w:t>
      </w:r>
    </w:p>
    <w:p w14:paraId="326C927F" w14:textId="52752F84" w:rsidR="00E21A62" w:rsidRPr="002713EA" w:rsidRDefault="009C50BD" w:rsidP="005C44B9">
      <w:pPr>
        <w:pStyle w:val="NormalWeb"/>
        <w:numPr>
          <w:ilvl w:val="0"/>
          <w:numId w:val="9"/>
        </w:numPr>
        <w:spacing w:before="0" w:beforeAutospacing="0" w:after="0" w:afterAutospacing="0" w:line="360" w:lineRule="auto"/>
        <w:jc w:val="both"/>
        <w:rPr>
          <w:sz w:val="28"/>
          <w:szCs w:val="28"/>
        </w:rPr>
      </w:pPr>
      <w:r w:rsidRPr="002713EA">
        <w:rPr>
          <w:rStyle w:val="Strong"/>
          <w:b w:val="0"/>
          <w:bCs w:val="0"/>
          <w:sz w:val="28"/>
          <w:szCs w:val="28"/>
        </w:rPr>
        <w:t>р</w:t>
      </w:r>
      <w:r w:rsidR="00E21A62" w:rsidRPr="002713EA">
        <w:rPr>
          <w:rStyle w:val="Strong"/>
          <w:b w:val="0"/>
          <w:bCs w:val="0"/>
          <w:sz w:val="28"/>
          <w:szCs w:val="28"/>
        </w:rPr>
        <w:t>озробка модуля збору даних (Data Collection)</w:t>
      </w:r>
      <w:r w:rsidRPr="002713EA">
        <w:rPr>
          <w:rStyle w:val="Strong"/>
          <w:b w:val="0"/>
          <w:bCs w:val="0"/>
          <w:sz w:val="28"/>
          <w:szCs w:val="28"/>
        </w:rPr>
        <w:t xml:space="preserve"> </w:t>
      </w:r>
      <w:r w:rsidR="00D53994" w:rsidRPr="002713EA">
        <w:rPr>
          <w:rStyle w:val="Strong"/>
          <w:b w:val="0"/>
          <w:bCs w:val="0"/>
          <w:sz w:val="28"/>
          <w:szCs w:val="28"/>
        </w:rPr>
        <w:t xml:space="preserve">– </w:t>
      </w:r>
      <w:r w:rsidRPr="002713EA">
        <w:rPr>
          <w:sz w:val="28"/>
          <w:szCs w:val="28"/>
        </w:rPr>
        <w:t>р</w:t>
      </w:r>
      <w:r w:rsidR="00E21A62" w:rsidRPr="002713EA">
        <w:rPr>
          <w:sz w:val="28"/>
          <w:szCs w:val="28"/>
        </w:rPr>
        <w:t>еалізація асинхронного механізму отримання повідомлень з Telegram-каналів у реальному часі та парсингу новинних вебсайтів для формування еталонної бази знань</w:t>
      </w:r>
      <w:r w:rsidRPr="002713EA">
        <w:rPr>
          <w:sz w:val="28"/>
          <w:szCs w:val="28"/>
        </w:rPr>
        <w:t>;</w:t>
      </w:r>
    </w:p>
    <w:p w14:paraId="0A3CE277" w14:textId="7A455702" w:rsidR="00E21A62" w:rsidRPr="002713EA" w:rsidRDefault="009C50BD" w:rsidP="005C44B9">
      <w:pPr>
        <w:pStyle w:val="NormalWeb"/>
        <w:numPr>
          <w:ilvl w:val="0"/>
          <w:numId w:val="9"/>
        </w:numPr>
        <w:spacing w:before="0" w:beforeAutospacing="0" w:after="0" w:afterAutospacing="0" w:line="360" w:lineRule="auto"/>
        <w:jc w:val="both"/>
        <w:rPr>
          <w:sz w:val="28"/>
          <w:szCs w:val="28"/>
        </w:rPr>
      </w:pPr>
      <w:r w:rsidRPr="002713EA">
        <w:rPr>
          <w:rStyle w:val="Strong"/>
          <w:b w:val="0"/>
          <w:bCs w:val="0"/>
          <w:sz w:val="28"/>
          <w:szCs w:val="28"/>
        </w:rPr>
        <w:t>р</w:t>
      </w:r>
      <w:r w:rsidR="00E21A62" w:rsidRPr="002713EA">
        <w:rPr>
          <w:rStyle w:val="Strong"/>
          <w:b w:val="0"/>
          <w:bCs w:val="0"/>
          <w:sz w:val="28"/>
          <w:szCs w:val="28"/>
        </w:rPr>
        <w:t>озробка модуля попередньої обробки (Preprocessing)</w:t>
      </w:r>
      <w:r w:rsidRPr="002713EA">
        <w:rPr>
          <w:rStyle w:val="Strong"/>
          <w:b w:val="0"/>
          <w:bCs w:val="0"/>
          <w:sz w:val="28"/>
          <w:szCs w:val="28"/>
        </w:rPr>
        <w:t xml:space="preserve"> </w:t>
      </w:r>
      <w:r w:rsidR="00D53994" w:rsidRPr="002713EA">
        <w:rPr>
          <w:rStyle w:val="Strong"/>
          <w:b w:val="0"/>
          <w:bCs w:val="0"/>
          <w:sz w:val="28"/>
          <w:szCs w:val="28"/>
        </w:rPr>
        <w:t xml:space="preserve">– </w:t>
      </w:r>
      <w:r w:rsidRPr="002713EA">
        <w:rPr>
          <w:rStyle w:val="Strong"/>
          <w:b w:val="0"/>
          <w:bCs w:val="0"/>
          <w:sz w:val="28"/>
          <w:szCs w:val="28"/>
        </w:rPr>
        <w:t>с</w:t>
      </w:r>
      <w:r w:rsidR="00E21A62" w:rsidRPr="002713EA">
        <w:rPr>
          <w:sz w:val="28"/>
          <w:szCs w:val="28"/>
        </w:rPr>
        <w:t>творення алгоритмів очищення тексту від специфічного шуму месенджерів (емодзі, гіперпосилань, хештегів) та лінгвістичної нормалізації (токенізація, лематизація) для приведення текстів до вигляду, придатного для математичного аналізу</w:t>
      </w:r>
      <w:r w:rsidRPr="002713EA">
        <w:rPr>
          <w:sz w:val="28"/>
          <w:szCs w:val="28"/>
        </w:rPr>
        <w:t>;</w:t>
      </w:r>
    </w:p>
    <w:p w14:paraId="5CC897EA" w14:textId="69FC6F4E" w:rsidR="00E21A62" w:rsidRPr="002713EA" w:rsidRDefault="009C50BD" w:rsidP="005C44B9">
      <w:pPr>
        <w:pStyle w:val="NormalWeb"/>
        <w:numPr>
          <w:ilvl w:val="0"/>
          <w:numId w:val="9"/>
        </w:numPr>
        <w:spacing w:before="0" w:beforeAutospacing="0" w:after="0" w:afterAutospacing="0" w:line="360" w:lineRule="auto"/>
        <w:jc w:val="both"/>
        <w:rPr>
          <w:sz w:val="28"/>
          <w:szCs w:val="28"/>
        </w:rPr>
      </w:pPr>
      <w:r w:rsidRPr="002713EA">
        <w:rPr>
          <w:rStyle w:val="Strong"/>
          <w:b w:val="0"/>
          <w:bCs w:val="0"/>
          <w:sz w:val="28"/>
          <w:szCs w:val="28"/>
        </w:rPr>
        <w:t>р</w:t>
      </w:r>
      <w:r w:rsidR="00E21A62" w:rsidRPr="002713EA">
        <w:rPr>
          <w:rStyle w:val="Strong"/>
          <w:b w:val="0"/>
          <w:bCs w:val="0"/>
          <w:sz w:val="28"/>
          <w:szCs w:val="28"/>
        </w:rPr>
        <w:t>еалізація алгоритму верифікації</w:t>
      </w:r>
      <w:r w:rsidRPr="002713EA">
        <w:rPr>
          <w:rStyle w:val="Strong"/>
          <w:b w:val="0"/>
          <w:bCs w:val="0"/>
          <w:sz w:val="28"/>
          <w:szCs w:val="28"/>
        </w:rPr>
        <w:t xml:space="preserve"> </w:t>
      </w:r>
      <w:r w:rsidR="00D53994" w:rsidRPr="002713EA">
        <w:rPr>
          <w:rStyle w:val="Strong"/>
          <w:b w:val="0"/>
          <w:bCs w:val="0"/>
          <w:sz w:val="28"/>
          <w:szCs w:val="28"/>
        </w:rPr>
        <w:t xml:space="preserve">– </w:t>
      </w:r>
      <w:r w:rsidRPr="002713EA">
        <w:rPr>
          <w:sz w:val="28"/>
          <w:szCs w:val="28"/>
        </w:rPr>
        <w:t>р</w:t>
      </w:r>
      <w:r w:rsidR="00E21A62" w:rsidRPr="002713EA">
        <w:rPr>
          <w:sz w:val="28"/>
          <w:szCs w:val="28"/>
        </w:rPr>
        <w:t>озробка методу визначення семантичної подібності текстів на основі векторних представлень (TF-</w:t>
      </w:r>
      <w:r w:rsidR="00E21A62" w:rsidRPr="002713EA">
        <w:rPr>
          <w:sz w:val="28"/>
          <w:szCs w:val="28"/>
        </w:rPr>
        <w:lastRenderedPageBreak/>
        <w:t>IDF) та косинусної міри (Cosine Similarity), що дозволить автоматично визначати ступінь відповідності повідомлення з Telegram перевіреним новинам</w:t>
      </w:r>
      <w:r w:rsidR="00303092" w:rsidRPr="002713EA">
        <w:rPr>
          <w:sz w:val="28"/>
          <w:szCs w:val="28"/>
        </w:rPr>
        <w:t>;</w:t>
      </w:r>
    </w:p>
    <w:p w14:paraId="1678DE0D" w14:textId="17C502F2" w:rsidR="00E21A62" w:rsidRDefault="00303092" w:rsidP="005C44B9">
      <w:pPr>
        <w:pStyle w:val="NormalWeb"/>
        <w:numPr>
          <w:ilvl w:val="0"/>
          <w:numId w:val="9"/>
        </w:numPr>
        <w:spacing w:before="0" w:beforeAutospacing="0" w:after="0" w:afterAutospacing="0" w:line="360" w:lineRule="auto"/>
        <w:jc w:val="both"/>
        <w:rPr>
          <w:sz w:val="28"/>
          <w:szCs w:val="28"/>
        </w:rPr>
      </w:pPr>
      <w:r w:rsidRPr="002713EA">
        <w:rPr>
          <w:rStyle w:val="Strong"/>
          <w:b w:val="0"/>
          <w:bCs w:val="0"/>
          <w:sz w:val="28"/>
          <w:szCs w:val="28"/>
        </w:rPr>
        <w:t>п</w:t>
      </w:r>
      <w:r w:rsidR="00E21A62" w:rsidRPr="002713EA">
        <w:rPr>
          <w:rStyle w:val="Strong"/>
          <w:b w:val="0"/>
          <w:bCs w:val="0"/>
          <w:sz w:val="28"/>
          <w:szCs w:val="28"/>
        </w:rPr>
        <w:t>роєктування схеми зберігання даних</w:t>
      </w:r>
      <w:r w:rsidRPr="002713EA">
        <w:rPr>
          <w:rStyle w:val="Strong"/>
          <w:b w:val="0"/>
          <w:bCs w:val="0"/>
          <w:sz w:val="28"/>
          <w:szCs w:val="28"/>
        </w:rPr>
        <w:t xml:space="preserve"> </w:t>
      </w:r>
      <w:r w:rsidR="00D53994" w:rsidRPr="002713EA">
        <w:rPr>
          <w:rStyle w:val="Strong"/>
          <w:b w:val="0"/>
          <w:bCs w:val="0"/>
          <w:sz w:val="28"/>
          <w:szCs w:val="28"/>
        </w:rPr>
        <w:t xml:space="preserve">– </w:t>
      </w:r>
      <w:r w:rsidRPr="002713EA">
        <w:rPr>
          <w:rStyle w:val="Strong"/>
          <w:b w:val="0"/>
          <w:bCs w:val="0"/>
          <w:sz w:val="28"/>
          <w:szCs w:val="28"/>
        </w:rPr>
        <w:t>р</w:t>
      </w:r>
      <w:r w:rsidR="00E21A62" w:rsidRPr="002713EA">
        <w:rPr>
          <w:sz w:val="28"/>
          <w:szCs w:val="28"/>
        </w:rPr>
        <w:t>озробка структури бази даних, яка дозволить ефективно зберігати як оригінальні тексти, так і метадані про їхню достовірність, джерело походження та час публікації</w:t>
      </w:r>
      <w:r w:rsidRPr="002713EA">
        <w:rPr>
          <w:sz w:val="28"/>
          <w:szCs w:val="28"/>
        </w:rPr>
        <w:t>.</w:t>
      </w:r>
    </w:p>
    <w:p w14:paraId="7C0EBA01" w14:textId="1E2FD740" w:rsidR="00382A47" w:rsidRDefault="00382A47" w:rsidP="00382A47">
      <w:pPr>
        <w:pStyle w:val="NormalWeb"/>
        <w:spacing w:before="0" w:beforeAutospacing="0" w:after="0" w:afterAutospacing="0" w:line="360" w:lineRule="auto"/>
        <w:ind w:firstLine="708"/>
        <w:jc w:val="both"/>
        <w:rPr>
          <w:sz w:val="28"/>
          <w:szCs w:val="28"/>
        </w:rPr>
      </w:pPr>
      <w:r w:rsidRPr="00382A47">
        <w:rPr>
          <w:sz w:val="28"/>
          <w:szCs w:val="28"/>
        </w:rPr>
        <w:t>Для формалізації функціональних вимог до розроблюваного програмного забезпечення та визначення меж системи було побудовано діаграму варіантів використання (Use Case Diagram). Вона відображає основні сценарії взаємодії користувача (дослідника) та автоматизованих процесів із компонентами системи. Взаємодію акторів та прецедентів наведено на рис. 3.1.</w:t>
      </w:r>
    </w:p>
    <w:p w14:paraId="2C6179E2" w14:textId="21F50D5F" w:rsidR="007B222E" w:rsidRDefault="007B222E" w:rsidP="00EF4D45">
      <w:pPr>
        <w:pStyle w:val="NormalWeb"/>
        <w:spacing w:before="0" w:beforeAutospacing="0" w:after="0" w:afterAutospacing="0" w:line="360" w:lineRule="auto"/>
        <w:jc w:val="center"/>
        <w:rPr>
          <w:sz w:val="28"/>
          <w:szCs w:val="28"/>
        </w:rPr>
      </w:pPr>
      <w:r w:rsidRPr="007B222E">
        <w:rPr>
          <w:noProof/>
          <w:sz w:val="28"/>
          <w:szCs w:val="28"/>
        </w:rPr>
        <w:drawing>
          <wp:inline distT="0" distB="0" distL="0" distR="0" wp14:anchorId="4B5360A1" wp14:editId="301F1A36">
            <wp:extent cx="5086350" cy="3750096"/>
            <wp:effectExtent l="19050" t="19050" r="1905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9995" cy="3752783"/>
                    </a:xfrm>
                    <a:prstGeom prst="rect">
                      <a:avLst/>
                    </a:prstGeom>
                    <a:ln>
                      <a:solidFill>
                        <a:schemeClr val="tx1"/>
                      </a:solidFill>
                    </a:ln>
                  </pic:spPr>
                </pic:pic>
              </a:graphicData>
            </a:graphic>
          </wp:inline>
        </w:drawing>
      </w:r>
    </w:p>
    <w:p w14:paraId="510EC649" w14:textId="7C5C697C" w:rsidR="00EF4D45" w:rsidRPr="002713EA" w:rsidRDefault="00EF4D45" w:rsidP="00EF4D45">
      <w:pPr>
        <w:pStyle w:val="NormalWeb"/>
        <w:spacing w:before="0" w:beforeAutospacing="0" w:after="240" w:afterAutospacing="0" w:line="360" w:lineRule="auto"/>
        <w:jc w:val="center"/>
        <w:rPr>
          <w:sz w:val="28"/>
          <w:szCs w:val="28"/>
        </w:rPr>
      </w:pPr>
      <w:r w:rsidRPr="00EF4D45">
        <w:rPr>
          <w:sz w:val="28"/>
          <w:szCs w:val="28"/>
        </w:rPr>
        <w:t xml:space="preserve">Рисунок 3.1 </w:t>
      </w:r>
      <w:r w:rsidR="006D3913">
        <w:rPr>
          <w:sz w:val="28"/>
          <w:szCs w:val="28"/>
          <w:lang w:val="ru-UA"/>
        </w:rPr>
        <w:t>–</w:t>
      </w:r>
      <w:r w:rsidRPr="00EF4D45">
        <w:rPr>
          <w:sz w:val="28"/>
          <w:szCs w:val="28"/>
        </w:rPr>
        <w:t xml:space="preserve"> Діаграма варіантів використання системи</w:t>
      </w:r>
    </w:p>
    <w:p w14:paraId="35EB5DBC" w14:textId="2DBE9371" w:rsidR="00E21A62" w:rsidRPr="002713EA" w:rsidRDefault="00E21A62" w:rsidP="00303092">
      <w:pPr>
        <w:pStyle w:val="NormalWeb"/>
        <w:spacing w:before="0" w:beforeAutospacing="0" w:after="0" w:afterAutospacing="0" w:line="360" w:lineRule="auto"/>
        <w:ind w:firstLine="708"/>
        <w:jc w:val="both"/>
        <w:rPr>
          <w:sz w:val="28"/>
          <w:szCs w:val="28"/>
        </w:rPr>
      </w:pPr>
      <w:r w:rsidRPr="002713EA">
        <w:rPr>
          <w:sz w:val="28"/>
          <w:szCs w:val="28"/>
        </w:rPr>
        <w:t xml:space="preserve">Обґрунтування вибору інструментів реалізації базується на вимогах до швидкодії обробки текстів та гнучкості роботи з неструктурованими даними. В якості основної мови програмування обрано </w:t>
      </w:r>
      <w:r w:rsidRPr="002713EA">
        <w:rPr>
          <w:rStyle w:val="Strong"/>
          <w:b w:val="0"/>
          <w:bCs w:val="0"/>
          <w:sz w:val="28"/>
          <w:szCs w:val="28"/>
        </w:rPr>
        <w:t>Python</w:t>
      </w:r>
      <w:r w:rsidRPr="002713EA">
        <w:rPr>
          <w:sz w:val="28"/>
          <w:szCs w:val="28"/>
        </w:rPr>
        <w:t xml:space="preserve"> через наявність потужної екосистеми бібліотек для Data Science (scikit-learn, pandas)</w:t>
      </w:r>
      <w:r w:rsidR="00193383">
        <w:rPr>
          <w:sz w:val="28"/>
          <w:szCs w:val="28"/>
          <w:lang w:val="en-US"/>
        </w:rPr>
        <w:t xml:space="preserve"> [14]</w:t>
      </w:r>
      <w:r w:rsidRPr="002713EA">
        <w:rPr>
          <w:sz w:val="28"/>
          <w:szCs w:val="28"/>
        </w:rPr>
        <w:t xml:space="preserve"> та обробки природної мови (spaCy)</w:t>
      </w:r>
      <w:r w:rsidR="00A571AC">
        <w:rPr>
          <w:sz w:val="28"/>
          <w:szCs w:val="28"/>
          <w:lang w:val="en-US"/>
        </w:rPr>
        <w:t xml:space="preserve"> [1</w:t>
      </w:r>
      <w:r w:rsidR="00193383">
        <w:rPr>
          <w:sz w:val="28"/>
          <w:szCs w:val="28"/>
          <w:lang w:val="en-US"/>
        </w:rPr>
        <w:t>5</w:t>
      </w:r>
      <w:r w:rsidR="00A571AC">
        <w:rPr>
          <w:sz w:val="28"/>
          <w:szCs w:val="28"/>
          <w:lang w:val="en-US"/>
        </w:rPr>
        <w:t>]</w:t>
      </w:r>
      <w:r w:rsidRPr="002713EA">
        <w:rPr>
          <w:sz w:val="28"/>
          <w:szCs w:val="28"/>
        </w:rPr>
        <w:t xml:space="preserve">. Для взаємодії з Telegram API буде використано </w:t>
      </w:r>
      <w:r w:rsidRPr="002713EA">
        <w:rPr>
          <w:sz w:val="28"/>
          <w:szCs w:val="28"/>
        </w:rPr>
        <w:lastRenderedPageBreak/>
        <w:t xml:space="preserve">бібліотеку </w:t>
      </w:r>
      <w:r w:rsidRPr="002713EA">
        <w:rPr>
          <w:rStyle w:val="Strong"/>
          <w:b w:val="0"/>
          <w:bCs w:val="0"/>
          <w:sz w:val="28"/>
          <w:szCs w:val="28"/>
        </w:rPr>
        <w:t>Telethon</w:t>
      </w:r>
      <w:r w:rsidR="00CF6E69">
        <w:rPr>
          <w:rStyle w:val="Strong"/>
          <w:b w:val="0"/>
          <w:bCs w:val="0"/>
          <w:sz w:val="28"/>
          <w:szCs w:val="28"/>
          <w:lang w:val="en-US"/>
        </w:rPr>
        <w:t>[17]</w:t>
      </w:r>
      <w:r w:rsidRPr="002713EA">
        <w:rPr>
          <w:sz w:val="28"/>
          <w:szCs w:val="28"/>
        </w:rPr>
        <w:t>, яка підтримує асинхронну роботу, що критично важливо для обробки великих потоків повідомлень.</w:t>
      </w:r>
    </w:p>
    <w:p w14:paraId="2177B3F0" w14:textId="60DD8216" w:rsidR="00E21A62" w:rsidRPr="002713EA" w:rsidRDefault="00E21A62" w:rsidP="00FA742E">
      <w:pPr>
        <w:pStyle w:val="NormalWeb"/>
        <w:spacing w:before="0" w:beforeAutospacing="0" w:after="0" w:afterAutospacing="0" w:line="360" w:lineRule="auto"/>
        <w:ind w:firstLine="708"/>
        <w:jc w:val="both"/>
        <w:rPr>
          <w:sz w:val="28"/>
          <w:szCs w:val="28"/>
        </w:rPr>
      </w:pPr>
      <w:r w:rsidRPr="002713EA">
        <w:rPr>
          <w:sz w:val="28"/>
          <w:szCs w:val="28"/>
        </w:rPr>
        <w:t xml:space="preserve">Для зберігання даних обрано документо-орієнтовану СУБД </w:t>
      </w:r>
      <w:r w:rsidRPr="002713EA">
        <w:rPr>
          <w:rStyle w:val="Strong"/>
          <w:b w:val="0"/>
          <w:bCs w:val="0"/>
          <w:sz w:val="28"/>
          <w:szCs w:val="28"/>
        </w:rPr>
        <w:t>MongoDB</w:t>
      </w:r>
      <w:r w:rsidR="00120F1C">
        <w:rPr>
          <w:rStyle w:val="Strong"/>
          <w:b w:val="0"/>
          <w:bCs w:val="0"/>
          <w:sz w:val="28"/>
          <w:szCs w:val="28"/>
          <w:lang w:val="en-US"/>
        </w:rPr>
        <w:t xml:space="preserve"> [16]</w:t>
      </w:r>
      <w:r w:rsidRPr="002713EA">
        <w:rPr>
          <w:sz w:val="28"/>
          <w:szCs w:val="28"/>
        </w:rPr>
        <w:t>.</w:t>
      </w:r>
      <w:r w:rsidR="00120F1C">
        <w:rPr>
          <w:sz w:val="28"/>
          <w:szCs w:val="28"/>
          <w:lang w:val="en-US"/>
        </w:rPr>
        <w:t xml:space="preserve"> </w:t>
      </w:r>
      <w:r w:rsidRPr="002713EA">
        <w:rPr>
          <w:sz w:val="28"/>
          <w:szCs w:val="28"/>
        </w:rPr>
        <w:t xml:space="preserve"> На відміну від реляційних баз даних, MongoDB дозволяє зберігати JSON-подібні документи (BSON) зі змінною структурою, що ідеально підходить для різнорідних даних із соціальних мереж, які можуть містити різний набір полів (текст, зображення, метадані пересилань).</w:t>
      </w:r>
    </w:p>
    <w:p w14:paraId="083ED256" w14:textId="77777777" w:rsidR="00E21A62" w:rsidRPr="002713EA" w:rsidRDefault="00E21A62" w:rsidP="00971777">
      <w:pPr>
        <w:pStyle w:val="NormalWeb"/>
        <w:spacing w:before="0" w:beforeAutospacing="0" w:after="0" w:afterAutospacing="0" w:line="360" w:lineRule="auto"/>
        <w:ind w:firstLine="708"/>
        <w:jc w:val="both"/>
        <w:rPr>
          <w:sz w:val="28"/>
          <w:szCs w:val="28"/>
        </w:rPr>
      </w:pPr>
      <w:r w:rsidRPr="002713EA">
        <w:rPr>
          <w:sz w:val="28"/>
          <w:szCs w:val="28"/>
        </w:rPr>
        <w:t>Після реалізації програмного забезпечення необхідно створити тестове середовище для проведення експериментального дослідження. Воно включатиме вибірку з кількох тисяч повідомлень із популярних українських новинних Telegram-каналів та відповідний пул новин з перевірених сайтів (наприклад, «Українська правда», «Суспільне»).</w:t>
      </w:r>
    </w:p>
    <w:p w14:paraId="6D17E00B" w14:textId="77777777" w:rsidR="00E21A62" w:rsidRPr="002713EA" w:rsidRDefault="00E21A62" w:rsidP="00D53994">
      <w:pPr>
        <w:pStyle w:val="NormalWeb"/>
        <w:spacing w:before="0" w:beforeAutospacing="0" w:after="0" w:afterAutospacing="0" w:line="360" w:lineRule="auto"/>
        <w:ind w:firstLine="708"/>
        <w:jc w:val="both"/>
        <w:rPr>
          <w:sz w:val="28"/>
          <w:szCs w:val="28"/>
        </w:rPr>
      </w:pPr>
      <w:r w:rsidRPr="002713EA">
        <w:rPr>
          <w:sz w:val="28"/>
          <w:szCs w:val="28"/>
        </w:rPr>
        <w:t>Для оцінки ефективності розробленого методу будуть використані стандартні метрики задач класифікації та інформаційного пошуку:</w:t>
      </w:r>
    </w:p>
    <w:p w14:paraId="47FAE5AE" w14:textId="1279E657" w:rsidR="00E21A62" w:rsidRPr="002713EA" w:rsidRDefault="00E21A62" w:rsidP="00E21A62">
      <w:pPr>
        <w:pStyle w:val="NormalWeb"/>
        <w:numPr>
          <w:ilvl w:val="0"/>
          <w:numId w:val="8"/>
        </w:numPr>
        <w:spacing w:before="0" w:beforeAutospacing="0" w:after="0" w:afterAutospacing="0" w:line="360" w:lineRule="auto"/>
        <w:jc w:val="both"/>
        <w:rPr>
          <w:sz w:val="28"/>
          <w:szCs w:val="28"/>
        </w:rPr>
      </w:pPr>
      <w:r w:rsidRPr="002713EA">
        <w:rPr>
          <w:rStyle w:val="Strong"/>
          <w:b w:val="0"/>
          <w:bCs w:val="0"/>
          <w:sz w:val="28"/>
          <w:szCs w:val="28"/>
        </w:rPr>
        <w:t>Precision (</w:t>
      </w:r>
      <w:r w:rsidR="00D53994" w:rsidRPr="002713EA">
        <w:rPr>
          <w:rStyle w:val="Strong"/>
          <w:b w:val="0"/>
          <w:bCs w:val="0"/>
          <w:sz w:val="28"/>
          <w:szCs w:val="28"/>
        </w:rPr>
        <w:t>т</w:t>
      </w:r>
      <w:r w:rsidRPr="002713EA">
        <w:rPr>
          <w:rStyle w:val="Strong"/>
          <w:b w:val="0"/>
          <w:bCs w:val="0"/>
          <w:sz w:val="28"/>
          <w:szCs w:val="28"/>
        </w:rPr>
        <w:t>очність)</w:t>
      </w:r>
      <w:r w:rsidR="00D53994" w:rsidRPr="002713EA">
        <w:rPr>
          <w:rStyle w:val="Strong"/>
          <w:b w:val="0"/>
          <w:bCs w:val="0"/>
          <w:sz w:val="28"/>
          <w:szCs w:val="28"/>
        </w:rPr>
        <w:t xml:space="preserve"> – п</w:t>
      </w:r>
      <w:r w:rsidRPr="002713EA">
        <w:rPr>
          <w:sz w:val="28"/>
          <w:szCs w:val="28"/>
        </w:rPr>
        <w:t>окаже, яка частка новин, позначених системою як «верифіковані», дійсно є правдивими</w:t>
      </w:r>
      <w:r w:rsidR="00D53994" w:rsidRPr="002713EA">
        <w:rPr>
          <w:sz w:val="28"/>
          <w:szCs w:val="28"/>
        </w:rPr>
        <w:t>;</w:t>
      </w:r>
    </w:p>
    <w:p w14:paraId="7F4A1C66" w14:textId="39A63BB3" w:rsidR="00E21A62" w:rsidRPr="002713EA" w:rsidRDefault="00E21A62" w:rsidP="00E21A62">
      <w:pPr>
        <w:pStyle w:val="NormalWeb"/>
        <w:numPr>
          <w:ilvl w:val="0"/>
          <w:numId w:val="8"/>
        </w:numPr>
        <w:spacing w:before="0" w:beforeAutospacing="0" w:after="0" w:afterAutospacing="0" w:line="360" w:lineRule="auto"/>
        <w:jc w:val="both"/>
        <w:rPr>
          <w:sz w:val="28"/>
          <w:szCs w:val="28"/>
        </w:rPr>
      </w:pPr>
      <w:r w:rsidRPr="002713EA">
        <w:rPr>
          <w:rStyle w:val="Strong"/>
          <w:b w:val="0"/>
          <w:bCs w:val="0"/>
          <w:sz w:val="28"/>
          <w:szCs w:val="28"/>
        </w:rPr>
        <w:t>Recall (</w:t>
      </w:r>
      <w:r w:rsidR="00D53994" w:rsidRPr="002713EA">
        <w:rPr>
          <w:rStyle w:val="Strong"/>
          <w:b w:val="0"/>
          <w:bCs w:val="0"/>
          <w:sz w:val="28"/>
          <w:szCs w:val="28"/>
        </w:rPr>
        <w:t>п</w:t>
      </w:r>
      <w:r w:rsidRPr="002713EA">
        <w:rPr>
          <w:rStyle w:val="Strong"/>
          <w:b w:val="0"/>
          <w:bCs w:val="0"/>
          <w:sz w:val="28"/>
          <w:szCs w:val="28"/>
        </w:rPr>
        <w:t>овнота)</w:t>
      </w:r>
      <w:r w:rsidR="00D53994" w:rsidRPr="002713EA">
        <w:rPr>
          <w:rStyle w:val="Strong"/>
          <w:b w:val="0"/>
          <w:bCs w:val="0"/>
          <w:sz w:val="28"/>
          <w:szCs w:val="28"/>
        </w:rPr>
        <w:t xml:space="preserve"> – </w:t>
      </w:r>
      <w:r w:rsidR="00D53994" w:rsidRPr="002713EA">
        <w:rPr>
          <w:sz w:val="28"/>
          <w:szCs w:val="28"/>
        </w:rPr>
        <w:t>п</w:t>
      </w:r>
      <w:r w:rsidRPr="002713EA">
        <w:rPr>
          <w:sz w:val="28"/>
          <w:szCs w:val="28"/>
        </w:rPr>
        <w:t>окаже, яку частку правдивих новин система змогла знайти та підтвердити серед усього масиву даних</w:t>
      </w:r>
      <w:r w:rsidR="00D53994" w:rsidRPr="002713EA">
        <w:rPr>
          <w:sz w:val="28"/>
          <w:szCs w:val="28"/>
        </w:rPr>
        <w:t>;</w:t>
      </w:r>
    </w:p>
    <w:p w14:paraId="59306D3D" w14:textId="1E2B67A9" w:rsidR="00E21A62" w:rsidRPr="002713EA" w:rsidRDefault="00E21A62" w:rsidP="00E21A62">
      <w:pPr>
        <w:pStyle w:val="NormalWeb"/>
        <w:numPr>
          <w:ilvl w:val="0"/>
          <w:numId w:val="8"/>
        </w:numPr>
        <w:spacing w:before="0" w:beforeAutospacing="0" w:after="0" w:afterAutospacing="0" w:line="360" w:lineRule="auto"/>
        <w:jc w:val="both"/>
        <w:rPr>
          <w:sz w:val="28"/>
          <w:szCs w:val="28"/>
        </w:rPr>
      </w:pPr>
      <w:r w:rsidRPr="002713EA">
        <w:rPr>
          <w:rStyle w:val="Strong"/>
          <w:b w:val="0"/>
          <w:bCs w:val="0"/>
          <w:sz w:val="28"/>
          <w:szCs w:val="28"/>
        </w:rPr>
        <w:t>F1-Score</w:t>
      </w:r>
      <w:r w:rsidR="00D53994" w:rsidRPr="002713EA">
        <w:rPr>
          <w:rStyle w:val="Strong"/>
          <w:b w:val="0"/>
          <w:bCs w:val="0"/>
          <w:sz w:val="28"/>
          <w:szCs w:val="28"/>
        </w:rPr>
        <w:t xml:space="preserve"> – це</w:t>
      </w:r>
      <w:r w:rsidRPr="002713EA">
        <w:rPr>
          <w:sz w:val="28"/>
          <w:szCs w:val="28"/>
        </w:rPr>
        <w:t xml:space="preserve"> </w:t>
      </w:r>
      <w:r w:rsidR="00D53994" w:rsidRPr="002713EA">
        <w:rPr>
          <w:sz w:val="28"/>
          <w:szCs w:val="28"/>
        </w:rPr>
        <w:t>г</w:t>
      </w:r>
      <w:r w:rsidRPr="002713EA">
        <w:rPr>
          <w:sz w:val="28"/>
          <w:szCs w:val="28"/>
        </w:rPr>
        <w:t>армонічне середнє між точністю та повнотою, що дозволить оцінити загальний баланс алгоритму</w:t>
      </w:r>
      <w:r w:rsidR="00D53994" w:rsidRPr="002713EA">
        <w:rPr>
          <w:sz w:val="28"/>
          <w:szCs w:val="28"/>
        </w:rPr>
        <w:t>;</w:t>
      </w:r>
    </w:p>
    <w:p w14:paraId="31DBA47D" w14:textId="662E538D" w:rsidR="00E21A62" w:rsidRPr="002713EA" w:rsidRDefault="00D53994" w:rsidP="00E21A62">
      <w:pPr>
        <w:pStyle w:val="NormalWeb"/>
        <w:numPr>
          <w:ilvl w:val="0"/>
          <w:numId w:val="8"/>
        </w:numPr>
        <w:spacing w:before="0" w:beforeAutospacing="0" w:after="0" w:afterAutospacing="0" w:line="360" w:lineRule="auto"/>
        <w:jc w:val="both"/>
        <w:rPr>
          <w:sz w:val="28"/>
          <w:szCs w:val="28"/>
        </w:rPr>
      </w:pPr>
      <w:r w:rsidRPr="002713EA">
        <w:rPr>
          <w:rStyle w:val="Strong"/>
          <w:b w:val="0"/>
          <w:bCs w:val="0"/>
          <w:sz w:val="28"/>
          <w:szCs w:val="28"/>
        </w:rPr>
        <w:t>ч</w:t>
      </w:r>
      <w:r w:rsidR="00E21A62" w:rsidRPr="002713EA">
        <w:rPr>
          <w:rStyle w:val="Strong"/>
          <w:b w:val="0"/>
          <w:bCs w:val="0"/>
          <w:sz w:val="28"/>
          <w:szCs w:val="28"/>
        </w:rPr>
        <w:t>ас обробки</w:t>
      </w:r>
      <w:r w:rsidRPr="002713EA">
        <w:rPr>
          <w:rStyle w:val="Strong"/>
          <w:b w:val="0"/>
          <w:bCs w:val="0"/>
          <w:sz w:val="28"/>
          <w:szCs w:val="28"/>
        </w:rPr>
        <w:t xml:space="preserve"> – це с</w:t>
      </w:r>
      <w:r w:rsidR="00E21A62" w:rsidRPr="002713EA">
        <w:rPr>
          <w:sz w:val="28"/>
          <w:szCs w:val="28"/>
        </w:rPr>
        <w:t>ередній час, необхідний для верифікації одного повідомлення, що є критичним параметром для систем, які працюють у режимі, наближеному до реального часу.</w:t>
      </w:r>
    </w:p>
    <w:p w14:paraId="52421564" w14:textId="094895EA" w:rsidR="00CC57DD" w:rsidRPr="002713EA" w:rsidRDefault="00E21A62" w:rsidP="00DD7535">
      <w:pPr>
        <w:pStyle w:val="NormalWeb"/>
        <w:spacing w:before="0" w:beforeAutospacing="0" w:after="0" w:afterAutospacing="0" w:line="360" w:lineRule="auto"/>
        <w:ind w:firstLine="708"/>
        <w:jc w:val="both"/>
        <w:rPr>
          <w:sz w:val="28"/>
          <w:szCs w:val="28"/>
        </w:rPr>
      </w:pPr>
      <w:r w:rsidRPr="002713EA">
        <w:rPr>
          <w:sz w:val="28"/>
          <w:szCs w:val="28"/>
        </w:rPr>
        <w:t>Очікувані результати включають створення діючого програмного прототипу, який дозволить автоматично формувати корпус текстів із розміткою достовірності. Це вирішить проблему наповнення українських лінгвістичних баз актуальними даними та надасть дослідникам інструмент для швидкої фільтрації інформаційного простору.</w:t>
      </w:r>
    </w:p>
    <w:p w14:paraId="40ABE542" w14:textId="77777777" w:rsidR="00CC57DD" w:rsidRPr="002713EA" w:rsidRDefault="00CC57DD">
      <w:pPr>
        <w:rPr>
          <w:rFonts w:ascii="Times New Roman" w:eastAsia="Times New Roman" w:hAnsi="Times New Roman" w:cs="Times New Roman"/>
          <w:sz w:val="28"/>
          <w:szCs w:val="28"/>
          <w:lang w:eastAsia="uk-UA"/>
        </w:rPr>
      </w:pPr>
      <w:r w:rsidRPr="002713EA">
        <w:rPr>
          <w:sz w:val="28"/>
          <w:szCs w:val="28"/>
        </w:rPr>
        <w:br w:type="page"/>
      </w:r>
    </w:p>
    <w:p w14:paraId="1D86F81C" w14:textId="0E964C1B" w:rsidR="00CC57DD" w:rsidRPr="002713EA" w:rsidRDefault="00CC57DD" w:rsidP="00CC57DD">
      <w:pPr>
        <w:pStyle w:val="Heading1"/>
        <w:spacing w:before="0" w:beforeAutospacing="0" w:after="0" w:afterAutospacing="0" w:line="360" w:lineRule="auto"/>
        <w:jc w:val="center"/>
        <w:rPr>
          <w:sz w:val="28"/>
          <w:szCs w:val="28"/>
        </w:rPr>
      </w:pPr>
      <w:bookmarkStart w:id="20" w:name="_Toc217830858"/>
      <w:bookmarkStart w:id="21" w:name="теоретичне-дослідження"/>
      <w:r w:rsidRPr="002713EA">
        <w:rPr>
          <w:sz w:val="28"/>
          <w:szCs w:val="28"/>
        </w:rPr>
        <w:lastRenderedPageBreak/>
        <w:t>4 ТЕОРЕТИЧНЕ ДОСЛІДЖЕННЯ</w:t>
      </w:r>
      <w:bookmarkEnd w:id="20"/>
    </w:p>
    <w:p w14:paraId="5DE9098F" w14:textId="6156A0A7" w:rsidR="00CC57DD" w:rsidRPr="002713EA" w:rsidRDefault="00CC57DD" w:rsidP="00CC57DD">
      <w:pPr>
        <w:pStyle w:val="Heading2"/>
        <w:spacing w:before="0" w:beforeAutospacing="0" w:after="240" w:afterAutospacing="0" w:line="360" w:lineRule="auto"/>
        <w:ind w:firstLine="709"/>
        <w:jc w:val="both"/>
        <w:rPr>
          <w:b w:val="0"/>
          <w:bCs w:val="0"/>
          <w:sz w:val="28"/>
          <w:szCs w:val="28"/>
        </w:rPr>
      </w:pPr>
      <w:bookmarkStart w:id="22" w:name="_Toc217830859"/>
      <w:bookmarkStart w:id="23" w:name="Xe159042d7046f15f3c2bc1600c176252da3b1b1"/>
      <w:r w:rsidRPr="002713EA">
        <w:rPr>
          <w:b w:val="0"/>
          <w:bCs w:val="0"/>
          <w:sz w:val="28"/>
          <w:szCs w:val="28"/>
        </w:rPr>
        <w:t>4.1 Математичні моделі представлення та порівняння текстів</w:t>
      </w:r>
      <w:bookmarkEnd w:id="22"/>
    </w:p>
    <w:p w14:paraId="5020A66A" w14:textId="63DB2FBC" w:rsidR="00CC57DD" w:rsidRPr="002713EA" w:rsidRDefault="00CC57DD" w:rsidP="00CC57DD">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Ключовим етапом роботи системи автоматичної верифікації новин є перетворення текстової інформації, яка за своєю природою є неструктурованою, у числовий вигляд, придатний для математичного аналізу. Цей процес називається векторизацією. Для вирішення задачі порівняння новин з Telegram та офіційних джерел було обрано модель "мішка слів" (Bag of Words) з використанням зважування TF-IDF (Term Frequency-Inverse Document Frequency)</w:t>
      </w:r>
      <w:r w:rsidR="00B73E51">
        <w:rPr>
          <w:rFonts w:ascii="Times New Roman" w:hAnsi="Times New Roman" w:cs="Times New Roman"/>
          <w:sz w:val="28"/>
          <w:szCs w:val="28"/>
        </w:rPr>
        <w:t xml:space="preserve"> [19]</w:t>
      </w:r>
      <w:r w:rsidRPr="002713EA">
        <w:rPr>
          <w:rFonts w:ascii="Times New Roman" w:hAnsi="Times New Roman" w:cs="Times New Roman"/>
          <w:sz w:val="28"/>
          <w:szCs w:val="28"/>
          <w:lang w:val="uk-UA"/>
        </w:rPr>
        <w:t>.</w:t>
      </w:r>
    </w:p>
    <w:p w14:paraId="0F9D06D4" w14:textId="77777777" w:rsidR="00CC57DD" w:rsidRPr="002713EA" w:rsidRDefault="00CC57DD" w:rsidP="00D3103D">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Вибір методу TF-IDF зумовлений кількома факторами:</w:t>
      </w:r>
    </w:p>
    <w:p w14:paraId="161BB016" w14:textId="440A6235" w:rsidR="00CC57DD" w:rsidRPr="002713EA" w:rsidRDefault="005A5E2F" w:rsidP="005A5E2F">
      <w:pPr>
        <w:numPr>
          <w:ilvl w:val="0"/>
          <w:numId w:val="12"/>
        </w:numPr>
        <w:spacing w:after="0" w:line="360" w:lineRule="auto"/>
        <w:jc w:val="both"/>
        <w:rPr>
          <w:rFonts w:ascii="Times New Roman" w:hAnsi="Times New Roman" w:cs="Times New Roman"/>
          <w:sz w:val="28"/>
          <w:szCs w:val="28"/>
        </w:rPr>
      </w:pPr>
      <w:r w:rsidRPr="002713EA">
        <w:rPr>
          <w:rFonts w:ascii="Times New Roman" w:hAnsi="Times New Roman" w:cs="Times New Roman"/>
          <w:sz w:val="28"/>
          <w:szCs w:val="28"/>
        </w:rPr>
        <w:t>і</w:t>
      </w:r>
      <w:r w:rsidR="00CC57DD" w:rsidRPr="002713EA">
        <w:rPr>
          <w:rFonts w:ascii="Times New Roman" w:hAnsi="Times New Roman" w:cs="Times New Roman"/>
          <w:sz w:val="28"/>
          <w:szCs w:val="28"/>
        </w:rPr>
        <w:t xml:space="preserve">нтерпретованість: </w:t>
      </w:r>
      <w:r w:rsidRPr="002713EA">
        <w:rPr>
          <w:rFonts w:ascii="Times New Roman" w:hAnsi="Times New Roman" w:cs="Times New Roman"/>
          <w:sz w:val="28"/>
          <w:szCs w:val="28"/>
        </w:rPr>
        <w:t>н</w:t>
      </w:r>
      <w:r w:rsidR="00CC57DD" w:rsidRPr="002713EA">
        <w:rPr>
          <w:rFonts w:ascii="Times New Roman" w:hAnsi="Times New Roman" w:cs="Times New Roman"/>
          <w:sz w:val="28"/>
          <w:szCs w:val="28"/>
        </w:rPr>
        <w:t>а відміну від "чорних скриньок" глибокого навчання (deep learning embeddings), результати TF-IDF легко пояснити: ми точно знаємо, які слова вплинули на схожість текстів</w:t>
      </w:r>
      <w:r w:rsidR="007704D0" w:rsidRPr="002713EA">
        <w:rPr>
          <w:rFonts w:ascii="Times New Roman" w:hAnsi="Times New Roman" w:cs="Times New Roman"/>
          <w:sz w:val="28"/>
          <w:szCs w:val="28"/>
        </w:rPr>
        <w:t>;</w:t>
      </w:r>
    </w:p>
    <w:p w14:paraId="3F3EF0E4" w14:textId="4D2F2E08" w:rsidR="00CC57DD" w:rsidRPr="002713EA" w:rsidRDefault="007704D0" w:rsidP="005A5E2F">
      <w:pPr>
        <w:numPr>
          <w:ilvl w:val="0"/>
          <w:numId w:val="12"/>
        </w:numPr>
        <w:spacing w:after="0" w:line="360" w:lineRule="auto"/>
        <w:jc w:val="both"/>
        <w:rPr>
          <w:rFonts w:ascii="Times New Roman" w:hAnsi="Times New Roman" w:cs="Times New Roman"/>
          <w:sz w:val="28"/>
          <w:szCs w:val="28"/>
        </w:rPr>
      </w:pPr>
      <w:r w:rsidRPr="002713EA">
        <w:rPr>
          <w:rFonts w:ascii="Times New Roman" w:hAnsi="Times New Roman" w:cs="Times New Roman"/>
          <w:sz w:val="28"/>
          <w:szCs w:val="28"/>
        </w:rPr>
        <w:t>о</w:t>
      </w:r>
      <w:r w:rsidR="00CC57DD" w:rsidRPr="002713EA">
        <w:rPr>
          <w:rFonts w:ascii="Times New Roman" w:hAnsi="Times New Roman" w:cs="Times New Roman"/>
          <w:sz w:val="28"/>
          <w:szCs w:val="28"/>
        </w:rPr>
        <w:t xml:space="preserve">бчислювальна ефективність: </w:t>
      </w:r>
      <w:r w:rsidRPr="002713EA">
        <w:rPr>
          <w:rFonts w:ascii="Times New Roman" w:hAnsi="Times New Roman" w:cs="Times New Roman"/>
          <w:sz w:val="28"/>
          <w:szCs w:val="28"/>
        </w:rPr>
        <w:t>м</w:t>
      </w:r>
      <w:r w:rsidR="00CC57DD" w:rsidRPr="002713EA">
        <w:rPr>
          <w:rFonts w:ascii="Times New Roman" w:hAnsi="Times New Roman" w:cs="Times New Roman"/>
          <w:sz w:val="28"/>
          <w:szCs w:val="28"/>
        </w:rPr>
        <w:t>етод не потребує потужних графічних процесорів (GPU) для навчання та інференсу, що дозволяє системі працювати в режимі реального часу навіть на звичайному серверному обладнанні</w:t>
      </w:r>
      <w:r w:rsidRPr="002713EA">
        <w:rPr>
          <w:rFonts w:ascii="Times New Roman" w:hAnsi="Times New Roman" w:cs="Times New Roman"/>
          <w:sz w:val="28"/>
          <w:szCs w:val="28"/>
        </w:rPr>
        <w:t>;</w:t>
      </w:r>
    </w:p>
    <w:p w14:paraId="26CC0604" w14:textId="3A9A21F3" w:rsidR="00CC57DD" w:rsidRPr="002713EA" w:rsidRDefault="007704D0" w:rsidP="00CC57DD">
      <w:pPr>
        <w:numPr>
          <w:ilvl w:val="0"/>
          <w:numId w:val="12"/>
        </w:numPr>
        <w:spacing w:after="0" w:line="360" w:lineRule="auto"/>
        <w:jc w:val="both"/>
        <w:rPr>
          <w:rFonts w:ascii="Times New Roman" w:hAnsi="Times New Roman" w:cs="Times New Roman"/>
          <w:sz w:val="28"/>
          <w:szCs w:val="28"/>
        </w:rPr>
      </w:pPr>
      <w:r w:rsidRPr="002713EA">
        <w:rPr>
          <w:rFonts w:ascii="Times New Roman" w:hAnsi="Times New Roman" w:cs="Times New Roman"/>
          <w:sz w:val="28"/>
          <w:szCs w:val="28"/>
        </w:rPr>
        <w:t>с</w:t>
      </w:r>
      <w:r w:rsidR="00CC57DD" w:rsidRPr="002713EA">
        <w:rPr>
          <w:rFonts w:ascii="Times New Roman" w:hAnsi="Times New Roman" w:cs="Times New Roman"/>
          <w:sz w:val="28"/>
          <w:szCs w:val="28"/>
        </w:rPr>
        <w:t xml:space="preserve">тійкість до шуму: </w:t>
      </w:r>
      <w:r w:rsidRPr="002713EA">
        <w:rPr>
          <w:rFonts w:ascii="Times New Roman" w:hAnsi="Times New Roman" w:cs="Times New Roman"/>
          <w:sz w:val="28"/>
          <w:szCs w:val="28"/>
        </w:rPr>
        <w:t>п</w:t>
      </w:r>
      <w:r w:rsidR="00CC57DD" w:rsidRPr="002713EA">
        <w:rPr>
          <w:rFonts w:ascii="Times New Roman" w:hAnsi="Times New Roman" w:cs="Times New Roman"/>
          <w:sz w:val="28"/>
          <w:szCs w:val="28"/>
        </w:rPr>
        <w:t>ри правильному налаштуванні (видалення рідкісних слів) TF-IDF ефективно фільтрує "сміттєві" слова, характерні для соціальних мереж.</w:t>
      </w:r>
      <w:bookmarkStart w:id="24" w:name="векторизація-tf-idf"/>
    </w:p>
    <w:p w14:paraId="7C0F9CCB" w14:textId="5A763E5C" w:rsidR="00CC57DD" w:rsidRPr="002713EA" w:rsidRDefault="00CC57DD" w:rsidP="00B30FA1">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Нехай </w:t>
      </w:r>
      <m:oMath>
        <m:r>
          <w:rPr>
            <w:rFonts w:ascii="Cambria Math" w:hAnsi="Cambria Math" w:cs="Times New Roman"/>
            <w:sz w:val="28"/>
            <w:szCs w:val="28"/>
            <w:lang w:val="uk-UA"/>
          </w:rPr>
          <m:t>D</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1</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2</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N</m:t>
            </m:r>
          </m:sub>
        </m:sSub>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w:t>
      </w:r>
      <w:r w:rsidRPr="002713EA">
        <w:rPr>
          <w:rFonts w:ascii="Times New Roman" w:hAnsi="Times New Roman" w:cs="Times New Roman"/>
          <w:sz w:val="28"/>
          <w:szCs w:val="28"/>
          <w:lang w:val="uk-UA"/>
        </w:rPr>
        <w:t xml:space="preserve"> множина документів (новин) у нашому корпусі. Словник корпусу </w:t>
      </w:r>
      <m:oMath>
        <m:r>
          <w:rPr>
            <w:rFonts w:ascii="Cambria Math" w:hAnsi="Cambria Math" w:cs="Times New Roman"/>
            <w:sz w:val="28"/>
            <w:szCs w:val="28"/>
            <w:lang w:val="uk-UA"/>
          </w:rPr>
          <m:t>V</m:t>
        </m:r>
      </m:oMath>
      <w:r w:rsidRPr="002713EA">
        <w:rPr>
          <w:rFonts w:ascii="Times New Roman" w:hAnsi="Times New Roman" w:cs="Times New Roman"/>
          <w:sz w:val="28"/>
          <w:szCs w:val="28"/>
          <w:lang w:val="uk-UA"/>
        </w:rPr>
        <w:t xml:space="preserve"> складається з усіх унікальних слів (термінів), що зустрічаються в документах. Кожен документ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oMath>
      <w:r w:rsidRPr="002713EA">
        <w:rPr>
          <w:rFonts w:ascii="Times New Roman" w:hAnsi="Times New Roman" w:cs="Times New Roman"/>
          <w:sz w:val="28"/>
          <w:szCs w:val="28"/>
          <w:lang w:val="uk-UA"/>
        </w:rPr>
        <w:t xml:space="preserve"> представляється як вектор у багатовимірному просторі розмірністю </w:t>
      </w:r>
      <m:oMath>
        <m:r>
          <m:rPr>
            <m:sty m:val="p"/>
          </m:rPr>
          <w:rPr>
            <w:rFonts w:ascii="Cambria Math" w:hAnsi="Cambria Math" w:cs="Times New Roman"/>
            <w:sz w:val="28"/>
            <w:szCs w:val="28"/>
            <w:lang w:val="uk-UA"/>
          </w:rPr>
          <m:t>|</m:t>
        </m:r>
        <m:r>
          <w:rPr>
            <w:rFonts w:ascii="Cambria Math" w:hAnsi="Cambria Math" w:cs="Times New Roman"/>
            <w:sz w:val="28"/>
            <w:szCs w:val="28"/>
            <w:lang w:val="uk-UA"/>
          </w:rPr>
          <m:t>V</m:t>
        </m:r>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w:t>
      </w:r>
    </w:p>
    <w:p w14:paraId="7DFF13AD" w14:textId="468B3A1F" w:rsidR="00CC57DD" w:rsidRPr="002713EA" w:rsidRDefault="007E10C1" w:rsidP="00CC57DD">
      <w:pPr>
        <w:pStyle w:val="BodyText"/>
        <w:spacing w:before="0" w:after="0" w:line="360" w:lineRule="auto"/>
        <w:jc w:val="both"/>
        <w:rPr>
          <w:rFonts w:ascii="Times New Roman" w:hAnsi="Times New Roman" w:cs="Times New Roman"/>
          <w:sz w:val="28"/>
          <w:szCs w:val="28"/>
          <w:lang w:val="uk-UA"/>
        </w:rPr>
      </w:pPr>
      <m:oMathPara>
        <m:oMathParaPr>
          <m:jc m:val="center"/>
        </m:oMathParaPr>
        <m:oMath>
          <m:acc>
            <m:accPr>
              <m:chr m:val="⃗"/>
              <m:ctrlPr>
                <w:rPr>
                  <w:rFonts w:ascii="Cambria Math" w:hAnsi="Cambria Math" w:cs="Times New Roman"/>
                  <w:sz w:val="28"/>
                  <w:szCs w:val="28"/>
                  <w:lang w:val="uk-UA"/>
                </w:rPr>
              </m:ctrlPr>
            </m:accPr>
            <m:e>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e>
          </m:acc>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1</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2</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m:rPr>
                  <m:sty m:val="p"/>
                </m:rPr>
                <w:rPr>
                  <w:rFonts w:ascii="Cambria Math" w:hAnsi="Cambria Math" w:cs="Times New Roman"/>
                  <w:sz w:val="28"/>
                  <w:szCs w:val="28"/>
                  <w:lang w:val="uk-UA"/>
                </w:rPr>
                <m:t>|</m:t>
              </m:r>
              <m:r>
                <w:rPr>
                  <w:rFonts w:ascii="Cambria Math" w:hAnsi="Cambria Math" w:cs="Times New Roman"/>
                  <w:sz w:val="28"/>
                  <w:szCs w:val="28"/>
                  <w:lang w:val="uk-UA"/>
                </w:rPr>
                <m:t>V</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oMath>
      </m:oMathPara>
    </w:p>
    <w:p w14:paraId="3DA2BE79" w14:textId="7C5C31DA" w:rsidR="00CC57DD" w:rsidRPr="002713EA" w:rsidRDefault="00CC57DD" w:rsidP="00CC57DD">
      <w:pPr>
        <w:pStyle w:val="FirstParagraph"/>
        <w:spacing w:before="0" w:after="0" w:line="360" w:lineRule="auto"/>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де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oMath>
      <w:r w:rsidRPr="002713EA">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w:t>
      </w:r>
      <w:r w:rsidRPr="002713EA">
        <w:rPr>
          <w:rFonts w:ascii="Times New Roman" w:hAnsi="Times New Roman" w:cs="Times New Roman"/>
          <w:sz w:val="28"/>
          <w:szCs w:val="28"/>
          <w:lang w:val="uk-UA"/>
        </w:rPr>
        <w:t xml:space="preserve"> вага </w:t>
      </w:r>
      <m:oMath>
        <m:r>
          <w:rPr>
            <w:rFonts w:ascii="Cambria Math" w:hAnsi="Cambria Math" w:cs="Times New Roman"/>
            <w:sz w:val="28"/>
            <w:szCs w:val="28"/>
            <w:lang w:val="uk-UA"/>
          </w:rPr>
          <m:t>i</m:t>
        </m:r>
      </m:oMath>
      <w:r w:rsidRPr="002713EA">
        <w:rPr>
          <w:rFonts w:ascii="Times New Roman" w:hAnsi="Times New Roman" w:cs="Times New Roman"/>
          <w:sz w:val="28"/>
          <w:szCs w:val="28"/>
          <w:lang w:val="uk-UA"/>
        </w:rPr>
        <w:t>-го терміна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oMath>
      <w:r w:rsidRPr="002713EA">
        <w:rPr>
          <w:rFonts w:ascii="Times New Roman" w:hAnsi="Times New Roman" w:cs="Times New Roman"/>
          <w:sz w:val="28"/>
          <w:szCs w:val="28"/>
          <w:lang w:val="uk-UA"/>
        </w:rPr>
        <w:t xml:space="preserve">) в документі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oMath>
      <w:r w:rsidRPr="002713EA">
        <w:rPr>
          <w:rFonts w:ascii="Times New Roman" w:hAnsi="Times New Roman" w:cs="Times New Roman"/>
          <w:sz w:val="28"/>
          <w:szCs w:val="28"/>
          <w:lang w:val="uk-UA"/>
        </w:rPr>
        <w:t>.</w:t>
      </w:r>
    </w:p>
    <w:p w14:paraId="2771EDB8" w14:textId="3C87D900" w:rsidR="00CC57DD" w:rsidRPr="002713EA" w:rsidRDefault="00CC57DD" w:rsidP="00E15AE2">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Вага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oMath>
      <w:r w:rsidRPr="002713EA">
        <w:rPr>
          <w:rFonts w:ascii="Times New Roman" w:hAnsi="Times New Roman" w:cs="Times New Roman"/>
          <w:sz w:val="28"/>
          <w:szCs w:val="28"/>
          <w:lang w:val="uk-UA"/>
        </w:rPr>
        <w:t xml:space="preserve"> обчислюється як добуток двох компонентів:</w:t>
      </w:r>
    </w:p>
    <w:p w14:paraId="58B96370" w14:textId="62260C12" w:rsidR="00CC57DD" w:rsidRPr="002713EA" w:rsidRDefault="007E10C1" w:rsidP="00CC57DD">
      <w:pPr>
        <w:pStyle w:val="BodyText"/>
        <w:spacing w:before="0" w:after="0" w:line="360" w:lineRule="auto"/>
        <w:jc w:val="both"/>
        <w:rPr>
          <w:rFonts w:ascii="Times New Roman" w:hAnsi="Times New Roman" w:cs="Times New Roman"/>
          <w:sz w:val="28"/>
          <w:szCs w:val="28"/>
          <w:lang w:val="uk-UA"/>
        </w:rPr>
      </w:pPr>
      <m:oMathPara>
        <m:oMathParaPr>
          <m:jc m:val="center"/>
        </m:oMathParaP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TF</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IDF</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oMath>
      </m:oMathPara>
    </w:p>
    <w:p w14:paraId="5B28B759" w14:textId="77777777" w:rsidR="00CC57DD" w:rsidRPr="002713EA" w:rsidRDefault="00CC57DD" w:rsidP="00053F9B">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lastRenderedPageBreak/>
        <w:t>Term Frequency (TF) визначає частоту терміна в конкретному документі. Вона показує, наскільки слово важливе для опису змісту саме цього тексту. Для уникнення зміщення в бік довгих текстів використовується нормована частота:</w:t>
      </w:r>
    </w:p>
    <w:p w14:paraId="440EAE3E" w14:textId="5ACDA653" w:rsidR="00CC57DD" w:rsidRPr="002713EA" w:rsidRDefault="00CC57DD" w:rsidP="00CC57DD">
      <w:pPr>
        <w:pStyle w:val="BodyText"/>
        <w:spacing w:before="0" w:after="0" w:line="360" w:lineRule="auto"/>
        <w:jc w:val="both"/>
        <w:rPr>
          <w:rFonts w:ascii="Times New Roman" w:hAnsi="Times New Roman" w:cs="Times New Roman"/>
          <w:sz w:val="28"/>
          <w:szCs w:val="28"/>
          <w:lang w:val="uk-UA"/>
        </w:rPr>
      </w:pPr>
      <m:oMathPara>
        <m:oMathParaPr>
          <m:jc m:val="center"/>
        </m:oMathParaPr>
        <m:oMath>
          <m:r>
            <w:rPr>
              <w:rFonts w:ascii="Cambria Math" w:hAnsi="Cambria Math" w:cs="Times New Roman"/>
              <w:sz w:val="28"/>
              <w:szCs w:val="28"/>
              <w:lang w:val="uk-UA"/>
            </w:rPr>
            <m:t>TF</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f>
            <m:fPr>
              <m:ctrlPr>
                <w:rPr>
                  <w:rFonts w:ascii="Cambria Math" w:hAnsi="Cambria Math" w:cs="Times New Roman"/>
                  <w:sz w:val="28"/>
                  <w:szCs w:val="28"/>
                  <w:lang w:val="uk-UA"/>
                </w:rPr>
              </m:ctrlPr>
            </m:fPr>
            <m:num>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num>
            <m:den>
              <m:nary>
                <m:naryPr>
                  <m:chr m:val="∑"/>
                  <m:limLoc m:val="undOvr"/>
                  <m:supHide m:val="1"/>
                  <m:ctrlPr>
                    <w:rPr>
                      <w:rFonts w:ascii="Cambria Math" w:hAnsi="Cambria Math" w:cs="Times New Roman"/>
                      <w:sz w:val="28"/>
                      <w:szCs w:val="28"/>
                      <w:lang w:val="uk-UA"/>
                    </w:rPr>
                  </m:ctrlPr>
                </m:naryPr>
                <m:sub>
                  <m:r>
                    <w:rPr>
                      <w:rFonts w:ascii="Cambria Math" w:hAnsi="Cambria Math" w:cs="Times New Roman"/>
                      <w:sz w:val="28"/>
                      <w:szCs w:val="28"/>
                      <w:lang w:val="uk-UA"/>
                    </w:rPr>
                    <m:t>k</m:t>
                  </m:r>
                </m:sub>
                <m:sup>
                  <m:r>
                    <w:rPr>
                      <w:rFonts w:ascii="Cambria Math" w:hAnsi="Cambria Math" w:cs="Times New Roman"/>
                      <w:sz w:val="28"/>
                      <w:szCs w:val="28"/>
                      <w:lang w:val="uk-UA"/>
                    </w:rPr>
                    <m:t>​</m:t>
                  </m:r>
                </m:sup>
                <m:e>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k</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e>
              </m:nary>
            </m:den>
          </m:f>
        </m:oMath>
      </m:oMathPara>
    </w:p>
    <w:p w14:paraId="023F635C" w14:textId="4E3A139A" w:rsidR="00CC57DD" w:rsidRPr="002713EA" w:rsidRDefault="00CC57DD" w:rsidP="006C6BF9">
      <w:pPr>
        <w:pStyle w:val="FirstParagraph"/>
        <w:spacing w:before="0" w:after="0" w:line="360" w:lineRule="auto"/>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де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oMath>
      <w:r w:rsidRPr="002713EA">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w:t>
      </w:r>
      <w:r w:rsidRPr="002713EA">
        <w:rPr>
          <w:rFonts w:ascii="Times New Roman" w:hAnsi="Times New Roman" w:cs="Times New Roman"/>
          <w:sz w:val="28"/>
          <w:szCs w:val="28"/>
          <w:lang w:val="uk-UA"/>
        </w:rPr>
        <w:t xml:space="preserve"> кількість входжень терміна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oMath>
      <w:r w:rsidRPr="002713EA">
        <w:rPr>
          <w:rFonts w:ascii="Times New Roman" w:hAnsi="Times New Roman" w:cs="Times New Roman"/>
          <w:sz w:val="28"/>
          <w:szCs w:val="28"/>
          <w:lang w:val="uk-UA"/>
        </w:rPr>
        <w:t xml:space="preserve"> в документ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oMath>
      <w:r w:rsidRPr="002713EA">
        <w:rPr>
          <w:rFonts w:ascii="Times New Roman" w:hAnsi="Times New Roman" w:cs="Times New Roman"/>
          <w:sz w:val="28"/>
          <w:szCs w:val="28"/>
          <w:lang w:val="uk-UA"/>
        </w:rPr>
        <w:t xml:space="preserve">, а знаменник </w:t>
      </w:r>
      <w:r w:rsidR="006D3913">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загальна кількість слів у документі.</w:t>
      </w:r>
    </w:p>
    <w:p w14:paraId="54D363F0" w14:textId="77777777" w:rsidR="00CC57DD" w:rsidRPr="002713EA" w:rsidRDefault="00CC57DD" w:rsidP="006C6BF9">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Inverse Document Frequency (IDF) оцінює загальну важливість слова для всього корпусу. Вона зменшує вагу слів, які зустрічаються занадто часто (наприклад, загальновживані слова "рік", "сьогодні", "Україна") і не несуть унікальної інформації для розрізнення документів.</w:t>
      </w:r>
    </w:p>
    <w:p w14:paraId="4CADCBC6" w14:textId="6DBC2904" w:rsidR="00CC57DD" w:rsidRPr="002713EA" w:rsidRDefault="00CC57DD" w:rsidP="00CC57DD">
      <w:pPr>
        <w:pStyle w:val="BodyText"/>
        <w:spacing w:before="0" w:after="0" w:line="360" w:lineRule="auto"/>
        <w:jc w:val="both"/>
        <w:rPr>
          <w:rFonts w:ascii="Times New Roman" w:hAnsi="Times New Roman" w:cs="Times New Roman"/>
          <w:sz w:val="28"/>
          <w:szCs w:val="28"/>
          <w:lang w:val="uk-UA"/>
        </w:rPr>
      </w:pPr>
      <m:oMathPara>
        <m:oMathParaPr>
          <m:jc m:val="center"/>
        </m:oMathParaPr>
        <m:oMath>
          <m:r>
            <w:rPr>
              <w:rFonts w:ascii="Cambria Math" w:hAnsi="Cambria Math" w:cs="Times New Roman"/>
              <w:sz w:val="28"/>
              <w:szCs w:val="28"/>
              <w:lang w:val="uk-UA"/>
            </w:rPr>
            <m:t>IDF</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)=log</m:t>
          </m:r>
          <m:d>
            <m:dPr>
              <m:ctrlPr>
                <w:rPr>
                  <w:rFonts w:ascii="Cambria Math" w:hAnsi="Cambria Math" w:cs="Times New Roman"/>
                  <w:sz w:val="28"/>
                  <w:szCs w:val="28"/>
                  <w:lang w:val="uk-UA"/>
                </w:rPr>
              </m:ctrlPr>
            </m:dPr>
            <m:e>
              <m:f>
                <m:fPr>
                  <m:ctrlPr>
                    <w:rPr>
                      <w:rFonts w:ascii="Cambria Math" w:hAnsi="Cambria Math" w:cs="Times New Roman"/>
                      <w:sz w:val="28"/>
                      <w:szCs w:val="28"/>
                      <w:lang w:val="uk-UA"/>
                    </w:rPr>
                  </m:ctrlPr>
                </m:fPr>
                <m:num>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num>
                <m:den>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den>
              </m:f>
            </m:e>
          </m:d>
        </m:oMath>
      </m:oMathPara>
    </w:p>
    <w:p w14:paraId="426F56C0" w14:textId="5400494E" w:rsidR="00CC57DD" w:rsidRPr="002713EA" w:rsidRDefault="00CC57DD" w:rsidP="00CC57DD">
      <w:pPr>
        <w:pStyle w:val="FirstParagraph"/>
        <w:spacing w:before="0" w:after="0" w:line="360" w:lineRule="auto"/>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де </w:t>
      </w:r>
      <m:oMath>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 xml:space="preserve">загальна кількість документів у корпусі, а знаменник </w:t>
      </w:r>
      <w:r w:rsidR="006D3913">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 xml:space="preserve">кількість документів, що містять термін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oMath>
      <w:r w:rsidRPr="002713EA">
        <w:rPr>
          <w:rFonts w:ascii="Times New Roman" w:hAnsi="Times New Roman" w:cs="Times New Roman"/>
          <w:sz w:val="28"/>
          <w:szCs w:val="28"/>
          <w:lang w:val="uk-UA"/>
        </w:rPr>
        <w:t>.</w:t>
      </w:r>
    </w:p>
    <w:p w14:paraId="445FEC33" w14:textId="4602EB7B" w:rsidR="00CC57DD" w:rsidRPr="002713EA" w:rsidRDefault="00CC57DD" w:rsidP="00EF595C">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Таким чином, найбільшу вагу отримують слова, які часто зустрічаються в конкретній новині, але рідко </w:t>
      </w:r>
      <w:r w:rsidR="006D3913">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в інших новинах корпусу. Це дозволяє виділити унікальні ключові слова (наприклад, прізвища, географічні назви, специфічні терміни), що описують подію.</w:t>
      </w:r>
    </w:p>
    <w:p w14:paraId="11FDAC1D" w14:textId="566D582E" w:rsidR="00CC57DD" w:rsidRPr="002713EA" w:rsidRDefault="00CC57DD" w:rsidP="00585F00">
      <w:pPr>
        <w:pStyle w:val="FirstParagraph"/>
        <w:spacing w:before="0" w:after="0" w:line="360" w:lineRule="auto"/>
        <w:ind w:firstLine="708"/>
        <w:jc w:val="both"/>
        <w:rPr>
          <w:rFonts w:ascii="Times New Roman" w:hAnsi="Times New Roman" w:cs="Times New Roman"/>
          <w:sz w:val="28"/>
          <w:szCs w:val="28"/>
          <w:lang w:val="uk-UA"/>
        </w:rPr>
      </w:pPr>
      <w:bookmarkStart w:id="25" w:name="X33efee68c120f3bd029b323eab4817380791d89"/>
      <w:bookmarkEnd w:id="24"/>
      <w:r w:rsidRPr="002713EA">
        <w:rPr>
          <w:rFonts w:ascii="Times New Roman" w:hAnsi="Times New Roman" w:cs="Times New Roman"/>
          <w:sz w:val="28"/>
          <w:szCs w:val="28"/>
          <w:lang w:val="uk-UA"/>
        </w:rPr>
        <w:t>Після перетворення текстів у вектори виникає задача визначення ступеня їхньої семантичної близькості. Для цього використовується косинусна міра подібності. На відміну від евклідової відстані, яка залежить від довжини векторів (а отже, від довжини текстів), косинусна міра оцінює кут між векторами</w:t>
      </w:r>
      <w:r w:rsidR="00D824B0">
        <w:rPr>
          <w:rFonts w:ascii="Times New Roman" w:hAnsi="Times New Roman" w:cs="Times New Roman"/>
          <w:sz w:val="28"/>
          <w:szCs w:val="28"/>
        </w:rPr>
        <w:t xml:space="preserve"> [20]</w:t>
      </w:r>
      <w:r w:rsidRPr="002713EA">
        <w:rPr>
          <w:rFonts w:ascii="Times New Roman" w:hAnsi="Times New Roman" w:cs="Times New Roman"/>
          <w:sz w:val="28"/>
          <w:szCs w:val="28"/>
          <w:lang w:val="uk-UA"/>
        </w:rPr>
        <w:t xml:space="preserve">. Це критично важливо, оскільки новина в Telegram може бути коротким повідомленням, а стаття на сайті </w:t>
      </w:r>
      <w:r w:rsidR="00B97B31">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розгорнутим аналітичним матеріалом, але вони описують одну й ту ж подію.</w:t>
      </w:r>
    </w:p>
    <w:p w14:paraId="4BC09F17" w14:textId="15F1DC56" w:rsidR="00CC57DD" w:rsidRPr="002713EA" w:rsidRDefault="00CC57DD" w:rsidP="00464474">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Коефіцієнт подібності </w:t>
      </w:r>
      <m:oMath>
        <m:r>
          <w:rPr>
            <w:rFonts w:ascii="Cambria Math" w:hAnsi="Cambria Math" w:cs="Times New Roman"/>
            <w:sz w:val="28"/>
            <w:szCs w:val="28"/>
            <w:lang w:val="uk-UA"/>
          </w:rPr>
          <m:t>Sim</m:t>
        </m:r>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A</m:t>
            </m:r>
          </m:e>
        </m:acc>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B</m:t>
            </m:r>
          </m:e>
        </m:acc>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між вектором новини з Telegram (</w:t>
      </w:r>
      <m:oMath>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A</m:t>
            </m:r>
          </m:e>
        </m:acc>
      </m:oMath>
      <w:r w:rsidRPr="002713EA">
        <w:rPr>
          <w:rFonts w:ascii="Times New Roman" w:hAnsi="Times New Roman" w:cs="Times New Roman"/>
          <w:sz w:val="28"/>
          <w:szCs w:val="28"/>
          <w:lang w:val="uk-UA"/>
        </w:rPr>
        <w:t>) та вектором новини з перевіреного джерела (</w:t>
      </w:r>
      <m:oMath>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B</m:t>
            </m:r>
          </m:e>
        </m:acc>
      </m:oMath>
      <w:r w:rsidRPr="002713EA">
        <w:rPr>
          <w:rFonts w:ascii="Times New Roman" w:hAnsi="Times New Roman" w:cs="Times New Roman"/>
          <w:sz w:val="28"/>
          <w:szCs w:val="28"/>
          <w:lang w:val="uk-UA"/>
        </w:rPr>
        <w:t>) обчислюється за формулою:</w:t>
      </w:r>
    </w:p>
    <w:p w14:paraId="37A404EE" w14:textId="5EB172DF" w:rsidR="00CC57DD" w:rsidRPr="002713EA" w:rsidRDefault="00CC57DD" w:rsidP="00CC57DD">
      <w:pPr>
        <w:pStyle w:val="BodyText"/>
        <w:spacing w:before="0" w:after="0" w:line="360" w:lineRule="auto"/>
        <w:jc w:val="both"/>
        <w:rPr>
          <w:rFonts w:ascii="Times New Roman" w:hAnsi="Times New Roman" w:cs="Times New Roman"/>
          <w:sz w:val="28"/>
          <w:szCs w:val="28"/>
          <w:lang w:val="uk-UA"/>
        </w:rPr>
      </w:pPr>
      <m:oMathPara>
        <m:oMathParaPr>
          <m:jc m:val="center"/>
        </m:oMathParaPr>
        <m:oMath>
          <m:r>
            <w:rPr>
              <w:rFonts w:ascii="Cambria Math" w:hAnsi="Cambria Math" w:cs="Times New Roman"/>
              <w:sz w:val="28"/>
              <w:szCs w:val="28"/>
              <w:lang w:val="uk-UA"/>
            </w:rPr>
            <w:lastRenderedPageBreak/>
            <m:t>Sim</m:t>
          </m:r>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A</m:t>
              </m:r>
            </m:e>
          </m:acc>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B</m:t>
              </m:r>
            </m:e>
          </m:acc>
          <m:r>
            <m:rPr>
              <m:sty m:val="p"/>
            </m:rPr>
            <w:rPr>
              <w:rFonts w:ascii="Cambria Math" w:hAnsi="Cambria Math" w:cs="Times New Roman"/>
              <w:sz w:val="28"/>
              <w:szCs w:val="28"/>
              <w:lang w:val="uk-UA"/>
            </w:rPr>
            <m:t>)=cos(</m:t>
          </m:r>
          <m:r>
            <w:rPr>
              <w:rFonts w:ascii="Cambria Math" w:hAnsi="Cambria Math" w:cs="Times New Roman"/>
              <w:sz w:val="28"/>
              <w:szCs w:val="28"/>
              <w:lang w:val="uk-UA"/>
            </w:rPr>
            <m:t>θ</m:t>
          </m:r>
          <m:r>
            <m:rPr>
              <m:sty m:val="p"/>
            </m:rPr>
            <w:rPr>
              <w:rFonts w:ascii="Cambria Math" w:hAnsi="Cambria Math" w:cs="Times New Roman"/>
              <w:sz w:val="28"/>
              <w:szCs w:val="28"/>
              <w:lang w:val="uk-UA"/>
            </w:rPr>
            <m:t>)=</m:t>
          </m:r>
          <m:f>
            <m:fPr>
              <m:ctrlPr>
                <w:rPr>
                  <w:rFonts w:ascii="Cambria Math" w:hAnsi="Cambria Math" w:cs="Times New Roman"/>
                  <w:sz w:val="28"/>
                  <w:szCs w:val="28"/>
                  <w:lang w:val="uk-UA"/>
                </w:rPr>
              </m:ctrlPr>
            </m:fPr>
            <m:num>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A</m:t>
                  </m:r>
                </m:e>
              </m:acc>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B</m:t>
                  </m:r>
                </m:e>
              </m:acc>
            </m:num>
            <m:den>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A</m:t>
                  </m:r>
                </m:e>
              </m:acc>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B</m:t>
                  </m:r>
                </m:e>
              </m:acc>
              <m:r>
                <m:rPr>
                  <m:sty m:val="p"/>
                </m:rPr>
                <w:rPr>
                  <w:rFonts w:ascii="Cambria Math" w:hAnsi="Cambria Math" w:cs="Times New Roman"/>
                  <w:sz w:val="28"/>
                  <w:szCs w:val="28"/>
                  <w:lang w:val="uk-UA"/>
                </w:rPr>
                <m:t>||</m:t>
              </m:r>
            </m:den>
          </m:f>
          <m:r>
            <m:rPr>
              <m:sty m:val="p"/>
            </m:rPr>
            <w:rPr>
              <w:rFonts w:ascii="Cambria Math" w:hAnsi="Cambria Math" w:cs="Times New Roman"/>
              <w:sz w:val="28"/>
              <w:szCs w:val="28"/>
              <w:lang w:val="uk-UA"/>
            </w:rPr>
            <m:t>=</m:t>
          </m:r>
          <m:f>
            <m:fPr>
              <m:ctrlPr>
                <w:rPr>
                  <w:rFonts w:ascii="Cambria Math" w:hAnsi="Cambria Math" w:cs="Times New Roman"/>
                  <w:sz w:val="28"/>
                  <w:szCs w:val="28"/>
                  <w:lang w:val="uk-UA"/>
                </w:rPr>
              </m:ctrlPr>
            </m:fPr>
            <m:num>
              <m:nary>
                <m:naryPr>
                  <m:chr m:val="∑"/>
                  <m:limLoc m:val="undOvr"/>
                  <m:ctrlPr>
                    <w:rPr>
                      <w:rFonts w:ascii="Cambria Math" w:hAnsi="Cambria Math" w:cs="Times New Roman"/>
                      <w:sz w:val="28"/>
                      <w:szCs w:val="28"/>
                      <w:lang w:val="uk-UA"/>
                    </w:rPr>
                  </m:ctrlPr>
                </m:naryPr>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1</m:t>
                  </m:r>
                </m:sub>
                <m:sup>
                  <m:r>
                    <w:rPr>
                      <w:rFonts w:ascii="Cambria Math" w:hAnsi="Cambria Math" w:cs="Times New Roman"/>
                      <w:sz w:val="28"/>
                      <w:szCs w:val="28"/>
                      <w:lang w:val="uk-UA"/>
                    </w:rPr>
                    <m:t>n</m:t>
                  </m:r>
                </m:sup>
                <m:e>
                  <m:sSub>
                    <m:sSubPr>
                      <m:ctrlPr>
                        <w:rPr>
                          <w:rFonts w:ascii="Cambria Math" w:hAnsi="Cambria Math" w:cs="Times New Roman"/>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i</m:t>
                      </m:r>
                    </m:sub>
                  </m:sSub>
                </m:e>
              </m:nary>
              <m:sSub>
                <m:sSubPr>
                  <m:ctrlPr>
                    <w:rPr>
                      <w:rFonts w:ascii="Cambria Math" w:hAnsi="Cambria Math" w:cs="Times New Roman"/>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i</m:t>
                  </m:r>
                </m:sub>
              </m:sSub>
            </m:num>
            <m:den>
              <m:rad>
                <m:radPr>
                  <m:degHide m:val="1"/>
                  <m:ctrlPr>
                    <w:rPr>
                      <w:rFonts w:ascii="Cambria Math" w:hAnsi="Cambria Math" w:cs="Times New Roman"/>
                      <w:sz w:val="28"/>
                      <w:szCs w:val="28"/>
                      <w:lang w:val="uk-UA"/>
                    </w:rPr>
                  </m:ctrlPr>
                </m:radPr>
                <m:deg/>
                <m:e>
                  <m:nary>
                    <m:naryPr>
                      <m:chr m:val="∑"/>
                      <m:limLoc m:val="undOvr"/>
                      <m:ctrlPr>
                        <w:rPr>
                          <w:rFonts w:ascii="Cambria Math" w:hAnsi="Cambria Math" w:cs="Times New Roman"/>
                          <w:sz w:val="28"/>
                          <w:szCs w:val="28"/>
                          <w:lang w:val="uk-UA"/>
                        </w:rPr>
                      </m:ctrlPr>
                    </m:naryPr>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1</m:t>
                      </m:r>
                    </m:sub>
                    <m:sup>
                      <m:r>
                        <w:rPr>
                          <w:rFonts w:ascii="Cambria Math" w:hAnsi="Cambria Math" w:cs="Times New Roman"/>
                          <w:sz w:val="28"/>
                          <w:szCs w:val="28"/>
                          <w:lang w:val="uk-UA"/>
                        </w:rPr>
                        <m:t>n</m:t>
                      </m:r>
                    </m:sup>
                    <m:e>
                      <m:sSubSup>
                        <m:sSubSupPr>
                          <m:ctrlPr>
                            <w:rPr>
                              <w:rFonts w:ascii="Cambria Math" w:hAnsi="Cambria Math" w:cs="Times New Roman"/>
                              <w:sz w:val="28"/>
                              <w:szCs w:val="28"/>
                              <w:lang w:val="uk-UA"/>
                            </w:rPr>
                          </m:ctrlPr>
                        </m:sSubSupPr>
                        <m:e>
                          <m:r>
                            <w:rPr>
                              <w:rFonts w:ascii="Cambria Math" w:hAnsi="Cambria Math" w:cs="Times New Roman"/>
                              <w:sz w:val="28"/>
                              <w:szCs w:val="28"/>
                              <w:lang w:val="uk-UA"/>
                            </w:rPr>
                            <m:t>A</m:t>
                          </m:r>
                        </m:e>
                        <m:sub>
                          <m:r>
                            <w:rPr>
                              <w:rFonts w:ascii="Cambria Math" w:hAnsi="Cambria Math" w:cs="Times New Roman"/>
                              <w:sz w:val="28"/>
                              <w:szCs w:val="28"/>
                              <w:lang w:val="uk-UA"/>
                            </w:rPr>
                            <m:t>i</m:t>
                          </m:r>
                        </m:sub>
                        <m:sup>
                          <m:r>
                            <w:rPr>
                              <w:rFonts w:ascii="Cambria Math" w:hAnsi="Cambria Math" w:cs="Times New Roman"/>
                              <w:sz w:val="28"/>
                              <w:szCs w:val="28"/>
                              <w:lang w:val="uk-UA"/>
                            </w:rPr>
                            <m:t>2</m:t>
                          </m:r>
                        </m:sup>
                      </m:sSubSup>
                    </m:e>
                  </m:nary>
                </m:e>
              </m:rad>
              <m:rad>
                <m:radPr>
                  <m:degHide m:val="1"/>
                  <m:ctrlPr>
                    <w:rPr>
                      <w:rFonts w:ascii="Cambria Math" w:hAnsi="Cambria Math" w:cs="Times New Roman"/>
                      <w:sz w:val="28"/>
                      <w:szCs w:val="28"/>
                      <w:lang w:val="uk-UA"/>
                    </w:rPr>
                  </m:ctrlPr>
                </m:radPr>
                <m:deg/>
                <m:e>
                  <m:nary>
                    <m:naryPr>
                      <m:chr m:val="∑"/>
                      <m:limLoc m:val="undOvr"/>
                      <m:ctrlPr>
                        <w:rPr>
                          <w:rFonts w:ascii="Cambria Math" w:hAnsi="Cambria Math" w:cs="Times New Roman"/>
                          <w:sz w:val="28"/>
                          <w:szCs w:val="28"/>
                          <w:lang w:val="uk-UA"/>
                        </w:rPr>
                      </m:ctrlPr>
                    </m:naryPr>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1</m:t>
                      </m:r>
                    </m:sub>
                    <m:sup>
                      <m:r>
                        <w:rPr>
                          <w:rFonts w:ascii="Cambria Math" w:hAnsi="Cambria Math" w:cs="Times New Roman"/>
                          <w:sz w:val="28"/>
                          <w:szCs w:val="28"/>
                          <w:lang w:val="uk-UA"/>
                        </w:rPr>
                        <m:t>n</m:t>
                      </m:r>
                    </m:sup>
                    <m:e>
                      <m:sSubSup>
                        <m:sSubSupPr>
                          <m:ctrlPr>
                            <w:rPr>
                              <w:rFonts w:ascii="Cambria Math" w:hAnsi="Cambria Math" w:cs="Times New Roman"/>
                              <w:sz w:val="28"/>
                              <w:szCs w:val="28"/>
                              <w:lang w:val="uk-UA"/>
                            </w:rPr>
                          </m:ctrlPr>
                        </m:sSubSupPr>
                        <m:e>
                          <m:r>
                            <w:rPr>
                              <w:rFonts w:ascii="Cambria Math" w:hAnsi="Cambria Math" w:cs="Times New Roman"/>
                              <w:sz w:val="28"/>
                              <w:szCs w:val="28"/>
                              <w:lang w:val="uk-UA"/>
                            </w:rPr>
                            <m:t>B</m:t>
                          </m:r>
                        </m:e>
                        <m:sub>
                          <m:r>
                            <w:rPr>
                              <w:rFonts w:ascii="Cambria Math" w:hAnsi="Cambria Math" w:cs="Times New Roman"/>
                              <w:sz w:val="28"/>
                              <w:szCs w:val="28"/>
                              <w:lang w:val="uk-UA"/>
                            </w:rPr>
                            <m:t>i</m:t>
                          </m:r>
                        </m:sub>
                        <m:sup>
                          <m:r>
                            <w:rPr>
                              <w:rFonts w:ascii="Cambria Math" w:hAnsi="Cambria Math" w:cs="Times New Roman"/>
                              <w:sz w:val="28"/>
                              <w:szCs w:val="28"/>
                              <w:lang w:val="uk-UA"/>
                            </w:rPr>
                            <m:t>2</m:t>
                          </m:r>
                        </m:sup>
                      </m:sSubSup>
                    </m:e>
                  </m:nary>
                </m:e>
              </m:rad>
            </m:den>
          </m:f>
        </m:oMath>
      </m:oMathPara>
    </w:p>
    <w:p w14:paraId="2A5DF48E" w14:textId="713C10F0" w:rsidR="00CC57DD" w:rsidRPr="002713EA" w:rsidRDefault="00CC57DD" w:rsidP="00E17662">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Результат набуває значень у діапазоні </w:t>
      </w:r>
      <m:oMath>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m:t>
        </m:r>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(оскільки елементи векторів TF-IDF невід’ємні):</w:t>
      </w:r>
    </w:p>
    <w:p w14:paraId="717BBA1C" w14:textId="6F9A7E3C" w:rsidR="00CC57DD" w:rsidRPr="002713EA" w:rsidRDefault="00CC57DD" w:rsidP="00AB328E">
      <w:pPr>
        <w:numPr>
          <w:ilvl w:val="0"/>
          <w:numId w:val="13"/>
        </w:numPr>
        <w:spacing w:after="0" w:line="360" w:lineRule="auto"/>
        <w:jc w:val="both"/>
        <w:rPr>
          <w:rFonts w:ascii="Times New Roman" w:hAnsi="Times New Roman" w:cs="Times New Roman"/>
          <w:sz w:val="28"/>
          <w:szCs w:val="28"/>
        </w:rPr>
      </w:pPr>
      <m:oMath>
        <m:r>
          <w:rPr>
            <w:rFonts w:ascii="Cambria Math" w:hAnsi="Cambria Math" w:cs="Times New Roman"/>
            <w:sz w:val="28"/>
            <w:szCs w:val="28"/>
          </w:rPr>
          <m:t>1</m:t>
        </m:r>
      </m:oMath>
      <w:r w:rsidR="00B1287C" w:rsidRPr="002713EA">
        <w:rPr>
          <w:rFonts w:ascii="Times New Roman" w:hAnsi="Times New Roman" w:cs="Times New Roman"/>
          <w:sz w:val="28"/>
          <w:szCs w:val="28"/>
        </w:rPr>
        <w:t>:</w:t>
      </w:r>
      <w:r w:rsidRPr="002713EA">
        <w:rPr>
          <w:rFonts w:ascii="Times New Roman" w:hAnsi="Times New Roman" w:cs="Times New Roman"/>
          <w:sz w:val="28"/>
          <w:szCs w:val="28"/>
        </w:rPr>
        <w:t xml:space="preserve"> </w:t>
      </w:r>
      <w:r w:rsidR="00B1287C" w:rsidRPr="002713EA">
        <w:rPr>
          <w:rFonts w:ascii="Times New Roman" w:hAnsi="Times New Roman" w:cs="Times New Roman"/>
          <w:sz w:val="28"/>
          <w:szCs w:val="28"/>
        </w:rPr>
        <w:t>в</w:t>
      </w:r>
      <w:r w:rsidRPr="002713EA">
        <w:rPr>
          <w:rFonts w:ascii="Times New Roman" w:hAnsi="Times New Roman" w:cs="Times New Roman"/>
          <w:sz w:val="28"/>
          <w:szCs w:val="28"/>
        </w:rPr>
        <w:t>ектори колінеарні, тексти ідентичні або складаються з однакових ключових слів</w:t>
      </w:r>
      <w:r w:rsidR="00B1287C" w:rsidRPr="002713EA">
        <w:rPr>
          <w:rFonts w:ascii="Times New Roman" w:hAnsi="Times New Roman" w:cs="Times New Roman"/>
          <w:sz w:val="28"/>
          <w:szCs w:val="28"/>
        </w:rPr>
        <w:t>;</w:t>
      </w:r>
    </w:p>
    <w:p w14:paraId="329FABCD" w14:textId="62DDF61D" w:rsidR="00CC57DD" w:rsidRPr="002713EA" w:rsidRDefault="00CC57DD" w:rsidP="00AB328E">
      <w:pPr>
        <w:numPr>
          <w:ilvl w:val="0"/>
          <w:numId w:val="13"/>
        </w:numPr>
        <w:spacing w:after="0" w:line="360" w:lineRule="auto"/>
        <w:jc w:val="both"/>
        <w:rPr>
          <w:rFonts w:ascii="Times New Roman" w:hAnsi="Times New Roman" w:cs="Times New Roman"/>
          <w:sz w:val="28"/>
          <w:szCs w:val="28"/>
        </w:rPr>
      </w:pPr>
      <m:oMath>
        <m:r>
          <w:rPr>
            <w:rFonts w:ascii="Cambria Math" w:hAnsi="Cambria Math" w:cs="Times New Roman"/>
            <w:sz w:val="28"/>
            <w:szCs w:val="28"/>
          </w:rPr>
          <m:t>0</m:t>
        </m:r>
      </m:oMath>
      <w:r w:rsidRPr="002713EA">
        <w:rPr>
          <w:rFonts w:ascii="Times New Roman" w:hAnsi="Times New Roman" w:cs="Times New Roman"/>
          <w:sz w:val="28"/>
          <w:szCs w:val="28"/>
        </w:rPr>
        <w:t xml:space="preserve">: </w:t>
      </w:r>
      <w:r w:rsidR="00B1287C" w:rsidRPr="002713EA">
        <w:rPr>
          <w:rFonts w:ascii="Times New Roman" w:hAnsi="Times New Roman" w:cs="Times New Roman"/>
          <w:sz w:val="28"/>
          <w:szCs w:val="28"/>
        </w:rPr>
        <w:t>в</w:t>
      </w:r>
      <w:r w:rsidRPr="002713EA">
        <w:rPr>
          <w:rFonts w:ascii="Times New Roman" w:hAnsi="Times New Roman" w:cs="Times New Roman"/>
          <w:sz w:val="28"/>
          <w:szCs w:val="28"/>
        </w:rPr>
        <w:t>ектори ортогональні, тексти не мають спільних значущих слів.</w:t>
      </w:r>
    </w:p>
    <w:p w14:paraId="4B724B37" w14:textId="6305E7FB" w:rsidR="00420A13" w:rsidRPr="002713EA" w:rsidRDefault="00CC57DD" w:rsidP="00A933F8">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У розробленій системі цей показник використовується для прийняття рішення про верифікацію: якщо максимальне значення подібності між новиною з Telegram та будь-якою новиною з бази trusted_news перевищує встановлений поріг </w:t>
      </w:r>
      <m:oMath>
        <m:r>
          <w:rPr>
            <w:rFonts w:ascii="Cambria Math" w:hAnsi="Cambria Math" w:cs="Times New Roman"/>
            <w:sz w:val="28"/>
            <w:szCs w:val="28"/>
            <w:lang w:val="uk-UA"/>
          </w:rPr>
          <m:t>τ</m:t>
        </m:r>
      </m:oMath>
      <w:r w:rsidRPr="002713EA">
        <w:rPr>
          <w:rFonts w:ascii="Times New Roman" w:hAnsi="Times New Roman" w:cs="Times New Roman"/>
          <w:sz w:val="28"/>
          <w:szCs w:val="28"/>
          <w:lang w:val="uk-UA"/>
        </w:rPr>
        <w:t xml:space="preserve"> (threshold), новина вважається підтвердженою.</w:t>
      </w:r>
    </w:p>
    <w:p w14:paraId="7D15CF71" w14:textId="6F628E34" w:rsidR="00420A13" w:rsidRPr="002713EA" w:rsidRDefault="00420A13" w:rsidP="00A933F8">
      <w:pPr>
        <w:pStyle w:val="Heading2"/>
        <w:spacing w:before="240" w:beforeAutospacing="0" w:after="240" w:afterAutospacing="0" w:line="360" w:lineRule="auto"/>
        <w:ind w:firstLine="709"/>
        <w:jc w:val="both"/>
        <w:rPr>
          <w:b w:val="0"/>
          <w:bCs w:val="0"/>
          <w:sz w:val="28"/>
          <w:szCs w:val="28"/>
        </w:rPr>
      </w:pPr>
      <w:bookmarkStart w:id="26" w:name="_Toc217830860"/>
      <w:bookmarkStart w:id="27" w:name="Xfc0c10b119c76bf051a3b130aad0d51dfa62744"/>
      <w:r w:rsidRPr="002713EA">
        <w:rPr>
          <w:b w:val="0"/>
          <w:bCs w:val="0"/>
          <w:sz w:val="28"/>
          <w:szCs w:val="28"/>
        </w:rPr>
        <w:t>4.2 Алгоритмічні аспекти попередньої обробки даних (NLP Pipeline)</w:t>
      </w:r>
      <w:bookmarkEnd w:id="26"/>
    </w:p>
    <w:bookmarkEnd w:id="27"/>
    <w:p w14:paraId="20365A62" w14:textId="77777777" w:rsidR="003E778D" w:rsidRPr="002713EA" w:rsidRDefault="003E778D" w:rsidP="003E778D">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Оскільки вхідні дані з Telegram характеризуються високим рівнем «шуму» (емодзі, сленг, специфічна пунктуація, посилання, рекламні інтеграції), критично важливим етапом є попередня обробка тексту (Data Preprocessing). Без якісного очищення та нормалізації математичні моделі (такі як TF-IDF) не зможуть коректно сформувати вектори, що призведе до значного розрідження матриці ознак та зниження точності верифікації. Розроблений конвеєр обробки даних (NLP pipeline) реалізовано мовою Python з використанням бібліотек </w:t>
      </w:r>
      <w:r w:rsidRPr="002713EA">
        <w:rPr>
          <w:rStyle w:val="VerbatimChar"/>
          <w:rFonts w:ascii="Times New Roman" w:hAnsi="Times New Roman" w:cs="Times New Roman"/>
          <w:sz w:val="28"/>
          <w:szCs w:val="28"/>
          <w:lang w:val="uk-UA"/>
        </w:rPr>
        <w:t>re</w:t>
      </w:r>
      <w:r w:rsidRPr="002713EA">
        <w:rPr>
          <w:rFonts w:ascii="Times New Roman" w:hAnsi="Times New Roman" w:cs="Times New Roman"/>
          <w:sz w:val="28"/>
          <w:szCs w:val="28"/>
          <w:lang w:val="uk-UA"/>
        </w:rPr>
        <w:t xml:space="preserve"> та </w:t>
      </w:r>
      <w:r w:rsidRPr="002713EA">
        <w:rPr>
          <w:rStyle w:val="VerbatimChar"/>
          <w:rFonts w:ascii="Times New Roman" w:hAnsi="Times New Roman" w:cs="Times New Roman"/>
          <w:sz w:val="28"/>
          <w:szCs w:val="28"/>
          <w:lang w:val="uk-UA"/>
        </w:rPr>
        <w:t>spaCy</w:t>
      </w:r>
      <w:r w:rsidRPr="002713EA">
        <w:rPr>
          <w:rFonts w:ascii="Times New Roman" w:hAnsi="Times New Roman" w:cs="Times New Roman"/>
          <w:sz w:val="28"/>
          <w:szCs w:val="28"/>
          <w:lang w:val="uk-UA"/>
        </w:rPr>
        <w:t xml:space="preserve"> і складається з кількох послідовних етапів.</w:t>
      </w:r>
    </w:p>
    <w:p w14:paraId="60362FAD" w14:textId="2A513C4D" w:rsidR="003E778D" w:rsidRPr="002713EA" w:rsidRDefault="003E778D" w:rsidP="002E1671">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Першим кроком є нормалізація тексту (Text Normalization). Цей етап передбачає зведення тексту до канонічного вигляду, що є фундаментом для подальшої обробки. Зокрема, виконується Unicode Normalization (форма NFC), що гарантує ідентичність байтових кодів для візуально однакових символів, усуваючи проблему дублювання термінів через різне кодування. Також застосовується Case Folding </w:t>
      </w:r>
      <w:r w:rsidR="00A7670C">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приведення всіх символів до нижнього регістру, що дозволяє алгоритму ідентифікувати слова, написані в різному регістрі, як один і той самий токен.</w:t>
      </w:r>
    </w:p>
    <w:p w14:paraId="19CFE408" w14:textId="77777777" w:rsidR="003E778D" w:rsidRPr="002713EA" w:rsidRDefault="003E778D" w:rsidP="00AE0E74">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lastRenderedPageBreak/>
        <w:t>Наступним етапом є очищення від «шуму» (Noise Removal). Специфіка Telegram-каналів полягає у великій кількості службових елементів, які не несуть семантичного навантаження для задачі фактчекінгу. За допомогою регулярних виразів (Regular Expressions) з тексту видаляються URL-посилання, які часто є рекламними, теги користувачів (</w:t>
      </w:r>
      <w:r w:rsidRPr="002713EA">
        <w:rPr>
          <w:rStyle w:val="VerbatimChar"/>
          <w:rFonts w:ascii="Times New Roman" w:hAnsi="Times New Roman" w:cs="Times New Roman"/>
          <w:sz w:val="28"/>
          <w:szCs w:val="28"/>
          <w:lang w:val="uk-UA"/>
        </w:rPr>
        <w:t>@username</w:t>
      </w:r>
      <w:r w:rsidRPr="002713EA">
        <w:rPr>
          <w:rFonts w:ascii="Times New Roman" w:hAnsi="Times New Roman" w:cs="Times New Roman"/>
          <w:sz w:val="28"/>
          <w:szCs w:val="28"/>
          <w:lang w:val="uk-UA"/>
        </w:rPr>
        <w:t>), службові команди, емодзі та спецсимволи. Також усуваються залишки Markdown-розмітки, що використовуються для форматування в месенджері. Це дозволяє очистити текст від елементів, які можуть заважати роботі статистичних моделей.</w:t>
      </w:r>
    </w:p>
    <w:p w14:paraId="576BB4C3" w14:textId="28BE044C" w:rsidR="003E778D" w:rsidRPr="002713EA" w:rsidRDefault="003E778D" w:rsidP="00B5754C">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Далі виконується токенізація (Tokenization) </w:t>
      </w:r>
      <w:r w:rsidR="00263A4F">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 xml:space="preserve">процес розбиття тексту на окремі атомарні одиниці (токени). Для української мови це є нетривіальною задачею через наявність апострофів. Використання стандартних розділювачів може призвести до помилкового розбиття слів. Тому в системі застосовується спеціалізований токенізатор бібліотеки </w:t>
      </w:r>
      <w:r w:rsidRPr="002713EA">
        <w:rPr>
          <w:rStyle w:val="VerbatimChar"/>
          <w:rFonts w:ascii="Times New Roman" w:hAnsi="Times New Roman" w:cs="Times New Roman"/>
          <w:sz w:val="28"/>
          <w:szCs w:val="28"/>
          <w:lang w:val="uk-UA"/>
        </w:rPr>
        <w:t>spaCy</w:t>
      </w:r>
      <w:r w:rsidRPr="002713EA">
        <w:rPr>
          <w:rFonts w:ascii="Times New Roman" w:hAnsi="Times New Roman" w:cs="Times New Roman"/>
          <w:sz w:val="28"/>
          <w:szCs w:val="28"/>
          <w:lang w:val="uk-UA"/>
        </w:rPr>
        <w:t xml:space="preserve"> (модель </w:t>
      </w:r>
      <w:r w:rsidRPr="002713EA">
        <w:rPr>
          <w:rStyle w:val="VerbatimChar"/>
          <w:rFonts w:ascii="Times New Roman" w:hAnsi="Times New Roman" w:cs="Times New Roman"/>
          <w:sz w:val="28"/>
          <w:szCs w:val="28"/>
          <w:lang w:val="uk-UA"/>
        </w:rPr>
        <w:t>uk_core_news_sm</w:t>
      </w:r>
      <w:r w:rsidRPr="002713EA">
        <w:rPr>
          <w:rFonts w:ascii="Times New Roman" w:hAnsi="Times New Roman" w:cs="Times New Roman"/>
          <w:sz w:val="28"/>
          <w:szCs w:val="28"/>
          <w:lang w:val="uk-UA"/>
        </w:rPr>
        <w:t>), налаштований на правила української орфографії, що забезпечує коректне виділення слів.</w:t>
      </w:r>
    </w:p>
    <w:p w14:paraId="5A027CF9" w14:textId="06C87955" w:rsidR="003E778D" w:rsidRPr="002713EA" w:rsidRDefault="003E778D" w:rsidP="00E0507D">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Критично важливим етапом для зменшення розмірності векторного простору є лематизація (Lemmatization). Це процес зведення слова до його початкової, словникової форми </w:t>
      </w:r>
      <w:r w:rsidR="00263A4F">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 xml:space="preserve">леми. Оскільки українська мова є флективною, слова активно змінюються за відмінками, родами, числами та часами. Без лематизації різні форми одного слова (наприклад, </w:t>
      </w:r>
      <w:r w:rsidRPr="002713EA">
        <w:rPr>
          <w:rFonts w:ascii="Times New Roman" w:hAnsi="Times New Roman" w:cs="Times New Roman"/>
          <w:i/>
          <w:iCs/>
          <w:sz w:val="28"/>
          <w:szCs w:val="28"/>
          <w:lang w:val="uk-UA"/>
        </w:rPr>
        <w:t>«президент», «президента», «президентом»</w:t>
      </w:r>
      <w:r w:rsidRPr="002713EA">
        <w:rPr>
          <w:rFonts w:ascii="Times New Roman" w:hAnsi="Times New Roman" w:cs="Times New Roman"/>
          <w:sz w:val="28"/>
          <w:szCs w:val="28"/>
          <w:lang w:val="uk-UA"/>
        </w:rPr>
        <w:t>) створювали б окремі виміри у векторі TF-IDF. Зведення їх до єдиної леми дозволяє алгоритму коректно враховувати частоту терміна незалежно від його граматичної форми, суттєво підвищуючи щільність інформації та якість роботи метрики косинусної подібності.</w:t>
      </w:r>
    </w:p>
    <w:p w14:paraId="2C813805" w14:textId="6183DFD7" w:rsidR="003E778D" w:rsidRPr="002713EA" w:rsidRDefault="003E778D" w:rsidP="00A95E36">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Завершальним етапом є фільтрація стоп-слів (Stop-word Removal). Цей процес передбачає видалення слів, що мають високу частоту в мові, але низьку інформативну цінність. До них належать загальномовні стоп-слова (прийменники, сполучники, частки) та доменно-специфічні слова, характерні для новинних Telegram-каналів (наприклад, </w:t>
      </w:r>
      <w:r w:rsidRPr="002713EA">
        <w:rPr>
          <w:rFonts w:ascii="Times New Roman" w:hAnsi="Times New Roman" w:cs="Times New Roman"/>
          <w:i/>
          <w:iCs/>
          <w:sz w:val="28"/>
          <w:szCs w:val="28"/>
          <w:lang w:val="uk-UA"/>
        </w:rPr>
        <w:t>«підпишись», «посилання», «канал»</w:t>
      </w:r>
      <w:r w:rsidRPr="002713EA">
        <w:rPr>
          <w:rFonts w:ascii="Times New Roman" w:hAnsi="Times New Roman" w:cs="Times New Roman"/>
          <w:sz w:val="28"/>
          <w:szCs w:val="28"/>
          <w:lang w:val="uk-UA"/>
        </w:rPr>
        <w:t xml:space="preserve">). Їх видалення дозволяє сфокусувати увагу алгоритму на суті новини та зменшити розмір </w:t>
      </w:r>
      <w:r w:rsidRPr="002713EA">
        <w:rPr>
          <w:rFonts w:ascii="Times New Roman" w:hAnsi="Times New Roman" w:cs="Times New Roman"/>
          <w:sz w:val="28"/>
          <w:szCs w:val="28"/>
          <w:lang w:val="uk-UA"/>
        </w:rPr>
        <w:lastRenderedPageBreak/>
        <w:t>словника корпусу на 30-40% без втрати змістовної інформації, що позитивно впливає на швидкодію та точність системи верифікації.</w:t>
      </w:r>
    </w:p>
    <w:p w14:paraId="7A2363FC" w14:textId="0A1EBA15" w:rsidR="00BF0512" w:rsidRPr="002713EA" w:rsidRDefault="00BF0512" w:rsidP="007E03CA">
      <w:pPr>
        <w:pStyle w:val="Heading2"/>
        <w:spacing w:before="240" w:beforeAutospacing="0" w:after="240" w:afterAutospacing="0" w:line="360" w:lineRule="auto"/>
        <w:ind w:firstLine="709"/>
        <w:jc w:val="both"/>
        <w:rPr>
          <w:b w:val="0"/>
          <w:bCs w:val="0"/>
          <w:sz w:val="28"/>
          <w:szCs w:val="28"/>
        </w:rPr>
      </w:pPr>
      <w:bookmarkStart w:id="28" w:name="_Toc217830861"/>
      <w:bookmarkStart w:id="29" w:name="X39eef88a740684e4bf204de572d60fd2247f61f"/>
      <w:r w:rsidRPr="002713EA">
        <w:rPr>
          <w:b w:val="0"/>
          <w:bCs w:val="0"/>
          <w:sz w:val="28"/>
          <w:szCs w:val="28"/>
        </w:rPr>
        <w:t>4.3 Розробка методу автоматичної верифікації</w:t>
      </w:r>
      <w:bookmarkEnd w:id="28"/>
    </w:p>
    <w:p w14:paraId="3ABFBC9F" w14:textId="77777777" w:rsidR="00BF0512" w:rsidRPr="002713EA" w:rsidRDefault="00BF0512" w:rsidP="007E03CA">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Основним функціональним елементом системи є модуль верифікації, який класифікує новини з Telegram на «підтверджені» та «непідтверджені». Цей процес базується на гіпотезі, що правдива резонансна подія, описана в соціальних мережах, з високою ймовірністю буде висвітлена авторитетними новинними агентствами протягом короткого проміжку часу.</w:t>
      </w:r>
    </w:p>
    <w:p w14:paraId="68B40630" w14:textId="284F3AE1" w:rsidR="00BF0512" w:rsidRPr="002713EA" w:rsidRDefault="00BF0512" w:rsidP="00CA7382">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Метод верифікації реалізовано як послідовний алгоритм, що складається з </w:t>
      </w:r>
      <w:r w:rsidR="00B068F1" w:rsidRPr="002713EA">
        <w:rPr>
          <w:rFonts w:ascii="Times New Roman" w:hAnsi="Times New Roman" w:cs="Times New Roman"/>
          <w:sz w:val="28"/>
          <w:szCs w:val="28"/>
          <w:lang w:val="uk-UA"/>
        </w:rPr>
        <w:t>декількох кроків.</w:t>
      </w:r>
    </w:p>
    <w:p w14:paraId="5D5E44E4" w14:textId="3316275E" w:rsidR="00BF0512" w:rsidRPr="002713EA" w:rsidRDefault="00B068F1" w:rsidP="00DF3B8A">
      <w:pPr>
        <w:pStyle w:val="Heading3"/>
        <w:spacing w:before="240" w:after="240" w:line="360" w:lineRule="auto"/>
        <w:ind w:firstLine="709"/>
        <w:jc w:val="both"/>
        <w:rPr>
          <w:rFonts w:ascii="Times New Roman" w:hAnsi="Times New Roman" w:cs="Times New Roman"/>
          <w:color w:val="auto"/>
          <w:sz w:val="28"/>
          <w:szCs w:val="28"/>
        </w:rPr>
      </w:pPr>
      <w:bookmarkStart w:id="30" w:name="_Toc217830862"/>
      <w:bookmarkStart w:id="31" w:name="Xc045a5510913a026afc524aa875d4628863b7de"/>
      <w:r w:rsidRPr="002713EA">
        <w:rPr>
          <w:rFonts w:ascii="Times New Roman" w:hAnsi="Times New Roman" w:cs="Times New Roman"/>
          <w:color w:val="auto"/>
          <w:sz w:val="28"/>
          <w:szCs w:val="28"/>
        </w:rPr>
        <w:t>4.3.1</w:t>
      </w:r>
      <w:r w:rsidR="00DF3B8A" w:rsidRPr="002713EA">
        <w:rPr>
          <w:rFonts w:ascii="Times New Roman" w:hAnsi="Times New Roman" w:cs="Times New Roman"/>
          <w:color w:val="auto"/>
          <w:sz w:val="28"/>
          <w:szCs w:val="28"/>
        </w:rPr>
        <w:t xml:space="preserve"> </w:t>
      </w:r>
      <w:r w:rsidR="00BF0512" w:rsidRPr="002713EA">
        <w:rPr>
          <w:rFonts w:ascii="Times New Roman" w:hAnsi="Times New Roman" w:cs="Times New Roman"/>
          <w:color w:val="auto"/>
          <w:sz w:val="28"/>
          <w:szCs w:val="28"/>
        </w:rPr>
        <w:t>Формування пошукового простору (Time Window Filtering)</w:t>
      </w:r>
      <w:bookmarkEnd w:id="30"/>
    </w:p>
    <w:p w14:paraId="0485B66C" w14:textId="77777777" w:rsidR="00BF0512" w:rsidRPr="002713EA" w:rsidRDefault="00BF0512" w:rsidP="007A2900">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Пряме порівняння кожного повідомлення з Telegram з усіма новинами в базі даних </w:t>
      </w:r>
      <w:r w:rsidRPr="002713EA">
        <w:rPr>
          <w:rStyle w:val="VerbatimChar"/>
          <w:rFonts w:ascii="Times New Roman" w:hAnsi="Times New Roman" w:cs="Times New Roman"/>
          <w:sz w:val="28"/>
          <w:szCs w:val="28"/>
          <w:lang w:val="uk-UA"/>
        </w:rPr>
        <w:t>trusted_news</w:t>
      </w:r>
      <w:r w:rsidRPr="002713EA">
        <w:rPr>
          <w:rFonts w:ascii="Times New Roman" w:hAnsi="Times New Roman" w:cs="Times New Roman"/>
          <w:sz w:val="28"/>
          <w:szCs w:val="28"/>
          <w:lang w:val="uk-UA"/>
        </w:rPr>
        <w:t xml:space="preserve"> є обчислювально неефективним, оскільки база постійно зростає. Для оптимізації швидкодії застосовується фільтрація за часовим вікном.</w:t>
      </w:r>
    </w:p>
    <w:p w14:paraId="18B40DAD" w14:textId="0C18E346" w:rsidR="00BF0512" w:rsidRPr="002713EA" w:rsidRDefault="00BF0512" w:rsidP="005D5EAC">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Нехай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tg</m:t>
            </m:r>
          </m:sub>
        </m:sSub>
      </m:oMath>
      <w:r w:rsidRPr="002713EA">
        <w:rPr>
          <w:rFonts w:ascii="Times New Roman" w:hAnsi="Times New Roman" w:cs="Times New Roman"/>
          <w:sz w:val="28"/>
          <w:szCs w:val="28"/>
          <w:lang w:val="uk-UA"/>
        </w:rPr>
        <w:t xml:space="preserve"> </w:t>
      </w:r>
      <w:r w:rsidR="00263A4F">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 xml:space="preserve">час публікації повідомлення в Telegram. Для перевірки відбирається підмножина новин-кандидатів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candidates</m:t>
            </m:r>
          </m:sub>
        </m:sSub>
      </m:oMath>
      <w:r w:rsidRPr="002713EA">
        <w:rPr>
          <w:rFonts w:ascii="Times New Roman" w:hAnsi="Times New Roman" w:cs="Times New Roman"/>
          <w:sz w:val="28"/>
          <w:szCs w:val="28"/>
          <w:lang w:val="uk-UA"/>
        </w:rPr>
        <w:t xml:space="preserve"> з довірених джерел, час публікації яких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news</m:t>
            </m:r>
          </m:sub>
        </m:sSub>
      </m:oMath>
      <w:r w:rsidRPr="002713EA">
        <w:rPr>
          <w:rFonts w:ascii="Times New Roman" w:hAnsi="Times New Roman" w:cs="Times New Roman"/>
          <w:sz w:val="28"/>
          <w:szCs w:val="28"/>
          <w:lang w:val="uk-UA"/>
        </w:rPr>
        <w:t xml:space="preserve"> потрапляє в інтервал:</w:t>
      </w:r>
    </w:p>
    <w:p w14:paraId="4E7D616A" w14:textId="4ADE98C0" w:rsidR="00BF0512" w:rsidRPr="002713EA" w:rsidRDefault="007E10C1" w:rsidP="00BF0512">
      <w:pPr>
        <w:pStyle w:val="BodyText"/>
        <w:spacing w:before="0" w:after="0" w:line="360" w:lineRule="auto"/>
        <w:jc w:val="both"/>
        <w:rPr>
          <w:rFonts w:ascii="Times New Roman" w:hAnsi="Times New Roman" w:cs="Times New Roman"/>
          <w:sz w:val="28"/>
          <w:szCs w:val="28"/>
          <w:lang w:val="uk-UA"/>
        </w:rPr>
      </w:pPr>
      <m:oMathPara>
        <m:oMathParaPr>
          <m:jc m:val="center"/>
        </m:oMathParaP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candidates</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trusted</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tg</m:t>
              </m:r>
            </m:sub>
          </m:sSub>
          <m:r>
            <m:rPr>
              <m:sty m:val="p"/>
            </m:rPr>
            <w:rPr>
              <w:rFonts w:ascii="Cambria Math" w:hAnsi="Cambria Math" w:cs="Times New Roman"/>
              <w:sz w:val="28"/>
              <w:szCs w:val="28"/>
              <w:lang w:val="uk-UA"/>
            </w:rPr>
            <m:t>-Δ</m:t>
          </m:r>
          <m:r>
            <w:rPr>
              <w:rFonts w:ascii="Cambria Math" w:hAnsi="Cambria Math" w:cs="Times New Roman"/>
              <w:sz w:val="28"/>
              <w:szCs w:val="28"/>
              <w:lang w:val="uk-UA"/>
            </w:rPr>
            <m:t>t</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d</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tg</m:t>
              </m:r>
            </m:sub>
          </m:sSub>
          <m:r>
            <m:rPr>
              <m:sty m:val="p"/>
            </m:rPr>
            <w:rPr>
              <w:rFonts w:ascii="Cambria Math" w:hAnsi="Cambria Math" w:cs="Times New Roman"/>
              <w:sz w:val="28"/>
              <w:szCs w:val="28"/>
              <w:lang w:val="uk-UA"/>
            </w:rPr>
            <m:t>+Δ</m:t>
          </m:r>
          <m:r>
            <w:rPr>
              <w:rFonts w:ascii="Cambria Math" w:hAnsi="Cambria Math" w:cs="Times New Roman"/>
              <w:sz w:val="28"/>
              <w:szCs w:val="28"/>
              <w:lang w:val="uk-UA"/>
            </w:rPr>
            <m:t>t</m:t>
          </m:r>
          <m:r>
            <m:rPr>
              <m:sty m:val="p"/>
            </m:rPr>
            <w:rPr>
              <w:rFonts w:ascii="Cambria Math" w:hAnsi="Cambria Math" w:cs="Times New Roman"/>
              <w:sz w:val="28"/>
              <w:szCs w:val="28"/>
              <w:lang w:val="uk-UA"/>
            </w:rPr>
            <m:t>}</m:t>
          </m:r>
        </m:oMath>
      </m:oMathPara>
    </w:p>
    <w:p w14:paraId="3B0F08DC" w14:textId="25B70E1F" w:rsidR="00BF0512" w:rsidRPr="002713EA" w:rsidRDefault="00BF0512" w:rsidP="00BF0512">
      <w:pPr>
        <w:pStyle w:val="FirstParagraph"/>
        <w:spacing w:before="0" w:after="0" w:line="360" w:lineRule="auto"/>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де </w:t>
      </w:r>
      <m:oMath>
        <m:r>
          <m:rPr>
            <m:sty m:val="p"/>
          </m:rPr>
          <w:rPr>
            <w:rFonts w:ascii="Cambria Math" w:hAnsi="Cambria Math" w:cs="Times New Roman"/>
            <w:sz w:val="28"/>
            <w:szCs w:val="28"/>
            <w:lang w:val="uk-UA"/>
          </w:rPr>
          <m:t>Δ</m:t>
        </m:r>
        <m:r>
          <w:rPr>
            <w:rFonts w:ascii="Cambria Math" w:hAnsi="Cambria Math" w:cs="Times New Roman"/>
            <w:sz w:val="28"/>
            <w:szCs w:val="28"/>
            <w:lang w:val="uk-UA"/>
          </w:rPr>
          <m:t>t</m:t>
        </m:r>
      </m:oMath>
      <w:r w:rsidRPr="002713EA">
        <w:rPr>
          <w:rFonts w:ascii="Times New Roman" w:hAnsi="Times New Roman" w:cs="Times New Roman"/>
          <w:sz w:val="28"/>
          <w:szCs w:val="28"/>
          <w:lang w:val="uk-UA"/>
        </w:rPr>
        <w:t xml:space="preserve"> </w:t>
      </w:r>
      <w:r w:rsidR="00263A4F">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параметр часового вікна (наприклад, 24 години). Це дозволяє врахувати ситуації, коли новина в Telegram з’являється раніше за офіційну публікацію (оперативність месенджерів) або з невеликим запізненням.</w:t>
      </w:r>
    </w:p>
    <w:p w14:paraId="4AD3A23C" w14:textId="4037ADDF" w:rsidR="00BF0512" w:rsidRPr="002713EA" w:rsidRDefault="00DF3B8A" w:rsidP="00DF3B8A">
      <w:pPr>
        <w:pStyle w:val="Heading3"/>
        <w:spacing w:before="240" w:after="240" w:line="360" w:lineRule="auto"/>
        <w:ind w:firstLine="709"/>
        <w:jc w:val="both"/>
        <w:rPr>
          <w:rFonts w:ascii="Times New Roman" w:hAnsi="Times New Roman" w:cs="Times New Roman"/>
          <w:color w:val="auto"/>
          <w:sz w:val="28"/>
          <w:szCs w:val="28"/>
        </w:rPr>
      </w:pPr>
      <w:bookmarkStart w:id="32" w:name="_Toc217830863"/>
      <w:bookmarkStart w:id="33" w:name="X9aa0203434f79a14f9338bc56a33c0fabdf01bd"/>
      <w:bookmarkEnd w:id="31"/>
      <w:r w:rsidRPr="002713EA">
        <w:rPr>
          <w:rFonts w:ascii="Times New Roman" w:hAnsi="Times New Roman" w:cs="Times New Roman"/>
          <w:color w:val="auto"/>
          <w:sz w:val="28"/>
          <w:szCs w:val="28"/>
        </w:rPr>
        <w:t xml:space="preserve">4.3.2 </w:t>
      </w:r>
      <w:r w:rsidR="00BF0512" w:rsidRPr="002713EA">
        <w:rPr>
          <w:rFonts w:ascii="Times New Roman" w:hAnsi="Times New Roman" w:cs="Times New Roman"/>
          <w:color w:val="auto"/>
          <w:sz w:val="28"/>
          <w:szCs w:val="28"/>
        </w:rPr>
        <w:t>Визначення найкращого відповідника (Best Match Retrieval)</w:t>
      </w:r>
      <w:bookmarkEnd w:id="32"/>
    </w:p>
    <w:p w14:paraId="3403A81F" w14:textId="4DD3A18F" w:rsidR="00BF0512" w:rsidRPr="002713EA" w:rsidRDefault="00BF0512" w:rsidP="00BF6FC6">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Для вектора новини з Telegram </w:t>
      </w:r>
      <m:oMath>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r>
              <w:rPr>
                <w:rFonts w:ascii="Cambria Math" w:hAnsi="Cambria Math" w:cs="Times New Roman"/>
                <w:sz w:val="28"/>
                <w:szCs w:val="28"/>
                <w:lang w:val="uk-UA"/>
              </w:rPr>
              <m:t>tg</m:t>
            </m:r>
          </m:sub>
        </m:sSub>
      </m:oMath>
      <w:r w:rsidRPr="002713EA">
        <w:rPr>
          <w:rFonts w:ascii="Times New Roman" w:hAnsi="Times New Roman" w:cs="Times New Roman"/>
          <w:sz w:val="28"/>
          <w:szCs w:val="28"/>
          <w:lang w:val="uk-UA"/>
        </w:rPr>
        <w:t xml:space="preserve"> та множини векторів-кандидатів </w:t>
      </w:r>
      <m:oMath>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r>
              <w:rPr>
                <w:rFonts w:ascii="Cambria Math" w:hAnsi="Cambria Math" w:cs="Times New Roman"/>
                <w:sz w:val="28"/>
                <w:szCs w:val="28"/>
                <w:lang w:val="uk-UA"/>
              </w:rPr>
              <m:t>1</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r>
              <w:rPr>
                <w:rFonts w:ascii="Cambria Math" w:hAnsi="Cambria Math" w:cs="Times New Roman"/>
                <w:sz w:val="28"/>
                <w:szCs w:val="28"/>
                <w:lang w:val="uk-UA"/>
              </w:rPr>
              <m:t>2</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r>
              <w:rPr>
                <w:rFonts w:ascii="Cambria Math" w:hAnsi="Cambria Math" w:cs="Times New Roman"/>
                <w:sz w:val="28"/>
                <w:szCs w:val="28"/>
                <w:lang w:val="uk-UA"/>
              </w:rPr>
              <m:t>k</m:t>
            </m:r>
          </m:sub>
        </m:sSub>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з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candidates</m:t>
            </m:r>
          </m:sub>
        </m:sSub>
      </m:oMath>
      <w:r w:rsidRPr="002713EA">
        <w:rPr>
          <w:rFonts w:ascii="Times New Roman" w:hAnsi="Times New Roman" w:cs="Times New Roman"/>
          <w:sz w:val="28"/>
          <w:szCs w:val="28"/>
          <w:lang w:val="uk-UA"/>
        </w:rPr>
        <w:t xml:space="preserve"> обчислюється косинусна подібність. Метою є знаходження новини-еталона, яка максимізує функцію подібності:</w:t>
      </w:r>
    </w:p>
    <w:p w14:paraId="0B557C51" w14:textId="648AF488" w:rsidR="00BF0512" w:rsidRPr="002713EA" w:rsidRDefault="00BF0512" w:rsidP="00BF0512">
      <w:pPr>
        <w:pStyle w:val="BodyText"/>
        <w:spacing w:before="0" w:after="0" w:line="360" w:lineRule="auto"/>
        <w:jc w:val="both"/>
        <w:rPr>
          <w:rFonts w:ascii="Times New Roman" w:hAnsi="Times New Roman" w:cs="Times New Roman"/>
          <w:sz w:val="28"/>
          <w:szCs w:val="28"/>
          <w:lang w:val="uk-UA"/>
        </w:rPr>
      </w:pPr>
      <m:oMathPara>
        <m:oMathParaPr>
          <m:jc m:val="center"/>
        </m:oMathParaPr>
        <m:oMath>
          <m:r>
            <w:rPr>
              <w:rFonts w:ascii="Cambria Math" w:hAnsi="Cambria Math" w:cs="Times New Roman"/>
              <w:sz w:val="28"/>
              <w:szCs w:val="28"/>
              <w:lang w:val="uk-UA"/>
            </w:rPr>
            <m:t>Scor</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max</m:t>
              </m:r>
            </m:sub>
          </m:sSub>
          <m:r>
            <m:rPr>
              <m:sty m:val="p"/>
            </m:rPr>
            <w:rPr>
              <w:rFonts w:ascii="Cambria Math" w:hAnsi="Cambria Math" w:cs="Times New Roman"/>
              <w:sz w:val="28"/>
              <w:szCs w:val="28"/>
              <w:lang w:val="uk-UA"/>
            </w:rPr>
            <m:t>=</m:t>
          </m:r>
          <m:limLow>
            <m:limLowPr>
              <m:ctrlPr>
                <w:rPr>
                  <w:rFonts w:ascii="Cambria Math" w:hAnsi="Cambria Math" w:cs="Times New Roman"/>
                  <w:sz w:val="28"/>
                  <w:szCs w:val="28"/>
                  <w:lang w:val="uk-UA"/>
                </w:rPr>
              </m:ctrlPr>
            </m:limLowPr>
            <m:e>
              <m:r>
                <m:rPr>
                  <m:sty m:val="p"/>
                </m:rPr>
                <w:rPr>
                  <w:rFonts w:ascii="Cambria Math" w:hAnsi="Cambria Math" w:cs="Times New Roman"/>
                  <w:sz w:val="28"/>
                  <w:szCs w:val="28"/>
                  <w:lang w:val="uk-UA"/>
                </w:rPr>
                <m:t>max</m:t>
              </m:r>
            </m:e>
            <m:lim>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candidates</m:t>
                  </m:r>
                </m:sub>
              </m:sSub>
            </m:lim>
          </m:limLow>
          <m:d>
            <m:dPr>
              <m:ctrlPr>
                <w:rPr>
                  <w:rFonts w:ascii="Cambria Math" w:hAnsi="Cambria Math" w:cs="Times New Roman"/>
                  <w:sz w:val="28"/>
                  <w:szCs w:val="28"/>
                  <w:lang w:val="uk-UA"/>
                </w:rPr>
              </m:ctrlPr>
            </m:dPr>
            <m:e>
              <m:r>
                <m:rPr>
                  <m:nor/>
                </m:rPr>
                <w:rPr>
                  <w:rFonts w:ascii="Times New Roman" w:hAnsi="Times New Roman" w:cs="Times New Roman"/>
                  <w:sz w:val="28"/>
                  <w:szCs w:val="28"/>
                  <w:lang w:val="uk-UA"/>
                </w:rPr>
                <m:t>Sim</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r>
                    <w:rPr>
                      <w:rFonts w:ascii="Cambria Math" w:hAnsi="Cambria Math" w:cs="Times New Roman"/>
                      <w:sz w:val="28"/>
                      <w:szCs w:val="28"/>
                      <w:lang w:val="uk-UA"/>
                    </w:rPr>
                    <m:t>tg</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i</m:t>
                      </m:r>
                    </m:sub>
                  </m:sSub>
                </m:sub>
              </m:sSub>
              <m:r>
                <m:rPr>
                  <m:sty m:val="p"/>
                </m:rPr>
                <w:rPr>
                  <w:rFonts w:ascii="Cambria Math" w:hAnsi="Cambria Math" w:cs="Times New Roman"/>
                  <w:sz w:val="28"/>
                  <w:szCs w:val="28"/>
                  <w:lang w:val="uk-UA"/>
                </w:rPr>
                <m:t>)</m:t>
              </m:r>
            </m:e>
          </m:d>
        </m:oMath>
      </m:oMathPara>
    </w:p>
    <w:p w14:paraId="698ED4BD" w14:textId="55067363" w:rsidR="00BF0512" w:rsidRPr="002713EA" w:rsidRDefault="00DF3B8A" w:rsidP="00DF3B8A">
      <w:pPr>
        <w:pStyle w:val="Heading3"/>
        <w:spacing w:before="240" w:after="240" w:line="360" w:lineRule="auto"/>
        <w:ind w:firstLine="709"/>
        <w:jc w:val="both"/>
        <w:rPr>
          <w:rFonts w:ascii="Times New Roman" w:hAnsi="Times New Roman" w:cs="Times New Roman"/>
          <w:color w:val="auto"/>
          <w:sz w:val="28"/>
          <w:szCs w:val="28"/>
        </w:rPr>
      </w:pPr>
      <w:bookmarkStart w:id="34" w:name="_Toc217830864"/>
      <w:bookmarkStart w:id="35" w:name="прийняття-рішення-thresholding"/>
      <w:bookmarkEnd w:id="33"/>
      <w:r w:rsidRPr="002713EA">
        <w:rPr>
          <w:rFonts w:ascii="Times New Roman" w:hAnsi="Times New Roman" w:cs="Times New Roman"/>
          <w:color w:val="auto"/>
          <w:sz w:val="28"/>
          <w:szCs w:val="28"/>
        </w:rPr>
        <w:lastRenderedPageBreak/>
        <w:t xml:space="preserve">4.3.3 </w:t>
      </w:r>
      <w:r w:rsidR="00BF0512" w:rsidRPr="002713EA">
        <w:rPr>
          <w:rFonts w:ascii="Times New Roman" w:hAnsi="Times New Roman" w:cs="Times New Roman"/>
          <w:color w:val="auto"/>
          <w:sz w:val="28"/>
          <w:szCs w:val="28"/>
        </w:rPr>
        <w:t>Прийняття рішення (Thresholding)</w:t>
      </w:r>
      <w:bookmarkEnd w:id="34"/>
    </w:p>
    <w:p w14:paraId="27844209" w14:textId="4E800705" w:rsidR="00BF0512" w:rsidRPr="002713EA" w:rsidRDefault="00BF0512" w:rsidP="00DF3B8A">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Фінальний вердикт щодо статусу повідомлення виноситься на основі порівняння максимальної оцінки схожості </w:t>
      </w:r>
      <m:oMath>
        <m:r>
          <w:rPr>
            <w:rFonts w:ascii="Cambria Math" w:hAnsi="Cambria Math" w:cs="Times New Roman"/>
            <w:sz w:val="28"/>
            <w:szCs w:val="28"/>
            <w:lang w:val="uk-UA"/>
          </w:rPr>
          <m:t>Scor</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max</m:t>
            </m:r>
          </m:sub>
        </m:sSub>
      </m:oMath>
      <w:r w:rsidRPr="002713EA">
        <w:rPr>
          <w:rFonts w:ascii="Times New Roman" w:hAnsi="Times New Roman" w:cs="Times New Roman"/>
          <w:sz w:val="28"/>
          <w:szCs w:val="28"/>
          <w:lang w:val="uk-UA"/>
        </w:rPr>
        <w:t xml:space="preserve"> із заздалегідь визначеним пороговим значенням </w:t>
      </w:r>
      <m:oMath>
        <m:r>
          <w:rPr>
            <w:rFonts w:ascii="Cambria Math" w:hAnsi="Cambria Math" w:cs="Times New Roman"/>
            <w:sz w:val="28"/>
            <w:szCs w:val="28"/>
            <w:lang w:val="uk-UA"/>
          </w:rPr>
          <m:t>τ</m:t>
        </m:r>
      </m:oMath>
      <w:r w:rsidRPr="002713EA">
        <w:rPr>
          <w:rFonts w:ascii="Times New Roman" w:hAnsi="Times New Roman" w:cs="Times New Roman"/>
          <w:sz w:val="28"/>
          <w:szCs w:val="28"/>
          <w:lang w:val="uk-UA"/>
        </w:rPr>
        <w:t xml:space="preserve"> (threshold). Це значення визначається емпіричним шляхом (наприклад, </w:t>
      </w:r>
      <m:oMath>
        <m:r>
          <w:rPr>
            <w:rFonts w:ascii="Cambria Math" w:hAnsi="Cambria Math" w:cs="Times New Roman"/>
            <w:sz w:val="28"/>
            <w:szCs w:val="28"/>
            <w:lang w:val="uk-UA"/>
          </w:rPr>
          <m:t>τ</m:t>
        </m:r>
        <m:r>
          <m:rPr>
            <m:sty m:val="p"/>
          </m:rPr>
          <w:rPr>
            <w:rFonts w:ascii="Cambria Math" w:hAnsi="Cambria Math" w:cs="Times New Roman"/>
            <w:sz w:val="28"/>
            <w:szCs w:val="28"/>
            <w:lang w:val="uk-UA"/>
          </w:rPr>
          <m:t>=</m:t>
        </m:r>
        <m:r>
          <w:rPr>
            <w:rFonts w:ascii="Cambria Math" w:hAnsi="Cambria Math" w:cs="Times New Roman"/>
            <w:sz w:val="28"/>
            <w:szCs w:val="28"/>
            <w:lang w:val="uk-UA"/>
          </w:rPr>
          <m:t>0.6</m:t>
        </m:r>
      </m:oMath>
      <w:r w:rsidRPr="002713EA">
        <w:rPr>
          <w:rFonts w:ascii="Times New Roman" w:hAnsi="Times New Roman" w:cs="Times New Roman"/>
          <w:sz w:val="28"/>
          <w:szCs w:val="28"/>
          <w:lang w:val="uk-UA"/>
        </w:rPr>
        <w:t>) для мінімізації помилок першого та другого роду.</w:t>
      </w:r>
    </w:p>
    <w:p w14:paraId="17E611EA" w14:textId="2434AB98" w:rsidR="00BF0512" w:rsidRPr="002713EA" w:rsidRDefault="00BF0512" w:rsidP="00BF0512">
      <w:pPr>
        <w:pStyle w:val="BodyText"/>
        <w:spacing w:before="0" w:after="0" w:line="360" w:lineRule="auto"/>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Функція верифікації </w:t>
      </w:r>
      <m:oMath>
        <m:r>
          <w:rPr>
            <w:rFonts w:ascii="Cambria Math" w:hAnsi="Cambria Math" w:cs="Times New Roman"/>
            <w:sz w:val="28"/>
            <w:szCs w:val="28"/>
            <w:lang w:val="uk-UA"/>
          </w:rPr>
          <m:t>Verify</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tg</m:t>
            </m:r>
          </m:sub>
        </m:sSub>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визначається як:</w:t>
      </w:r>
    </w:p>
    <w:p w14:paraId="7049EBC9" w14:textId="08EE906F" w:rsidR="00BF0512" w:rsidRPr="002713EA" w:rsidRDefault="00BF0512" w:rsidP="00BF0512">
      <w:pPr>
        <w:pStyle w:val="BodyText"/>
        <w:spacing w:before="0" w:after="0" w:line="360" w:lineRule="auto"/>
        <w:jc w:val="both"/>
        <w:rPr>
          <w:rFonts w:ascii="Times New Roman" w:hAnsi="Times New Roman" w:cs="Times New Roman"/>
          <w:sz w:val="28"/>
          <w:szCs w:val="28"/>
          <w:lang w:val="uk-UA"/>
        </w:rPr>
      </w:pPr>
      <m:oMathPara>
        <m:oMathParaPr>
          <m:jc m:val="center"/>
        </m:oMathParaPr>
        <m:oMath>
          <m:r>
            <w:rPr>
              <w:rFonts w:ascii="Cambria Math" w:hAnsi="Cambria Math" w:cs="Times New Roman"/>
              <w:sz w:val="28"/>
              <w:szCs w:val="28"/>
              <w:lang w:val="uk-UA"/>
            </w:rPr>
            <m:t>Verify</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tg</m:t>
              </m:r>
            </m:sub>
          </m:sSub>
          <m:r>
            <m:rPr>
              <m:sty m:val="p"/>
            </m:rPr>
            <w:rPr>
              <w:rFonts w:ascii="Cambria Math" w:hAnsi="Cambria Math" w:cs="Times New Roman"/>
              <w:sz w:val="28"/>
              <w:szCs w:val="28"/>
              <w:lang w:val="uk-UA"/>
            </w:rPr>
            <m:t>)=</m:t>
          </m:r>
          <m:d>
            <m:dPr>
              <m:begChr m:val="{"/>
              <m:endChr m:val=""/>
              <m:ctrlPr>
                <w:rPr>
                  <w:rFonts w:ascii="Cambria Math" w:hAnsi="Cambria Math" w:cs="Times New Roman"/>
                  <w:sz w:val="28"/>
                  <w:szCs w:val="28"/>
                  <w:lang w:val="uk-UA"/>
                </w:rPr>
              </m:ctrlPr>
            </m:dPr>
            <m:e>
              <m:m>
                <m:mPr>
                  <m:plcHide m:val="1"/>
                  <m:mcs>
                    <m:mc>
                      <m:mcPr>
                        <m:count m:val="2"/>
                        <m:mcJc m:val="left"/>
                      </m:mcPr>
                    </m:mc>
                  </m:mcs>
                  <m:ctrlPr>
                    <w:rPr>
                      <w:rFonts w:ascii="Cambria Math" w:hAnsi="Cambria Math" w:cs="Times New Roman"/>
                      <w:sz w:val="28"/>
                      <w:szCs w:val="28"/>
                      <w:lang w:val="uk-UA"/>
                    </w:rPr>
                  </m:ctrlPr>
                </m:mPr>
                <m:mr>
                  <m:e>
                    <m:r>
                      <m:rPr>
                        <m:nor/>
                      </m:rPr>
                      <w:rPr>
                        <w:rFonts w:ascii="Times New Roman" w:hAnsi="Times New Roman" w:cs="Times New Roman"/>
                        <w:sz w:val="28"/>
                        <w:szCs w:val="28"/>
                        <w:lang w:val="uk-UA"/>
                      </w:rPr>
                      <m:t>Verified</m:t>
                    </m:r>
                    <m:r>
                      <m:rPr>
                        <m:sty m:val="p"/>
                      </m:rPr>
                      <w:rPr>
                        <w:rFonts w:ascii="Cambria Math" w:hAnsi="Cambria Math" w:cs="Times New Roman"/>
                        <w:sz w:val="28"/>
                        <w:szCs w:val="28"/>
                        <w:lang w:val="uk-UA"/>
                      </w:rPr>
                      <m:t>,</m:t>
                    </m:r>
                  </m:e>
                  <m:e>
                    <m:r>
                      <m:rPr>
                        <m:nor/>
                      </m:rPr>
                      <w:rPr>
                        <w:rFonts w:ascii="Times New Roman" w:hAnsi="Times New Roman" w:cs="Times New Roman"/>
                        <w:sz w:val="28"/>
                        <w:szCs w:val="28"/>
                        <w:lang w:val="uk-UA"/>
                      </w:rPr>
                      <m:t xml:space="preserve">якщо </m:t>
                    </m:r>
                    <m:r>
                      <w:rPr>
                        <w:rFonts w:ascii="Cambria Math" w:hAnsi="Cambria Math" w:cs="Times New Roman"/>
                        <w:sz w:val="28"/>
                        <w:szCs w:val="28"/>
                        <w:lang w:val="uk-UA"/>
                      </w:rPr>
                      <m:t>Scor</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max</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τ</m:t>
                    </m:r>
                  </m:e>
                </m:mr>
                <m:mr>
                  <m:e>
                    <m:r>
                      <m:rPr>
                        <m:nor/>
                      </m:rPr>
                      <w:rPr>
                        <w:rFonts w:ascii="Times New Roman" w:hAnsi="Times New Roman" w:cs="Times New Roman"/>
                        <w:sz w:val="28"/>
                        <w:szCs w:val="28"/>
                        <w:lang w:val="uk-UA"/>
                      </w:rPr>
                      <m:t>Unverified</m:t>
                    </m:r>
                    <m:r>
                      <m:rPr>
                        <m:sty m:val="p"/>
                      </m:rPr>
                      <w:rPr>
                        <w:rFonts w:ascii="Cambria Math" w:hAnsi="Cambria Math" w:cs="Times New Roman"/>
                        <w:sz w:val="28"/>
                        <w:szCs w:val="28"/>
                        <w:lang w:val="uk-UA"/>
                      </w:rPr>
                      <m:t>,</m:t>
                    </m:r>
                  </m:e>
                  <m:e>
                    <m:r>
                      <m:rPr>
                        <m:nor/>
                      </m:rPr>
                      <w:rPr>
                        <w:rFonts w:ascii="Times New Roman" w:hAnsi="Times New Roman" w:cs="Times New Roman"/>
                        <w:sz w:val="28"/>
                        <w:szCs w:val="28"/>
                        <w:lang w:val="uk-UA"/>
                      </w:rPr>
                      <m:t xml:space="preserve">якщо </m:t>
                    </m:r>
                    <m:r>
                      <w:rPr>
                        <w:rFonts w:ascii="Cambria Math" w:hAnsi="Cambria Math" w:cs="Times New Roman"/>
                        <w:sz w:val="28"/>
                        <w:szCs w:val="28"/>
                        <w:lang w:val="uk-UA"/>
                      </w:rPr>
                      <m:t>Scor</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max</m:t>
                        </m:r>
                      </m:sub>
                    </m:sSub>
                    <m:r>
                      <m:rPr>
                        <m:sty m:val="p"/>
                      </m:rPr>
                      <w:rPr>
                        <w:rFonts w:ascii="Cambria Math" w:hAnsi="Cambria Math" w:cs="Times New Roman"/>
                        <w:sz w:val="28"/>
                        <w:szCs w:val="28"/>
                        <w:lang w:val="uk-UA"/>
                      </w:rPr>
                      <m:t>&lt;</m:t>
                    </m:r>
                    <m:r>
                      <w:rPr>
                        <w:rFonts w:ascii="Cambria Math" w:hAnsi="Cambria Math" w:cs="Times New Roman"/>
                        <w:sz w:val="28"/>
                        <w:szCs w:val="28"/>
                        <w:lang w:val="uk-UA"/>
                      </w:rPr>
                      <m:t>τ</m:t>
                    </m:r>
                  </m:e>
                </m:mr>
              </m:m>
            </m:e>
          </m:d>
        </m:oMath>
      </m:oMathPara>
    </w:p>
    <w:p w14:paraId="5EE77D8C" w14:textId="33D2A11F" w:rsidR="00BF0512" w:rsidRDefault="00BF0512" w:rsidP="000F4D37">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Якщо новина отримує статус Verified, система зберігає посилання на знайдене першоджерело, що дозволяє користувачеві побачити підтвердження інформації. Статус Unverified означає, що в авторитетних джерелах не знайдено семантично схожих публікацій у заданому часовому проміжку, що може свідчити про фейк, суб’єктивну думку автора каналу або занадто локальну подію.</w:t>
      </w:r>
    </w:p>
    <w:p w14:paraId="327BE8B2" w14:textId="21F166ED" w:rsidR="00DD49AF" w:rsidRPr="00DD49AF" w:rsidRDefault="00DD49AF" w:rsidP="00DD49AF">
      <w:pPr>
        <w:pStyle w:val="BodyText"/>
        <w:jc w:val="center"/>
        <w:rPr>
          <w:lang w:val="uk-UA"/>
        </w:rPr>
      </w:pPr>
      <w:r>
        <w:rPr>
          <w:noProof/>
          <w:lang w:val="uk-UA"/>
        </w:rPr>
        <w:drawing>
          <wp:inline distT="0" distB="0" distL="0" distR="0" wp14:anchorId="0581B15C" wp14:editId="5B5CB428">
            <wp:extent cx="2727960" cy="4260566"/>
            <wp:effectExtent l="19050" t="19050" r="15240" b="260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0115" cy="4263932"/>
                    </a:xfrm>
                    <a:prstGeom prst="rect">
                      <a:avLst/>
                    </a:prstGeom>
                    <a:noFill/>
                    <a:ln>
                      <a:solidFill>
                        <a:schemeClr val="tx1"/>
                      </a:solidFill>
                    </a:ln>
                  </pic:spPr>
                </pic:pic>
              </a:graphicData>
            </a:graphic>
          </wp:inline>
        </w:drawing>
      </w:r>
    </w:p>
    <w:p w14:paraId="551AAE16" w14:textId="49ED007E" w:rsidR="00DD49AF" w:rsidRDefault="00DD49AF" w:rsidP="00DD49AF">
      <w:pPr>
        <w:pStyle w:val="BodyText"/>
        <w:rPr>
          <w:rFonts w:ascii="Times New Roman" w:hAnsi="Times New Roman" w:cs="Times New Roman"/>
          <w:sz w:val="28"/>
          <w:szCs w:val="28"/>
          <w:lang w:val="uk-UA"/>
        </w:rPr>
      </w:pPr>
      <w:r w:rsidRPr="00DD49AF">
        <w:rPr>
          <w:rFonts w:ascii="Times New Roman" w:hAnsi="Times New Roman" w:cs="Times New Roman"/>
          <w:sz w:val="28"/>
          <w:szCs w:val="28"/>
          <w:lang w:val="uk-UA"/>
        </w:rPr>
        <w:t>Рисунок 4.</w:t>
      </w:r>
      <w:r w:rsidR="00BD0976">
        <w:rPr>
          <w:rFonts w:ascii="Times New Roman" w:hAnsi="Times New Roman" w:cs="Times New Roman"/>
          <w:sz w:val="28"/>
          <w:szCs w:val="28"/>
          <w:lang w:val="uk-UA"/>
        </w:rPr>
        <w:t>1</w:t>
      </w:r>
      <w:r w:rsidRPr="00DD49AF">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w:t>
      </w:r>
      <w:r w:rsidRPr="00DD49AF">
        <w:rPr>
          <w:rFonts w:ascii="Times New Roman" w:hAnsi="Times New Roman" w:cs="Times New Roman"/>
          <w:sz w:val="28"/>
          <w:szCs w:val="28"/>
          <w:lang w:val="uk-UA"/>
        </w:rPr>
        <w:t xml:space="preserve"> Блок-схема алгоритму семантичної верифікації повідомлень</w:t>
      </w:r>
    </w:p>
    <w:p w14:paraId="38853998" w14:textId="3222E972" w:rsidR="00DD49AF" w:rsidRPr="00F71395" w:rsidRDefault="00DD49AF" w:rsidP="00C72326">
      <w:pPr>
        <w:spacing w:after="0" w:line="360" w:lineRule="auto"/>
        <w:ind w:firstLine="708"/>
        <w:jc w:val="both"/>
        <w:rPr>
          <w:rFonts w:ascii="Times New Roman" w:eastAsia="Times New Roman" w:hAnsi="Times New Roman" w:cs="Times New Roman"/>
          <w:sz w:val="24"/>
          <w:szCs w:val="24"/>
          <w:lang w:val="en-US"/>
        </w:rPr>
      </w:pPr>
      <w:r w:rsidRPr="00F71395">
        <w:rPr>
          <w:rFonts w:ascii="Times New Roman" w:hAnsi="Times New Roman" w:cs="Times New Roman"/>
          <w:sz w:val="28"/>
          <w:szCs w:val="28"/>
        </w:rPr>
        <w:lastRenderedPageBreak/>
        <w:t>Алгоритмічна реалізація методу, наведена на рис. 4.</w:t>
      </w:r>
      <w:r w:rsidR="00BD0976">
        <w:rPr>
          <w:rFonts w:ascii="Times New Roman" w:hAnsi="Times New Roman" w:cs="Times New Roman"/>
          <w:sz w:val="28"/>
          <w:szCs w:val="28"/>
        </w:rPr>
        <w:t>1</w:t>
      </w:r>
      <w:r w:rsidRPr="00F71395">
        <w:rPr>
          <w:rFonts w:ascii="Times New Roman" w:hAnsi="Times New Roman" w:cs="Times New Roman"/>
          <w:sz w:val="28"/>
          <w:szCs w:val="28"/>
        </w:rPr>
        <w:t>, складається з трьох етапів. На першому етапі відбувається оптимізація пошукового простору через фільтрацію за часовим вікном (Time Window Filtering). На другому етапі виконується розрахунок семантичної близькості (Cosine Similarity) для відібраних кандидатів. На фінальному етапі система порівнює максимальний отриманий бал із пороговим значенням</w:t>
      </w:r>
      <w:r w:rsidR="00727A00" w:rsidRPr="00F71395">
        <w:rPr>
          <w:rFonts w:ascii="Times New Roman" w:eastAsia="Times New Roman" w:hAnsi="Times New Roman" w:cs="Times New Roman"/>
          <w:sz w:val="24"/>
          <w:szCs w:val="24"/>
          <w:lang w:val="en-US"/>
        </w:rPr>
        <w:t xml:space="preserve"> </w:t>
      </w:r>
      <w:r w:rsidR="00727A00" w:rsidRPr="00727A00">
        <w:rPr>
          <w:rFonts w:ascii="Cambria Math" w:eastAsia="Times New Roman" w:hAnsi="Cambria Math" w:cs="Cambria Math"/>
          <w:sz w:val="28"/>
          <w:szCs w:val="28"/>
          <w:lang w:val="en-US"/>
        </w:rPr>
        <w:t>𝜏</w:t>
      </w:r>
      <w:r w:rsidR="00727A00" w:rsidRPr="00F71395">
        <w:rPr>
          <w:rFonts w:ascii="Times New Roman" w:eastAsia="Times New Roman" w:hAnsi="Times New Roman" w:cs="Times New Roman"/>
          <w:sz w:val="24"/>
          <w:szCs w:val="24"/>
          <w:lang w:val="en-US"/>
        </w:rPr>
        <w:t xml:space="preserve"> </w:t>
      </w:r>
      <w:r w:rsidRPr="00F71395">
        <w:rPr>
          <w:rFonts w:ascii="Times New Roman" w:hAnsi="Times New Roman" w:cs="Times New Roman"/>
          <w:sz w:val="28"/>
          <w:szCs w:val="28"/>
        </w:rPr>
        <w:t>для прийняття бінарного рішення щодо верифікації.</w:t>
      </w:r>
    </w:p>
    <w:p w14:paraId="434EBE31" w14:textId="68C20DEA" w:rsidR="002B7B8B" w:rsidRPr="002713EA" w:rsidRDefault="00963828" w:rsidP="00963828">
      <w:pPr>
        <w:pStyle w:val="Heading2"/>
        <w:spacing w:before="240" w:beforeAutospacing="0" w:after="240" w:afterAutospacing="0" w:line="360" w:lineRule="auto"/>
        <w:ind w:firstLine="709"/>
        <w:jc w:val="both"/>
        <w:rPr>
          <w:b w:val="0"/>
          <w:bCs w:val="0"/>
          <w:sz w:val="28"/>
          <w:szCs w:val="28"/>
        </w:rPr>
      </w:pPr>
      <w:bookmarkStart w:id="36" w:name="_Toc217830865"/>
      <w:bookmarkStart w:id="37" w:name="X65561e581d4eac0f1f2cb50bd83fc458b69aad9"/>
      <w:r w:rsidRPr="002713EA">
        <w:rPr>
          <w:b w:val="0"/>
          <w:bCs w:val="0"/>
          <w:sz w:val="28"/>
          <w:szCs w:val="28"/>
        </w:rPr>
        <w:t xml:space="preserve">4.4 </w:t>
      </w:r>
      <w:r w:rsidR="002B7B8B" w:rsidRPr="002713EA">
        <w:rPr>
          <w:b w:val="0"/>
          <w:bCs w:val="0"/>
          <w:sz w:val="28"/>
          <w:szCs w:val="28"/>
        </w:rPr>
        <w:t>Проєктування архітектури програмного забезпечення</w:t>
      </w:r>
      <w:bookmarkEnd w:id="36"/>
    </w:p>
    <w:p w14:paraId="3EE33E29" w14:textId="77777777" w:rsidR="002B7B8B" w:rsidRPr="002713EA" w:rsidRDefault="002B7B8B" w:rsidP="00963828">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Для реалізації розроблених алгоритмів було спроєктовано модульну архітектуру системи, яка базується на принципах слабкої зв’язності (low coupling) компонентів. Такий підхід дозволяє незалежно розробляти, тестувати та масштабувати окремі частини системи, забезпечуючи гнучкість при зміні джерел даних або вдосконаленні алгоритмів верифікації без впливу на загальну структуру.</w:t>
      </w:r>
    </w:p>
    <w:p w14:paraId="2ED47500" w14:textId="2E656FE3" w:rsidR="002B7B8B" w:rsidRDefault="002B7B8B" w:rsidP="007F3E0B">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Архітектура системи ієрархічно розділена на чотири основні рівні: рівень збору даних (Data Collection Layer), рівень обробки даних (Data Processing Layer), рівень зберігання (Data Storage Layer) та рівень аналізу і верифікації (Analysis &amp; Verification Layer). Така сегрегація відповідальності дозволяє чітко розмежувати етапи життєвого циклу даних від моменту їх отримання до фінальної класифікації.</w:t>
      </w:r>
    </w:p>
    <w:p w14:paraId="782E3EFC" w14:textId="77777777" w:rsidR="004F30BE" w:rsidRDefault="004F30BE" w:rsidP="007F3E0B">
      <w:pPr>
        <w:pStyle w:val="BodyText"/>
        <w:spacing w:before="0" w:after="0" w:line="360" w:lineRule="auto"/>
        <w:ind w:firstLine="708"/>
        <w:jc w:val="both"/>
        <w:rPr>
          <w:rFonts w:ascii="Times New Roman" w:hAnsi="Times New Roman" w:cs="Times New Roman"/>
          <w:noProof/>
          <w:sz w:val="28"/>
          <w:szCs w:val="28"/>
          <w:lang w:val="uk-UA"/>
        </w:rPr>
      </w:pPr>
    </w:p>
    <w:p w14:paraId="04821F53" w14:textId="1303144B" w:rsidR="004F30BE" w:rsidRDefault="004F30BE" w:rsidP="005C289B">
      <w:pPr>
        <w:pStyle w:val="BodyText"/>
        <w:spacing w:before="0"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1A6B08D2" wp14:editId="25A842CD">
            <wp:extent cx="4278630" cy="3066353"/>
            <wp:effectExtent l="19050" t="19050" r="26670"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102" t="770" r="3589" b="-1"/>
                    <a:stretch/>
                  </pic:blipFill>
                  <pic:spPr bwMode="auto">
                    <a:xfrm>
                      <a:off x="0" y="0"/>
                      <a:ext cx="4327161" cy="310113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F9EBEA9" w14:textId="0740966F" w:rsidR="004F30BE" w:rsidRDefault="004F30BE" w:rsidP="005067C1">
      <w:pPr>
        <w:pStyle w:val="BodyText"/>
        <w:spacing w:before="0" w:after="240" w:line="360" w:lineRule="auto"/>
        <w:jc w:val="center"/>
        <w:rPr>
          <w:rFonts w:ascii="Times New Roman" w:hAnsi="Times New Roman" w:cs="Times New Roman"/>
          <w:sz w:val="28"/>
          <w:szCs w:val="28"/>
          <w:lang w:val="uk-UA"/>
        </w:rPr>
      </w:pPr>
      <w:r w:rsidRPr="004F30BE">
        <w:rPr>
          <w:rFonts w:ascii="Times New Roman" w:hAnsi="Times New Roman" w:cs="Times New Roman"/>
          <w:sz w:val="28"/>
          <w:szCs w:val="28"/>
          <w:lang w:val="uk-UA"/>
        </w:rPr>
        <w:t>Рисунок 4.</w:t>
      </w:r>
      <w:r w:rsidR="00461ED7">
        <w:rPr>
          <w:rFonts w:ascii="Times New Roman" w:hAnsi="Times New Roman" w:cs="Times New Roman"/>
          <w:sz w:val="28"/>
          <w:szCs w:val="28"/>
          <w:lang w:val="uk-UA"/>
        </w:rPr>
        <w:t>2</w:t>
      </w:r>
      <w:r w:rsidRPr="004F30BE">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w:t>
      </w:r>
      <w:r w:rsidRPr="004F30BE">
        <w:rPr>
          <w:rFonts w:ascii="Times New Roman" w:hAnsi="Times New Roman" w:cs="Times New Roman"/>
          <w:sz w:val="28"/>
          <w:szCs w:val="28"/>
          <w:lang w:val="uk-UA"/>
        </w:rPr>
        <w:t xml:space="preserve"> Архітектура системи автоматичної верифікації контенту</w:t>
      </w:r>
    </w:p>
    <w:p w14:paraId="53D7CEB4" w14:textId="19E557B1" w:rsidR="00461ED7" w:rsidRPr="004F30BE" w:rsidRDefault="00461ED7" w:rsidP="007E4449">
      <w:pPr>
        <w:pStyle w:val="BodyText"/>
        <w:spacing w:before="0" w:after="0" w:line="360" w:lineRule="auto"/>
        <w:ind w:firstLine="709"/>
        <w:jc w:val="both"/>
        <w:rPr>
          <w:rFonts w:ascii="Times New Roman" w:hAnsi="Times New Roman" w:cs="Times New Roman"/>
          <w:sz w:val="28"/>
          <w:szCs w:val="28"/>
          <w:lang w:val="uk-UA"/>
        </w:rPr>
      </w:pPr>
      <w:r w:rsidRPr="00461ED7">
        <w:rPr>
          <w:rFonts w:ascii="Times New Roman" w:hAnsi="Times New Roman" w:cs="Times New Roman"/>
          <w:sz w:val="28"/>
          <w:szCs w:val="28"/>
          <w:lang w:val="uk-UA"/>
        </w:rPr>
        <w:lastRenderedPageBreak/>
        <w:t>Розроблена архітектура, представлена на рис. 4.</w:t>
      </w:r>
      <w:r w:rsidR="00A901B2">
        <w:rPr>
          <w:rFonts w:ascii="Times New Roman" w:hAnsi="Times New Roman" w:cs="Times New Roman"/>
          <w:sz w:val="28"/>
          <w:szCs w:val="28"/>
          <w:lang w:val="uk-UA"/>
        </w:rPr>
        <w:t>2</w:t>
      </w:r>
      <w:r w:rsidRPr="00461ED7">
        <w:rPr>
          <w:rFonts w:ascii="Times New Roman" w:hAnsi="Times New Roman" w:cs="Times New Roman"/>
          <w:sz w:val="28"/>
          <w:szCs w:val="28"/>
          <w:lang w:val="uk-UA"/>
        </w:rPr>
        <w:t>, забезпечує конвеєрну обробку інформації. Модулі збору даних (Scrapers) наповнюють базу MongoDB через проміжний етап NLP-обробки. Модуль верифікації аналізує збережені повідомлення, використовуючи векторизацію TF-IDF та метрику косинусної подібності для визначення їхнього статусу.</w:t>
      </w:r>
    </w:p>
    <w:p w14:paraId="27994D21" w14:textId="2398E6A4" w:rsidR="002B7B8B" w:rsidRPr="002713EA" w:rsidRDefault="002B7B8B" w:rsidP="00043827">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На рівні збору даних функціонують два ключові компоненти, що працюють паралельно. Перший</w:t>
      </w:r>
      <w:r w:rsidR="006D3913">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 xml:space="preserve">це Telegram Scraper, реалізований на базі асинхронної бібліотеки </w:t>
      </w:r>
      <w:r w:rsidRPr="002713EA">
        <w:rPr>
          <w:rStyle w:val="VerbatimChar"/>
          <w:rFonts w:ascii="Times New Roman" w:hAnsi="Times New Roman" w:cs="Times New Roman"/>
          <w:sz w:val="28"/>
          <w:szCs w:val="28"/>
          <w:lang w:val="uk-UA"/>
        </w:rPr>
        <w:t>Telethon</w:t>
      </w:r>
      <w:r w:rsidRPr="002713EA">
        <w:rPr>
          <w:rFonts w:ascii="Times New Roman" w:hAnsi="Times New Roman" w:cs="Times New Roman"/>
          <w:sz w:val="28"/>
          <w:szCs w:val="28"/>
          <w:lang w:val="uk-UA"/>
        </w:rPr>
        <w:t xml:space="preserve">. Він виконує авторизацію через протокол MTProto, що дозволяє емулювати дії реального користувача, моніторити визначений список каналів та завантажувати нові повідомлення в режимі реального часу з мінімальною затримкою. Другим компонентом є Web Crawler, який використовує бібліотеки </w:t>
      </w:r>
      <w:r w:rsidRPr="002713EA">
        <w:rPr>
          <w:rStyle w:val="VerbatimChar"/>
          <w:rFonts w:ascii="Times New Roman" w:hAnsi="Times New Roman" w:cs="Times New Roman"/>
          <w:sz w:val="28"/>
          <w:szCs w:val="28"/>
          <w:lang w:val="uk-UA"/>
        </w:rPr>
        <w:t>Requests</w:t>
      </w:r>
      <w:r w:rsidRPr="002713EA">
        <w:rPr>
          <w:rFonts w:ascii="Times New Roman" w:hAnsi="Times New Roman" w:cs="Times New Roman"/>
          <w:sz w:val="28"/>
          <w:szCs w:val="28"/>
          <w:lang w:val="uk-UA"/>
        </w:rPr>
        <w:t xml:space="preserve"> та </w:t>
      </w:r>
      <w:r w:rsidRPr="002713EA">
        <w:rPr>
          <w:rStyle w:val="VerbatimChar"/>
          <w:rFonts w:ascii="Times New Roman" w:hAnsi="Times New Roman" w:cs="Times New Roman"/>
          <w:sz w:val="28"/>
          <w:szCs w:val="28"/>
          <w:lang w:val="uk-UA"/>
        </w:rPr>
        <w:t>BeautifulSoup</w:t>
      </w:r>
      <w:r w:rsidR="00E66FC7">
        <w:rPr>
          <w:rStyle w:val="VerbatimChar"/>
          <w:rFonts w:ascii="Times New Roman" w:hAnsi="Times New Roman" w:cs="Times New Roman"/>
          <w:sz w:val="28"/>
          <w:szCs w:val="28"/>
        </w:rPr>
        <w:t xml:space="preserve"> [18]</w:t>
      </w:r>
      <w:r w:rsidRPr="002713EA">
        <w:rPr>
          <w:rFonts w:ascii="Times New Roman" w:hAnsi="Times New Roman" w:cs="Times New Roman"/>
          <w:sz w:val="28"/>
          <w:szCs w:val="28"/>
          <w:lang w:val="uk-UA"/>
        </w:rPr>
        <w:t xml:space="preserve"> для періодичного обходу сайтів довірених новинних агентств. Його задача </w:t>
      </w:r>
      <w:r w:rsidR="006D3913">
        <w:rPr>
          <w:rFonts w:ascii="Times New Roman" w:hAnsi="Times New Roman" w:cs="Times New Roman"/>
          <w:sz w:val="28"/>
          <w:szCs w:val="28"/>
          <w:lang w:val="ru-UA"/>
        </w:rPr>
        <w:t>–</w:t>
      </w:r>
      <w:r w:rsidRPr="002713EA">
        <w:rPr>
          <w:rFonts w:ascii="Times New Roman" w:hAnsi="Times New Roman" w:cs="Times New Roman"/>
          <w:sz w:val="28"/>
          <w:szCs w:val="28"/>
          <w:lang w:val="uk-UA"/>
        </w:rPr>
        <w:t xml:space="preserve"> вилучення заголовків, основного тексту новин та метаданих для формування актуальної еталонної бази знань, з якою будуть порівнюватися повідомлення з месенджерів.</w:t>
      </w:r>
    </w:p>
    <w:p w14:paraId="3F30B372" w14:textId="483CF4CB" w:rsidR="002B7B8B" w:rsidRPr="002713EA" w:rsidRDefault="002B7B8B" w:rsidP="00516BA8">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Рівень обробки даних виступає проміжною ланкою, де відбувається трансформація «сирих» даних у структурований формат. Центральним елементом тут є модуль Preprocessor, який реалізує NLP-пайплайн, детально описаний у попередніх підрозділах. Він відповідає за очищення тексту від специфічного шуму (емодзі, посилань), токенізацію, лематизацію та фільтрацію стоп-слів. Саме на цьому етапі неструктурований текст перетворюється на нормалізований набір лем, придатний для математичного моделювання.</w:t>
      </w:r>
    </w:p>
    <w:p w14:paraId="4A60E8B1" w14:textId="70021F7D" w:rsidR="002B7B8B" w:rsidRPr="002713EA" w:rsidRDefault="002B7B8B" w:rsidP="007305DA">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Для рівня зберігання даних обрано документо-орієнтовану СУБД MongoDB, яка оптимально підходить для роботи з JSON-подібними структурами даних соціальних мереж. База даних організована у вигляді двох основних колекцій: </w:t>
      </w:r>
      <w:r w:rsidRPr="002713EA">
        <w:rPr>
          <w:rStyle w:val="VerbatimChar"/>
          <w:rFonts w:ascii="Times New Roman" w:hAnsi="Times New Roman" w:cs="Times New Roman"/>
          <w:sz w:val="28"/>
          <w:szCs w:val="28"/>
          <w:lang w:val="uk-UA"/>
        </w:rPr>
        <w:t>telegram_posts</w:t>
      </w:r>
      <w:r w:rsidRPr="002713EA">
        <w:rPr>
          <w:rFonts w:ascii="Times New Roman" w:hAnsi="Times New Roman" w:cs="Times New Roman"/>
          <w:sz w:val="28"/>
          <w:szCs w:val="28"/>
          <w:lang w:val="uk-UA"/>
        </w:rPr>
        <w:t xml:space="preserve"> та </w:t>
      </w:r>
      <w:r w:rsidRPr="002713EA">
        <w:rPr>
          <w:rStyle w:val="VerbatimChar"/>
          <w:rFonts w:ascii="Times New Roman" w:hAnsi="Times New Roman" w:cs="Times New Roman"/>
          <w:sz w:val="28"/>
          <w:szCs w:val="28"/>
          <w:lang w:val="uk-UA"/>
        </w:rPr>
        <w:t>trusted_news</w:t>
      </w:r>
      <w:r w:rsidRPr="002713EA">
        <w:rPr>
          <w:rFonts w:ascii="Times New Roman" w:hAnsi="Times New Roman" w:cs="Times New Roman"/>
          <w:sz w:val="28"/>
          <w:szCs w:val="28"/>
          <w:lang w:val="uk-UA"/>
        </w:rPr>
        <w:t>. Перша колекція зберігає оригінальні повідомлення з Telegram разом з їхніми лематизованими версіями, метаданими (дата, канал, кількість переглядів) та результатами верифікації. Друга колекція містить перевірені новини з офіційних джерел, які слугують еталоном для порівняння.</w:t>
      </w:r>
    </w:p>
    <w:p w14:paraId="02CBA4B2" w14:textId="0706C228" w:rsidR="002B7B8B" w:rsidRPr="002713EA" w:rsidRDefault="002B7B8B" w:rsidP="007305DA">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lastRenderedPageBreak/>
        <w:t>Ядром системи є рівень аналізу та верифікації, де імплементовано математичні моделі TF-IDF та косинусної подібності. Модуль Vectorizer відповідає за перетворення текстових даних у векторний простір, тоді як модуль Verifier виконує пошук семантично схожих новин у межах визначеного часового вікна. Саме тут приймається рішення про присвоєння новині статусу Verified або Unverified на основі порогового значення подібності.</w:t>
      </w:r>
    </w:p>
    <w:p w14:paraId="597A04B3" w14:textId="426F3D7B" w:rsidR="008F0EA8" w:rsidRDefault="002B7B8B" w:rsidP="007B1A07">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Взаємодія компонентів відбувається за чітко визначеним сценарієм: Telegram Scraper отримує нове повідомлення та передає його в Preprocessor. Після очищення текст зберігається в базі даних, що ініціює процес верифікації. Verifier запитує з бази даних релевантні новини з довірених джерел, проводить порівняльний аналіз і оновлює запис у базі даних, додаючи результат перевірки. Така архітектура забезпечує високу швидкодію та надійність системи, дозволяючи обробляти великі потоки інформації в автоматичному режимі.</w:t>
      </w:r>
    </w:p>
    <w:p w14:paraId="40966F5A" w14:textId="77777777" w:rsidR="008F0EA8" w:rsidRDefault="008F0EA8">
      <w:pPr>
        <w:rPr>
          <w:rFonts w:ascii="Times New Roman" w:eastAsiaTheme="minorEastAsia" w:hAnsi="Times New Roman" w:cs="Times New Roman"/>
          <w:sz w:val="28"/>
          <w:szCs w:val="28"/>
          <w:lang w:eastAsia="zh-CN"/>
        </w:rPr>
      </w:pPr>
      <w:r>
        <w:rPr>
          <w:rFonts w:ascii="Times New Roman" w:hAnsi="Times New Roman" w:cs="Times New Roman"/>
          <w:sz w:val="28"/>
          <w:szCs w:val="28"/>
        </w:rPr>
        <w:br w:type="page"/>
      </w:r>
    </w:p>
    <w:p w14:paraId="094929AB" w14:textId="77777777" w:rsidR="008F0EA8" w:rsidRPr="008F0EA8" w:rsidRDefault="008F0EA8" w:rsidP="008F0EA8">
      <w:pPr>
        <w:pStyle w:val="Heading3"/>
        <w:spacing w:before="0" w:after="240" w:line="360" w:lineRule="auto"/>
        <w:jc w:val="center"/>
        <w:rPr>
          <w:rFonts w:ascii="Times New Roman" w:hAnsi="Times New Roman" w:cs="Times New Roman"/>
          <w:b/>
          <w:bCs/>
          <w:color w:val="auto"/>
          <w:sz w:val="28"/>
          <w:szCs w:val="28"/>
        </w:rPr>
      </w:pPr>
      <w:bookmarkStart w:id="38" w:name="_Toc217830866"/>
      <w:r w:rsidRPr="008F0EA8">
        <w:rPr>
          <w:rFonts w:ascii="Times New Roman" w:hAnsi="Times New Roman" w:cs="Times New Roman"/>
          <w:b/>
          <w:bCs/>
          <w:color w:val="auto"/>
          <w:sz w:val="28"/>
          <w:szCs w:val="28"/>
        </w:rPr>
        <w:lastRenderedPageBreak/>
        <w:t>ВИСНОВКИ</w:t>
      </w:r>
      <w:bookmarkEnd w:id="38"/>
    </w:p>
    <w:p w14:paraId="56D03DFE" w14:textId="77777777" w:rsidR="008F0EA8" w:rsidRPr="008F0EA8" w:rsidRDefault="008F0EA8" w:rsidP="008F0EA8">
      <w:pPr>
        <w:pStyle w:val="NormalWeb"/>
        <w:spacing w:before="0" w:beforeAutospacing="0" w:after="0" w:afterAutospacing="0" w:line="360" w:lineRule="auto"/>
        <w:ind w:firstLine="708"/>
        <w:jc w:val="both"/>
        <w:rPr>
          <w:sz w:val="28"/>
          <w:szCs w:val="28"/>
        </w:rPr>
      </w:pPr>
      <w:r w:rsidRPr="008F0EA8">
        <w:rPr>
          <w:sz w:val="28"/>
          <w:szCs w:val="28"/>
        </w:rPr>
        <w:t>У ході виконання курсового проєкту було вирішено актуальну науково-практичну задачу розробки програмного забезпечення для автоматизованого створення та верифікації корпусів української мови на основі даних соціальних мереж.</w:t>
      </w:r>
    </w:p>
    <w:p w14:paraId="0DE70DF2" w14:textId="77777777" w:rsidR="008F0EA8" w:rsidRPr="008F0EA8" w:rsidRDefault="008F0EA8" w:rsidP="00FD4BC4">
      <w:pPr>
        <w:pStyle w:val="NormalWeb"/>
        <w:spacing w:before="0" w:beforeAutospacing="0" w:after="0" w:afterAutospacing="0" w:line="360" w:lineRule="auto"/>
        <w:ind w:firstLine="708"/>
        <w:jc w:val="both"/>
        <w:rPr>
          <w:sz w:val="28"/>
          <w:szCs w:val="28"/>
        </w:rPr>
      </w:pPr>
      <w:r w:rsidRPr="008F0EA8">
        <w:rPr>
          <w:sz w:val="28"/>
          <w:szCs w:val="28"/>
        </w:rPr>
        <w:t>За результатами проведеного дослідження можна зробити наступні висновки:</w:t>
      </w:r>
    </w:p>
    <w:p w14:paraId="740EBA21" w14:textId="2AB2CCDB" w:rsidR="008F0EA8" w:rsidRPr="008F0EA8" w:rsidRDefault="00AD03B4" w:rsidP="00AD03B4">
      <w:pPr>
        <w:pStyle w:val="NormalWeb"/>
        <w:numPr>
          <w:ilvl w:val="0"/>
          <w:numId w:val="17"/>
        </w:numPr>
        <w:spacing w:before="0" w:beforeAutospacing="0" w:after="0" w:afterAutospacing="0" w:line="360" w:lineRule="auto"/>
        <w:jc w:val="both"/>
        <w:rPr>
          <w:sz w:val="28"/>
          <w:szCs w:val="28"/>
        </w:rPr>
      </w:pPr>
      <w:r>
        <w:rPr>
          <w:sz w:val="28"/>
          <w:szCs w:val="28"/>
        </w:rPr>
        <w:t>п</w:t>
      </w:r>
      <w:r w:rsidR="008F0EA8" w:rsidRPr="008F0EA8">
        <w:rPr>
          <w:sz w:val="28"/>
          <w:szCs w:val="28"/>
        </w:rPr>
        <w:t>роаналізовано стан предметної області та встановлено, що існуючі корпуси української мови (ГРАК, UberText) є переважно статичними та не забезпечують достатнього покриття оперативної лексики з соціальних мереж. Виявлено, що основною перешкодою для використання даних з месенджера Telegram є високий рівень інформаційного шуму та низька фактологічна достовірність контенту</w:t>
      </w:r>
      <w:r>
        <w:rPr>
          <w:sz w:val="28"/>
          <w:szCs w:val="28"/>
        </w:rPr>
        <w:t>;</w:t>
      </w:r>
    </w:p>
    <w:p w14:paraId="74076D2F" w14:textId="4447E74E" w:rsidR="008F0EA8" w:rsidRPr="008F0EA8" w:rsidRDefault="00AD03B4" w:rsidP="00AD03B4">
      <w:pPr>
        <w:pStyle w:val="NormalWeb"/>
        <w:numPr>
          <w:ilvl w:val="0"/>
          <w:numId w:val="17"/>
        </w:numPr>
        <w:spacing w:before="0" w:beforeAutospacing="0" w:after="0" w:afterAutospacing="0" w:line="360" w:lineRule="auto"/>
        <w:jc w:val="both"/>
        <w:rPr>
          <w:sz w:val="28"/>
          <w:szCs w:val="28"/>
        </w:rPr>
      </w:pPr>
      <w:r>
        <w:rPr>
          <w:sz w:val="28"/>
          <w:szCs w:val="28"/>
        </w:rPr>
        <w:t>р</w:t>
      </w:r>
      <w:r w:rsidR="008F0EA8" w:rsidRPr="008F0EA8">
        <w:rPr>
          <w:sz w:val="28"/>
          <w:szCs w:val="28"/>
        </w:rPr>
        <w:t>озроблено метод автоматичної верифікації повідомлень, який базується на порівнянні неструктурованих текстів із Telegram з еталонними новинами авторитетних ЗМІ. В основу методу покладено математичні моделі TF-IDF та косинусної міри подібності (Cosine Similarity), що дозволило реалізувати ефективний механізм семантичного зіставлення текстів без необхідності у великих розмічених навчальних вибірках</w:t>
      </w:r>
      <w:r>
        <w:rPr>
          <w:sz w:val="28"/>
          <w:szCs w:val="28"/>
        </w:rPr>
        <w:t>;</w:t>
      </w:r>
    </w:p>
    <w:p w14:paraId="5BF4A52D" w14:textId="0E490DD5" w:rsidR="008F0EA8" w:rsidRPr="008F0EA8" w:rsidRDefault="00AD03B4" w:rsidP="00AD03B4">
      <w:pPr>
        <w:pStyle w:val="NormalWeb"/>
        <w:numPr>
          <w:ilvl w:val="0"/>
          <w:numId w:val="17"/>
        </w:numPr>
        <w:spacing w:before="0" w:beforeAutospacing="0" w:after="0" w:afterAutospacing="0" w:line="360" w:lineRule="auto"/>
        <w:jc w:val="both"/>
        <w:rPr>
          <w:sz w:val="28"/>
          <w:szCs w:val="28"/>
        </w:rPr>
      </w:pPr>
      <w:r>
        <w:rPr>
          <w:sz w:val="28"/>
          <w:szCs w:val="28"/>
        </w:rPr>
        <w:t>с</w:t>
      </w:r>
      <w:r w:rsidR="008F0EA8" w:rsidRPr="008F0EA8">
        <w:rPr>
          <w:sz w:val="28"/>
          <w:szCs w:val="28"/>
        </w:rPr>
        <w:t>проєктовано модульну архітектуру програмної системи, яка складається з чотирьох рівнів: збору, попередньої обробки, зберігання та аналізу даних. Використання принципу слабкої зв’язності компонентів забезпечує гнучкість системи та можливість її подальшого масштабування</w:t>
      </w:r>
      <w:r>
        <w:rPr>
          <w:sz w:val="28"/>
          <w:szCs w:val="28"/>
        </w:rPr>
        <w:t>;</w:t>
      </w:r>
    </w:p>
    <w:p w14:paraId="537187FD" w14:textId="7C79B5E5" w:rsidR="008F0EA8" w:rsidRPr="008F0EA8" w:rsidRDefault="00AD03B4" w:rsidP="00AD03B4">
      <w:pPr>
        <w:pStyle w:val="NormalWeb"/>
        <w:numPr>
          <w:ilvl w:val="0"/>
          <w:numId w:val="17"/>
        </w:numPr>
        <w:spacing w:before="0" w:beforeAutospacing="0" w:after="0" w:afterAutospacing="0" w:line="360" w:lineRule="auto"/>
        <w:jc w:val="both"/>
        <w:rPr>
          <w:sz w:val="28"/>
          <w:szCs w:val="28"/>
        </w:rPr>
      </w:pPr>
      <w:r>
        <w:rPr>
          <w:sz w:val="28"/>
          <w:szCs w:val="28"/>
        </w:rPr>
        <w:t>п</w:t>
      </w:r>
      <w:r w:rsidR="008F0EA8" w:rsidRPr="008F0EA8">
        <w:rPr>
          <w:sz w:val="28"/>
          <w:szCs w:val="28"/>
        </w:rPr>
        <w:t xml:space="preserve">рограмно реалізовано ключові компоненти системи мовою Python з використанням бібліотек Telethon (для асинхронної роботи з Telegram API) та BeautifulSoup (для парсингу новинних сайтів). Для лінгвістичної обробки (токенізація, лематизація, очищення від шуму) застосовано інструментарій бібліотеки spaCy, а для зберігання даних </w:t>
      </w:r>
      <w:r>
        <w:rPr>
          <w:sz w:val="28"/>
          <w:szCs w:val="28"/>
        </w:rPr>
        <w:t>–</w:t>
      </w:r>
      <w:r w:rsidR="008F0EA8" w:rsidRPr="008F0EA8">
        <w:rPr>
          <w:sz w:val="28"/>
          <w:szCs w:val="28"/>
        </w:rPr>
        <w:t xml:space="preserve"> документо-орієнтовану СУБД MongoDB</w:t>
      </w:r>
      <w:r>
        <w:rPr>
          <w:sz w:val="28"/>
          <w:szCs w:val="28"/>
        </w:rPr>
        <w:t>;</w:t>
      </w:r>
    </w:p>
    <w:p w14:paraId="457ACA2E" w14:textId="22D01B06" w:rsidR="008F0EA8" w:rsidRPr="008F0EA8" w:rsidRDefault="00AD03B4" w:rsidP="00AD03B4">
      <w:pPr>
        <w:pStyle w:val="NormalWeb"/>
        <w:numPr>
          <w:ilvl w:val="0"/>
          <w:numId w:val="17"/>
        </w:numPr>
        <w:spacing w:before="0" w:beforeAutospacing="0" w:after="0" w:afterAutospacing="0" w:line="360" w:lineRule="auto"/>
        <w:jc w:val="both"/>
        <w:rPr>
          <w:sz w:val="28"/>
          <w:szCs w:val="28"/>
        </w:rPr>
      </w:pPr>
      <w:r>
        <w:rPr>
          <w:sz w:val="28"/>
          <w:szCs w:val="28"/>
        </w:rPr>
        <w:lastRenderedPageBreak/>
        <w:t>р</w:t>
      </w:r>
      <w:r w:rsidR="008F0EA8" w:rsidRPr="008F0EA8">
        <w:rPr>
          <w:sz w:val="28"/>
          <w:szCs w:val="28"/>
        </w:rPr>
        <w:t>озроблено алгоритм прийняття рішень, який включає попередню фільтрацію за часовим вікном (Time Window Filtering) для оптимізації пошуку та порогову перевірку коефіцієнта подібності. Це дозволило автоматизувати процес маркування даних статусами «Verified»/«Unverified», перетворюючи «сирий» потік повідомлень на структурований корпус.</w:t>
      </w:r>
    </w:p>
    <w:p w14:paraId="12AB1550" w14:textId="77777777" w:rsidR="008F0EA8" w:rsidRPr="008F0EA8" w:rsidRDefault="008F0EA8" w:rsidP="00AD03B4">
      <w:pPr>
        <w:pStyle w:val="NormalWeb"/>
        <w:spacing w:before="0" w:beforeAutospacing="0" w:after="0" w:afterAutospacing="0" w:line="360" w:lineRule="auto"/>
        <w:ind w:firstLine="708"/>
        <w:jc w:val="both"/>
        <w:rPr>
          <w:sz w:val="28"/>
          <w:szCs w:val="28"/>
        </w:rPr>
      </w:pPr>
      <w:r w:rsidRPr="008F0EA8">
        <w:rPr>
          <w:sz w:val="28"/>
          <w:szCs w:val="28"/>
        </w:rPr>
        <w:t>Практичне значення отриманих результатів полягає у створенні інструментарію, що дозволяє формувати якісні динамічні корпуси «живої» української мови. Розроблена система може бути використана для покращення NLP-моделей, моніторингу інформаційного простору та протидії дезінформації.</w:t>
      </w:r>
    </w:p>
    <w:p w14:paraId="485D664B" w14:textId="77777777" w:rsidR="008F0EA8" w:rsidRPr="008F0EA8" w:rsidRDefault="008F0EA8" w:rsidP="00FD0393">
      <w:pPr>
        <w:pStyle w:val="NormalWeb"/>
        <w:spacing w:before="0" w:beforeAutospacing="0" w:after="0" w:afterAutospacing="0" w:line="360" w:lineRule="auto"/>
        <w:ind w:firstLine="708"/>
        <w:jc w:val="both"/>
        <w:rPr>
          <w:sz w:val="28"/>
          <w:szCs w:val="28"/>
        </w:rPr>
      </w:pPr>
      <w:r w:rsidRPr="008F0EA8">
        <w:rPr>
          <w:sz w:val="28"/>
          <w:szCs w:val="28"/>
        </w:rPr>
        <w:t>Перспективи подальшого розвитку роботи полягають у впровадженні більш складних методів векторизації на основі трансформерних моделей (наприклад, BERT) для підвищення точності семантичного аналізу та розробці веб-інтерфейсу для візуалізації результатів верифікації.</w:t>
      </w:r>
    </w:p>
    <w:p w14:paraId="5D6D3AA2" w14:textId="77777777" w:rsidR="005A464F" w:rsidRDefault="005A464F" w:rsidP="007B1A07">
      <w:pPr>
        <w:pStyle w:val="BodyText"/>
        <w:spacing w:before="0" w:after="0" w:line="360" w:lineRule="auto"/>
        <w:ind w:firstLine="708"/>
        <w:jc w:val="both"/>
        <w:rPr>
          <w:rFonts w:ascii="Times New Roman" w:hAnsi="Times New Roman" w:cs="Times New Roman"/>
          <w:sz w:val="28"/>
          <w:szCs w:val="28"/>
          <w:lang w:val="uk-UA"/>
        </w:rPr>
      </w:pPr>
    </w:p>
    <w:p w14:paraId="78E428E8" w14:textId="77777777" w:rsidR="005A464F" w:rsidRDefault="005A464F">
      <w:pPr>
        <w:rPr>
          <w:rFonts w:ascii="Times New Roman" w:eastAsiaTheme="minorEastAsia" w:hAnsi="Times New Roman" w:cs="Times New Roman"/>
          <w:sz w:val="28"/>
          <w:szCs w:val="28"/>
          <w:lang w:eastAsia="zh-CN"/>
        </w:rPr>
      </w:pPr>
      <w:r>
        <w:rPr>
          <w:rFonts w:ascii="Times New Roman" w:hAnsi="Times New Roman" w:cs="Times New Roman"/>
          <w:sz w:val="28"/>
          <w:szCs w:val="28"/>
        </w:rPr>
        <w:br w:type="page"/>
      </w:r>
    </w:p>
    <w:p w14:paraId="2E73F4C3" w14:textId="77777777" w:rsidR="005A464F" w:rsidRPr="0098427F" w:rsidRDefault="005A464F" w:rsidP="00CB4BC5">
      <w:pPr>
        <w:pStyle w:val="Heading3"/>
        <w:spacing w:before="0" w:after="240" w:line="360" w:lineRule="auto"/>
        <w:jc w:val="center"/>
        <w:rPr>
          <w:rFonts w:ascii="Times New Roman" w:hAnsi="Times New Roman" w:cs="Times New Roman"/>
          <w:b/>
          <w:bCs/>
          <w:color w:val="auto"/>
          <w:sz w:val="28"/>
          <w:szCs w:val="28"/>
        </w:rPr>
      </w:pPr>
      <w:bookmarkStart w:id="39" w:name="_Toc217830867"/>
      <w:r w:rsidRPr="0098427F">
        <w:rPr>
          <w:rFonts w:ascii="Times New Roman" w:hAnsi="Times New Roman" w:cs="Times New Roman"/>
          <w:b/>
          <w:bCs/>
          <w:color w:val="auto"/>
          <w:sz w:val="28"/>
          <w:szCs w:val="28"/>
        </w:rPr>
        <w:lastRenderedPageBreak/>
        <w:t>ПЕРЕЛІК ДЖЕРЕЛ ПОСИЛАННЯ</w:t>
      </w:r>
      <w:bookmarkEnd w:id="39"/>
    </w:p>
    <w:p w14:paraId="47FA8E72" w14:textId="6F9C6791"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sidRPr="00A55374">
        <w:rPr>
          <w:sz w:val="28"/>
          <w:szCs w:val="28"/>
        </w:rPr>
        <w:t xml:space="preserve">D. Chaplynskyi, “Introducing UberText 2.0: A Corpus of Modern Ukrainian at Scale,” </w:t>
      </w:r>
      <w:r w:rsidRPr="00A55374">
        <w:rPr>
          <w:rStyle w:val="Emphasis"/>
          <w:sz w:val="28"/>
          <w:szCs w:val="28"/>
        </w:rPr>
        <w:t>Proceedings of the Second Ukrainian Natural Language Processing Workshop (UNLP)</w:t>
      </w:r>
      <w:r w:rsidRPr="00A55374">
        <w:rPr>
          <w:sz w:val="28"/>
          <w:szCs w:val="28"/>
        </w:rPr>
        <w:t xml:space="preserve">, Dubrovnik, Croatia, 2023, pp. 1–10. URL: </w:t>
      </w:r>
      <w:r w:rsidR="001A4E99" w:rsidRPr="001A4E99">
        <w:rPr>
          <w:sz w:val="28"/>
          <w:szCs w:val="28"/>
        </w:rPr>
        <w:t xml:space="preserve">https://aclanthology.org/2023.unlp-1.1.pdf </w:t>
      </w:r>
      <w:r w:rsidRPr="00A55374">
        <w:rPr>
          <w:sz w:val="28"/>
          <w:szCs w:val="28"/>
        </w:rPr>
        <w:t>(дата звернення: 10.12.202</w:t>
      </w:r>
      <w:r w:rsidR="001A4E99">
        <w:rPr>
          <w:sz w:val="28"/>
          <w:szCs w:val="28"/>
          <w:lang w:val="ru-UA"/>
        </w:rPr>
        <w:t>5</w:t>
      </w:r>
      <w:r w:rsidRPr="00A55374">
        <w:rPr>
          <w:sz w:val="28"/>
          <w:szCs w:val="28"/>
        </w:rPr>
        <w:t>).</w:t>
      </w:r>
    </w:p>
    <w:p w14:paraId="723777FD" w14:textId="05374B3C"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sidRPr="00A55374">
        <w:rPr>
          <w:sz w:val="28"/>
          <w:szCs w:val="28"/>
        </w:rPr>
        <w:t xml:space="preserve">M. Shvedova </w:t>
      </w:r>
      <w:r w:rsidRPr="00A55374">
        <w:rPr>
          <w:rStyle w:val="Emphasis"/>
          <w:sz w:val="28"/>
          <w:szCs w:val="28"/>
        </w:rPr>
        <w:t>et al.</w:t>
      </w:r>
      <w:r w:rsidRPr="00A55374">
        <w:rPr>
          <w:sz w:val="28"/>
          <w:szCs w:val="28"/>
        </w:rPr>
        <w:t xml:space="preserve">, “Regional Annotation within GRAC, a Large Reference Corpus of Ukrainian: Issues and Challenges,” </w:t>
      </w:r>
      <w:r w:rsidRPr="00A55374">
        <w:rPr>
          <w:rStyle w:val="Emphasis"/>
          <w:sz w:val="28"/>
          <w:szCs w:val="28"/>
        </w:rPr>
        <w:t>Proceedings of the GRAC Workshop</w:t>
      </w:r>
      <w:r w:rsidRPr="00A55374">
        <w:rPr>
          <w:sz w:val="28"/>
          <w:szCs w:val="28"/>
        </w:rPr>
        <w:t xml:space="preserve">, 2021. URL: </w:t>
      </w:r>
      <w:r w:rsidR="00C329C5" w:rsidRPr="00C329C5">
        <w:rPr>
          <w:sz w:val="28"/>
          <w:szCs w:val="28"/>
        </w:rPr>
        <w:t>https://ceur-ws.org/Vol-2870/paper4.pdf</w:t>
      </w:r>
      <w:r w:rsidRPr="00A55374">
        <w:rPr>
          <w:sz w:val="28"/>
          <w:szCs w:val="28"/>
        </w:rPr>
        <w:t xml:space="preserve"> (дата звернення: 12.12.202</w:t>
      </w:r>
      <w:r w:rsidR="001A4E99">
        <w:rPr>
          <w:sz w:val="28"/>
          <w:szCs w:val="28"/>
          <w:lang w:val="ru-UA"/>
        </w:rPr>
        <w:t>5</w:t>
      </w:r>
      <w:r w:rsidRPr="00A55374">
        <w:rPr>
          <w:sz w:val="28"/>
          <w:szCs w:val="28"/>
        </w:rPr>
        <w:t>).</w:t>
      </w:r>
    </w:p>
    <w:p w14:paraId="5503172D" w14:textId="33CCAD51"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sidRPr="00A55374">
        <w:rPr>
          <w:sz w:val="28"/>
          <w:szCs w:val="28"/>
        </w:rPr>
        <w:t xml:space="preserve">M. Haltiuk and A. Smywiński-Pohl, “On the Path to Make Ukrainian a High-Resource Language,” </w:t>
      </w:r>
      <w:r w:rsidRPr="00A55374">
        <w:rPr>
          <w:rStyle w:val="Emphasis"/>
          <w:sz w:val="28"/>
          <w:szCs w:val="28"/>
        </w:rPr>
        <w:t>Proceedings of the Third Ukrainian Natural Language Processing Workshop (UNLP) @ LREC-COLING 2024</w:t>
      </w:r>
      <w:r w:rsidRPr="00A55374">
        <w:rPr>
          <w:sz w:val="28"/>
          <w:szCs w:val="28"/>
        </w:rPr>
        <w:t>, Torino, Italy, 2024, pp. 120–128.</w:t>
      </w:r>
    </w:p>
    <w:p w14:paraId="729CF355" w14:textId="4F993AE9"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sidRPr="00A55374">
        <w:rPr>
          <w:sz w:val="28"/>
          <w:szCs w:val="28"/>
        </w:rPr>
        <w:t xml:space="preserve">“Detecting Manipulation in Ukrainian Telegram: A Transformer-Based Approach,” </w:t>
      </w:r>
      <w:r w:rsidRPr="00A55374">
        <w:rPr>
          <w:rStyle w:val="Emphasis"/>
          <w:sz w:val="28"/>
          <w:szCs w:val="28"/>
        </w:rPr>
        <w:t>Proceedings of the Ukrainian Natural Language Processing Workshop</w:t>
      </w:r>
      <w:r w:rsidRPr="00A55374">
        <w:rPr>
          <w:sz w:val="28"/>
          <w:szCs w:val="28"/>
        </w:rPr>
        <w:t xml:space="preserve">, 2025. URL: </w:t>
      </w:r>
      <w:r w:rsidR="00D72E9B" w:rsidRPr="00D72E9B">
        <w:rPr>
          <w:sz w:val="28"/>
          <w:szCs w:val="28"/>
        </w:rPr>
        <w:t>https://aclanthology.org/2025.unlp-1.20.pdf</w:t>
      </w:r>
      <w:r w:rsidRPr="00A55374">
        <w:rPr>
          <w:sz w:val="28"/>
          <w:szCs w:val="28"/>
        </w:rPr>
        <w:t xml:space="preserve"> (дата звернення: 15.12.202</w:t>
      </w:r>
      <w:r w:rsidR="001A4E99">
        <w:rPr>
          <w:sz w:val="28"/>
          <w:szCs w:val="28"/>
          <w:lang w:val="ru-UA"/>
        </w:rPr>
        <w:t>5</w:t>
      </w:r>
      <w:r w:rsidRPr="00A55374">
        <w:rPr>
          <w:sz w:val="28"/>
          <w:szCs w:val="28"/>
        </w:rPr>
        <w:t>).</w:t>
      </w:r>
    </w:p>
    <w:p w14:paraId="0A3009DB" w14:textId="00F259BA"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sidRPr="00A55374">
        <w:rPr>
          <w:sz w:val="28"/>
          <w:szCs w:val="28"/>
        </w:rPr>
        <w:t xml:space="preserve">Z. Guo </w:t>
      </w:r>
      <w:r w:rsidRPr="00A55374">
        <w:rPr>
          <w:rStyle w:val="Emphasis"/>
          <w:sz w:val="28"/>
          <w:szCs w:val="28"/>
        </w:rPr>
        <w:t>et al.</w:t>
      </w:r>
      <w:r w:rsidRPr="00A55374">
        <w:rPr>
          <w:sz w:val="28"/>
          <w:szCs w:val="28"/>
        </w:rPr>
        <w:t xml:space="preserve">, “A Survey on Automated Fact-Checking,” </w:t>
      </w:r>
      <w:r w:rsidRPr="00A55374">
        <w:rPr>
          <w:rStyle w:val="Emphasis"/>
          <w:sz w:val="28"/>
          <w:szCs w:val="28"/>
        </w:rPr>
        <w:t>Transactions of the Association for Computational Linguistics</w:t>
      </w:r>
      <w:r w:rsidRPr="00A55374">
        <w:rPr>
          <w:sz w:val="28"/>
          <w:szCs w:val="28"/>
        </w:rPr>
        <w:t>, vol. 10, 2022, pp. 178–206.</w:t>
      </w:r>
    </w:p>
    <w:p w14:paraId="6FF6C157" w14:textId="054F1A40"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sidRPr="00A55374">
        <w:rPr>
          <w:sz w:val="28"/>
          <w:szCs w:val="28"/>
        </w:rPr>
        <w:t xml:space="preserve">“FacTeR-Check: Semi-Automated Fact-Checking through Semantic Similarity and Natural Language Inference,” ResearchGate, 2022. URL: </w:t>
      </w:r>
      <w:r w:rsidRPr="00EF1835">
        <w:rPr>
          <w:sz w:val="28"/>
          <w:szCs w:val="28"/>
        </w:rPr>
        <w:t>https://www.researchgate.net/publication/361424009</w:t>
      </w:r>
      <w:r w:rsidRPr="00A55374">
        <w:rPr>
          <w:sz w:val="28"/>
          <w:szCs w:val="28"/>
        </w:rPr>
        <w:t xml:space="preserve"> (дата звернення: 14.12.202</w:t>
      </w:r>
      <w:r w:rsidR="001A4E99">
        <w:rPr>
          <w:sz w:val="28"/>
          <w:szCs w:val="28"/>
          <w:lang w:val="ru-UA"/>
        </w:rPr>
        <w:t>5</w:t>
      </w:r>
      <w:r w:rsidRPr="00A55374">
        <w:rPr>
          <w:sz w:val="28"/>
          <w:szCs w:val="28"/>
        </w:rPr>
        <w:t>).</w:t>
      </w:r>
    </w:p>
    <w:p w14:paraId="68641BF1" w14:textId="4A1CFA34"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sidRPr="00A55374">
        <w:rPr>
          <w:sz w:val="28"/>
          <w:szCs w:val="28"/>
        </w:rPr>
        <w:t xml:space="preserve">“Design and Construction of a Social Media Corpus: Influencers’ Speech in Vlogs,” </w:t>
      </w:r>
      <w:r w:rsidRPr="00A55374">
        <w:rPr>
          <w:rStyle w:val="Emphasis"/>
          <w:sz w:val="28"/>
          <w:szCs w:val="28"/>
        </w:rPr>
        <w:t>Research in Corpus Linguistics</w:t>
      </w:r>
      <w:r w:rsidRPr="00A55374">
        <w:rPr>
          <w:sz w:val="28"/>
          <w:szCs w:val="28"/>
        </w:rPr>
        <w:t xml:space="preserve">, 2022. URL: </w:t>
      </w:r>
      <w:r w:rsidRPr="00EF1835">
        <w:rPr>
          <w:sz w:val="28"/>
          <w:szCs w:val="28"/>
        </w:rPr>
        <w:t>https://ricl.aelinco.es/index.php/ricl/article/view/304/260</w:t>
      </w:r>
      <w:r w:rsidRPr="00A55374">
        <w:rPr>
          <w:sz w:val="28"/>
          <w:szCs w:val="28"/>
        </w:rPr>
        <w:t xml:space="preserve"> (дата звернення: 13.12.202</w:t>
      </w:r>
      <w:r w:rsidR="001A4E99">
        <w:rPr>
          <w:sz w:val="28"/>
          <w:szCs w:val="28"/>
          <w:lang w:val="ru-UA"/>
        </w:rPr>
        <w:t>5</w:t>
      </w:r>
      <w:r w:rsidRPr="00A55374">
        <w:rPr>
          <w:sz w:val="28"/>
          <w:szCs w:val="28"/>
        </w:rPr>
        <w:t>).</w:t>
      </w:r>
    </w:p>
    <w:p w14:paraId="6390D7C5" w14:textId="2E947AC6"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sidRPr="00A55374">
        <w:rPr>
          <w:sz w:val="28"/>
          <w:szCs w:val="28"/>
        </w:rPr>
        <w:t xml:space="preserve">N. Hassan </w:t>
      </w:r>
      <w:r w:rsidRPr="00A55374">
        <w:rPr>
          <w:rStyle w:val="Emphasis"/>
          <w:sz w:val="28"/>
          <w:szCs w:val="28"/>
        </w:rPr>
        <w:t>et al.</w:t>
      </w:r>
      <w:r w:rsidRPr="00A55374">
        <w:rPr>
          <w:sz w:val="28"/>
          <w:szCs w:val="28"/>
        </w:rPr>
        <w:t xml:space="preserve">, “Automated Fact Checking: Task Formulations, Methods and Future Directions,” </w:t>
      </w:r>
      <w:r w:rsidRPr="00A55374">
        <w:rPr>
          <w:rStyle w:val="Emphasis"/>
          <w:sz w:val="28"/>
          <w:szCs w:val="28"/>
        </w:rPr>
        <w:t>Proceedings of the 27th International Conference on Computational Linguistics (COLING)</w:t>
      </w:r>
      <w:r w:rsidRPr="00A55374">
        <w:rPr>
          <w:sz w:val="28"/>
          <w:szCs w:val="28"/>
        </w:rPr>
        <w:t xml:space="preserve">, 2018. URL: </w:t>
      </w:r>
      <w:r w:rsidRPr="00EF1835">
        <w:rPr>
          <w:sz w:val="28"/>
          <w:szCs w:val="28"/>
        </w:rPr>
        <w:t>https://aclanthology.org/C18-1283/</w:t>
      </w:r>
      <w:r w:rsidRPr="00A55374">
        <w:rPr>
          <w:sz w:val="28"/>
          <w:szCs w:val="28"/>
        </w:rPr>
        <w:t xml:space="preserve"> (дата звернення: 11.12.202</w:t>
      </w:r>
      <w:r w:rsidR="001A4E99">
        <w:rPr>
          <w:sz w:val="28"/>
          <w:szCs w:val="28"/>
          <w:lang w:val="ru-UA"/>
        </w:rPr>
        <w:t>5</w:t>
      </w:r>
      <w:r w:rsidRPr="00A55374">
        <w:rPr>
          <w:sz w:val="28"/>
          <w:szCs w:val="28"/>
        </w:rPr>
        <w:t>).</w:t>
      </w:r>
    </w:p>
    <w:p w14:paraId="46B29DFF" w14:textId="28646A31"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sidRPr="00A55374">
        <w:rPr>
          <w:sz w:val="28"/>
          <w:szCs w:val="28"/>
        </w:rPr>
        <w:t xml:space="preserve">“Characterizing and Detecting Propaganda-Spreading Accounts on Telegram,” </w:t>
      </w:r>
      <w:r w:rsidRPr="00A55374">
        <w:rPr>
          <w:rStyle w:val="Emphasis"/>
          <w:sz w:val="28"/>
          <w:szCs w:val="28"/>
        </w:rPr>
        <w:t>arXiv preprint</w:t>
      </w:r>
      <w:r w:rsidRPr="00A55374">
        <w:rPr>
          <w:sz w:val="28"/>
          <w:szCs w:val="28"/>
        </w:rPr>
        <w:t xml:space="preserve">, 2024. URL: </w:t>
      </w:r>
      <w:r w:rsidRPr="00EF1835">
        <w:rPr>
          <w:sz w:val="28"/>
          <w:szCs w:val="28"/>
        </w:rPr>
        <w:t>https://arxiv.org/html/2406.08084v1</w:t>
      </w:r>
      <w:r w:rsidRPr="00A55374">
        <w:rPr>
          <w:sz w:val="28"/>
          <w:szCs w:val="28"/>
        </w:rPr>
        <w:t xml:space="preserve"> (дата звернення: 16.12.202</w:t>
      </w:r>
      <w:r w:rsidR="001A4E99">
        <w:rPr>
          <w:sz w:val="28"/>
          <w:szCs w:val="28"/>
          <w:lang w:val="ru-UA"/>
        </w:rPr>
        <w:t>5</w:t>
      </w:r>
      <w:r w:rsidRPr="00A55374">
        <w:rPr>
          <w:sz w:val="28"/>
          <w:szCs w:val="28"/>
        </w:rPr>
        <w:t>).</w:t>
      </w:r>
    </w:p>
    <w:p w14:paraId="4D641C06" w14:textId="027B7447"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lastRenderedPageBreak/>
        <w:t xml:space="preserve"> </w:t>
      </w:r>
      <w:r w:rsidRPr="00A55374">
        <w:rPr>
          <w:sz w:val="28"/>
          <w:szCs w:val="28"/>
        </w:rPr>
        <w:t xml:space="preserve">“Enhancing Named Entity Recognition for Low-Resource Languages Using Large Language Models: A Ukrainian Case Study,” 2025. URL: </w:t>
      </w:r>
      <w:r w:rsidRPr="00EF1835">
        <w:rPr>
          <w:sz w:val="28"/>
          <w:szCs w:val="28"/>
        </w:rPr>
        <w:t>https://apps.ucu.edu.ua/wp-content/uploads/2025/06/ii.pdf</w:t>
      </w:r>
      <w:r w:rsidRPr="00A55374">
        <w:rPr>
          <w:sz w:val="28"/>
          <w:szCs w:val="28"/>
        </w:rPr>
        <w:t xml:space="preserve"> (дата звернення: 18.12.202</w:t>
      </w:r>
      <w:r w:rsidR="001A4E99">
        <w:rPr>
          <w:sz w:val="28"/>
          <w:szCs w:val="28"/>
          <w:lang w:val="ru-UA"/>
        </w:rPr>
        <w:t>5</w:t>
      </w:r>
      <w:r w:rsidRPr="00A55374">
        <w:rPr>
          <w:sz w:val="28"/>
          <w:szCs w:val="28"/>
        </w:rPr>
        <w:t>).</w:t>
      </w:r>
    </w:p>
    <w:p w14:paraId="1493EA99" w14:textId="44F36799"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t xml:space="preserve"> </w:t>
      </w:r>
      <w:r w:rsidRPr="00A55374">
        <w:rPr>
          <w:sz w:val="28"/>
          <w:szCs w:val="28"/>
        </w:rPr>
        <w:t xml:space="preserve">O. Smelyakov </w:t>
      </w:r>
      <w:r w:rsidRPr="00A55374">
        <w:rPr>
          <w:rStyle w:val="Emphasis"/>
          <w:sz w:val="28"/>
          <w:szCs w:val="28"/>
        </w:rPr>
        <w:t>et al.</w:t>
      </w:r>
      <w:r w:rsidRPr="00A55374">
        <w:rPr>
          <w:sz w:val="28"/>
          <w:szCs w:val="28"/>
        </w:rPr>
        <w:t xml:space="preserve">, “Cross-Lingual Named Entity Recognition for the Ukrainian Language Based on Word Alignment,” </w:t>
      </w:r>
      <w:r w:rsidRPr="00A55374">
        <w:rPr>
          <w:rStyle w:val="Emphasis"/>
          <w:sz w:val="28"/>
          <w:szCs w:val="28"/>
        </w:rPr>
        <w:t>IEEE Xplore</w:t>
      </w:r>
      <w:r w:rsidRPr="00A55374">
        <w:rPr>
          <w:sz w:val="28"/>
          <w:szCs w:val="28"/>
        </w:rPr>
        <w:t xml:space="preserve">, 2023. URL: </w:t>
      </w:r>
      <w:r w:rsidRPr="00EF1835">
        <w:rPr>
          <w:sz w:val="28"/>
          <w:szCs w:val="28"/>
        </w:rPr>
        <w:t>https://ieeexplore.ieee.org/document/10024219/</w:t>
      </w:r>
      <w:r w:rsidRPr="00A55374">
        <w:rPr>
          <w:sz w:val="28"/>
          <w:szCs w:val="28"/>
        </w:rPr>
        <w:t xml:space="preserve"> (дата звернення: 19.12.202</w:t>
      </w:r>
      <w:r w:rsidR="001A4E99">
        <w:rPr>
          <w:sz w:val="28"/>
          <w:szCs w:val="28"/>
          <w:lang w:val="ru-UA"/>
        </w:rPr>
        <w:t>5</w:t>
      </w:r>
      <w:r w:rsidRPr="00A55374">
        <w:rPr>
          <w:sz w:val="28"/>
          <w:szCs w:val="28"/>
        </w:rPr>
        <w:t>).</w:t>
      </w:r>
    </w:p>
    <w:p w14:paraId="099BAFF3" w14:textId="199AB288"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t xml:space="preserve"> </w:t>
      </w:r>
      <w:r w:rsidRPr="00A55374">
        <w:rPr>
          <w:sz w:val="28"/>
          <w:szCs w:val="28"/>
        </w:rPr>
        <w:t xml:space="preserve">“Leveraging AI for Effective Fake News Detection and Verification,” </w:t>
      </w:r>
      <w:r w:rsidRPr="00A55374">
        <w:rPr>
          <w:rStyle w:val="Emphasis"/>
          <w:sz w:val="28"/>
          <w:szCs w:val="28"/>
        </w:rPr>
        <w:t>Arab Media &amp; Society</w:t>
      </w:r>
      <w:r w:rsidRPr="00A55374">
        <w:rPr>
          <w:sz w:val="28"/>
          <w:szCs w:val="28"/>
        </w:rPr>
        <w:t xml:space="preserve">, 2024. URL: </w:t>
      </w:r>
      <w:r w:rsidRPr="00EF1835">
        <w:rPr>
          <w:sz w:val="28"/>
          <w:szCs w:val="28"/>
        </w:rPr>
        <w:t>https://www.arabmediasociety.com/leveraging-ai-for-effective-fake-news-detection-and-verification/</w:t>
      </w:r>
      <w:r w:rsidRPr="00A55374">
        <w:rPr>
          <w:sz w:val="28"/>
          <w:szCs w:val="28"/>
        </w:rPr>
        <w:t xml:space="preserve"> (дата звернення: 17.12.202</w:t>
      </w:r>
      <w:r w:rsidR="001A4E99">
        <w:rPr>
          <w:sz w:val="28"/>
          <w:szCs w:val="28"/>
          <w:lang w:val="ru-UA"/>
        </w:rPr>
        <w:t>5</w:t>
      </w:r>
      <w:r w:rsidRPr="00A55374">
        <w:rPr>
          <w:sz w:val="28"/>
          <w:szCs w:val="28"/>
        </w:rPr>
        <w:t>).</w:t>
      </w:r>
    </w:p>
    <w:p w14:paraId="34B9B1E1" w14:textId="1886D036"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t xml:space="preserve"> </w:t>
      </w:r>
      <w:r w:rsidRPr="00A55374">
        <w:rPr>
          <w:sz w:val="28"/>
          <w:szCs w:val="28"/>
        </w:rPr>
        <w:t xml:space="preserve">“How Can Text Content Security Counter the Spread of Fake News?” Tencent Cloud Techpedia, 2023. URL: </w:t>
      </w:r>
      <w:r w:rsidRPr="00EF1835">
        <w:rPr>
          <w:sz w:val="28"/>
          <w:szCs w:val="28"/>
        </w:rPr>
        <w:t>https://www.tencentcloud.com/techpedia/122133</w:t>
      </w:r>
      <w:r w:rsidRPr="00A55374">
        <w:rPr>
          <w:sz w:val="28"/>
          <w:szCs w:val="28"/>
        </w:rPr>
        <w:t xml:space="preserve"> (дата звернення: 20.12.202</w:t>
      </w:r>
      <w:r w:rsidR="001A4E99">
        <w:rPr>
          <w:sz w:val="28"/>
          <w:szCs w:val="28"/>
          <w:lang w:val="ru-UA"/>
        </w:rPr>
        <w:t>5</w:t>
      </w:r>
      <w:r w:rsidRPr="00A55374">
        <w:rPr>
          <w:sz w:val="28"/>
          <w:szCs w:val="28"/>
        </w:rPr>
        <w:t>).</w:t>
      </w:r>
    </w:p>
    <w:p w14:paraId="52E9CBD8" w14:textId="7B7152A8"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t xml:space="preserve"> </w:t>
      </w:r>
      <w:r w:rsidRPr="00A55374">
        <w:rPr>
          <w:sz w:val="28"/>
          <w:szCs w:val="28"/>
        </w:rPr>
        <w:t xml:space="preserve">F. Pedregosa </w:t>
      </w:r>
      <w:r w:rsidRPr="00A55374">
        <w:rPr>
          <w:rStyle w:val="Emphasis"/>
          <w:sz w:val="28"/>
          <w:szCs w:val="28"/>
        </w:rPr>
        <w:t>et al.</w:t>
      </w:r>
      <w:r w:rsidRPr="00A55374">
        <w:rPr>
          <w:sz w:val="28"/>
          <w:szCs w:val="28"/>
        </w:rPr>
        <w:t xml:space="preserve">, “Scikit-learn: Machine Learning in Python,” </w:t>
      </w:r>
      <w:r w:rsidRPr="00A55374">
        <w:rPr>
          <w:rStyle w:val="Emphasis"/>
          <w:sz w:val="28"/>
          <w:szCs w:val="28"/>
        </w:rPr>
        <w:t>Journal of Machine Learning Research</w:t>
      </w:r>
      <w:r w:rsidRPr="00A55374">
        <w:rPr>
          <w:sz w:val="28"/>
          <w:szCs w:val="28"/>
        </w:rPr>
        <w:t>, vol. 12, 2011, pp. 2825–2830.</w:t>
      </w:r>
    </w:p>
    <w:p w14:paraId="6E3E05C4" w14:textId="64A17BED"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t xml:space="preserve"> </w:t>
      </w:r>
      <w:r w:rsidRPr="00A55374">
        <w:rPr>
          <w:sz w:val="28"/>
          <w:szCs w:val="28"/>
        </w:rPr>
        <w:t xml:space="preserve">M. Honnibal and I. Montani, “spaCy 2: Natural Language Understanding with Bloom Embeddings, Convolutional Neural Networks and Incremental Parsing,” </w:t>
      </w:r>
      <w:r w:rsidRPr="00A55374">
        <w:rPr>
          <w:rStyle w:val="Emphasis"/>
          <w:sz w:val="28"/>
          <w:szCs w:val="28"/>
        </w:rPr>
        <w:t>Proceedings of the 2017 EMNLP Workshop: System Demonstrations</w:t>
      </w:r>
      <w:r w:rsidRPr="00A55374">
        <w:rPr>
          <w:sz w:val="28"/>
          <w:szCs w:val="28"/>
        </w:rPr>
        <w:t>, 2017.</w:t>
      </w:r>
    </w:p>
    <w:p w14:paraId="5C702A69" w14:textId="457CED1E"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t xml:space="preserve"> </w:t>
      </w:r>
      <w:r w:rsidRPr="00A55374">
        <w:rPr>
          <w:sz w:val="28"/>
          <w:szCs w:val="28"/>
        </w:rPr>
        <w:t xml:space="preserve">K. Chodorow, </w:t>
      </w:r>
      <w:r w:rsidRPr="00A55374">
        <w:rPr>
          <w:rStyle w:val="Emphasis"/>
          <w:sz w:val="28"/>
          <w:szCs w:val="28"/>
        </w:rPr>
        <w:t>MongoDB: The Definitive Guide</w:t>
      </w:r>
      <w:r w:rsidRPr="00A55374">
        <w:rPr>
          <w:sz w:val="28"/>
          <w:szCs w:val="28"/>
        </w:rPr>
        <w:t>. O’Reilly Media, 2013, 432 p.</w:t>
      </w:r>
    </w:p>
    <w:p w14:paraId="5617E1E0" w14:textId="6AA9EB27"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t xml:space="preserve"> </w:t>
      </w:r>
      <w:r w:rsidRPr="00A55374">
        <w:rPr>
          <w:sz w:val="28"/>
          <w:szCs w:val="28"/>
        </w:rPr>
        <w:t xml:space="preserve">Telethon Documentation, 2024. URL: </w:t>
      </w:r>
      <w:r w:rsidRPr="00EF1835">
        <w:rPr>
          <w:sz w:val="28"/>
          <w:szCs w:val="28"/>
        </w:rPr>
        <w:t>https://docs.telethon.dev/en/stable/</w:t>
      </w:r>
      <w:r w:rsidRPr="00A55374">
        <w:rPr>
          <w:sz w:val="28"/>
          <w:szCs w:val="28"/>
        </w:rPr>
        <w:t xml:space="preserve"> (дата звернення: 18.12.202</w:t>
      </w:r>
      <w:r w:rsidR="001A4E99">
        <w:rPr>
          <w:sz w:val="28"/>
          <w:szCs w:val="28"/>
          <w:lang w:val="ru-UA"/>
        </w:rPr>
        <w:t>5</w:t>
      </w:r>
      <w:r w:rsidRPr="00A55374">
        <w:rPr>
          <w:sz w:val="28"/>
          <w:szCs w:val="28"/>
        </w:rPr>
        <w:t>).</w:t>
      </w:r>
    </w:p>
    <w:p w14:paraId="6D411F25" w14:textId="374D9E1E"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t xml:space="preserve"> </w:t>
      </w:r>
      <w:r w:rsidRPr="00A55374">
        <w:rPr>
          <w:sz w:val="28"/>
          <w:szCs w:val="28"/>
        </w:rPr>
        <w:t xml:space="preserve">Beautiful Soup Documentation, 2024. URL: </w:t>
      </w:r>
      <w:r w:rsidRPr="00EF1835">
        <w:rPr>
          <w:sz w:val="28"/>
          <w:szCs w:val="28"/>
        </w:rPr>
        <w:t>https://www.crummy.com/software/BeautifulSoup/bs4/doc/</w:t>
      </w:r>
      <w:r w:rsidRPr="00A55374">
        <w:rPr>
          <w:sz w:val="28"/>
          <w:szCs w:val="28"/>
        </w:rPr>
        <w:t xml:space="preserve"> (дата звернення: 18.12.202</w:t>
      </w:r>
      <w:r w:rsidR="001A4E99">
        <w:rPr>
          <w:sz w:val="28"/>
          <w:szCs w:val="28"/>
          <w:lang w:val="ru-UA"/>
        </w:rPr>
        <w:t>5</w:t>
      </w:r>
      <w:r w:rsidRPr="00A55374">
        <w:rPr>
          <w:sz w:val="28"/>
          <w:szCs w:val="28"/>
        </w:rPr>
        <w:t>).</w:t>
      </w:r>
    </w:p>
    <w:p w14:paraId="7654C74C" w14:textId="450055A6" w:rsidR="00A55374" w:rsidRPr="00A55374"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t xml:space="preserve"> </w:t>
      </w:r>
      <w:r w:rsidRPr="00A55374">
        <w:rPr>
          <w:sz w:val="28"/>
          <w:szCs w:val="28"/>
        </w:rPr>
        <w:t xml:space="preserve">“Text Clustering with TF-IDF in Python,” Medium, 2023. URL: </w:t>
      </w:r>
      <w:r w:rsidRPr="00EF1835">
        <w:rPr>
          <w:sz w:val="28"/>
          <w:szCs w:val="28"/>
        </w:rPr>
        <w:t>https://medium.com/@cmukesh8688/tf-idf-vectorizer-scikit-learn-dbc0244a911a</w:t>
      </w:r>
      <w:r w:rsidRPr="00A55374">
        <w:rPr>
          <w:sz w:val="28"/>
          <w:szCs w:val="28"/>
        </w:rPr>
        <w:t xml:space="preserve"> (дата звернення: 19.12.202</w:t>
      </w:r>
      <w:r w:rsidR="001A4E99">
        <w:rPr>
          <w:sz w:val="28"/>
          <w:szCs w:val="28"/>
          <w:lang w:val="ru-UA"/>
        </w:rPr>
        <w:t>5</w:t>
      </w:r>
      <w:r w:rsidRPr="00A55374">
        <w:rPr>
          <w:sz w:val="28"/>
          <w:szCs w:val="28"/>
        </w:rPr>
        <w:t>).</w:t>
      </w:r>
    </w:p>
    <w:p w14:paraId="2D6EAE5D" w14:textId="576848CB" w:rsidR="00362C02" w:rsidRDefault="00A55374"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lastRenderedPageBreak/>
        <w:t xml:space="preserve"> </w:t>
      </w:r>
      <w:r w:rsidRPr="00A55374">
        <w:rPr>
          <w:sz w:val="28"/>
          <w:szCs w:val="28"/>
        </w:rPr>
        <w:t xml:space="preserve">“Cosine Similarity – Understanding the Math and How It Works,” Machine Learning Plus, 2023. URL: </w:t>
      </w:r>
      <w:r w:rsidRPr="00EF1835">
        <w:rPr>
          <w:sz w:val="28"/>
          <w:szCs w:val="28"/>
        </w:rPr>
        <w:t>https://www.machinelearningplus.com/nlp/cosine-similarity/</w:t>
      </w:r>
      <w:r w:rsidRPr="00A55374">
        <w:rPr>
          <w:sz w:val="28"/>
          <w:szCs w:val="28"/>
        </w:rPr>
        <w:t xml:space="preserve"> (дата звернення: 19.12.202</w:t>
      </w:r>
      <w:r w:rsidR="001A4E99">
        <w:rPr>
          <w:sz w:val="28"/>
          <w:szCs w:val="28"/>
          <w:lang w:val="ru-UA"/>
        </w:rPr>
        <w:t>5</w:t>
      </w:r>
      <w:r w:rsidRPr="00A55374">
        <w:rPr>
          <w:sz w:val="28"/>
          <w:szCs w:val="28"/>
        </w:rPr>
        <w:t>).</w:t>
      </w:r>
    </w:p>
    <w:p w14:paraId="56BD6B30" w14:textId="4ED48631" w:rsidR="00C2665A" w:rsidRDefault="00C2665A" w:rsidP="007420A0">
      <w:pPr>
        <w:pStyle w:val="NormalWeb"/>
        <w:numPr>
          <w:ilvl w:val="0"/>
          <w:numId w:val="19"/>
        </w:numPr>
        <w:tabs>
          <w:tab w:val="left" w:pos="1134"/>
        </w:tabs>
        <w:spacing w:line="360" w:lineRule="auto"/>
        <w:ind w:left="0" w:firstLine="851"/>
        <w:jc w:val="both"/>
        <w:rPr>
          <w:sz w:val="28"/>
          <w:szCs w:val="28"/>
        </w:rPr>
      </w:pPr>
      <w:r>
        <w:rPr>
          <w:sz w:val="28"/>
          <w:szCs w:val="28"/>
          <w:lang w:val="ru-UA"/>
        </w:rPr>
        <w:t xml:space="preserve"> </w:t>
      </w:r>
      <w:r w:rsidRPr="00C2665A">
        <w:rPr>
          <w:sz w:val="28"/>
          <w:szCs w:val="28"/>
          <w:lang w:val="ru-UA"/>
        </w:rPr>
        <w:t>V. Vysotska, A. Chupryna, N. Valenda, O. Konduforov “Evaluating the in-context learning capabilities of large language models for misinformation detection for Ukrainian news”, CIAW-2025, Lviv.</w:t>
      </w:r>
      <w:r>
        <w:rPr>
          <w:sz w:val="28"/>
          <w:szCs w:val="28"/>
          <w:lang w:val="ru-UA"/>
        </w:rPr>
        <w:t xml:space="preserve"> </w:t>
      </w:r>
      <w:r w:rsidRPr="00C2665A">
        <w:rPr>
          <w:sz w:val="28"/>
          <w:szCs w:val="28"/>
          <w:lang w:val="ru-UA"/>
        </w:rPr>
        <w:t xml:space="preserve">URL: </w:t>
      </w:r>
      <w:r w:rsidR="00C66C64" w:rsidRPr="006B57BB">
        <w:rPr>
          <w:sz w:val="28"/>
          <w:szCs w:val="28"/>
          <w:lang w:val="ru-UA"/>
        </w:rPr>
        <w:t>https://ceur-ws.org/Vol-4110/paper15.pdf</w:t>
      </w:r>
      <w:r w:rsidRPr="00C2665A">
        <w:rPr>
          <w:sz w:val="28"/>
          <w:szCs w:val="28"/>
          <w:lang w:val="ru-UA"/>
        </w:rPr>
        <w:t>.</w:t>
      </w:r>
      <w:r w:rsidR="00C66C64">
        <w:rPr>
          <w:sz w:val="28"/>
          <w:szCs w:val="28"/>
          <w:lang w:val="ru-UA"/>
        </w:rPr>
        <w:t xml:space="preserve"> </w:t>
      </w:r>
      <w:r w:rsidR="00C66C64" w:rsidRPr="00A55374">
        <w:rPr>
          <w:sz w:val="28"/>
          <w:szCs w:val="28"/>
        </w:rPr>
        <w:t>(дата звернення: 1</w:t>
      </w:r>
      <w:r w:rsidR="00732B8C">
        <w:rPr>
          <w:sz w:val="28"/>
          <w:szCs w:val="28"/>
          <w:lang w:val="ru-UA"/>
        </w:rPr>
        <w:t>6</w:t>
      </w:r>
      <w:r w:rsidR="00C66C64" w:rsidRPr="00A55374">
        <w:rPr>
          <w:sz w:val="28"/>
          <w:szCs w:val="28"/>
        </w:rPr>
        <w:t>.12.202</w:t>
      </w:r>
      <w:r w:rsidR="00C66C64">
        <w:rPr>
          <w:sz w:val="28"/>
          <w:szCs w:val="28"/>
          <w:lang w:val="ru-UA"/>
        </w:rPr>
        <w:t>5</w:t>
      </w:r>
      <w:r w:rsidR="00C66C64" w:rsidRPr="00A55374">
        <w:rPr>
          <w:sz w:val="28"/>
          <w:szCs w:val="28"/>
        </w:rPr>
        <w:t>).</w:t>
      </w:r>
    </w:p>
    <w:p w14:paraId="6C32BE5C" w14:textId="77777777" w:rsidR="00362C02" w:rsidRDefault="00362C02">
      <w:pPr>
        <w:rPr>
          <w:rFonts w:ascii="Times New Roman" w:eastAsia="Times New Roman" w:hAnsi="Times New Roman" w:cs="Times New Roman"/>
          <w:sz w:val="28"/>
          <w:szCs w:val="28"/>
          <w:lang w:eastAsia="uk-UA"/>
        </w:rPr>
      </w:pPr>
      <w:r>
        <w:rPr>
          <w:sz w:val="28"/>
          <w:szCs w:val="28"/>
        </w:rPr>
        <w:br w:type="page"/>
      </w:r>
    </w:p>
    <w:p w14:paraId="438FDE1F" w14:textId="36EE6F17" w:rsidR="00A55374" w:rsidRPr="00B10B77" w:rsidRDefault="00362C02" w:rsidP="00B10B77">
      <w:pPr>
        <w:pStyle w:val="Heading3"/>
        <w:spacing w:before="0" w:after="240" w:line="360" w:lineRule="auto"/>
        <w:jc w:val="center"/>
        <w:rPr>
          <w:rFonts w:ascii="Times New Roman" w:hAnsi="Times New Roman" w:cs="Times New Roman"/>
          <w:b/>
          <w:bCs/>
          <w:color w:val="000000" w:themeColor="text1"/>
          <w:sz w:val="28"/>
          <w:szCs w:val="28"/>
          <w:lang w:val="en-US"/>
        </w:rPr>
      </w:pPr>
      <w:bookmarkStart w:id="40" w:name="_Toc217830868"/>
      <w:r w:rsidRPr="00B10B77">
        <w:rPr>
          <w:rFonts w:ascii="Times New Roman" w:hAnsi="Times New Roman" w:cs="Times New Roman"/>
          <w:b/>
          <w:bCs/>
          <w:color w:val="000000" w:themeColor="text1"/>
          <w:sz w:val="28"/>
          <w:szCs w:val="28"/>
        </w:rPr>
        <w:lastRenderedPageBreak/>
        <w:t>ПЕРЕЛІК ДЖЕРЕЛ ПОСИЛАННЯ ЗА НАУКОВИМИ НАПРЯМАМИ КЕРІВНИКА ТА НАУКОВЦІВ КАФЕДРИ ПРОГРАМНОЇ ІНЖЕНЕРІЇ.</w:t>
      </w:r>
      <w:bookmarkEnd w:id="40"/>
    </w:p>
    <w:p w14:paraId="17BE841E" w14:textId="4A3F6F76" w:rsidR="00606EDD" w:rsidRDefault="00606EDD" w:rsidP="0080759F">
      <w:pPr>
        <w:pStyle w:val="NormalWeb"/>
        <w:spacing w:after="0" w:afterAutospacing="0" w:line="360" w:lineRule="auto"/>
        <w:ind w:firstLine="709"/>
        <w:jc w:val="both"/>
        <w:rPr>
          <w:sz w:val="28"/>
          <w:szCs w:val="28"/>
        </w:rPr>
      </w:pPr>
      <w:r>
        <w:rPr>
          <w:sz w:val="28"/>
          <w:szCs w:val="28"/>
        </w:rPr>
        <w:t>11</w:t>
      </w:r>
      <w:r>
        <w:rPr>
          <w:sz w:val="28"/>
          <w:szCs w:val="28"/>
          <w:lang w:val="ru-UA"/>
        </w:rPr>
        <w:t xml:space="preserve">. </w:t>
      </w:r>
      <w:r w:rsidRPr="00A55374">
        <w:rPr>
          <w:sz w:val="28"/>
          <w:szCs w:val="28"/>
        </w:rPr>
        <w:t xml:space="preserve">O. Smelyakov </w:t>
      </w:r>
      <w:r w:rsidRPr="00A55374">
        <w:rPr>
          <w:rStyle w:val="Emphasis"/>
          <w:sz w:val="28"/>
          <w:szCs w:val="28"/>
        </w:rPr>
        <w:t>et al.</w:t>
      </w:r>
      <w:r w:rsidRPr="00A55374">
        <w:rPr>
          <w:sz w:val="28"/>
          <w:szCs w:val="28"/>
        </w:rPr>
        <w:t xml:space="preserve">, “Cross-Lingual Named Entity Recognition for the Ukrainian Language Based on Word Alignment,” </w:t>
      </w:r>
      <w:r w:rsidRPr="00A55374">
        <w:rPr>
          <w:rStyle w:val="Emphasis"/>
          <w:sz w:val="28"/>
          <w:szCs w:val="28"/>
        </w:rPr>
        <w:t>IEEE Xplore</w:t>
      </w:r>
      <w:r w:rsidRPr="00A55374">
        <w:rPr>
          <w:sz w:val="28"/>
          <w:szCs w:val="28"/>
        </w:rPr>
        <w:t xml:space="preserve">, 2023. URL: </w:t>
      </w:r>
      <w:r w:rsidRPr="00EF1835">
        <w:rPr>
          <w:sz w:val="28"/>
          <w:szCs w:val="28"/>
        </w:rPr>
        <w:t>https://ieeexplore.ieee.org/document/10024219/</w:t>
      </w:r>
      <w:r w:rsidRPr="00A55374">
        <w:rPr>
          <w:sz w:val="28"/>
          <w:szCs w:val="28"/>
        </w:rPr>
        <w:t xml:space="preserve"> (дата звернення: 19.12.202</w:t>
      </w:r>
      <w:r>
        <w:rPr>
          <w:sz w:val="28"/>
          <w:szCs w:val="28"/>
          <w:lang w:val="ru-UA"/>
        </w:rPr>
        <w:t>5</w:t>
      </w:r>
      <w:r w:rsidRPr="00A55374">
        <w:rPr>
          <w:sz w:val="28"/>
          <w:szCs w:val="28"/>
        </w:rPr>
        <w:t>).</w:t>
      </w:r>
    </w:p>
    <w:p w14:paraId="3DD89730" w14:textId="68C69C70" w:rsidR="00B42EDD" w:rsidRDefault="002C67E1" w:rsidP="0080759F">
      <w:pPr>
        <w:pStyle w:val="NormalWeb"/>
        <w:spacing w:before="0" w:beforeAutospacing="0" w:line="360" w:lineRule="auto"/>
        <w:ind w:firstLine="709"/>
        <w:jc w:val="both"/>
        <w:rPr>
          <w:sz w:val="28"/>
          <w:szCs w:val="28"/>
        </w:rPr>
      </w:pPr>
      <w:r>
        <w:rPr>
          <w:sz w:val="28"/>
          <w:szCs w:val="28"/>
          <w:lang w:val="ru-UA"/>
        </w:rPr>
        <w:t xml:space="preserve">21. </w:t>
      </w:r>
      <w:r w:rsidRPr="00C2665A">
        <w:rPr>
          <w:sz w:val="28"/>
          <w:szCs w:val="28"/>
          <w:lang w:val="ru-UA"/>
        </w:rPr>
        <w:t>V. Vysotska, A. Chupryna, N. Valenda, O. Konduforov “Evaluating the in-context learning capabilities of large language models for misinformation detection for Ukrainian news”, CIAW-2025, Lviv.</w:t>
      </w:r>
      <w:r>
        <w:rPr>
          <w:sz w:val="28"/>
          <w:szCs w:val="28"/>
          <w:lang w:val="ru-UA"/>
        </w:rPr>
        <w:t xml:space="preserve"> </w:t>
      </w:r>
      <w:r w:rsidRPr="00C2665A">
        <w:rPr>
          <w:sz w:val="28"/>
          <w:szCs w:val="28"/>
          <w:lang w:val="ru-UA"/>
        </w:rPr>
        <w:t xml:space="preserve">URL: </w:t>
      </w:r>
      <w:r w:rsidRPr="006B57BB">
        <w:rPr>
          <w:sz w:val="28"/>
          <w:szCs w:val="28"/>
          <w:lang w:val="ru-UA"/>
        </w:rPr>
        <w:t>https://ceur-ws.org/Vol-4110/paper15.pdf</w:t>
      </w:r>
      <w:r w:rsidRPr="00C2665A">
        <w:rPr>
          <w:sz w:val="28"/>
          <w:szCs w:val="28"/>
          <w:lang w:val="ru-UA"/>
        </w:rPr>
        <w:t>.</w:t>
      </w:r>
      <w:r>
        <w:rPr>
          <w:sz w:val="28"/>
          <w:szCs w:val="28"/>
          <w:lang w:val="ru-UA"/>
        </w:rPr>
        <w:t xml:space="preserve"> </w:t>
      </w:r>
      <w:r w:rsidRPr="00A55374">
        <w:rPr>
          <w:sz w:val="28"/>
          <w:szCs w:val="28"/>
        </w:rPr>
        <w:t>(дата звернення: 1</w:t>
      </w:r>
      <w:r>
        <w:rPr>
          <w:sz w:val="28"/>
          <w:szCs w:val="28"/>
          <w:lang w:val="ru-UA"/>
        </w:rPr>
        <w:t>6</w:t>
      </w:r>
      <w:r w:rsidRPr="00A55374">
        <w:rPr>
          <w:sz w:val="28"/>
          <w:szCs w:val="28"/>
        </w:rPr>
        <w:t>.12.202</w:t>
      </w:r>
      <w:r>
        <w:rPr>
          <w:sz w:val="28"/>
          <w:szCs w:val="28"/>
          <w:lang w:val="ru-UA"/>
        </w:rPr>
        <w:t>5</w:t>
      </w:r>
      <w:r w:rsidRPr="00A55374">
        <w:rPr>
          <w:sz w:val="28"/>
          <w:szCs w:val="28"/>
        </w:rPr>
        <w:t>).</w:t>
      </w:r>
    </w:p>
    <w:p w14:paraId="266C5439" w14:textId="77777777" w:rsidR="00B42EDD" w:rsidRDefault="00B42EDD">
      <w:pPr>
        <w:rPr>
          <w:rFonts w:ascii="Times New Roman" w:eastAsia="Times New Roman" w:hAnsi="Times New Roman" w:cs="Times New Roman"/>
          <w:sz w:val="28"/>
          <w:szCs w:val="28"/>
          <w:lang w:eastAsia="uk-UA"/>
        </w:rPr>
      </w:pPr>
      <w:r>
        <w:rPr>
          <w:sz w:val="28"/>
          <w:szCs w:val="28"/>
        </w:rPr>
        <w:br w:type="page"/>
      </w:r>
    </w:p>
    <w:p w14:paraId="4C8D6E20" w14:textId="320011AD" w:rsidR="002C67E1" w:rsidRPr="00B10B77" w:rsidRDefault="00B42EDD" w:rsidP="00B10B77">
      <w:pPr>
        <w:pStyle w:val="Heading3"/>
        <w:spacing w:before="0" w:line="360" w:lineRule="auto"/>
        <w:jc w:val="center"/>
        <w:rPr>
          <w:rFonts w:ascii="Times New Roman" w:hAnsi="Times New Roman" w:cs="Times New Roman"/>
          <w:color w:val="000000" w:themeColor="text1"/>
          <w:sz w:val="28"/>
          <w:szCs w:val="28"/>
          <w:lang w:val="ru-UA"/>
        </w:rPr>
      </w:pPr>
      <w:bookmarkStart w:id="41" w:name="_Toc217830771"/>
      <w:bookmarkStart w:id="42" w:name="_Toc217830869"/>
      <w:r w:rsidRPr="00B10B77">
        <w:rPr>
          <w:rFonts w:ascii="Times New Roman" w:hAnsi="Times New Roman" w:cs="Times New Roman"/>
          <w:color w:val="000000" w:themeColor="text1"/>
          <w:sz w:val="28"/>
          <w:szCs w:val="28"/>
          <w:lang w:val="ru-UA"/>
        </w:rPr>
        <w:lastRenderedPageBreak/>
        <w:t>ДОДАТОК А</w:t>
      </w:r>
      <w:bookmarkEnd w:id="41"/>
      <w:bookmarkEnd w:id="42"/>
    </w:p>
    <w:p w14:paraId="66B13469" w14:textId="6EA2A33D" w:rsidR="002B7B8B" w:rsidRPr="007623E0" w:rsidRDefault="00B42EDD" w:rsidP="007623E0">
      <w:pPr>
        <w:spacing w:after="240" w:line="360" w:lineRule="auto"/>
        <w:jc w:val="center"/>
        <w:rPr>
          <w:rFonts w:ascii="Times New Roman" w:hAnsi="Times New Roman" w:cs="Times New Roman"/>
          <w:sz w:val="28"/>
          <w:szCs w:val="28"/>
        </w:rPr>
      </w:pPr>
      <w:r w:rsidRPr="007623E0">
        <w:rPr>
          <w:rFonts w:ascii="Times New Roman" w:hAnsi="Times New Roman" w:cs="Times New Roman"/>
          <w:sz w:val="28"/>
          <w:szCs w:val="28"/>
        </w:rPr>
        <w:t>Слайди презентації</w:t>
      </w:r>
    </w:p>
    <w:bookmarkEnd w:id="21"/>
    <w:bookmarkEnd w:id="23"/>
    <w:bookmarkEnd w:id="25"/>
    <w:bookmarkEnd w:id="29"/>
    <w:bookmarkEnd w:id="35"/>
    <w:bookmarkEnd w:id="37"/>
    <w:p w14:paraId="58348D08" w14:textId="7CB51CAC" w:rsidR="00EC72E2" w:rsidRDefault="00EC72E2" w:rsidP="003857EC">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47BEA" wp14:editId="7FF43F92">
            <wp:extent cx="6294120" cy="35356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18CECB59" wp14:editId="70777891">
            <wp:extent cx="6294120" cy="35356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58421270" wp14:editId="134BB475">
            <wp:extent cx="6294120" cy="3535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3BEEAFC4" wp14:editId="6E7BE33A">
            <wp:extent cx="6294120" cy="35356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07219DD4" wp14:editId="2A28B630">
            <wp:extent cx="6294120" cy="35356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08D9ED9B" wp14:editId="7BBE1EBE">
            <wp:extent cx="6294120" cy="35356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67606CCA" wp14:editId="7411F7EC">
            <wp:extent cx="6294120" cy="35356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1CBD3AA0" wp14:editId="758A1F58">
            <wp:extent cx="6294120" cy="35356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38658E38" wp14:editId="2266E30E">
            <wp:extent cx="6294120" cy="3535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617B9512" wp14:editId="607A3252">
            <wp:extent cx="6294120" cy="35356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43B50BC3" wp14:editId="5A9E0F12">
            <wp:extent cx="6294120" cy="35356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p>
    <w:p w14:paraId="0D698911" w14:textId="3C66685C" w:rsidR="000D1292" w:rsidRPr="00E265B5" w:rsidRDefault="000D1292" w:rsidP="00EC72E2">
      <w:pPr>
        <w:rPr>
          <w:rFonts w:ascii="Times New Roman" w:hAnsi="Times New Roman" w:cs="Times New Roman"/>
          <w:sz w:val="28"/>
          <w:szCs w:val="28"/>
        </w:rPr>
      </w:pPr>
    </w:p>
    <w:sectPr w:rsidR="000D1292" w:rsidRPr="00E265B5" w:rsidSect="00184639">
      <w:pgSz w:w="11906" w:h="16838" w:code="9"/>
      <w:pgMar w:top="1134" w:right="567"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FAA2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E4AC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41C7F18"/>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left"/>
      <w:pPr>
        <w:ind w:left="2508" w:hanging="36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left"/>
      <w:pPr>
        <w:ind w:left="4668" w:hanging="36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left"/>
      <w:pPr>
        <w:ind w:left="6828" w:hanging="360"/>
      </w:pPr>
    </w:lvl>
  </w:abstractNum>
  <w:abstractNum w:abstractNumId="3" w15:restartNumberingAfterBreak="0">
    <w:nsid w:val="050132B0"/>
    <w:multiLevelType w:val="multilevel"/>
    <w:tmpl w:val="826A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079A0"/>
    <w:multiLevelType w:val="multilevel"/>
    <w:tmpl w:val="A97C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B5A35"/>
    <w:multiLevelType w:val="multilevel"/>
    <w:tmpl w:val="FE14CD46"/>
    <w:lvl w:ilvl="0">
      <w:start w:val="1"/>
      <w:numFmt w:val="bullet"/>
      <w:lvlText w:val=""/>
      <w:lvlJc w:val="left"/>
      <w:pPr>
        <w:ind w:left="1068" w:hanging="360"/>
      </w:pPr>
      <w:rPr>
        <w:rFonts w:ascii="Symbol" w:hAnsi="Symbol" w:hint="default"/>
      </w:rPr>
    </w:lvl>
    <w:lvl w:ilvl="1">
      <w:start w:val="1"/>
      <w:numFmt w:val="lowerLetter"/>
      <w:lvlText w:val="%2."/>
      <w:lvlJc w:val="left"/>
      <w:pPr>
        <w:ind w:left="1788" w:hanging="360"/>
      </w:pPr>
    </w:lvl>
    <w:lvl w:ilvl="2">
      <w:start w:val="1"/>
      <w:numFmt w:val="lowerRoman"/>
      <w:lvlText w:val="%3."/>
      <w:lvlJc w:val="left"/>
      <w:pPr>
        <w:ind w:left="2508" w:hanging="36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left"/>
      <w:pPr>
        <w:ind w:left="4668" w:hanging="36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left"/>
      <w:pPr>
        <w:ind w:left="6828" w:hanging="360"/>
      </w:pPr>
    </w:lvl>
  </w:abstractNum>
  <w:abstractNum w:abstractNumId="6" w15:restartNumberingAfterBreak="0">
    <w:nsid w:val="1AAF6D19"/>
    <w:multiLevelType w:val="multilevel"/>
    <w:tmpl w:val="51940A1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 w15:restartNumberingAfterBreak="0">
    <w:nsid w:val="1F496312"/>
    <w:multiLevelType w:val="multilevel"/>
    <w:tmpl w:val="E6F49FEA"/>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250C6D01"/>
    <w:multiLevelType w:val="multilevel"/>
    <w:tmpl w:val="0FFED55A"/>
    <w:lvl w:ilvl="0">
      <w:start w:val="1"/>
      <w:numFmt w:val="bullet"/>
      <w:lvlText w:val=""/>
      <w:lvlJc w:val="left"/>
      <w:pPr>
        <w:ind w:left="1068" w:hanging="360"/>
      </w:pPr>
      <w:rPr>
        <w:rFonts w:ascii="Symbol" w:hAnsi="Symbol" w:hint="default"/>
      </w:rPr>
    </w:lvl>
    <w:lvl w:ilvl="1">
      <w:numFmt w:val="bullet"/>
      <w:lvlText w:val="o"/>
      <w:lvlJc w:val="left"/>
      <w:pPr>
        <w:ind w:left="1788" w:hanging="360"/>
      </w:pPr>
      <w:rPr>
        <w:rFonts w:ascii="Courier New" w:hAnsi="Courier New" w:cs="Courier New" w:hint="default"/>
      </w:rPr>
    </w:lvl>
    <w:lvl w:ilvl="2">
      <w:numFmt w:val="bullet"/>
      <w:lvlText w:val=""/>
      <w:lvlJc w:val="left"/>
      <w:pPr>
        <w:ind w:left="2508" w:hanging="360"/>
      </w:pPr>
      <w:rPr>
        <w:rFonts w:ascii="Wingdings" w:hAnsi="Wingdings" w:cs="Wingdings" w:hint="default"/>
      </w:rPr>
    </w:lvl>
    <w:lvl w:ilvl="3">
      <w:numFmt w:val="bullet"/>
      <w:lvlText w:val=""/>
      <w:lvlJc w:val="left"/>
      <w:pPr>
        <w:ind w:left="3228" w:hanging="360"/>
      </w:pPr>
      <w:rPr>
        <w:rFonts w:ascii="Symbol" w:hAnsi="Symbol" w:cs="Symbol" w:hint="default"/>
      </w:rPr>
    </w:lvl>
    <w:lvl w:ilvl="4">
      <w:numFmt w:val="bullet"/>
      <w:lvlText w:val="o"/>
      <w:lvlJc w:val="left"/>
      <w:pPr>
        <w:ind w:left="3948" w:hanging="360"/>
      </w:pPr>
      <w:rPr>
        <w:rFonts w:ascii="Courier New" w:hAnsi="Courier New" w:cs="Courier New" w:hint="default"/>
      </w:rPr>
    </w:lvl>
    <w:lvl w:ilvl="5">
      <w:numFmt w:val="bullet"/>
      <w:lvlText w:val=""/>
      <w:lvlJc w:val="left"/>
      <w:pPr>
        <w:ind w:left="4668" w:hanging="360"/>
      </w:pPr>
      <w:rPr>
        <w:rFonts w:ascii="Wingdings" w:hAnsi="Wingdings" w:cs="Wingdings" w:hint="default"/>
      </w:rPr>
    </w:lvl>
    <w:lvl w:ilvl="6">
      <w:numFmt w:val="bullet"/>
      <w:lvlText w:val=""/>
      <w:lvlJc w:val="left"/>
      <w:pPr>
        <w:ind w:left="5388" w:hanging="360"/>
      </w:pPr>
      <w:rPr>
        <w:rFonts w:ascii="Symbol" w:hAnsi="Symbol" w:cs="Symbol" w:hint="default"/>
      </w:rPr>
    </w:lvl>
    <w:lvl w:ilvl="7">
      <w:numFmt w:val="bullet"/>
      <w:lvlText w:val="o"/>
      <w:lvlJc w:val="left"/>
      <w:pPr>
        <w:ind w:left="6108" w:hanging="360"/>
      </w:pPr>
      <w:rPr>
        <w:rFonts w:ascii="Courier New" w:hAnsi="Courier New" w:cs="Courier New" w:hint="default"/>
      </w:rPr>
    </w:lvl>
    <w:lvl w:ilvl="8">
      <w:numFmt w:val="bullet"/>
      <w:lvlText w:val=""/>
      <w:lvlJc w:val="left"/>
      <w:pPr>
        <w:ind w:left="6828" w:hanging="360"/>
      </w:pPr>
      <w:rPr>
        <w:rFonts w:ascii="Wingdings" w:hAnsi="Wingdings" w:cs="Wingdings" w:hint="default"/>
      </w:rPr>
    </w:lvl>
  </w:abstractNum>
  <w:abstractNum w:abstractNumId="9" w15:restartNumberingAfterBreak="0">
    <w:nsid w:val="2FE93A7D"/>
    <w:multiLevelType w:val="multilevel"/>
    <w:tmpl w:val="826CE2A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33AB55FA"/>
    <w:multiLevelType w:val="multilevel"/>
    <w:tmpl w:val="32900B2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375E4BEF"/>
    <w:multiLevelType w:val="hybridMultilevel"/>
    <w:tmpl w:val="BC7A1FAA"/>
    <w:lvl w:ilvl="0" w:tplc="2FA09C4A">
      <w:start w:val="1"/>
      <w:numFmt w:val="decimal"/>
      <w:lvlText w:val="%1."/>
      <w:lvlJc w:val="left"/>
      <w:pPr>
        <w:ind w:left="360" w:hanging="360"/>
      </w:pPr>
      <w:rPr>
        <w:rFonts w:ascii="Times New Roman" w:eastAsia="Times New Roman" w:hAnsi="Times New Roman"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1F42DB"/>
    <w:multiLevelType w:val="multilevel"/>
    <w:tmpl w:val="275EB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941A87"/>
    <w:multiLevelType w:val="multilevel"/>
    <w:tmpl w:val="F4FACF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55335BF"/>
    <w:multiLevelType w:val="multilevel"/>
    <w:tmpl w:val="61C4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4008CC"/>
    <w:multiLevelType w:val="multilevel"/>
    <w:tmpl w:val="7938D1B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6" w15:restartNumberingAfterBreak="0">
    <w:nsid w:val="674C177A"/>
    <w:multiLevelType w:val="multilevel"/>
    <w:tmpl w:val="B224989A"/>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7" w15:restartNumberingAfterBreak="0">
    <w:nsid w:val="69675CC6"/>
    <w:multiLevelType w:val="hybridMultilevel"/>
    <w:tmpl w:val="C6EAAEF0"/>
    <w:lvl w:ilvl="0" w:tplc="BB264752">
      <w:start w:val="1"/>
      <w:numFmt w:val="decimal"/>
      <w:lvlText w:val="%1."/>
      <w:lvlJc w:val="left"/>
      <w:pPr>
        <w:ind w:left="576" w:hanging="431"/>
      </w:pPr>
      <w:rPr>
        <w:rFonts w:ascii="Times New Roman" w:eastAsia="Times New Roman" w:hAnsi="Times New Roman" w:cs="Times New Roman" w:hint="default"/>
        <w:b w:val="0"/>
        <w:bCs w:val="0"/>
        <w:i w:val="0"/>
        <w:iCs w:val="0"/>
        <w:spacing w:val="0"/>
        <w:w w:val="100"/>
        <w:sz w:val="28"/>
        <w:szCs w:val="28"/>
        <w:lang w:val="uk-UA" w:eastAsia="en-US" w:bidi="ar-SA"/>
      </w:rPr>
    </w:lvl>
    <w:lvl w:ilvl="1" w:tplc="A450143C">
      <w:numFmt w:val="bullet"/>
      <w:lvlText w:val="•"/>
      <w:lvlJc w:val="left"/>
      <w:pPr>
        <w:ind w:left="1543" w:hanging="431"/>
      </w:pPr>
      <w:rPr>
        <w:lang w:val="uk-UA" w:eastAsia="en-US" w:bidi="ar-SA"/>
      </w:rPr>
    </w:lvl>
    <w:lvl w:ilvl="2" w:tplc="9F260D92">
      <w:numFmt w:val="bullet"/>
      <w:lvlText w:val="•"/>
      <w:lvlJc w:val="left"/>
      <w:pPr>
        <w:ind w:left="2506" w:hanging="431"/>
      </w:pPr>
      <w:rPr>
        <w:lang w:val="uk-UA" w:eastAsia="en-US" w:bidi="ar-SA"/>
      </w:rPr>
    </w:lvl>
    <w:lvl w:ilvl="3" w:tplc="D92E417C">
      <w:numFmt w:val="bullet"/>
      <w:lvlText w:val="•"/>
      <w:lvlJc w:val="left"/>
      <w:pPr>
        <w:ind w:left="3469" w:hanging="431"/>
      </w:pPr>
      <w:rPr>
        <w:lang w:val="uk-UA" w:eastAsia="en-US" w:bidi="ar-SA"/>
      </w:rPr>
    </w:lvl>
    <w:lvl w:ilvl="4" w:tplc="9BDA74F4">
      <w:numFmt w:val="bullet"/>
      <w:lvlText w:val="•"/>
      <w:lvlJc w:val="left"/>
      <w:pPr>
        <w:ind w:left="4432" w:hanging="431"/>
      </w:pPr>
      <w:rPr>
        <w:lang w:val="uk-UA" w:eastAsia="en-US" w:bidi="ar-SA"/>
      </w:rPr>
    </w:lvl>
    <w:lvl w:ilvl="5" w:tplc="3230E4AC">
      <w:numFmt w:val="bullet"/>
      <w:lvlText w:val="•"/>
      <w:lvlJc w:val="left"/>
      <w:pPr>
        <w:ind w:left="5395" w:hanging="431"/>
      </w:pPr>
      <w:rPr>
        <w:lang w:val="uk-UA" w:eastAsia="en-US" w:bidi="ar-SA"/>
      </w:rPr>
    </w:lvl>
    <w:lvl w:ilvl="6" w:tplc="58066A94">
      <w:numFmt w:val="bullet"/>
      <w:lvlText w:val="•"/>
      <w:lvlJc w:val="left"/>
      <w:pPr>
        <w:ind w:left="6358" w:hanging="431"/>
      </w:pPr>
      <w:rPr>
        <w:lang w:val="uk-UA" w:eastAsia="en-US" w:bidi="ar-SA"/>
      </w:rPr>
    </w:lvl>
    <w:lvl w:ilvl="7" w:tplc="248C6078">
      <w:numFmt w:val="bullet"/>
      <w:lvlText w:val="•"/>
      <w:lvlJc w:val="left"/>
      <w:pPr>
        <w:ind w:left="7321" w:hanging="431"/>
      </w:pPr>
      <w:rPr>
        <w:lang w:val="uk-UA" w:eastAsia="en-US" w:bidi="ar-SA"/>
      </w:rPr>
    </w:lvl>
    <w:lvl w:ilvl="8" w:tplc="34E0EC0E">
      <w:numFmt w:val="bullet"/>
      <w:lvlText w:val="•"/>
      <w:lvlJc w:val="left"/>
      <w:pPr>
        <w:ind w:left="8284" w:hanging="431"/>
      </w:pPr>
      <w:rPr>
        <w:lang w:val="uk-UA" w:eastAsia="en-US" w:bidi="ar-SA"/>
      </w:rPr>
    </w:lvl>
  </w:abstractNum>
  <w:abstractNum w:abstractNumId="18" w15:restartNumberingAfterBreak="0">
    <w:nsid w:val="77914C49"/>
    <w:multiLevelType w:val="multilevel"/>
    <w:tmpl w:val="8F624570"/>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abstractNumId w:val="3"/>
  </w:num>
  <w:num w:numId="2">
    <w:abstractNumId w:val="14"/>
  </w:num>
  <w:num w:numId="3">
    <w:abstractNumId w:val="10"/>
  </w:num>
  <w:num w:numId="4">
    <w:abstractNumId w:val="13"/>
  </w:num>
  <w:num w:numId="5">
    <w:abstractNumId w:val="15"/>
  </w:num>
  <w:num w:numId="6">
    <w:abstractNumId w:val="7"/>
  </w:num>
  <w:num w:numId="7">
    <w:abstractNumId w:val="12"/>
  </w:num>
  <w:num w:numId="8">
    <w:abstractNumId w:val="9"/>
  </w:num>
  <w:num w:numId="9">
    <w:abstractNumId w:val="1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5"/>
  </w:num>
  <w:num w:numId="13">
    <w:abstractNumId w:val="8"/>
  </w:num>
  <w:num w:numId="14">
    <w:abstractNumId w:val="0"/>
  </w:num>
  <w:num w:numId="15">
    <w:abstractNumId w:val="4"/>
  </w:num>
  <w:num w:numId="16">
    <w:abstractNumId w:val="6"/>
  </w:num>
  <w:num w:numId="17">
    <w:abstractNumId w:val="16"/>
  </w:num>
  <w:num w:numId="18">
    <w:abstractNumId w:val="17"/>
    <w:lvlOverride w:ilvl="0">
      <w:startOverride w:val="1"/>
    </w:lvlOverride>
    <w:lvlOverride w:ilvl="1"/>
    <w:lvlOverride w:ilvl="2"/>
    <w:lvlOverride w:ilvl="3"/>
    <w:lvlOverride w:ilvl="4"/>
    <w:lvlOverride w:ilvl="5"/>
    <w:lvlOverride w:ilvl="6"/>
    <w:lvlOverride w:ilvl="7"/>
    <w:lvlOverride w:ilvl="8"/>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E7"/>
    <w:rsid w:val="00001D19"/>
    <w:rsid w:val="00001DE5"/>
    <w:rsid w:val="000031A4"/>
    <w:rsid w:val="000106C7"/>
    <w:rsid w:val="00034C77"/>
    <w:rsid w:val="00043827"/>
    <w:rsid w:val="00045AA3"/>
    <w:rsid w:val="0004777B"/>
    <w:rsid w:val="00053F9B"/>
    <w:rsid w:val="0006605D"/>
    <w:rsid w:val="0008303E"/>
    <w:rsid w:val="000A1A1B"/>
    <w:rsid w:val="000D1292"/>
    <w:rsid w:val="000E3010"/>
    <w:rsid w:val="000F4D37"/>
    <w:rsid w:val="00105AFD"/>
    <w:rsid w:val="001113D3"/>
    <w:rsid w:val="00112EF4"/>
    <w:rsid w:val="001133E9"/>
    <w:rsid w:val="0012029A"/>
    <w:rsid w:val="00120F1C"/>
    <w:rsid w:val="00123A99"/>
    <w:rsid w:val="001248E7"/>
    <w:rsid w:val="0012796F"/>
    <w:rsid w:val="001370C1"/>
    <w:rsid w:val="00143425"/>
    <w:rsid w:val="00172761"/>
    <w:rsid w:val="00184639"/>
    <w:rsid w:val="00193383"/>
    <w:rsid w:val="00197FB7"/>
    <w:rsid w:val="001A4E99"/>
    <w:rsid w:val="001B20C3"/>
    <w:rsid w:val="001C1C08"/>
    <w:rsid w:val="001D294C"/>
    <w:rsid w:val="00222E03"/>
    <w:rsid w:val="00226A60"/>
    <w:rsid w:val="00261F8F"/>
    <w:rsid w:val="00263A4F"/>
    <w:rsid w:val="002713EA"/>
    <w:rsid w:val="00295A66"/>
    <w:rsid w:val="002B7B8B"/>
    <w:rsid w:val="002C5676"/>
    <w:rsid w:val="002C67E1"/>
    <w:rsid w:val="002D6EB6"/>
    <w:rsid w:val="002E1671"/>
    <w:rsid w:val="002F19E7"/>
    <w:rsid w:val="003025F5"/>
    <w:rsid w:val="00302A76"/>
    <w:rsid w:val="00303092"/>
    <w:rsid w:val="00311048"/>
    <w:rsid w:val="003149D0"/>
    <w:rsid w:val="003607CC"/>
    <w:rsid w:val="00362C02"/>
    <w:rsid w:val="00365D35"/>
    <w:rsid w:val="00371C3A"/>
    <w:rsid w:val="00382A47"/>
    <w:rsid w:val="003857EC"/>
    <w:rsid w:val="003917A4"/>
    <w:rsid w:val="003933F4"/>
    <w:rsid w:val="003C3B39"/>
    <w:rsid w:val="003E778D"/>
    <w:rsid w:val="00400338"/>
    <w:rsid w:val="00411C2C"/>
    <w:rsid w:val="00420A13"/>
    <w:rsid w:val="004279D7"/>
    <w:rsid w:val="004307D0"/>
    <w:rsid w:val="00435253"/>
    <w:rsid w:val="004401BB"/>
    <w:rsid w:val="004525F8"/>
    <w:rsid w:val="00452662"/>
    <w:rsid w:val="00461ED7"/>
    <w:rsid w:val="00464474"/>
    <w:rsid w:val="004957E7"/>
    <w:rsid w:val="004B34B7"/>
    <w:rsid w:val="004E1536"/>
    <w:rsid w:val="004E73F9"/>
    <w:rsid w:val="004F30BE"/>
    <w:rsid w:val="005067C1"/>
    <w:rsid w:val="00510E10"/>
    <w:rsid w:val="00516BA8"/>
    <w:rsid w:val="00553221"/>
    <w:rsid w:val="005720D4"/>
    <w:rsid w:val="00585F00"/>
    <w:rsid w:val="005A464F"/>
    <w:rsid w:val="005A5E2F"/>
    <w:rsid w:val="005A5EF3"/>
    <w:rsid w:val="005C289B"/>
    <w:rsid w:val="005C44B9"/>
    <w:rsid w:val="005C45CA"/>
    <w:rsid w:val="005D5EAC"/>
    <w:rsid w:val="005E60AE"/>
    <w:rsid w:val="005F23FE"/>
    <w:rsid w:val="00606EDD"/>
    <w:rsid w:val="00681C23"/>
    <w:rsid w:val="00696B1D"/>
    <w:rsid w:val="006B57BB"/>
    <w:rsid w:val="006C6BF9"/>
    <w:rsid w:val="006C7988"/>
    <w:rsid w:val="006D3291"/>
    <w:rsid w:val="006D3913"/>
    <w:rsid w:val="006D5E8D"/>
    <w:rsid w:val="006D6DE8"/>
    <w:rsid w:val="006E0B10"/>
    <w:rsid w:val="00727A00"/>
    <w:rsid w:val="007305DA"/>
    <w:rsid w:val="00732B8C"/>
    <w:rsid w:val="007420A0"/>
    <w:rsid w:val="0074670E"/>
    <w:rsid w:val="007473B2"/>
    <w:rsid w:val="007623E0"/>
    <w:rsid w:val="007704D0"/>
    <w:rsid w:val="007A2900"/>
    <w:rsid w:val="007B09A8"/>
    <w:rsid w:val="007B1A07"/>
    <w:rsid w:val="007B222E"/>
    <w:rsid w:val="007B76B7"/>
    <w:rsid w:val="007E03CA"/>
    <w:rsid w:val="007E10C1"/>
    <w:rsid w:val="007E4449"/>
    <w:rsid w:val="007E69F7"/>
    <w:rsid w:val="007F3E0B"/>
    <w:rsid w:val="00804CAD"/>
    <w:rsid w:val="00805F14"/>
    <w:rsid w:val="0080759F"/>
    <w:rsid w:val="00824893"/>
    <w:rsid w:val="00824D56"/>
    <w:rsid w:val="008349E1"/>
    <w:rsid w:val="00836878"/>
    <w:rsid w:val="00846191"/>
    <w:rsid w:val="008478F9"/>
    <w:rsid w:val="008523F4"/>
    <w:rsid w:val="008864F6"/>
    <w:rsid w:val="00892F4C"/>
    <w:rsid w:val="0089436F"/>
    <w:rsid w:val="00897A1A"/>
    <w:rsid w:val="008E0431"/>
    <w:rsid w:val="008F0EA8"/>
    <w:rsid w:val="00937F78"/>
    <w:rsid w:val="00951124"/>
    <w:rsid w:val="00955296"/>
    <w:rsid w:val="00963828"/>
    <w:rsid w:val="00971777"/>
    <w:rsid w:val="0098427F"/>
    <w:rsid w:val="00985CA7"/>
    <w:rsid w:val="009A36DC"/>
    <w:rsid w:val="009A3A6E"/>
    <w:rsid w:val="009A71AF"/>
    <w:rsid w:val="009B6A2D"/>
    <w:rsid w:val="009B7418"/>
    <w:rsid w:val="009C50BD"/>
    <w:rsid w:val="009D1C90"/>
    <w:rsid w:val="009E04C0"/>
    <w:rsid w:val="009E42AD"/>
    <w:rsid w:val="009F01DC"/>
    <w:rsid w:val="00A00EE1"/>
    <w:rsid w:val="00A03C89"/>
    <w:rsid w:val="00A2640C"/>
    <w:rsid w:val="00A31F8D"/>
    <w:rsid w:val="00A4009A"/>
    <w:rsid w:val="00A40D7F"/>
    <w:rsid w:val="00A55374"/>
    <w:rsid w:val="00A571AC"/>
    <w:rsid w:val="00A6358E"/>
    <w:rsid w:val="00A7670C"/>
    <w:rsid w:val="00A86733"/>
    <w:rsid w:val="00A901B2"/>
    <w:rsid w:val="00A933F8"/>
    <w:rsid w:val="00A95E36"/>
    <w:rsid w:val="00AB328E"/>
    <w:rsid w:val="00AD03B4"/>
    <w:rsid w:val="00AE08AC"/>
    <w:rsid w:val="00AE0E74"/>
    <w:rsid w:val="00AE5F47"/>
    <w:rsid w:val="00AE7C0E"/>
    <w:rsid w:val="00B068F1"/>
    <w:rsid w:val="00B10B77"/>
    <w:rsid w:val="00B1287C"/>
    <w:rsid w:val="00B30FA1"/>
    <w:rsid w:val="00B42EDD"/>
    <w:rsid w:val="00B5754C"/>
    <w:rsid w:val="00B665D4"/>
    <w:rsid w:val="00B73E51"/>
    <w:rsid w:val="00B9145E"/>
    <w:rsid w:val="00B97B31"/>
    <w:rsid w:val="00BB1D21"/>
    <w:rsid w:val="00BD0976"/>
    <w:rsid w:val="00BD41CD"/>
    <w:rsid w:val="00BE28EF"/>
    <w:rsid w:val="00BF0512"/>
    <w:rsid w:val="00BF6FC6"/>
    <w:rsid w:val="00C2665A"/>
    <w:rsid w:val="00C329C5"/>
    <w:rsid w:val="00C65BB8"/>
    <w:rsid w:val="00C66C64"/>
    <w:rsid w:val="00C72326"/>
    <w:rsid w:val="00C72B5D"/>
    <w:rsid w:val="00CA7382"/>
    <w:rsid w:val="00CB4BC5"/>
    <w:rsid w:val="00CC3B96"/>
    <w:rsid w:val="00CC57DD"/>
    <w:rsid w:val="00CD4313"/>
    <w:rsid w:val="00CE5393"/>
    <w:rsid w:val="00CF6E69"/>
    <w:rsid w:val="00D3103D"/>
    <w:rsid w:val="00D31360"/>
    <w:rsid w:val="00D53994"/>
    <w:rsid w:val="00D53AFC"/>
    <w:rsid w:val="00D72E9B"/>
    <w:rsid w:val="00D74D14"/>
    <w:rsid w:val="00D812D4"/>
    <w:rsid w:val="00D81A6A"/>
    <w:rsid w:val="00D824B0"/>
    <w:rsid w:val="00DA272B"/>
    <w:rsid w:val="00DC17F2"/>
    <w:rsid w:val="00DD49AF"/>
    <w:rsid w:val="00DD7535"/>
    <w:rsid w:val="00DE7DAA"/>
    <w:rsid w:val="00DF3B8A"/>
    <w:rsid w:val="00E0507D"/>
    <w:rsid w:val="00E14BAE"/>
    <w:rsid w:val="00E15AE2"/>
    <w:rsid w:val="00E17662"/>
    <w:rsid w:val="00E21A62"/>
    <w:rsid w:val="00E265B5"/>
    <w:rsid w:val="00E427E5"/>
    <w:rsid w:val="00E66FC7"/>
    <w:rsid w:val="00E8167C"/>
    <w:rsid w:val="00EC24C4"/>
    <w:rsid w:val="00EC2918"/>
    <w:rsid w:val="00EC72E2"/>
    <w:rsid w:val="00EF1835"/>
    <w:rsid w:val="00EF1912"/>
    <w:rsid w:val="00EF28B5"/>
    <w:rsid w:val="00EF4D45"/>
    <w:rsid w:val="00EF595C"/>
    <w:rsid w:val="00F129D8"/>
    <w:rsid w:val="00F155E6"/>
    <w:rsid w:val="00F54B5A"/>
    <w:rsid w:val="00F70AA4"/>
    <w:rsid w:val="00F71395"/>
    <w:rsid w:val="00F750CF"/>
    <w:rsid w:val="00F76E80"/>
    <w:rsid w:val="00F770D3"/>
    <w:rsid w:val="00F83671"/>
    <w:rsid w:val="00FA2816"/>
    <w:rsid w:val="00FA742E"/>
    <w:rsid w:val="00FB24F5"/>
    <w:rsid w:val="00FC0EFE"/>
    <w:rsid w:val="00FD0393"/>
    <w:rsid w:val="00FD4BC4"/>
    <w:rsid w:val="00FF19F0"/>
    <w:rsid w:val="00FF74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E54B9"/>
  <w15:chartTrackingRefBased/>
  <w15:docId w15:val="{8729BA83-459A-418F-8723-93DF0364E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67C"/>
  </w:style>
  <w:style w:type="paragraph" w:styleId="Heading1">
    <w:name w:val="heading 1"/>
    <w:basedOn w:val="Normal"/>
    <w:link w:val="Heading1Char"/>
    <w:uiPriority w:val="9"/>
    <w:qFormat/>
    <w:rsid w:val="003857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Heading2">
    <w:name w:val="heading 2"/>
    <w:basedOn w:val="Normal"/>
    <w:link w:val="Heading2Char"/>
    <w:uiPriority w:val="9"/>
    <w:qFormat/>
    <w:rsid w:val="003857EC"/>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Heading3">
    <w:name w:val="heading 3"/>
    <w:basedOn w:val="Normal"/>
    <w:next w:val="Normal"/>
    <w:link w:val="Heading3Char"/>
    <w:uiPriority w:val="9"/>
    <w:unhideWhenUsed/>
    <w:qFormat/>
    <w:rsid w:val="00385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7EC"/>
    <w:rPr>
      <w:rFonts w:ascii="Times New Roman" w:eastAsia="Times New Roman" w:hAnsi="Times New Roman" w:cs="Times New Roman"/>
      <w:b/>
      <w:bCs/>
      <w:kern w:val="36"/>
      <w:sz w:val="48"/>
      <w:szCs w:val="48"/>
      <w:lang w:eastAsia="uk-UA"/>
    </w:rPr>
  </w:style>
  <w:style w:type="character" w:customStyle="1" w:styleId="Heading2Char">
    <w:name w:val="Heading 2 Char"/>
    <w:basedOn w:val="DefaultParagraphFont"/>
    <w:link w:val="Heading2"/>
    <w:uiPriority w:val="9"/>
    <w:rsid w:val="003857EC"/>
    <w:rPr>
      <w:rFonts w:ascii="Times New Roman" w:eastAsia="Times New Roman" w:hAnsi="Times New Roman" w:cs="Times New Roman"/>
      <w:b/>
      <w:bCs/>
      <w:sz w:val="36"/>
      <w:szCs w:val="36"/>
      <w:lang w:eastAsia="uk-UA"/>
    </w:rPr>
  </w:style>
  <w:style w:type="paragraph" w:styleId="NormalWeb">
    <w:name w:val="Normal (Web)"/>
    <w:basedOn w:val="Normal"/>
    <w:uiPriority w:val="99"/>
    <w:unhideWhenUsed/>
    <w:rsid w:val="003857EC"/>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Strong">
    <w:name w:val="Strong"/>
    <w:basedOn w:val="DefaultParagraphFont"/>
    <w:uiPriority w:val="22"/>
    <w:qFormat/>
    <w:rsid w:val="003857EC"/>
    <w:rPr>
      <w:b/>
      <w:bCs/>
    </w:rPr>
  </w:style>
  <w:style w:type="character" w:customStyle="1" w:styleId="Heading3Char">
    <w:name w:val="Heading 3 Char"/>
    <w:basedOn w:val="DefaultParagraphFont"/>
    <w:link w:val="Heading3"/>
    <w:uiPriority w:val="9"/>
    <w:rsid w:val="003857EC"/>
    <w:rPr>
      <w:rFonts w:asciiTheme="majorHAnsi" w:eastAsiaTheme="majorEastAsia" w:hAnsiTheme="majorHAnsi" w:cstheme="majorBidi"/>
      <w:color w:val="1F3763" w:themeColor="accent1" w:themeShade="7F"/>
      <w:sz w:val="24"/>
      <w:szCs w:val="24"/>
    </w:rPr>
  </w:style>
  <w:style w:type="character" w:customStyle="1" w:styleId="citation-29">
    <w:name w:val="citation-29"/>
    <w:basedOn w:val="DefaultParagraphFont"/>
    <w:rsid w:val="003857EC"/>
  </w:style>
  <w:style w:type="character" w:customStyle="1" w:styleId="citation-28">
    <w:name w:val="citation-28"/>
    <w:basedOn w:val="DefaultParagraphFont"/>
    <w:rsid w:val="003857EC"/>
  </w:style>
  <w:style w:type="character" w:styleId="Emphasis">
    <w:name w:val="Emphasis"/>
    <w:basedOn w:val="DefaultParagraphFont"/>
    <w:uiPriority w:val="20"/>
    <w:qFormat/>
    <w:rsid w:val="00D812D4"/>
    <w:rPr>
      <w:i/>
      <w:iCs/>
    </w:rPr>
  </w:style>
  <w:style w:type="paragraph" w:styleId="BodyText">
    <w:name w:val="Body Text"/>
    <w:basedOn w:val="Normal"/>
    <w:link w:val="BodyTextChar"/>
    <w:qFormat/>
    <w:rsid w:val="00CC57DD"/>
    <w:pPr>
      <w:spacing w:before="180" w:after="180" w:line="240" w:lineRule="auto"/>
    </w:pPr>
    <w:rPr>
      <w:rFonts w:eastAsiaTheme="minorEastAsia"/>
      <w:sz w:val="24"/>
      <w:szCs w:val="24"/>
      <w:lang w:val="en-US" w:eastAsia="zh-CN"/>
    </w:rPr>
  </w:style>
  <w:style w:type="character" w:customStyle="1" w:styleId="BodyTextChar">
    <w:name w:val="Body Text Char"/>
    <w:basedOn w:val="DefaultParagraphFont"/>
    <w:link w:val="BodyText"/>
    <w:rsid w:val="00CC57DD"/>
    <w:rPr>
      <w:rFonts w:eastAsiaTheme="minorEastAsia"/>
      <w:sz w:val="24"/>
      <w:szCs w:val="24"/>
      <w:lang w:val="en-US" w:eastAsia="zh-CN"/>
    </w:rPr>
  </w:style>
  <w:style w:type="paragraph" w:customStyle="1" w:styleId="FirstParagraph">
    <w:name w:val="First Paragraph"/>
    <w:basedOn w:val="BodyText"/>
    <w:next w:val="BodyText"/>
    <w:qFormat/>
    <w:rsid w:val="00CC57DD"/>
  </w:style>
  <w:style w:type="character" w:customStyle="1" w:styleId="VerbatimChar">
    <w:name w:val="Verbatim Char"/>
    <w:basedOn w:val="DefaultParagraphFont"/>
    <w:link w:val="SourceCode"/>
    <w:rsid w:val="00420A13"/>
    <w:rPr>
      <w:rFonts w:ascii="Consolas" w:hAnsi="Consolas"/>
    </w:rPr>
  </w:style>
  <w:style w:type="paragraph" w:customStyle="1" w:styleId="SourceCode">
    <w:name w:val="Source Code"/>
    <w:basedOn w:val="Normal"/>
    <w:link w:val="VerbatimChar"/>
    <w:rsid w:val="00420A13"/>
    <w:pPr>
      <w:wordWrap w:val="0"/>
      <w:spacing w:after="200" w:line="240" w:lineRule="auto"/>
    </w:pPr>
    <w:rPr>
      <w:rFonts w:ascii="Consolas" w:hAnsi="Consolas"/>
    </w:rPr>
  </w:style>
  <w:style w:type="character" w:customStyle="1" w:styleId="dtet0b">
    <w:name w:val="dtet0b"/>
    <w:basedOn w:val="DefaultParagraphFont"/>
    <w:rsid w:val="00727A00"/>
  </w:style>
  <w:style w:type="character" w:styleId="Hyperlink">
    <w:name w:val="Hyperlink"/>
    <w:basedOn w:val="DefaultParagraphFont"/>
    <w:uiPriority w:val="99"/>
    <w:unhideWhenUsed/>
    <w:rsid w:val="005A464F"/>
    <w:rPr>
      <w:color w:val="0000FF"/>
      <w:u w:val="single"/>
    </w:rPr>
  </w:style>
  <w:style w:type="paragraph" w:styleId="TOCHeading">
    <w:name w:val="TOC Heading"/>
    <w:basedOn w:val="Heading1"/>
    <w:next w:val="Normal"/>
    <w:uiPriority w:val="39"/>
    <w:unhideWhenUsed/>
    <w:qFormat/>
    <w:rsid w:val="00DA272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7473B2"/>
    <w:pPr>
      <w:tabs>
        <w:tab w:val="right" w:leader="dot" w:pos="9911"/>
      </w:tabs>
      <w:spacing w:after="100" w:line="240" w:lineRule="auto"/>
    </w:pPr>
  </w:style>
  <w:style w:type="paragraph" w:styleId="TOC3">
    <w:name w:val="toc 3"/>
    <w:basedOn w:val="Normal"/>
    <w:next w:val="Normal"/>
    <w:autoRedefine/>
    <w:uiPriority w:val="39"/>
    <w:unhideWhenUsed/>
    <w:rsid w:val="00F76E80"/>
    <w:pPr>
      <w:tabs>
        <w:tab w:val="right" w:leader="dot" w:pos="9911"/>
      </w:tabs>
      <w:spacing w:after="100" w:line="240" w:lineRule="auto"/>
      <w:ind w:left="440" w:firstLine="553"/>
    </w:pPr>
  </w:style>
  <w:style w:type="paragraph" w:styleId="TOC2">
    <w:name w:val="toc 2"/>
    <w:basedOn w:val="Normal"/>
    <w:next w:val="Normal"/>
    <w:autoRedefine/>
    <w:uiPriority w:val="39"/>
    <w:unhideWhenUsed/>
    <w:rsid w:val="00824893"/>
    <w:pPr>
      <w:tabs>
        <w:tab w:val="left" w:pos="1418"/>
        <w:tab w:val="left" w:pos="1701"/>
        <w:tab w:val="right" w:leader="dot" w:pos="9911"/>
      </w:tabs>
      <w:spacing w:after="100" w:line="240" w:lineRule="auto"/>
      <w:ind w:left="284" w:firstLine="142"/>
    </w:pPr>
  </w:style>
  <w:style w:type="character" w:styleId="FollowedHyperlink">
    <w:name w:val="FollowedHyperlink"/>
    <w:basedOn w:val="DefaultParagraphFont"/>
    <w:uiPriority w:val="99"/>
    <w:semiHidden/>
    <w:unhideWhenUsed/>
    <w:rsid w:val="00D72E9B"/>
    <w:rPr>
      <w:color w:val="954F72" w:themeColor="followedHyperlink"/>
      <w:u w:val="single"/>
    </w:rPr>
  </w:style>
  <w:style w:type="character" w:styleId="UnresolvedMention">
    <w:name w:val="Unresolved Mention"/>
    <w:basedOn w:val="DefaultParagraphFont"/>
    <w:uiPriority w:val="99"/>
    <w:semiHidden/>
    <w:unhideWhenUsed/>
    <w:rsid w:val="00C66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61499">
      <w:bodyDiv w:val="1"/>
      <w:marLeft w:val="0"/>
      <w:marRight w:val="0"/>
      <w:marTop w:val="0"/>
      <w:marBottom w:val="0"/>
      <w:divBdr>
        <w:top w:val="none" w:sz="0" w:space="0" w:color="auto"/>
        <w:left w:val="none" w:sz="0" w:space="0" w:color="auto"/>
        <w:bottom w:val="none" w:sz="0" w:space="0" w:color="auto"/>
        <w:right w:val="none" w:sz="0" w:space="0" w:color="auto"/>
      </w:divBdr>
    </w:div>
    <w:div w:id="241835859">
      <w:bodyDiv w:val="1"/>
      <w:marLeft w:val="0"/>
      <w:marRight w:val="0"/>
      <w:marTop w:val="0"/>
      <w:marBottom w:val="0"/>
      <w:divBdr>
        <w:top w:val="none" w:sz="0" w:space="0" w:color="auto"/>
        <w:left w:val="none" w:sz="0" w:space="0" w:color="auto"/>
        <w:bottom w:val="none" w:sz="0" w:space="0" w:color="auto"/>
        <w:right w:val="none" w:sz="0" w:space="0" w:color="auto"/>
      </w:divBdr>
    </w:div>
    <w:div w:id="327906214">
      <w:bodyDiv w:val="1"/>
      <w:marLeft w:val="0"/>
      <w:marRight w:val="0"/>
      <w:marTop w:val="0"/>
      <w:marBottom w:val="0"/>
      <w:divBdr>
        <w:top w:val="none" w:sz="0" w:space="0" w:color="auto"/>
        <w:left w:val="none" w:sz="0" w:space="0" w:color="auto"/>
        <w:bottom w:val="none" w:sz="0" w:space="0" w:color="auto"/>
        <w:right w:val="none" w:sz="0" w:space="0" w:color="auto"/>
      </w:divBdr>
    </w:div>
    <w:div w:id="347605985">
      <w:bodyDiv w:val="1"/>
      <w:marLeft w:val="0"/>
      <w:marRight w:val="0"/>
      <w:marTop w:val="0"/>
      <w:marBottom w:val="0"/>
      <w:divBdr>
        <w:top w:val="none" w:sz="0" w:space="0" w:color="auto"/>
        <w:left w:val="none" w:sz="0" w:space="0" w:color="auto"/>
        <w:bottom w:val="none" w:sz="0" w:space="0" w:color="auto"/>
        <w:right w:val="none" w:sz="0" w:space="0" w:color="auto"/>
      </w:divBdr>
      <w:divsChild>
        <w:div w:id="417101753">
          <w:marLeft w:val="0"/>
          <w:marRight w:val="0"/>
          <w:marTop w:val="0"/>
          <w:marBottom w:val="0"/>
          <w:divBdr>
            <w:top w:val="none" w:sz="0" w:space="0" w:color="auto"/>
            <w:left w:val="none" w:sz="0" w:space="0" w:color="auto"/>
            <w:bottom w:val="none" w:sz="0" w:space="0" w:color="auto"/>
            <w:right w:val="none" w:sz="0" w:space="0" w:color="auto"/>
          </w:divBdr>
          <w:divsChild>
            <w:div w:id="5466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28365">
      <w:bodyDiv w:val="1"/>
      <w:marLeft w:val="0"/>
      <w:marRight w:val="0"/>
      <w:marTop w:val="0"/>
      <w:marBottom w:val="0"/>
      <w:divBdr>
        <w:top w:val="none" w:sz="0" w:space="0" w:color="auto"/>
        <w:left w:val="none" w:sz="0" w:space="0" w:color="auto"/>
        <w:bottom w:val="none" w:sz="0" w:space="0" w:color="auto"/>
        <w:right w:val="none" w:sz="0" w:space="0" w:color="auto"/>
      </w:divBdr>
    </w:div>
    <w:div w:id="592516987">
      <w:bodyDiv w:val="1"/>
      <w:marLeft w:val="0"/>
      <w:marRight w:val="0"/>
      <w:marTop w:val="0"/>
      <w:marBottom w:val="0"/>
      <w:divBdr>
        <w:top w:val="none" w:sz="0" w:space="0" w:color="auto"/>
        <w:left w:val="none" w:sz="0" w:space="0" w:color="auto"/>
        <w:bottom w:val="none" w:sz="0" w:space="0" w:color="auto"/>
        <w:right w:val="none" w:sz="0" w:space="0" w:color="auto"/>
      </w:divBdr>
    </w:div>
    <w:div w:id="798180516">
      <w:bodyDiv w:val="1"/>
      <w:marLeft w:val="0"/>
      <w:marRight w:val="0"/>
      <w:marTop w:val="0"/>
      <w:marBottom w:val="0"/>
      <w:divBdr>
        <w:top w:val="none" w:sz="0" w:space="0" w:color="auto"/>
        <w:left w:val="none" w:sz="0" w:space="0" w:color="auto"/>
        <w:bottom w:val="none" w:sz="0" w:space="0" w:color="auto"/>
        <w:right w:val="none" w:sz="0" w:space="0" w:color="auto"/>
      </w:divBdr>
    </w:div>
    <w:div w:id="831483217">
      <w:bodyDiv w:val="1"/>
      <w:marLeft w:val="0"/>
      <w:marRight w:val="0"/>
      <w:marTop w:val="0"/>
      <w:marBottom w:val="0"/>
      <w:divBdr>
        <w:top w:val="none" w:sz="0" w:space="0" w:color="auto"/>
        <w:left w:val="none" w:sz="0" w:space="0" w:color="auto"/>
        <w:bottom w:val="none" w:sz="0" w:space="0" w:color="auto"/>
        <w:right w:val="none" w:sz="0" w:space="0" w:color="auto"/>
      </w:divBdr>
    </w:div>
    <w:div w:id="847672863">
      <w:bodyDiv w:val="1"/>
      <w:marLeft w:val="0"/>
      <w:marRight w:val="0"/>
      <w:marTop w:val="0"/>
      <w:marBottom w:val="0"/>
      <w:divBdr>
        <w:top w:val="none" w:sz="0" w:space="0" w:color="auto"/>
        <w:left w:val="none" w:sz="0" w:space="0" w:color="auto"/>
        <w:bottom w:val="none" w:sz="0" w:space="0" w:color="auto"/>
        <w:right w:val="none" w:sz="0" w:space="0" w:color="auto"/>
      </w:divBdr>
    </w:div>
    <w:div w:id="870338479">
      <w:bodyDiv w:val="1"/>
      <w:marLeft w:val="0"/>
      <w:marRight w:val="0"/>
      <w:marTop w:val="0"/>
      <w:marBottom w:val="0"/>
      <w:divBdr>
        <w:top w:val="none" w:sz="0" w:space="0" w:color="auto"/>
        <w:left w:val="none" w:sz="0" w:space="0" w:color="auto"/>
        <w:bottom w:val="none" w:sz="0" w:space="0" w:color="auto"/>
        <w:right w:val="none" w:sz="0" w:space="0" w:color="auto"/>
      </w:divBdr>
    </w:div>
    <w:div w:id="935289254">
      <w:bodyDiv w:val="1"/>
      <w:marLeft w:val="0"/>
      <w:marRight w:val="0"/>
      <w:marTop w:val="0"/>
      <w:marBottom w:val="0"/>
      <w:divBdr>
        <w:top w:val="none" w:sz="0" w:space="0" w:color="auto"/>
        <w:left w:val="none" w:sz="0" w:space="0" w:color="auto"/>
        <w:bottom w:val="none" w:sz="0" w:space="0" w:color="auto"/>
        <w:right w:val="none" w:sz="0" w:space="0" w:color="auto"/>
      </w:divBdr>
    </w:div>
    <w:div w:id="981232752">
      <w:bodyDiv w:val="1"/>
      <w:marLeft w:val="0"/>
      <w:marRight w:val="0"/>
      <w:marTop w:val="0"/>
      <w:marBottom w:val="0"/>
      <w:divBdr>
        <w:top w:val="none" w:sz="0" w:space="0" w:color="auto"/>
        <w:left w:val="none" w:sz="0" w:space="0" w:color="auto"/>
        <w:bottom w:val="none" w:sz="0" w:space="0" w:color="auto"/>
        <w:right w:val="none" w:sz="0" w:space="0" w:color="auto"/>
      </w:divBdr>
    </w:div>
    <w:div w:id="1182628925">
      <w:bodyDiv w:val="1"/>
      <w:marLeft w:val="0"/>
      <w:marRight w:val="0"/>
      <w:marTop w:val="0"/>
      <w:marBottom w:val="0"/>
      <w:divBdr>
        <w:top w:val="none" w:sz="0" w:space="0" w:color="auto"/>
        <w:left w:val="none" w:sz="0" w:space="0" w:color="auto"/>
        <w:bottom w:val="none" w:sz="0" w:space="0" w:color="auto"/>
        <w:right w:val="none" w:sz="0" w:space="0" w:color="auto"/>
      </w:divBdr>
    </w:div>
    <w:div w:id="1196231975">
      <w:bodyDiv w:val="1"/>
      <w:marLeft w:val="0"/>
      <w:marRight w:val="0"/>
      <w:marTop w:val="0"/>
      <w:marBottom w:val="0"/>
      <w:divBdr>
        <w:top w:val="none" w:sz="0" w:space="0" w:color="auto"/>
        <w:left w:val="none" w:sz="0" w:space="0" w:color="auto"/>
        <w:bottom w:val="none" w:sz="0" w:space="0" w:color="auto"/>
        <w:right w:val="none" w:sz="0" w:space="0" w:color="auto"/>
      </w:divBdr>
    </w:div>
    <w:div w:id="1224105062">
      <w:bodyDiv w:val="1"/>
      <w:marLeft w:val="0"/>
      <w:marRight w:val="0"/>
      <w:marTop w:val="0"/>
      <w:marBottom w:val="0"/>
      <w:divBdr>
        <w:top w:val="none" w:sz="0" w:space="0" w:color="auto"/>
        <w:left w:val="none" w:sz="0" w:space="0" w:color="auto"/>
        <w:bottom w:val="none" w:sz="0" w:space="0" w:color="auto"/>
        <w:right w:val="none" w:sz="0" w:space="0" w:color="auto"/>
      </w:divBdr>
    </w:div>
    <w:div w:id="1351638754">
      <w:bodyDiv w:val="1"/>
      <w:marLeft w:val="0"/>
      <w:marRight w:val="0"/>
      <w:marTop w:val="0"/>
      <w:marBottom w:val="0"/>
      <w:divBdr>
        <w:top w:val="none" w:sz="0" w:space="0" w:color="auto"/>
        <w:left w:val="none" w:sz="0" w:space="0" w:color="auto"/>
        <w:bottom w:val="none" w:sz="0" w:space="0" w:color="auto"/>
        <w:right w:val="none" w:sz="0" w:space="0" w:color="auto"/>
      </w:divBdr>
      <w:divsChild>
        <w:div w:id="1008287497">
          <w:marLeft w:val="0"/>
          <w:marRight w:val="0"/>
          <w:marTop w:val="0"/>
          <w:marBottom w:val="0"/>
          <w:divBdr>
            <w:top w:val="none" w:sz="0" w:space="0" w:color="auto"/>
            <w:left w:val="none" w:sz="0" w:space="0" w:color="auto"/>
            <w:bottom w:val="none" w:sz="0" w:space="0" w:color="auto"/>
            <w:right w:val="none" w:sz="0" w:space="0" w:color="auto"/>
          </w:divBdr>
          <w:divsChild>
            <w:div w:id="20267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39767">
      <w:bodyDiv w:val="1"/>
      <w:marLeft w:val="0"/>
      <w:marRight w:val="0"/>
      <w:marTop w:val="0"/>
      <w:marBottom w:val="0"/>
      <w:divBdr>
        <w:top w:val="none" w:sz="0" w:space="0" w:color="auto"/>
        <w:left w:val="none" w:sz="0" w:space="0" w:color="auto"/>
        <w:bottom w:val="none" w:sz="0" w:space="0" w:color="auto"/>
        <w:right w:val="none" w:sz="0" w:space="0" w:color="auto"/>
      </w:divBdr>
    </w:div>
    <w:div w:id="1469931619">
      <w:bodyDiv w:val="1"/>
      <w:marLeft w:val="0"/>
      <w:marRight w:val="0"/>
      <w:marTop w:val="0"/>
      <w:marBottom w:val="0"/>
      <w:divBdr>
        <w:top w:val="none" w:sz="0" w:space="0" w:color="auto"/>
        <w:left w:val="none" w:sz="0" w:space="0" w:color="auto"/>
        <w:bottom w:val="none" w:sz="0" w:space="0" w:color="auto"/>
        <w:right w:val="none" w:sz="0" w:space="0" w:color="auto"/>
      </w:divBdr>
    </w:div>
    <w:div w:id="1597204607">
      <w:bodyDiv w:val="1"/>
      <w:marLeft w:val="0"/>
      <w:marRight w:val="0"/>
      <w:marTop w:val="0"/>
      <w:marBottom w:val="0"/>
      <w:divBdr>
        <w:top w:val="none" w:sz="0" w:space="0" w:color="auto"/>
        <w:left w:val="none" w:sz="0" w:space="0" w:color="auto"/>
        <w:bottom w:val="none" w:sz="0" w:space="0" w:color="auto"/>
        <w:right w:val="none" w:sz="0" w:space="0" w:color="auto"/>
      </w:divBdr>
    </w:div>
    <w:div w:id="1597247469">
      <w:bodyDiv w:val="1"/>
      <w:marLeft w:val="0"/>
      <w:marRight w:val="0"/>
      <w:marTop w:val="0"/>
      <w:marBottom w:val="0"/>
      <w:divBdr>
        <w:top w:val="none" w:sz="0" w:space="0" w:color="auto"/>
        <w:left w:val="none" w:sz="0" w:space="0" w:color="auto"/>
        <w:bottom w:val="none" w:sz="0" w:space="0" w:color="auto"/>
        <w:right w:val="none" w:sz="0" w:space="0" w:color="auto"/>
      </w:divBdr>
    </w:div>
    <w:div w:id="1987512737">
      <w:bodyDiv w:val="1"/>
      <w:marLeft w:val="0"/>
      <w:marRight w:val="0"/>
      <w:marTop w:val="0"/>
      <w:marBottom w:val="0"/>
      <w:divBdr>
        <w:top w:val="none" w:sz="0" w:space="0" w:color="auto"/>
        <w:left w:val="none" w:sz="0" w:space="0" w:color="auto"/>
        <w:bottom w:val="none" w:sz="0" w:space="0" w:color="auto"/>
        <w:right w:val="none" w:sz="0" w:space="0" w:color="auto"/>
      </w:divBdr>
    </w:div>
    <w:div w:id="205484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23A9A-43AA-426B-97A1-2AFD0A7BA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Pages>
  <Words>9395</Words>
  <Characters>53555</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Panchenko</dc:creator>
  <cp:keywords/>
  <dc:description/>
  <cp:lastModifiedBy>Kiril Panchenko</cp:lastModifiedBy>
  <cp:revision>306</cp:revision>
  <cp:lastPrinted>2025-12-28T19:37:00Z</cp:lastPrinted>
  <dcterms:created xsi:type="dcterms:W3CDTF">2025-12-09T16:51:00Z</dcterms:created>
  <dcterms:modified xsi:type="dcterms:W3CDTF">2025-12-28T19:37:00Z</dcterms:modified>
</cp:coreProperties>
</file>