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D528" w14:textId="77777777" w:rsidR="0068412E" w:rsidRPr="00A657AE" w:rsidRDefault="0068412E" w:rsidP="0068412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657AE">
        <w:rPr>
          <w:rFonts w:ascii="Arial" w:hAnsi="Arial" w:cs="Arial"/>
          <w:b/>
          <w:bCs/>
          <w:sz w:val="44"/>
          <w:szCs w:val="44"/>
        </w:rPr>
        <w:t>Universidad Tecnológica de Xicotepec de Juárez</w:t>
      </w:r>
    </w:p>
    <w:p w14:paraId="4D3E2597" w14:textId="77777777" w:rsidR="0068412E" w:rsidRDefault="0068412E" w:rsidP="0068412E">
      <w:pPr>
        <w:jc w:val="center"/>
      </w:pPr>
    </w:p>
    <w:p w14:paraId="6434E553" w14:textId="77777777" w:rsidR="0068412E" w:rsidRDefault="0068412E" w:rsidP="0068412E">
      <w:pPr>
        <w:jc w:val="center"/>
        <w:rPr>
          <w:rFonts w:ascii="Arial" w:hAnsi="Arial" w:cs="Arial"/>
          <w:sz w:val="28"/>
          <w:szCs w:val="28"/>
        </w:rPr>
      </w:pPr>
    </w:p>
    <w:p w14:paraId="4BD0DCED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</w:p>
    <w:p w14:paraId="26B844D8" w14:textId="77777777" w:rsidR="0068412E" w:rsidRPr="00820A6F" w:rsidRDefault="0068412E" w:rsidP="0068412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35D6A8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Profesor:</w:t>
      </w:r>
      <w:r w:rsidRPr="00820A6F">
        <w:rPr>
          <w:rFonts w:ascii="Arial" w:hAnsi="Arial" w:cs="Arial"/>
          <w:sz w:val="32"/>
          <w:szCs w:val="32"/>
        </w:rPr>
        <w:t xml:space="preserve"> Héctor Valderrábanos Gonzales</w:t>
      </w:r>
    </w:p>
    <w:p w14:paraId="5A78A9BF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</w:p>
    <w:p w14:paraId="6214DF7F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</w:p>
    <w:p w14:paraId="55CF068B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Nombre del Proyecto:</w:t>
      </w:r>
      <w:r w:rsidRPr="00820A6F">
        <w:rPr>
          <w:rFonts w:ascii="Arial" w:hAnsi="Arial" w:cs="Arial"/>
          <w:sz w:val="32"/>
          <w:szCs w:val="32"/>
        </w:rPr>
        <w:t xml:space="preserve"> Alerta Ciudadana </w:t>
      </w:r>
    </w:p>
    <w:p w14:paraId="023AE28F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</w:p>
    <w:p w14:paraId="2812362F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</w:p>
    <w:p w14:paraId="5DB55F53" w14:textId="77777777" w:rsidR="0068412E" w:rsidRPr="00820A6F" w:rsidRDefault="0068412E" w:rsidP="0068412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Integrantes del equipo:</w:t>
      </w:r>
    </w:p>
    <w:p w14:paraId="1216D11E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Jareni Gomez Juan</w:t>
      </w:r>
    </w:p>
    <w:p w14:paraId="106116D6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Griselda Cabrera Franco</w:t>
      </w:r>
    </w:p>
    <w:p w14:paraId="77B5C649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José Daniel Loza Marín</w:t>
      </w:r>
    </w:p>
    <w:p w14:paraId="1384E7B7" w14:textId="77777777" w:rsidR="0068412E" w:rsidRPr="00820A6F" w:rsidRDefault="0068412E" w:rsidP="0068412E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Esaú Vargas Alvares</w:t>
      </w:r>
    </w:p>
    <w:p w14:paraId="609EEB7F" w14:textId="6CBA216F" w:rsidR="0068412E" w:rsidRDefault="0068412E" w:rsidP="0068412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20A6F">
        <w:rPr>
          <w:rFonts w:ascii="Arial" w:hAnsi="Arial" w:cs="Arial"/>
          <w:sz w:val="32"/>
          <w:szCs w:val="32"/>
        </w:rPr>
        <w:t>Abdiel Rivera Gayoso</w:t>
      </w:r>
    </w:p>
    <w:p w14:paraId="388090D4" w14:textId="77777777" w:rsidR="0068412E" w:rsidRDefault="0068412E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br w:type="page"/>
      </w:r>
    </w:p>
    <w:p w14:paraId="42B1C4F1" w14:textId="4BBD4EB0" w:rsidR="00F8204E" w:rsidRPr="00F8204E" w:rsidRDefault="00F8204E" w:rsidP="00F8204E">
      <w:pPr>
        <w:rPr>
          <w:rFonts w:ascii="Arial" w:hAnsi="Arial" w:cs="Arial"/>
          <w:b/>
          <w:bCs/>
          <w:sz w:val="44"/>
          <w:szCs w:val="44"/>
        </w:rPr>
      </w:pPr>
      <w:r w:rsidRPr="00F8204E">
        <w:rPr>
          <w:rFonts w:ascii="Arial" w:hAnsi="Arial" w:cs="Arial"/>
          <w:b/>
          <w:bCs/>
          <w:sz w:val="44"/>
          <w:szCs w:val="44"/>
        </w:rPr>
        <w:lastRenderedPageBreak/>
        <w:t xml:space="preserve">Modelo de Negocio (Business </w:t>
      </w:r>
      <w:proofErr w:type="spellStart"/>
      <w:r w:rsidRPr="00F8204E">
        <w:rPr>
          <w:rFonts w:ascii="Arial" w:hAnsi="Arial" w:cs="Arial"/>
          <w:b/>
          <w:bCs/>
          <w:sz w:val="44"/>
          <w:szCs w:val="44"/>
        </w:rPr>
        <w:t>Model</w:t>
      </w:r>
      <w:proofErr w:type="spellEnd"/>
      <w:r w:rsidRPr="00F8204E">
        <w:rPr>
          <w:rFonts w:ascii="Arial" w:hAnsi="Arial" w:cs="Arial"/>
          <w:b/>
          <w:bCs/>
          <w:sz w:val="44"/>
          <w:szCs w:val="44"/>
        </w:rPr>
        <w:t xml:space="preserve"> </w:t>
      </w:r>
      <w:proofErr w:type="spellStart"/>
      <w:r w:rsidRPr="00F8204E">
        <w:rPr>
          <w:rFonts w:ascii="Arial" w:hAnsi="Arial" w:cs="Arial"/>
          <w:b/>
          <w:bCs/>
          <w:sz w:val="44"/>
          <w:szCs w:val="44"/>
        </w:rPr>
        <w:t>Canvas</w:t>
      </w:r>
      <w:proofErr w:type="spellEnd"/>
      <w:r w:rsidRPr="00F8204E">
        <w:rPr>
          <w:rFonts w:ascii="Arial" w:hAnsi="Arial" w:cs="Arial"/>
          <w:b/>
          <w:bCs/>
          <w:sz w:val="44"/>
          <w:szCs w:val="44"/>
        </w:rPr>
        <w:t xml:space="preserve">) – </w:t>
      </w:r>
      <w:proofErr w:type="spellStart"/>
      <w:r w:rsidRPr="00F8204E">
        <w:rPr>
          <w:rFonts w:ascii="Arial" w:hAnsi="Arial" w:cs="Arial"/>
          <w:b/>
          <w:bCs/>
          <w:sz w:val="44"/>
          <w:szCs w:val="44"/>
        </w:rPr>
        <w:t>AlertaCiudadana</w:t>
      </w:r>
      <w:proofErr w:type="spellEnd"/>
    </w:p>
    <w:p w14:paraId="38DD3881" w14:textId="53872E7C" w:rsidR="00F8204E" w:rsidRPr="00F8204E" w:rsidRDefault="00F8204E" w:rsidP="00F8204E">
      <w:pPr>
        <w:rPr>
          <w:rFonts w:ascii="Arial" w:hAnsi="Arial" w:cs="Arial"/>
        </w:rPr>
      </w:pPr>
    </w:p>
    <w:p w14:paraId="19CD765F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1. Socios Clave</w:t>
      </w:r>
    </w:p>
    <w:p w14:paraId="7A42D541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Gobiernos locales y municipales: entidades que utilizarán la plataforma y brindarán acceso a datos urbanos.</w:t>
      </w:r>
      <w:r w:rsidRPr="00F8204E">
        <w:rPr>
          <w:rFonts w:ascii="Arial" w:hAnsi="Arial" w:cs="Arial"/>
        </w:rPr>
        <w:br/>
        <w:t xml:space="preserve">Proveedores tecnológicos: servicios de mapas (Google </w:t>
      </w:r>
      <w:proofErr w:type="spellStart"/>
      <w:r w:rsidRPr="00F8204E">
        <w:rPr>
          <w:rFonts w:ascii="Arial" w:hAnsi="Arial" w:cs="Arial"/>
        </w:rPr>
        <w:t>Maps</w:t>
      </w:r>
      <w:proofErr w:type="spellEnd"/>
      <w:r w:rsidRPr="00F8204E">
        <w:rPr>
          <w:rFonts w:ascii="Arial" w:hAnsi="Arial" w:cs="Arial"/>
        </w:rPr>
        <w:t>/</w:t>
      </w:r>
      <w:proofErr w:type="spellStart"/>
      <w:r w:rsidRPr="00F8204E">
        <w:rPr>
          <w:rFonts w:ascii="Arial" w:hAnsi="Arial" w:cs="Arial"/>
        </w:rPr>
        <w:t>OpenStreetMap</w:t>
      </w:r>
      <w:proofErr w:type="spellEnd"/>
      <w:r w:rsidRPr="00F8204E">
        <w:rPr>
          <w:rFonts w:ascii="Arial" w:hAnsi="Arial" w:cs="Arial"/>
        </w:rPr>
        <w:t xml:space="preserve">), hosting en la nube, almacenamiento de imágenes, y servicios de notificaciones </w:t>
      </w:r>
      <w:proofErr w:type="spellStart"/>
      <w:r w:rsidRPr="00F8204E">
        <w:rPr>
          <w:rFonts w:ascii="Arial" w:hAnsi="Arial" w:cs="Arial"/>
        </w:rPr>
        <w:t>push</w:t>
      </w:r>
      <w:proofErr w:type="spellEnd"/>
      <w:r w:rsidRPr="00F8204E">
        <w:rPr>
          <w:rFonts w:ascii="Arial" w:hAnsi="Arial" w:cs="Arial"/>
        </w:rPr>
        <w:t>/SMS.</w:t>
      </w:r>
      <w:r w:rsidRPr="00F8204E">
        <w:rPr>
          <w:rFonts w:ascii="Arial" w:hAnsi="Arial" w:cs="Arial"/>
        </w:rPr>
        <w:br/>
        <w:t>Desarrolladores de software: equipo encargado de construir la app, plataforma web, y sistema backend.</w:t>
      </w:r>
      <w:r w:rsidRPr="00F8204E">
        <w:rPr>
          <w:rFonts w:ascii="Arial" w:hAnsi="Arial" w:cs="Arial"/>
        </w:rPr>
        <w:br/>
        <w:t>Organizaciones ciudadanas: ayudan en la adopción del sistema, validación en comunidades y difusión de uso.</w:t>
      </w:r>
    </w:p>
    <w:p w14:paraId="70FC0809" w14:textId="040F324D" w:rsidR="00F8204E" w:rsidRPr="00F8204E" w:rsidRDefault="00F8204E" w:rsidP="00F8204E">
      <w:pPr>
        <w:rPr>
          <w:rFonts w:ascii="Arial" w:hAnsi="Arial" w:cs="Arial"/>
        </w:rPr>
      </w:pPr>
    </w:p>
    <w:p w14:paraId="0FCD30FE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2. Actividades Clave</w:t>
      </w:r>
    </w:p>
    <w:p w14:paraId="4DDD2D28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Desarrollo de la app móvil y plataforma web: diseño de interfaces, captura de datos geolocalizados, validación de reportes y visualización en mapas.</w:t>
      </w:r>
      <w:r w:rsidRPr="00F8204E">
        <w:rPr>
          <w:rFonts w:ascii="Arial" w:hAnsi="Arial" w:cs="Arial"/>
        </w:rPr>
        <w:br/>
        <w:t>Análisis de datos y generación de reportes: extracción de patrones, zonas críticas, y métricas para la toma de decisiones.</w:t>
      </w:r>
      <w:r w:rsidRPr="00F8204E">
        <w:rPr>
          <w:rFonts w:ascii="Arial" w:hAnsi="Arial" w:cs="Arial"/>
        </w:rPr>
        <w:br/>
        <w:t>Gestión de usuarios y permisos: control de accesos, roles y seguridad de la información.</w:t>
      </w:r>
      <w:r w:rsidRPr="00F8204E">
        <w:rPr>
          <w:rFonts w:ascii="Arial" w:hAnsi="Arial" w:cs="Arial"/>
        </w:rPr>
        <w:br/>
        <w:t>Capacitación y difusión: campañas para educar a los ciudadanos y personal municipal sobre el uso del sistema.</w:t>
      </w:r>
    </w:p>
    <w:p w14:paraId="391A29CE" w14:textId="560972FD" w:rsidR="00F8204E" w:rsidRPr="00F8204E" w:rsidRDefault="00F8204E" w:rsidP="00F8204E">
      <w:pPr>
        <w:rPr>
          <w:rFonts w:ascii="Arial" w:hAnsi="Arial" w:cs="Arial"/>
        </w:rPr>
      </w:pPr>
    </w:p>
    <w:p w14:paraId="3BC2883F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3. Propuesta de Valor</w:t>
      </w:r>
    </w:p>
    <w:p w14:paraId="30F1AC82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Participación ciudadana activa: cualquier persona puede reportar fallas, riesgos o incidentes urbanos desde su móvil.</w:t>
      </w:r>
      <w:r w:rsidRPr="00F8204E">
        <w:rPr>
          <w:rFonts w:ascii="Arial" w:hAnsi="Arial" w:cs="Arial"/>
        </w:rPr>
        <w:br/>
        <w:t>Datos geolocalizados en tiempo real: información precisa para atención rápida por parte de autoridades.</w:t>
      </w:r>
      <w:r w:rsidRPr="00F8204E">
        <w:rPr>
          <w:rFonts w:ascii="Arial" w:hAnsi="Arial" w:cs="Arial"/>
        </w:rPr>
        <w:br/>
        <w:t>Análisis predictivo y visualización de patrones: mapas de calor, zonas de riesgo y evolución de incidentes.</w:t>
      </w:r>
      <w:r w:rsidRPr="00F8204E">
        <w:rPr>
          <w:rFonts w:ascii="Arial" w:hAnsi="Arial" w:cs="Arial"/>
        </w:rPr>
        <w:br/>
        <w:t>Canal directo ciudadano–autoridad: reducción de burocracia en la atención de reportes urbanos.</w:t>
      </w:r>
    </w:p>
    <w:p w14:paraId="4273C5FA" w14:textId="438D2488" w:rsidR="00F8204E" w:rsidRPr="00F8204E" w:rsidRDefault="00F8204E" w:rsidP="00F8204E">
      <w:pPr>
        <w:rPr>
          <w:rFonts w:ascii="Arial" w:hAnsi="Arial" w:cs="Arial"/>
        </w:rPr>
      </w:pPr>
    </w:p>
    <w:p w14:paraId="6E7EDDFC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4. Relación con los Clientes</w:t>
      </w:r>
    </w:p>
    <w:p w14:paraId="14170868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Soporte digital multicanal: vía correo, chat o formulario desde la app y web.</w:t>
      </w:r>
      <w:r w:rsidRPr="00F8204E">
        <w:rPr>
          <w:rFonts w:ascii="Arial" w:hAnsi="Arial" w:cs="Arial"/>
        </w:rPr>
        <w:br/>
        <w:t>Automatización de respuestas: confirmación de reportes y seguimiento automatizado.</w:t>
      </w:r>
      <w:r w:rsidRPr="00F8204E">
        <w:rPr>
          <w:rFonts w:ascii="Arial" w:hAnsi="Arial" w:cs="Arial"/>
        </w:rPr>
        <w:br/>
        <w:t>Colaboración abierta: sugerencias de mejora, encuestas ciudadanas, y retroalimentación continua.</w:t>
      </w:r>
    </w:p>
    <w:p w14:paraId="52AA3AFF" w14:textId="18BF6055" w:rsidR="00F8204E" w:rsidRPr="00F8204E" w:rsidRDefault="00F8204E" w:rsidP="00F8204E">
      <w:pPr>
        <w:rPr>
          <w:rFonts w:ascii="Arial" w:hAnsi="Arial" w:cs="Arial"/>
        </w:rPr>
      </w:pPr>
    </w:p>
    <w:p w14:paraId="67A631D5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lastRenderedPageBreak/>
        <w:t>5. Canales</w:t>
      </w:r>
    </w:p>
    <w:p w14:paraId="6DD2B97A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Plataforma web: acceso para autoridades con mapas, filtros, reportes y estadísticas.</w:t>
      </w:r>
      <w:r w:rsidRPr="00F8204E">
        <w:rPr>
          <w:rFonts w:ascii="Arial" w:hAnsi="Arial" w:cs="Arial"/>
        </w:rPr>
        <w:br/>
        <w:t>Aplicación móvil: disponible para iOS/Android, para que ciudadanos realicen reportes.</w:t>
      </w:r>
      <w:r w:rsidRPr="00F8204E">
        <w:rPr>
          <w:rFonts w:ascii="Arial" w:hAnsi="Arial" w:cs="Arial"/>
        </w:rPr>
        <w:br/>
        <w:t>Redes sociales y sitio oficial: comunicación de resultados, avances y noticias del proyecto.</w:t>
      </w:r>
    </w:p>
    <w:p w14:paraId="48227C40" w14:textId="00DF5814" w:rsidR="00F8204E" w:rsidRPr="00F8204E" w:rsidRDefault="00F8204E" w:rsidP="00F8204E">
      <w:pPr>
        <w:rPr>
          <w:rFonts w:ascii="Arial" w:hAnsi="Arial" w:cs="Arial"/>
        </w:rPr>
      </w:pPr>
    </w:p>
    <w:p w14:paraId="6E0571B3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6. Segmentos de Clientes</w:t>
      </w:r>
    </w:p>
    <w:p w14:paraId="61E7C0AF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Ciudadanos urbanos: personas interesadas en mejorar su entorno inmediato.</w:t>
      </w:r>
      <w:r w:rsidRPr="00F8204E">
        <w:rPr>
          <w:rFonts w:ascii="Arial" w:hAnsi="Arial" w:cs="Arial"/>
        </w:rPr>
        <w:br/>
        <w:t>Gobiernos municipales: buscan herramientas para una mejor gestión de incidencias y transparencia.</w:t>
      </w:r>
      <w:r w:rsidRPr="00F8204E">
        <w:rPr>
          <w:rFonts w:ascii="Arial" w:hAnsi="Arial" w:cs="Arial"/>
        </w:rPr>
        <w:br/>
        <w:t>Organizaciones vecinales y comunitarias: aliadas para fomentar el uso y adopción en barrios.</w:t>
      </w:r>
      <w:r w:rsidRPr="00F8204E">
        <w:rPr>
          <w:rFonts w:ascii="Arial" w:hAnsi="Arial" w:cs="Arial"/>
        </w:rPr>
        <w:br/>
        <w:t>Investigadores y analistas urbanos: interesados en datos para estudios y planificación.</w:t>
      </w:r>
    </w:p>
    <w:p w14:paraId="12D7DFB4" w14:textId="1342976A" w:rsidR="00F8204E" w:rsidRPr="00F8204E" w:rsidRDefault="00F8204E" w:rsidP="00F8204E">
      <w:pPr>
        <w:rPr>
          <w:rFonts w:ascii="Arial" w:hAnsi="Arial" w:cs="Arial"/>
        </w:rPr>
      </w:pPr>
    </w:p>
    <w:p w14:paraId="7EADC5F7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7. Estructura de Costos</w:t>
      </w:r>
    </w:p>
    <w:p w14:paraId="6B90A32B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 xml:space="preserve">Desarrollo y mantenimiento de software: salarios de programadores, servidores, </w:t>
      </w:r>
      <w:proofErr w:type="spellStart"/>
      <w:r w:rsidRPr="00F8204E">
        <w:rPr>
          <w:rFonts w:ascii="Arial" w:hAnsi="Arial" w:cs="Arial"/>
        </w:rPr>
        <w:t>APIs</w:t>
      </w:r>
      <w:proofErr w:type="spellEnd"/>
      <w:r w:rsidRPr="00F8204E">
        <w:rPr>
          <w:rFonts w:ascii="Arial" w:hAnsi="Arial" w:cs="Arial"/>
        </w:rPr>
        <w:t>.</w:t>
      </w:r>
      <w:r w:rsidRPr="00F8204E">
        <w:rPr>
          <w:rFonts w:ascii="Arial" w:hAnsi="Arial" w:cs="Arial"/>
        </w:rPr>
        <w:br/>
        <w:t>Capacitación y difusión: diseño de manuales, campañas de concientización, talleres.</w:t>
      </w:r>
      <w:r w:rsidRPr="00F8204E">
        <w:rPr>
          <w:rFonts w:ascii="Arial" w:hAnsi="Arial" w:cs="Arial"/>
        </w:rPr>
        <w:br/>
        <w:t>Infraestructura tecnológica: servicios en la nube, bases de datos, sistemas de respaldo.</w:t>
      </w:r>
      <w:r w:rsidRPr="00F8204E">
        <w:rPr>
          <w:rFonts w:ascii="Arial" w:hAnsi="Arial" w:cs="Arial"/>
        </w:rPr>
        <w:br/>
        <w:t>Soporte y atención: personal técnico y herramientas de gestión de reportes/incidencias.</w:t>
      </w:r>
    </w:p>
    <w:p w14:paraId="26D08E00" w14:textId="7CB76E0F" w:rsidR="00F8204E" w:rsidRPr="00F8204E" w:rsidRDefault="00F8204E" w:rsidP="00F8204E">
      <w:pPr>
        <w:rPr>
          <w:rFonts w:ascii="Arial" w:hAnsi="Arial" w:cs="Arial"/>
        </w:rPr>
      </w:pPr>
    </w:p>
    <w:p w14:paraId="29E466B3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8. Fuentes de Ingresos</w:t>
      </w:r>
    </w:p>
    <w:p w14:paraId="3A44AC8E" w14:textId="77777777" w:rsidR="00F8204E" w:rsidRPr="00F8204E" w:rsidRDefault="00F8204E" w:rsidP="00F8204E">
      <w:pPr>
        <w:rPr>
          <w:rFonts w:ascii="Arial" w:hAnsi="Arial" w:cs="Arial"/>
        </w:rPr>
      </w:pPr>
      <w:r w:rsidRPr="00F8204E">
        <w:rPr>
          <w:rFonts w:ascii="Arial" w:hAnsi="Arial" w:cs="Arial"/>
        </w:rPr>
        <w:t>Licenciamiento o suscripción municipal: pago mensual por uso de la plataforma.</w:t>
      </w:r>
      <w:r w:rsidRPr="00F8204E">
        <w:rPr>
          <w:rFonts w:ascii="Arial" w:hAnsi="Arial" w:cs="Arial"/>
        </w:rPr>
        <w:br/>
        <w:t>Servicios personalizados: módulos avanzados de analítica, visualización o consultoría.</w:t>
      </w:r>
      <w:r w:rsidRPr="00F8204E">
        <w:rPr>
          <w:rFonts w:ascii="Arial" w:hAnsi="Arial" w:cs="Arial"/>
        </w:rPr>
        <w:br/>
        <w:t>Proyectos con subsidios o financiamiento público: fondos para implementación en zonas piloto.</w:t>
      </w:r>
      <w:r w:rsidRPr="00F8204E">
        <w:rPr>
          <w:rFonts w:ascii="Arial" w:hAnsi="Arial" w:cs="Arial"/>
        </w:rPr>
        <w:br/>
        <w:t>Soporte y SLA premium: niveles de atención, respuesta y mejoras a medida para gobiernos.</w:t>
      </w:r>
    </w:p>
    <w:p w14:paraId="749B2A6D" w14:textId="77777777" w:rsidR="004E63B0" w:rsidRPr="00F8204E" w:rsidRDefault="004E63B0" w:rsidP="00F8204E">
      <w:pPr>
        <w:rPr>
          <w:rFonts w:ascii="Arial" w:hAnsi="Arial" w:cs="Arial"/>
        </w:rPr>
      </w:pPr>
    </w:p>
    <w:sectPr w:rsidR="004E63B0" w:rsidRPr="00F8204E" w:rsidSect="0068412E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4E"/>
    <w:rsid w:val="004E63B0"/>
    <w:rsid w:val="0068412E"/>
    <w:rsid w:val="00F8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A369"/>
  <w15:chartTrackingRefBased/>
  <w15:docId w15:val="{ADD36F7D-4E8B-45BA-A7D1-4753B7B8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82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820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204E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8204E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F8204E"/>
    <w:rPr>
      <w:i/>
      <w:iCs/>
    </w:rPr>
  </w:style>
  <w:style w:type="character" w:styleId="Textoennegrita">
    <w:name w:val="Strong"/>
    <w:basedOn w:val="Fuentedeprrafopredeter"/>
    <w:uiPriority w:val="22"/>
    <w:qFormat/>
    <w:rsid w:val="00F820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jareni gomez juan</dc:creator>
  <cp:keywords/>
  <dc:description/>
  <cp:lastModifiedBy>jareni gomez juan</cp:lastModifiedBy>
  <cp:revision>2</cp:revision>
  <dcterms:created xsi:type="dcterms:W3CDTF">2025-08-16T01:28:00Z</dcterms:created>
  <dcterms:modified xsi:type="dcterms:W3CDTF">2025-08-16T01:28:00Z</dcterms:modified>
</cp:coreProperties>
</file>