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jc w:val="center"/>
        <w:textAlignment w:val="auto"/>
        <w:rPr>
          <w:rFonts w:hint="eastAsia"/>
          <w:b/>
          <w:bCs/>
          <w:color w:val="auto"/>
          <w:sz w:val="72"/>
          <w:szCs w:val="72"/>
          <w:lang w:eastAsia="zh-CN"/>
        </w:rPr>
      </w:pPr>
      <w:r>
        <w:rPr>
          <w:rFonts w:hint="eastAsia"/>
          <w:b/>
          <w:bCs/>
          <w:color w:val="auto"/>
          <w:sz w:val="72"/>
          <w:szCs w:val="72"/>
          <w:lang w:eastAsia="zh-CN"/>
        </w:rPr>
        <w:t>软件测试说明书</w:t>
      </w: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jc w:val="center"/>
        <w:textAlignment w:val="auto"/>
        <w:rPr>
          <w:rFonts w:hint="default"/>
          <w:b/>
          <w:bCs/>
          <w:color w:val="auto"/>
          <w:sz w:val="52"/>
          <w:szCs w:val="52"/>
          <w:lang w:val="en-US" w:eastAsia="zh-CN"/>
        </w:rPr>
      </w:pPr>
      <w:r>
        <w:rPr>
          <w:rFonts w:hint="eastAsia"/>
          <w:b/>
          <w:bCs/>
          <w:color w:val="auto"/>
          <w:sz w:val="52"/>
          <w:szCs w:val="52"/>
          <w:lang w:val="en-US" w:eastAsia="zh-CN"/>
        </w:rPr>
        <w:t>测试系统：公告地点人流量的云监管平台（0101组）</w:t>
      </w: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color w:val="auto"/>
          <w:sz w:val="36"/>
          <w:szCs w:val="36"/>
          <w:lang w:val="en-US" w:eastAsia="zh-CN"/>
        </w:rPr>
      </w:pPr>
      <w:r>
        <w:rPr>
          <w:rFonts w:hint="eastAsia"/>
          <w:b/>
          <w:bCs/>
          <w:color w:val="auto"/>
          <w:sz w:val="36"/>
          <w:szCs w:val="36"/>
          <w:lang w:val="en-US" w:eastAsia="zh-CN"/>
        </w:rPr>
        <w:t>小组名称：</w:t>
      </w:r>
      <w:r>
        <w:rPr>
          <w:rFonts w:hint="default" w:ascii="Times New Roman" w:hAnsi="Times New Roman" w:cs="Times New Roman"/>
          <w:b/>
          <w:bCs/>
          <w:color w:val="auto"/>
          <w:sz w:val="36"/>
          <w:szCs w:val="36"/>
          <w:lang w:val="en-US" w:eastAsia="zh-CN"/>
        </w:rPr>
        <w:t>Leet Code</w:t>
      </w:r>
    </w:p>
    <w:p>
      <w:pPr>
        <w:pageBreakBefore w:val="0"/>
        <w:kinsoku/>
        <w:wordWrap/>
        <w:overflowPunct/>
        <w:topLinePunct w:val="0"/>
        <w:autoSpaceDE/>
        <w:autoSpaceDN/>
        <w:bidi w:val="0"/>
        <w:adjustRightInd/>
        <w:snapToGrid/>
        <w:spacing w:line="300" w:lineRule="auto"/>
        <w:jc w:val="center"/>
        <w:textAlignment w:val="auto"/>
        <w:rPr>
          <w:rFonts w:hint="eastAsia"/>
          <w:b/>
          <w:bCs/>
          <w:color w:val="auto"/>
          <w:sz w:val="36"/>
          <w:szCs w:val="36"/>
          <w:lang w:val="en-US" w:eastAsia="zh-CN"/>
        </w:rPr>
      </w:pPr>
      <w:r>
        <w:rPr>
          <w:rFonts w:hint="eastAsia"/>
          <w:b/>
          <w:bCs/>
          <w:color w:val="auto"/>
          <w:sz w:val="36"/>
          <w:szCs w:val="36"/>
          <w:lang w:val="en-US" w:eastAsia="zh-CN"/>
        </w:rPr>
        <w:t xml:space="preserve">参与人员：黄新昊 陈硕峰 </w:t>
      </w: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color w:val="auto"/>
          <w:sz w:val="28"/>
        </w:rPr>
      </w:pPr>
      <w:r>
        <w:rPr>
          <w:rFonts w:hint="eastAsia" w:asciiTheme="minorEastAsia" w:hAnsiTheme="minorEastAsia" w:eastAsiaTheme="minorEastAsia" w:cstheme="minorEastAsia"/>
          <w:b/>
          <w:bCs/>
          <w:color w:val="auto"/>
          <w:sz w:val="28"/>
        </w:rPr>
        <w:t>201</w:t>
      </w:r>
      <w:r>
        <w:rPr>
          <w:rFonts w:hint="eastAsia" w:asciiTheme="minorEastAsia" w:hAnsiTheme="minorEastAsia" w:eastAsiaTheme="minorEastAsia" w:cstheme="minorEastAsia"/>
          <w:b/>
          <w:bCs/>
          <w:color w:val="auto"/>
          <w:sz w:val="28"/>
          <w:lang w:val="en-US" w:eastAsia="zh-CN"/>
        </w:rPr>
        <w:t>9</w:t>
      </w:r>
      <w:r>
        <w:rPr>
          <w:rFonts w:hint="eastAsia" w:asciiTheme="minorEastAsia" w:hAnsiTheme="minorEastAsia" w:eastAsiaTheme="minorEastAsia" w:cstheme="minorEastAsia"/>
          <w:b/>
          <w:bCs/>
          <w:color w:val="auto"/>
          <w:sz w:val="28"/>
        </w:rPr>
        <w:t xml:space="preserve">  年  </w:t>
      </w:r>
      <w:r>
        <w:rPr>
          <w:rFonts w:hint="eastAsia" w:asciiTheme="minorEastAsia" w:hAnsiTheme="minorEastAsia" w:cstheme="minorEastAsia"/>
          <w:b/>
          <w:bCs/>
          <w:color w:val="auto"/>
          <w:sz w:val="28"/>
          <w:lang w:val="en-US" w:eastAsia="zh-CN"/>
        </w:rPr>
        <w:t>6</w:t>
      </w:r>
      <w:r>
        <w:rPr>
          <w:rFonts w:hint="eastAsia" w:asciiTheme="minorEastAsia" w:hAnsiTheme="minorEastAsia" w:eastAsiaTheme="minorEastAsia" w:cstheme="minorEastAsia"/>
          <w:b/>
          <w:bCs/>
          <w:color w:val="auto"/>
          <w:sz w:val="28"/>
        </w:rPr>
        <w:t xml:space="preserve">  月 </w:t>
      </w:r>
      <w:r>
        <w:rPr>
          <w:rFonts w:hint="eastAsia" w:asciiTheme="minorEastAsia" w:hAnsiTheme="minorEastAsia" w:cstheme="minorEastAsia"/>
          <w:b/>
          <w:bCs/>
          <w:color w:val="auto"/>
          <w:sz w:val="28"/>
          <w:lang w:val="en-US" w:eastAsia="zh-CN"/>
        </w:rPr>
        <w:t>30</w:t>
      </w:r>
      <w:r>
        <w:rPr>
          <w:rFonts w:hint="eastAsia" w:asciiTheme="minorEastAsia" w:hAnsiTheme="minorEastAsia" w:eastAsiaTheme="minorEastAsia" w:cstheme="minorEastAsia"/>
          <w:b/>
          <w:bCs/>
          <w:color w:val="auto"/>
          <w:sz w:val="28"/>
        </w:rPr>
        <w:t>日</w:t>
      </w:r>
      <w:bookmarkStart w:id="72" w:name="_GoBack"/>
      <w:bookmarkEnd w:id="72"/>
    </w:p>
    <w:sdt>
      <w:sdtPr>
        <w:rPr>
          <w:rFonts w:hint="eastAsia" w:asciiTheme="minorEastAsia" w:hAnsiTheme="minorEastAsia" w:eastAsiaTheme="minorEastAsia" w:cstheme="minorEastAsia"/>
          <w:kern w:val="2"/>
          <w:sz w:val="24"/>
          <w:szCs w:val="32"/>
          <w:lang w:val="en-US" w:eastAsia="zh-CN" w:bidi="ar-SA"/>
        </w:rPr>
        <w:id w:val="147464804"/>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目录</w:t>
          </w:r>
        </w:p>
        <w:p>
          <w:pPr>
            <w:pStyle w:val="8"/>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TOC \o "1-3" \h \u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_Toc9408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1引言</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_Toc9408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3</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_Toc26872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1.1系统概述</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_Toc26872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_Toc5179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1.2文档概述</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_Toc5179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_Toc15841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1.3测试范围</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_Toc15841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8"/>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_Toc17682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2引用文件</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_Toc17682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5</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8"/>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_Toc20419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3测试结果概述</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_Toc20419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5</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_Toc2255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3.1总体评估</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_Toc2255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5</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_Toc25729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3.2测试环境与配置</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_Toc25729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10</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8"/>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_Toc18015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4详细测试结果</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_Toc18015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12</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_Toc26006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4.1单元测试</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_Toc26006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12</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_Toc3694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4.1.1模型加载模块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_Toc3694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12</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_Toc16795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4.1.2图片加载模块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_Toc16795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13</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_Toc7015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4.1.3图片定位模块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_Toc7015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16</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_Toc32442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4.1.4图片处理模块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_Toc32442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21</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_Toc25226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4.1.5图片展示模块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_Toc25226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25</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_Toc11756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4.1.6视频处理模块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_Toc11756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29</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_Toc18116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4.1.7行人移动位置预测模块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_Toc18116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33</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_Toc11509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4.1.8目标跟踪模块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_Toc11509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34</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_Toc17190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4.1.9视频识别结果保存模块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_Toc17190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38</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_Toc21884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4.2界面测试</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_Toc21884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42</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_Toc21035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4.3集成测试</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_Toc21035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43</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_Toc27064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4.3.1行人标识记录</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_Toc27064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44</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_Toc16440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4.3.2行人移动位置预测</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_Toc16440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46</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_Toc21366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4.3.3行人目标跟踪</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_Toc21366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47</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_Toc19183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4.3.4视频识别结果保存模块</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_Toc19183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49</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_Toc12440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4.4有效性测试</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_Toc12440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49</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_Toc15441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4.4.1测试功能点</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_Toc15441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49</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_Toc16439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4.4.2测试项目</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_Toc16439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51</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_Toc26566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4.4.3测试内容</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_Toc26566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52</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_Toc7682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4.4.4覆盖分析</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_Toc7682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61</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_Toc24703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28"/>
              <w:lang w:val="en-US" w:eastAsia="zh-CN"/>
            </w:rPr>
            <w:t>4.4.5缺陷汇总及分析</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_Toc24703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64</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_Toc26021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4.5系统测试</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_Toc26021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6</w:t>
          </w:r>
          <w:r>
            <w:rPr>
              <w:rFonts w:hint="eastAsia" w:asciiTheme="minorEastAsia" w:hAnsiTheme="minorEastAsia" w:eastAsiaTheme="minorEastAsia" w:cstheme="minorEastAsia"/>
              <w:sz w:val="24"/>
              <w:szCs w:val="32"/>
              <w:lang w:val="en-US" w:eastAsia="zh-CN"/>
            </w:rPr>
            <w:t>5</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_Toc15312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6"/>
              <w:lang w:val="en-US" w:eastAsia="zh-CN"/>
            </w:rPr>
            <w:t>4.5.1测试图表</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_Toc15312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6</w:t>
          </w:r>
          <w:r>
            <w:rPr>
              <w:rFonts w:hint="eastAsia" w:asciiTheme="minorEastAsia" w:hAnsiTheme="minorEastAsia" w:eastAsiaTheme="minorEastAsia" w:cstheme="minorEastAsia"/>
              <w:sz w:val="24"/>
              <w:szCs w:val="32"/>
              <w:lang w:val="en-US" w:eastAsia="zh-CN"/>
            </w:rPr>
            <w:t>5</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_Toc1907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6"/>
              <w:lang w:val="en-US" w:eastAsia="zh-CN"/>
            </w:rPr>
            <w:t>4.5.2</w:t>
          </w:r>
          <w:r>
            <w:rPr>
              <w:rFonts w:hint="eastAsia" w:asciiTheme="minorEastAsia" w:hAnsiTheme="minorEastAsia" w:eastAsiaTheme="minorEastAsia" w:cstheme="minorEastAsia"/>
              <w:sz w:val="24"/>
              <w:szCs w:val="36"/>
              <w:lang w:eastAsia="zh-CN"/>
            </w:rPr>
            <w:t>测试内容</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_Toc1907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6</w:t>
          </w:r>
          <w:r>
            <w:rPr>
              <w:rFonts w:hint="eastAsia" w:asciiTheme="minorEastAsia" w:hAnsiTheme="minorEastAsia" w:eastAsiaTheme="minorEastAsia" w:cstheme="minorEastAsia"/>
              <w:sz w:val="24"/>
              <w:szCs w:val="32"/>
              <w:lang w:val="en-US" w:eastAsia="zh-CN"/>
            </w:rPr>
            <w:t>7</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8"/>
            <w:tabs>
              <w:tab w:val="right" w:leader="dot" w:pos="8306"/>
            </w:tabs>
            <w:rPr>
              <w:rFonts w:hint="eastAsia" w:asciiTheme="minorEastAsia" w:hAnsiTheme="minorEastAsia" w:eastAsiaTheme="minorEastAsia" w:cstheme="minorEastAsia"/>
              <w:sz w:val="24"/>
              <w:szCs w:val="32"/>
              <w:lang w:val="en-US"/>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_Toc3522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5测试记录</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lang w:val="en-US" w:eastAsia="zh-CN"/>
            </w:rPr>
            <w:t>6</w:t>
          </w:r>
          <w:r>
            <w:rPr>
              <w:rFonts w:hint="eastAsia" w:asciiTheme="minorEastAsia" w:hAnsiTheme="minorEastAsia" w:eastAsiaTheme="minorEastAsia" w:cstheme="minorEastAsia"/>
              <w:sz w:val="24"/>
              <w:szCs w:val="32"/>
              <w:lang w:val="en-US" w:eastAsia="zh-CN"/>
            </w:rPr>
            <w:fldChar w:fldCharType="end"/>
          </w:r>
          <w:r>
            <w:rPr>
              <w:rFonts w:hint="eastAsia" w:asciiTheme="minorEastAsia" w:hAnsiTheme="minorEastAsia" w:eastAsiaTheme="minorEastAsia" w:cstheme="minorEastAsia"/>
              <w:sz w:val="24"/>
              <w:szCs w:val="32"/>
              <w:lang w:val="en-US" w:eastAsia="zh-CN"/>
            </w:rPr>
            <w:t>9</w:t>
          </w:r>
        </w:p>
        <w:p>
          <w:pPr>
            <w:pStyle w:val="8"/>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_Toc6869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6评价</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_Toc6869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w:t>
          </w:r>
          <w:r>
            <w:rPr>
              <w:rFonts w:hint="eastAsia" w:asciiTheme="minorEastAsia" w:hAnsiTheme="minorEastAsia" w:eastAsiaTheme="minorEastAsia" w:cstheme="minorEastAsia"/>
              <w:sz w:val="24"/>
              <w:szCs w:val="32"/>
              <w:lang w:val="en-US" w:eastAsia="zh-CN"/>
            </w:rPr>
            <w:t>0</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_Toc14407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6.1能力</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_Toc14407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w:t>
          </w:r>
          <w:r>
            <w:rPr>
              <w:rFonts w:hint="eastAsia" w:asciiTheme="minorEastAsia" w:hAnsiTheme="minorEastAsia" w:eastAsiaTheme="minorEastAsia" w:cstheme="minorEastAsia"/>
              <w:sz w:val="24"/>
              <w:szCs w:val="32"/>
              <w:lang w:val="en-US" w:eastAsia="zh-CN"/>
            </w:rPr>
            <w:t>0</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_Toc25567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6"/>
              <w:lang w:val="en-US" w:eastAsia="zh-CN"/>
            </w:rPr>
            <w:t>6.1.1功能</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_Toc25567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w:t>
          </w:r>
          <w:r>
            <w:rPr>
              <w:rFonts w:hint="eastAsia" w:asciiTheme="minorEastAsia" w:hAnsiTheme="minorEastAsia" w:eastAsiaTheme="minorEastAsia" w:cstheme="minorEastAsia"/>
              <w:sz w:val="24"/>
              <w:szCs w:val="32"/>
              <w:lang w:val="en-US" w:eastAsia="zh-CN"/>
            </w:rPr>
            <w:t>0</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_Toc8065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6"/>
              <w:lang w:val="en-US" w:eastAsia="zh-CN"/>
            </w:rPr>
            <w:t>6.1.2性能</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_Toc8065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w:t>
          </w:r>
          <w:r>
            <w:rPr>
              <w:rFonts w:hint="eastAsia" w:asciiTheme="minorEastAsia" w:hAnsiTheme="minorEastAsia" w:eastAsiaTheme="minorEastAsia" w:cstheme="minorEastAsia"/>
              <w:sz w:val="24"/>
              <w:szCs w:val="32"/>
              <w:lang w:val="en-US" w:eastAsia="zh-CN"/>
            </w:rPr>
            <w:t>0</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_Toc4815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6"/>
              <w:lang w:val="en-US" w:eastAsia="zh-CN"/>
            </w:rPr>
            <w:t>6.1.3易用性</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_Toc4815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w:t>
          </w:r>
          <w:r>
            <w:rPr>
              <w:rFonts w:hint="eastAsia" w:asciiTheme="minorEastAsia" w:hAnsiTheme="minorEastAsia" w:eastAsiaTheme="minorEastAsia" w:cstheme="minorEastAsia"/>
              <w:sz w:val="24"/>
              <w:szCs w:val="32"/>
              <w:lang w:val="en-US" w:eastAsia="zh-CN"/>
            </w:rPr>
            <w:t>1</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7"/>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_Toc25083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6"/>
              <w:lang w:val="en-US" w:eastAsia="zh-CN"/>
            </w:rPr>
            <w:t>6.1.4安全性</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_Toc25083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w:t>
          </w:r>
          <w:r>
            <w:rPr>
              <w:rFonts w:hint="eastAsia" w:asciiTheme="minorEastAsia" w:hAnsiTheme="minorEastAsia" w:eastAsiaTheme="minorEastAsia" w:cstheme="minorEastAsia"/>
              <w:sz w:val="24"/>
              <w:szCs w:val="32"/>
              <w:lang w:val="en-US" w:eastAsia="zh-CN"/>
            </w:rPr>
            <w:t>1</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_Toc26146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6.2缺陷和限制</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_Toc26146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w:t>
          </w:r>
          <w:r>
            <w:rPr>
              <w:rFonts w:hint="eastAsia" w:asciiTheme="minorEastAsia" w:hAnsiTheme="minorEastAsia" w:eastAsiaTheme="minorEastAsia" w:cstheme="minorEastAsia"/>
              <w:sz w:val="24"/>
              <w:szCs w:val="32"/>
              <w:lang w:val="en-US" w:eastAsia="zh-CN"/>
            </w:rPr>
            <w:t>1</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_Toc32216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6.3建议</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_Toc32216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75</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_Toc7848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6"/>
              <w:lang w:val="en-US" w:eastAsia="zh-CN"/>
            </w:rPr>
            <w:t>6.4结论</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_Toc7848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77</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8"/>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_Toc18196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2"/>
              <w:lang w:val="en-US" w:eastAsia="zh-CN"/>
            </w:rPr>
            <w:t>7附录</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_Toc18196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78</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_Toc9511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6"/>
              <w:lang w:val="en-US" w:eastAsia="zh-CN"/>
            </w:rPr>
            <w:t>测试工具介绍</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_Toc9511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78</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Style w:val="9"/>
            <w:tabs>
              <w:tab w:val="right" w:leader="dot" w:pos="8306"/>
            </w:tabs>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lang w:val="en-US" w:eastAsia="zh-CN"/>
            </w:rPr>
            <w:fldChar w:fldCharType="begin"/>
          </w:r>
          <w:r>
            <w:rPr>
              <w:rFonts w:hint="eastAsia" w:asciiTheme="minorEastAsia" w:hAnsiTheme="minorEastAsia" w:eastAsiaTheme="minorEastAsia" w:cstheme="minorEastAsia"/>
              <w:sz w:val="24"/>
              <w:szCs w:val="32"/>
              <w:lang w:val="en-US" w:eastAsia="zh-CN"/>
            </w:rPr>
            <w:instrText xml:space="preserve"> HYPERLINK \l _Toc23830 </w:instrText>
          </w:r>
          <w:r>
            <w:rPr>
              <w:rFonts w:hint="eastAsia" w:asciiTheme="minorEastAsia" w:hAnsiTheme="minorEastAsia" w:eastAsiaTheme="minorEastAsia" w:cstheme="minorEastAsia"/>
              <w:sz w:val="24"/>
              <w:szCs w:val="32"/>
              <w:lang w:val="en-US" w:eastAsia="zh-CN"/>
            </w:rPr>
            <w:fldChar w:fldCharType="separate"/>
          </w:r>
          <w:r>
            <w:rPr>
              <w:rFonts w:hint="eastAsia" w:asciiTheme="minorEastAsia" w:hAnsiTheme="minorEastAsia" w:eastAsiaTheme="minorEastAsia" w:cstheme="minorEastAsia"/>
              <w:sz w:val="24"/>
              <w:szCs w:val="36"/>
              <w:lang w:val="en-US" w:eastAsia="zh-CN"/>
            </w:rPr>
            <w:t>测试程序</w:t>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fldChar w:fldCharType="begin"/>
          </w:r>
          <w:r>
            <w:rPr>
              <w:rFonts w:hint="eastAsia" w:asciiTheme="minorEastAsia" w:hAnsiTheme="minorEastAsia" w:eastAsiaTheme="minorEastAsia" w:cstheme="minorEastAsia"/>
              <w:sz w:val="24"/>
              <w:szCs w:val="32"/>
            </w:rPr>
            <w:instrText xml:space="preserve"> PAGEREF _Toc23830 </w:instrText>
          </w:r>
          <w:r>
            <w:rPr>
              <w:rFonts w:hint="eastAsia" w:asciiTheme="minorEastAsia" w:hAnsiTheme="minorEastAsia" w:eastAsiaTheme="minorEastAsia" w:cstheme="minorEastAsia"/>
              <w:sz w:val="24"/>
              <w:szCs w:val="32"/>
            </w:rPr>
            <w:fldChar w:fldCharType="separate"/>
          </w:r>
          <w:r>
            <w:rPr>
              <w:rFonts w:hint="eastAsia" w:asciiTheme="minorEastAsia" w:hAnsiTheme="minorEastAsia" w:eastAsiaTheme="minorEastAsia" w:cstheme="minorEastAsia"/>
              <w:sz w:val="24"/>
              <w:szCs w:val="32"/>
            </w:rPr>
            <w:t>78</w:t>
          </w:r>
          <w:r>
            <w:rPr>
              <w:rFonts w:hint="eastAsia" w:asciiTheme="minorEastAsia" w:hAnsiTheme="minorEastAsia" w:eastAsiaTheme="minorEastAsia" w:cstheme="minorEastAsia"/>
              <w:sz w:val="24"/>
              <w:szCs w:val="32"/>
            </w:rPr>
            <w:fldChar w:fldCharType="end"/>
          </w:r>
          <w:r>
            <w:rPr>
              <w:rFonts w:hint="eastAsia" w:asciiTheme="minorEastAsia" w:hAnsiTheme="minorEastAsia" w:eastAsiaTheme="minorEastAsia" w:cstheme="minorEastAsia"/>
              <w:sz w:val="24"/>
              <w:szCs w:val="32"/>
              <w:lang w:val="en-US" w:eastAsia="zh-CN"/>
            </w:rPr>
            <w:fldChar w:fldCharType="end"/>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fldChar w:fldCharType="end"/>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32"/>
              <w:lang w:val="en-US" w:eastAsia="zh-CN"/>
            </w:rPr>
          </w:pPr>
        </w:p>
        <w:p>
          <w:pPr>
            <w:pageBreakBefore w:val="0"/>
            <w:kinsoku/>
            <w:wordWrap/>
            <w:overflowPunct/>
            <w:topLinePunct w:val="0"/>
            <w:autoSpaceDE/>
            <w:autoSpaceDN/>
            <w:bidi w:val="0"/>
            <w:adjustRightInd/>
            <w:snapToGrid/>
            <w:spacing w:line="300" w:lineRule="auto"/>
            <w:textAlignment w:val="auto"/>
            <w:rPr>
              <w:rFonts w:hint="default"/>
              <w:lang w:val="en-US" w:eastAsia="zh-CN"/>
            </w:rPr>
          </w:pPr>
        </w:p>
      </w:sdtContent>
    </w:sdt>
    <w:p>
      <w:pPr>
        <w:pStyle w:val="2"/>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lang w:val="en-US" w:eastAsia="zh-CN"/>
        </w:rPr>
      </w:pPr>
      <w:bookmarkStart w:id="0" w:name="_Toc9408"/>
      <w:r>
        <w:rPr>
          <w:rFonts w:hint="default" w:ascii="Arial" w:hAnsi="Arial" w:cs="Arial"/>
          <w:lang w:val="en-US" w:eastAsia="zh-CN"/>
        </w:rPr>
        <w:t>1</w:t>
      </w:r>
      <w:r>
        <w:rPr>
          <w:rFonts w:hint="eastAsia" w:asciiTheme="minorEastAsia" w:hAnsiTheme="minorEastAsia" w:eastAsiaTheme="minorEastAsia" w:cstheme="minorEastAsia"/>
          <w:lang w:val="en-US" w:eastAsia="zh-CN"/>
        </w:rPr>
        <w:t>引言</w:t>
      </w:r>
      <w:bookmarkEnd w:id="0"/>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编写该测试总结报告主要有以下几个作用：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通过对测试结果的分析，得到对软件质量的评价。</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2.分析测试的过程，产品，资源，信息，为以后制定测试计划提供参考。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3.评估测试测试执行和测试计划是否符合。</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4.分析系统存在的缺陷，为修复和预防bug提供建议 。</w:t>
      </w: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lang w:val="en-US" w:eastAsia="zh-CN"/>
        </w:rPr>
      </w:pPr>
      <w:bookmarkStart w:id="1" w:name="_Toc10018"/>
      <w:bookmarkStart w:id="2" w:name="_Toc26872"/>
      <w:r>
        <w:rPr>
          <w:rFonts w:hint="default" w:ascii="Arial" w:hAnsi="Arial" w:cs="Arial"/>
          <w:lang w:val="en-US" w:eastAsia="zh-CN"/>
        </w:rPr>
        <w:t>1.1</w:t>
      </w:r>
      <w:bookmarkEnd w:id="1"/>
      <w:r>
        <w:rPr>
          <w:rFonts w:hint="eastAsia" w:asciiTheme="minorEastAsia" w:hAnsiTheme="minorEastAsia" w:eastAsiaTheme="minorEastAsia" w:cstheme="minorEastAsia"/>
          <w:lang w:val="en-US" w:eastAsia="zh-CN"/>
        </w:rPr>
        <w:t>系统概述</w:t>
      </w:r>
      <w:bookmarkEnd w:id="2"/>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rPr>
        <w:t>公共地点人流量实时计算的云监管平台根据校园大门、学校食堂、大型商超、政府大门、交通枢纽几个边缘地点拍摄的视频,通过机器视觉的技术,识别提取地点特征和人头数；边缘端程序对人头数做计算，如果人头数没有达到容量上限则数据不上报到云端，若人头数超出预置容量上限数，就将所在地点信息和人头数上报到云监管平台，云监管平台解析相关数据,界面呈现对应地点和人头数爆发的数据告警,边缘端人流数据实时变化,云端展示人流量数据也实时变化,如果人流量实时减少并小于阈值,报警自动解除;边缘端程序和云监管平台程序要求支持独立部署不同服务器,满足边缘计算云边协同架构的实际需求。</w:t>
      </w: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lang w:val="en-US" w:eastAsia="zh-CN"/>
        </w:rPr>
      </w:pPr>
      <w:bookmarkStart w:id="3" w:name="_Toc10450"/>
      <w:bookmarkStart w:id="4" w:name="_Toc5179"/>
      <w:r>
        <w:rPr>
          <w:rFonts w:hint="default" w:ascii="Arial" w:hAnsi="Arial" w:cs="Arial"/>
          <w:lang w:val="en-US" w:eastAsia="zh-CN"/>
        </w:rPr>
        <w:t>1.2</w:t>
      </w:r>
      <w:bookmarkEnd w:id="3"/>
      <w:r>
        <w:rPr>
          <w:rFonts w:hint="eastAsia" w:asciiTheme="minorEastAsia" w:hAnsiTheme="minorEastAsia" w:eastAsiaTheme="minorEastAsia" w:cstheme="minorEastAsia"/>
          <w:lang w:val="en-US" w:eastAsia="zh-CN"/>
        </w:rPr>
        <w:t>文档概述</w:t>
      </w:r>
      <w:bookmarkEnd w:id="4"/>
    </w:p>
    <w:p>
      <w:pPr>
        <w:pageBreakBefore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为了保证系统的各项功能可靠的实现，特编写此测试</w:t>
      </w:r>
      <w:r>
        <w:rPr>
          <w:rFonts w:hint="eastAsia" w:asciiTheme="minorEastAsia" w:hAnsiTheme="minorEastAsia" w:cstheme="minorEastAsia"/>
          <w:color w:val="auto"/>
          <w:sz w:val="24"/>
          <w:szCs w:val="24"/>
          <w:lang w:val="en-US" w:eastAsia="zh-CN"/>
        </w:rPr>
        <w:t>说明书。</w:t>
      </w:r>
      <w:r>
        <w:rPr>
          <w:rFonts w:hint="eastAsia" w:asciiTheme="minorEastAsia" w:hAnsiTheme="minorEastAsia" w:eastAsiaTheme="minorEastAsia" w:cstheme="minorEastAsia"/>
          <w:color w:val="auto"/>
          <w:sz w:val="24"/>
          <w:szCs w:val="24"/>
          <w:lang w:val="en-US" w:eastAsia="zh-CN"/>
        </w:rPr>
        <w:t>本文档作为测试说明书用于指导</w:t>
      </w:r>
      <w:r>
        <w:rPr>
          <w:rFonts w:hint="eastAsia" w:asciiTheme="minorEastAsia" w:hAnsiTheme="minorEastAsia" w:eastAsiaTheme="minorEastAsia" w:cstheme="minorEastAsia"/>
          <w:color w:val="auto"/>
          <w:sz w:val="24"/>
          <w:szCs w:val="24"/>
        </w:rPr>
        <w:t>公共地点人流量计算的云监管平台</w:t>
      </w:r>
      <w:r>
        <w:rPr>
          <w:rFonts w:hint="eastAsia" w:asciiTheme="minorEastAsia" w:hAnsiTheme="minorEastAsia" w:eastAsiaTheme="minorEastAsia" w:cstheme="minorEastAsia"/>
          <w:color w:val="auto"/>
          <w:sz w:val="24"/>
          <w:szCs w:val="24"/>
          <w:lang w:eastAsia="zh-CN"/>
        </w:rPr>
        <w:t>项目开发，文档记录了测试过程中</w:t>
      </w:r>
      <w:r>
        <w:rPr>
          <w:rFonts w:hint="eastAsia" w:asciiTheme="minorEastAsia" w:hAnsiTheme="minorEastAsia" w:eastAsiaTheme="minorEastAsia" w:cstheme="minorEastAsia"/>
          <w:color w:val="auto"/>
          <w:sz w:val="24"/>
          <w:szCs w:val="24"/>
        </w:rPr>
        <w:t>公共地点人流量计算的云监管平台</w:t>
      </w:r>
      <w:r>
        <w:rPr>
          <w:rFonts w:hint="eastAsia" w:asciiTheme="minorEastAsia" w:hAnsiTheme="minorEastAsia" w:eastAsiaTheme="minorEastAsia" w:cstheme="minorEastAsia"/>
          <w:color w:val="auto"/>
          <w:sz w:val="24"/>
          <w:szCs w:val="24"/>
          <w:lang w:eastAsia="zh-CN"/>
        </w:rPr>
        <w:t>项目的目标、运行环境、用户、</w:t>
      </w:r>
      <w:r>
        <w:rPr>
          <w:rFonts w:hint="eastAsia" w:asciiTheme="minorEastAsia" w:hAnsiTheme="minorEastAsia" w:eastAsiaTheme="minorEastAsia" w:cstheme="minorEastAsia"/>
          <w:sz w:val="24"/>
          <w:szCs w:val="24"/>
        </w:rPr>
        <w:t>数据精确度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查全率</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时间特性</w:t>
      </w:r>
      <w:r>
        <w:rPr>
          <w:rFonts w:hint="eastAsia" w:asciiTheme="minorEastAsia" w:hAnsiTheme="minorEastAsia" w:eastAsiaTheme="minorEastAsia" w:cstheme="minorEastAsia"/>
          <w:sz w:val="24"/>
          <w:szCs w:val="24"/>
          <w:lang w:eastAsia="zh-CN"/>
        </w:rPr>
        <w:t>、安全性、容错性、接口、数据、保密性、硬件需求、软件需求、通信需求、培训需求、后勤需求以及故障处理等各方面，并提出了修改建议</w:t>
      </w:r>
      <w:r>
        <w:rPr>
          <w:rFonts w:hint="eastAsia" w:asciiTheme="minorEastAsia" w:hAnsiTheme="minorEastAsia" w:eastAsiaTheme="minorEastAsia" w:cstheme="minorEastAsia"/>
          <w:color w:val="auto"/>
          <w:sz w:val="24"/>
          <w:szCs w:val="24"/>
          <w:lang w:eastAsia="zh-CN"/>
        </w:rPr>
        <w:t>。</w:t>
      </w: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lang w:val="en-US" w:eastAsia="zh-CN"/>
        </w:rPr>
      </w:pPr>
      <w:bookmarkStart w:id="5" w:name="_Toc8645"/>
      <w:bookmarkStart w:id="6" w:name="_Toc15841"/>
      <w:r>
        <w:rPr>
          <w:rFonts w:hint="default" w:ascii="Arial" w:hAnsi="Arial" w:cs="Arial"/>
          <w:lang w:val="en-US" w:eastAsia="zh-CN"/>
        </w:rPr>
        <w:t>1.3</w:t>
      </w:r>
      <w:bookmarkEnd w:id="5"/>
      <w:r>
        <w:rPr>
          <w:rFonts w:hint="eastAsia" w:cs="Arial"/>
          <w:lang w:val="en-US" w:eastAsia="zh-CN"/>
        </w:rPr>
        <w:t>测试范围</w:t>
      </w:r>
      <w:bookmarkEnd w:id="6"/>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依据用户需求说明书和软件需求规格说明书以及相应的设计文档进行系统测试，包括功能测试、性能测试、用户访问与安全控制测试、用户界面测试。主要功能包括:</w:t>
      </w:r>
    </w:p>
    <w:p>
      <w:pPr>
        <w:pageBreakBefore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rPr>
        <w:t>正确识别3个以上人数密集边缘区域的地点位置信息和人流量（即人头数）,并做相应排序；</w:t>
      </w:r>
    </w:p>
    <w:p>
      <w:pPr>
        <w:pageBreakBefore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auto"/>
          <w:spacing w:val="0"/>
          <w:sz w:val="24"/>
          <w:szCs w:val="24"/>
          <w:lang w:val="en-US" w:eastAsia="zh-CN"/>
        </w:rPr>
      </w:pPr>
      <w:r>
        <w:rPr>
          <w:rFonts w:hint="eastAsia" w:ascii="宋体" w:hAnsi="宋体" w:eastAsia="宋体" w:cs="宋体"/>
          <w:i w:val="0"/>
          <w:caps w:val="0"/>
          <w:color w:val="auto"/>
          <w:spacing w:val="0"/>
          <w:sz w:val="24"/>
          <w:szCs w:val="24"/>
        </w:rPr>
        <w:t>边缘端程序和云监管平台两个程序分开独立部署,满足边缘计算云边协同架构的实际需求;</w:t>
      </w:r>
    </w:p>
    <w:p>
      <w:pPr>
        <w:pageBreakBefore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auto"/>
          <w:spacing w:val="0"/>
          <w:sz w:val="24"/>
          <w:szCs w:val="24"/>
          <w:lang w:val="en-US" w:eastAsia="zh-CN"/>
        </w:rPr>
      </w:pPr>
      <w:r>
        <w:rPr>
          <w:rFonts w:hint="eastAsia" w:ascii="宋体" w:hAnsi="宋体" w:eastAsia="宋体" w:cs="宋体"/>
          <w:i w:val="0"/>
          <w:caps w:val="0"/>
          <w:color w:val="auto"/>
          <w:spacing w:val="0"/>
          <w:sz w:val="24"/>
          <w:szCs w:val="24"/>
        </w:rPr>
        <w:t>边缘端程序识别人头数和地点信息,并做相关计算,如果人头数没有达到容量上限则数据不上报到云端，若人头数超出预置容量上限数，就将所在人流异常视频数据、地点信息和人头数上报到云监管平台；</w:t>
      </w:r>
    </w:p>
    <w:p>
      <w:pPr>
        <w:pageBreakBefore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auto"/>
          <w:spacing w:val="0"/>
          <w:sz w:val="24"/>
          <w:szCs w:val="24"/>
          <w:lang w:val="en-US" w:eastAsia="zh-CN"/>
        </w:rPr>
      </w:pPr>
      <w:r>
        <w:rPr>
          <w:rFonts w:hint="eastAsia" w:ascii="宋体" w:hAnsi="宋体" w:eastAsia="宋体" w:cs="宋体"/>
          <w:i w:val="0"/>
          <w:caps w:val="0"/>
          <w:color w:val="auto"/>
          <w:spacing w:val="0"/>
          <w:sz w:val="24"/>
          <w:szCs w:val="24"/>
        </w:rPr>
        <w:t>云监管平台呈现对应地点和人头数爆发的数据告警,边缘端人流数据实时变化,云端展示人流量数据也实时变化,如果人流量实时降低并小于阈值,报警自动解除;</w:t>
      </w:r>
    </w:p>
    <w:p>
      <w:pPr>
        <w:pageBreakBefore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auto"/>
          <w:spacing w:val="0"/>
          <w:sz w:val="24"/>
          <w:szCs w:val="24"/>
          <w:lang w:val="en-US" w:eastAsia="zh-CN"/>
        </w:rPr>
      </w:pPr>
      <w:r>
        <w:rPr>
          <w:rFonts w:hint="eastAsia" w:ascii="宋体" w:hAnsi="宋体" w:eastAsia="宋体" w:cs="宋体"/>
          <w:i w:val="0"/>
          <w:caps w:val="0"/>
          <w:color w:val="auto"/>
          <w:spacing w:val="0"/>
          <w:sz w:val="24"/>
          <w:szCs w:val="24"/>
        </w:rPr>
        <w:t>异常视频中用动态标注的方式标注人头序号,并识别地点信息和人头总数和告警；</w:t>
      </w:r>
    </w:p>
    <w:p>
      <w:pPr>
        <w:pageBreakBefore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auto"/>
          <w:spacing w:val="0"/>
          <w:sz w:val="24"/>
          <w:szCs w:val="24"/>
          <w:lang w:val="en-US" w:eastAsia="zh-CN"/>
        </w:rPr>
      </w:pPr>
      <w:r>
        <w:rPr>
          <w:rFonts w:hint="eastAsia" w:ascii="宋体" w:hAnsi="宋体" w:eastAsia="宋体" w:cs="宋体"/>
          <w:i w:val="0"/>
          <w:caps w:val="0"/>
          <w:color w:val="auto"/>
          <w:spacing w:val="0"/>
          <w:sz w:val="24"/>
          <w:szCs w:val="24"/>
        </w:rPr>
        <w:t>异常视频数据、地点信息和人头数数据在云端进行数据存储,云监管平台可以查询; 对多个异常地点进行数据分析，并分类，排序重点突出经常容易出现人流异常爆发的地点；</w:t>
      </w:r>
    </w:p>
    <w:p>
      <w:pPr>
        <w:pageBreakBefore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auto"/>
          <w:spacing w:val="0"/>
          <w:sz w:val="24"/>
          <w:szCs w:val="24"/>
          <w:lang w:val="en-US" w:eastAsia="zh-CN"/>
        </w:rPr>
      </w:pPr>
      <w:r>
        <w:rPr>
          <w:rFonts w:hint="eastAsia" w:ascii="宋体" w:hAnsi="宋体" w:eastAsia="宋体" w:cs="宋体"/>
          <w:i w:val="0"/>
          <w:caps w:val="0"/>
          <w:color w:val="auto"/>
          <w:spacing w:val="0"/>
          <w:sz w:val="24"/>
          <w:szCs w:val="24"/>
        </w:rPr>
        <w:t>云监管平台实时展示地点信息和人头数数据，智能匹配给出疏导处理的相关保安组织人员推荐信息和联系方式;</w:t>
      </w:r>
    </w:p>
    <w:p>
      <w:pPr>
        <w:pageBreakBefore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auto"/>
          <w:spacing w:val="0"/>
          <w:sz w:val="24"/>
          <w:szCs w:val="24"/>
          <w:lang w:val="en-US" w:eastAsia="zh-CN"/>
        </w:rPr>
      </w:pPr>
      <w:r>
        <w:rPr>
          <w:rFonts w:hint="eastAsia" w:ascii="宋体" w:hAnsi="宋体" w:eastAsia="宋体" w:cs="宋体"/>
          <w:i w:val="0"/>
          <w:caps w:val="0"/>
          <w:color w:val="auto"/>
          <w:spacing w:val="0"/>
          <w:sz w:val="24"/>
          <w:szCs w:val="24"/>
          <w:lang w:val="en-US" w:eastAsia="zh-CN"/>
        </w:rPr>
        <w:t>通知支持手机端和web端良好体验</w:t>
      </w:r>
    </w:p>
    <w:p>
      <w:pPr>
        <w:pStyle w:val="2"/>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7" w:name="_Toc25778"/>
      <w:bookmarkStart w:id="8" w:name="_Toc17682"/>
      <w:r>
        <w:rPr>
          <w:rFonts w:hint="default" w:ascii="Arial" w:hAnsi="Arial" w:cs="Arial"/>
          <w:lang w:val="en-US" w:eastAsia="zh-CN"/>
        </w:rPr>
        <w:t>2</w:t>
      </w:r>
      <w:r>
        <w:rPr>
          <w:rFonts w:hint="eastAsia"/>
          <w:lang w:val="en-US" w:eastAsia="zh-CN"/>
        </w:rPr>
        <w:t>引用文件</w:t>
      </w:r>
      <w:bookmarkEnd w:id="7"/>
      <w:bookmarkEnd w:id="8"/>
    </w:p>
    <w:p>
      <w:pPr>
        <w:pageBreakBefore w:val="0"/>
        <w:numPr>
          <w:ilvl w:val="0"/>
          <w:numId w:val="3"/>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计算机软件文档编制规范GB/T 8567-2006</w:t>
      </w:r>
    </w:p>
    <w:p>
      <w:pPr>
        <w:pageBreakBefore w:val="0"/>
        <w:numPr>
          <w:ilvl w:val="0"/>
          <w:numId w:val="3"/>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贾铁军等.软件工程与实践[M].北京:清华大学出版社,2017</w:t>
      </w:r>
    </w:p>
    <w:p>
      <w:pPr>
        <w:pageBreakBefore w:val="0"/>
        <w:numPr>
          <w:ilvl w:val="0"/>
          <w:numId w:val="3"/>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王珊等.数据库系统概论[M].北京:高等教育出版社,2014</w:t>
      </w:r>
    </w:p>
    <w:p>
      <w:pPr>
        <w:pageBreakBefore w:val="0"/>
        <w:numPr>
          <w:ilvl w:val="0"/>
          <w:numId w:val="3"/>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朱少民等《软件项目管理》[M].北京:人民邮电出版社,2015</w:t>
      </w:r>
    </w:p>
    <w:p>
      <w:pPr>
        <w:pageBreakBefore w:val="0"/>
        <w:numPr>
          <w:ilvl w:val="0"/>
          <w:numId w:val="3"/>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fldChar w:fldCharType="begin"/>
      </w:r>
      <w:r>
        <w:rPr>
          <w:rFonts w:hint="eastAsia" w:asciiTheme="minorEastAsia" w:hAnsiTheme="minorEastAsia" w:eastAsiaTheme="minorEastAsia" w:cstheme="minorEastAsia"/>
          <w:color w:val="auto"/>
          <w:sz w:val="24"/>
          <w:szCs w:val="24"/>
        </w:rPr>
        <w:instrText xml:space="preserve"> HYPERLINK "https://baike.baidu.com/item/%E5%BA%B7%E4%B8%80%E6%A2%85" \t "https://baike.baidu.com/item/%E8%BD%AF%E4%BB%B6%E9%A1%B9%E7%9B%AE%E7%AE%A1%E7%90%86/_blank" </w:instrText>
      </w:r>
      <w:r>
        <w:rPr>
          <w:rFonts w:hint="eastAsia" w:asciiTheme="minorEastAsia" w:hAnsiTheme="minorEastAsia" w:eastAsiaTheme="minorEastAsia" w:cstheme="minorEastAsia"/>
          <w:color w:val="auto"/>
          <w:sz w:val="24"/>
          <w:szCs w:val="24"/>
        </w:rPr>
        <w:fldChar w:fldCharType="separate"/>
      </w:r>
      <w:r>
        <w:rPr>
          <w:rFonts w:hint="eastAsia" w:asciiTheme="minorEastAsia" w:hAnsiTheme="minorEastAsia" w:eastAsiaTheme="minorEastAsia" w:cstheme="minorEastAsia"/>
          <w:color w:val="auto"/>
          <w:sz w:val="24"/>
          <w:szCs w:val="24"/>
        </w:rPr>
        <w:t>康一梅</w:t>
      </w:r>
      <w:r>
        <w:rPr>
          <w:rFonts w:hint="eastAsia" w:asciiTheme="minorEastAsia" w:hAnsiTheme="minorEastAsia" w:eastAsiaTheme="minorEastAsia" w:cstheme="minorEastAsia"/>
          <w:color w:val="auto"/>
          <w:sz w:val="24"/>
          <w:szCs w:val="24"/>
        </w:rPr>
        <w:fldChar w:fldCharType="end"/>
      </w:r>
      <w:r>
        <w:rPr>
          <w:rFonts w:hint="eastAsia" w:asciiTheme="minorEastAsia" w:hAnsiTheme="minorEastAsia" w:eastAsiaTheme="minorEastAsia" w:cstheme="minorEastAsia"/>
          <w:color w:val="auto"/>
          <w:sz w:val="24"/>
          <w:szCs w:val="24"/>
          <w:lang w:eastAsia="zh-CN"/>
        </w:rPr>
        <w:t>等</w:t>
      </w:r>
      <w:r>
        <w:rPr>
          <w:rFonts w:hint="eastAsia" w:asciiTheme="minorEastAsia" w:hAnsiTheme="minorEastAsia" w:eastAsiaTheme="minorEastAsia" w:cstheme="minorEastAsia"/>
          <w:color w:val="auto"/>
          <w:sz w:val="24"/>
          <w:szCs w:val="24"/>
          <w:lang w:val="en-US" w:eastAsia="zh-CN"/>
        </w:rPr>
        <w:t>《软件项目管理》[M].北京:清华大学出版社,2014</w:t>
      </w:r>
    </w:p>
    <w:p>
      <w:pPr>
        <w:pageBreakBefore w:val="0"/>
        <w:numPr>
          <w:ilvl w:val="0"/>
          <w:numId w:val="3"/>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color w:val="auto"/>
          <w:sz w:val="24"/>
          <w:szCs w:val="24"/>
          <w:lang w:val="en-US" w:eastAsia="zh-CN"/>
        </w:rPr>
      </w:pPr>
      <w:r>
        <w:rPr>
          <w:rFonts w:hint="eastAsia"/>
          <w:color w:val="auto"/>
          <w:sz w:val="24"/>
          <w:szCs w:val="24"/>
          <w:lang w:eastAsia="zh-CN"/>
        </w:rPr>
        <w:t>《公共地点人流量计算的云监管平台软件需求说明书》</w:t>
      </w:r>
    </w:p>
    <w:p>
      <w:pPr>
        <w:pageBreakBefore w:val="0"/>
        <w:numPr>
          <w:ilvl w:val="0"/>
          <w:numId w:val="3"/>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color w:val="auto"/>
          <w:sz w:val="24"/>
          <w:szCs w:val="24"/>
          <w:lang w:val="en-US" w:eastAsia="zh-CN"/>
        </w:rPr>
      </w:pPr>
      <w:r>
        <w:rPr>
          <w:rFonts w:hint="eastAsia"/>
          <w:color w:val="auto"/>
          <w:sz w:val="24"/>
          <w:szCs w:val="24"/>
          <w:lang w:eastAsia="zh-CN"/>
        </w:rPr>
        <w:t>《公共地点人流量计算的云监管平台软件开发计划书》</w:t>
      </w:r>
    </w:p>
    <w:p>
      <w:pPr>
        <w:pageBreakBefore w:val="0"/>
        <w:numPr>
          <w:ilvl w:val="0"/>
          <w:numId w:val="3"/>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w:t>
      </w:r>
      <w:r>
        <w:rPr>
          <w:rFonts w:hint="eastAsia"/>
          <w:color w:val="auto"/>
          <w:sz w:val="24"/>
          <w:szCs w:val="24"/>
          <w:lang w:eastAsia="zh-CN"/>
        </w:rPr>
        <w:t>公共地点人流量计算的云监管平台软件设计说明书</w:t>
      </w:r>
      <w:r>
        <w:rPr>
          <w:rFonts w:hint="eastAsia" w:asciiTheme="minorEastAsia" w:hAnsiTheme="minorEastAsia" w:cstheme="minorEastAsia"/>
          <w:color w:val="auto"/>
          <w:sz w:val="24"/>
          <w:szCs w:val="24"/>
          <w:lang w:val="en-US" w:eastAsia="zh-CN"/>
        </w:rPr>
        <w:t>》</w:t>
      </w: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2"/>
        <w:pageBreakBefore w:val="0"/>
        <w:kinsoku/>
        <w:wordWrap/>
        <w:overflowPunct/>
        <w:topLinePunct w:val="0"/>
        <w:autoSpaceDE/>
        <w:autoSpaceDN/>
        <w:bidi w:val="0"/>
        <w:adjustRightInd/>
        <w:snapToGrid/>
        <w:spacing w:line="300" w:lineRule="auto"/>
        <w:textAlignment w:val="auto"/>
        <w:rPr>
          <w:rFonts w:hint="eastAsia" w:ascii="Arial" w:hAnsi="Arial" w:cs="Arial"/>
          <w:lang w:val="en-US" w:eastAsia="zh-CN"/>
        </w:rPr>
      </w:pPr>
      <w:bookmarkStart w:id="9" w:name="_Toc20419"/>
      <w:r>
        <w:rPr>
          <w:rFonts w:hint="default" w:ascii="Arial" w:hAnsi="Arial" w:cs="Arial"/>
          <w:lang w:val="en-US" w:eastAsia="zh-CN"/>
        </w:rPr>
        <w:t>3</w:t>
      </w:r>
      <w:r>
        <w:rPr>
          <w:rFonts w:hint="eastAsia" w:ascii="Arial" w:hAnsi="Arial" w:cs="Arial"/>
          <w:lang w:val="en-US" w:eastAsia="zh-CN"/>
        </w:rPr>
        <w:t>测试结果概述</w:t>
      </w:r>
      <w:bookmarkEnd w:id="9"/>
    </w:p>
    <w:p>
      <w:pPr>
        <w:pageBreakBefore w:val="0"/>
        <w:kinsoku/>
        <w:wordWrap/>
        <w:overflowPunct/>
        <w:topLinePunct w:val="0"/>
        <w:autoSpaceDE/>
        <w:autoSpaceDN/>
        <w:bidi w:val="0"/>
        <w:adjustRightInd/>
        <w:snapToGrid/>
        <w:spacing w:line="300" w:lineRule="auto"/>
        <w:textAlignment w:val="auto"/>
        <w:rPr>
          <w:rFonts w:hint="eastAsia" w:ascii="Arial" w:hAnsi="Arial" w:cs="Arial"/>
          <w:lang w:val="en-US" w:eastAsia="zh-CN"/>
        </w:rPr>
      </w:pP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cs="Arial"/>
          <w:lang w:val="en-US" w:eastAsia="zh-CN"/>
        </w:rPr>
      </w:pPr>
      <w:bookmarkStart w:id="10" w:name="_Toc2255"/>
      <w:r>
        <w:rPr>
          <w:rFonts w:hint="eastAsia" w:cs="Arial"/>
          <w:lang w:val="en-US" w:eastAsia="zh-CN"/>
        </w:rPr>
        <w:t>3</w:t>
      </w:r>
      <w:r>
        <w:rPr>
          <w:rFonts w:hint="default" w:ascii="Arial" w:hAnsi="Arial" w:cs="Arial"/>
          <w:lang w:val="en-US" w:eastAsia="zh-CN"/>
        </w:rPr>
        <w:t>.</w:t>
      </w:r>
      <w:r>
        <w:rPr>
          <w:rFonts w:hint="eastAsia" w:cs="Arial"/>
          <w:lang w:val="en-US" w:eastAsia="zh-CN"/>
        </w:rPr>
        <w:t>1总体评估</w:t>
      </w:r>
      <w:bookmarkEnd w:id="1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2334"/>
        <w:gridCol w:w="2790"/>
        <w:gridCol w:w="698"/>
        <w:gridCol w:w="250"/>
        <w:gridCol w:w="14"/>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序号</w:t>
            </w:r>
          </w:p>
        </w:tc>
        <w:tc>
          <w:tcPr>
            <w:tcW w:w="582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检测说明</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22" w:type="dxa"/>
            <w:gridSpan w:val="7"/>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一、可靠性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软件应按照用户文档定义的可靠性来执行。</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与差错处置相关的功能与产品说明和用户文档集中的陈述一致。</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在用户文档集中陈述的限制范围内使用，软件不应丢失数据。</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软件应识别无效的输入，并且不应作为许可的输入加以处理。</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软件应该有异常处理机制。</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6</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软件应具有从致命错误中恢复的能力。</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7</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是否规定响应时间和精度</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二、易用性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用户在看到产品说明或者第一次使用软件后，应确认产品或系统是否符合其需要</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软件执行的结果、消息都应是易理解的</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每个软件出错消息应指明如何改正差错或向谁报告差错</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操作界面对非开发者用户友好</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三、一致性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能否输出视频中的总人数和行人密度</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能否对图片中的人标注人头序号</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能否对视频中的人标注人头序号</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能否对视频信息、人头数据进行存储</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边缘端程序识别</w:t>
            </w:r>
            <w:r>
              <w:rPr>
                <w:rFonts w:hint="eastAsia" w:asciiTheme="minorEastAsia" w:hAnsiTheme="minorEastAsia" w:cstheme="minorEastAsia"/>
                <w:color w:val="auto"/>
                <w:sz w:val="24"/>
                <w:szCs w:val="24"/>
                <w:vertAlign w:val="baseline"/>
                <w:lang w:val="en-US" w:eastAsia="zh-CN"/>
              </w:rPr>
              <w:t>地点信息</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6</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是否具有云端程序</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7</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是否具有图形接口</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8</w:t>
            </w:r>
          </w:p>
        </w:tc>
        <w:tc>
          <w:tcPr>
            <w:tcW w:w="5822" w:type="dxa"/>
            <w:gridSpan w:val="3"/>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是否符合通信接口需求</w:t>
            </w:r>
          </w:p>
        </w:tc>
        <w:tc>
          <w:tcPr>
            <w:tcW w:w="1227"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四、</w:t>
            </w:r>
            <w:r>
              <w:rPr>
                <w:rFonts w:hint="eastAsia" w:asciiTheme="minorEastAsia" w:hAnsiTheme="minorEastAsia" w:cstheme="minorEastAsia"/>
                <w:color w:val="auto"/>
                <w:sz w:val="24"/>
                <w:szCs w:val="24"/>
                <w:vertAlign w:val="baseline"/>
                <w:lang w:val="en-US" w:eastAsia="zh-CN"/>
              </w:rPr>
              <w:t>测试项目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1473" w:type="dxa"/>
            <w:vMerge w:val="restart"/>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序号</w:t>
            </w:r>
          </w:p>
        </w:tc>
        <w:tc>
          <w:tcPr>
            <w:tcW w:w="2334" w:type="dxa"/>
            <w:vMerge w:val="restart"/>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检测项目</w:t>
            </w:r>
          </w:p>
        </w:tc>
        <w:tc>
          <w:tcPr>
            <w:tcW w:w="2790" w:type="dxa"/>
            <w:vMerge w:val="restart"/>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检测说明</w:t>
            </w:r>
          </w:p>
        </w:tc>
        <w:tc>
          <w:tcPr>
            <w:tcW w:w="1925" w:type="dxa"/>
            <w:gridSpan w:val="4"/>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1473" w:type="dxa"/>
            <w:vMerge w:val="continue"/>
            <w:vAlign w:val="center"/>
          </w:tcPr>
          <w:p>
            <w:pPr>
              <w:pageBreakBefore w:val="0"/>
              <w:kinsoku/>
              <w:wordWrap/>
              <w:overflowPunct/>
              <w:topLinePunct w:val="0"/>
              <w:autoSpaceDE/>
              <w:autoSpaceDN/>
              <w:bidi w:val="0"/>
              <w:adjustRightInd/>
              <w:snapToGrid/>
              <w:spacing w:line="300" w:lineRule="auto"/>
              <w:jc w:val="center"/>
              <w:textAlignment w:val="auto"/>
            </w:pPr>
          </w:p>
        </w:tc>
        <w:tc>
          <w:tcPr>
            <w:tcW w:w="2334" w:type="dxa"/>
            <w:vMerge w:val="continue"/>
            <w:vAlign w:val="center"/>
          </w:tcPr>
          <w:p>
            <w:pPr>
              <w:pageBreakBefore w:val="0"/>
              <w:kinsoku/>
              <w:wordWrap/>
              <w:overflowPunct/>
              <w:topLinePunct w:val="0"/>
              <w:autoSpaceDE/>
              <w:autoSpaceDN/>
              <w:bidi w:val="0"/>
              <w:adjustRightInd/>
              <w:snapToGrid/>
              <w:spacing w:line="300" w:lineRule="auto"/>
              <w:jc w:val="center"/>
              <w:textAlignment w:val="auto"/>
            </w:pPr>
          </w:p>
        </w:tc>
        <w:tc>
          <w:tcPr>
            <w:tcW w:w="2790" w:type="dxa"/>
            <w:vMerge w:val="continue"/>
            <w:vAlign w:val="center"/>
          </w:tcPr>
          <w:p>
            <w:pPr>
              <w:pageBreakBefore w:val="0"/>
              <w:kinsoku/>
              <w:wordWrap/>
              <w:overflowPunct/>
              <w:topLinePunct w:val="0"/>
              <w:autoSpaceDE/>
              <w:autoSpaceDN/>
              <w:bidi w:val="0"/>
              <w:adjustRightInd/>
              <w:snapToGrid/>
              <w:spacing w:line="300" w:lineRule="auto"/>
              <w:jc w:val="center"/>
              <w:textAlignment w:val="auto"/>
            </w:pPr>
          </w:p>
        </w:tc>
        <w:tc>
          <w:tcPr>
            <w:tcW w:w="948" w:type="dxa"/>
            <w:gridSpan w:val="2"/>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陈硕峰</w:t>
            </w:r>
          </w:p>
        </w:tc>
        <w:tc>
          <w:tcPr>
            <w:tcW w:w="977" w:type="dxa"/>
            <w:gridSpan w:val="2"/>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w:t>
            </w:r>
          </w:p>
        </w:tc>
        <w:tc>
          <w:tcPr>
            <w:tcW w:w="7049" w:type="dxa"/>
            <w:gridSpan w:val="6"/>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加载模型</w:t>
            </w:r>
            <w:r>
              <w:rPr>
                <w:rFonts w:hint="eastAsia" w:asciiTheme="minorEastAsia" w:hAnsiTheme="minorEastAsia" w:cstheme="minorEastAsia"/>
                <w:color w:val="auto"/>
                <w:sz w:val="24"/>
                <w:szCs w:val="24"/>
                <w:vertAlign w:val="baseline"/>
                <w:lang w:val="en-US" w:eastAsia="zh-CN"/>
              </w:rPr>
              <w:t>，将训练好的模型加载到内存中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bookmarkStart w:id="11" w:name="OLE_LINK10" w:colFirst="3" w:colLast="3"/>
            <w:r>
              <w:rPr>
                <w:rFonts w:hint="eastAsia" w:asciiTheme="minorEastAsia" w:hAnsiTheme="minorEastAsia" w:cstheme="minorEastAsia"/>
                <w:color w:val="auto"/>
                <w:sz w:val="24"/>
                <w:szCs w:val="24"/>
                <w:vertAlign w:val="baseline"/>
                <w:lang w:val="en-US" w:eastAsia="zh-CN"/>
              </w:rPr>
              <w:t>1.1</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能否将模型加载到内存中</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启动测试函数，记录测试结果</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bookmarkEnd w:id="1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w:t>
            </w:r>
          </w:p>
        </w:tc>
        <w:tc>
          <w:tcPr>
            <w:tcW w:w="7049" w:type="dxa"/>
            <w:gridSpan w:val="6"/>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lang w:val="en-US" w:eastAsia="zh-CN"/>
              </w:rPr>
              <w:t>图片加载</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定义session加载待测试的图片文件。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2.1</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auto"/>
                <w:spacing w:val="0"/>
                <w:sz w:val="24"/>
                <w:szCs w:val="24"/>
                <w:shd w:val="clear" w:fill="FFFFFF"/>
                <w:vertAlign w:val="baseline"/>
                <w:lang w:val="en-US" w:eastAsia="zh-CN"/>
              </w:rPr>
              <w:t>jpg格式的</w:t>
            </w:r>
            <w:r>
              <w:rPr>
                <w:rFonts w:hint="eastAsia" w:asciiTheme="minorEastAsia" w:hAnsiTheme="minorEastAsia" w:cstheme="minorEastAsia"/>
                <w:i w:val="0"/>
                <w:caps w:val="0"/>
                <w:color w:val="auto"/>
                <w:spacing w:val="0"/>
                <w:sz w:val="24"/>
                <w:szCs w:val="24"/>
                <w:shd w:val="clear" w:fill="FFFFFF"/>
                <w:vertAlign w:val="baseline"/>
                <w:lang w:eastAsia="zh-CN"/>
              </w:rPr>
              <w:t>图片文件</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选择</w:t>
            </w:r>
            <w:r>
              <w:rPr>
                <w:rFonts w:hint="eastAsia" w:asciiTheme="minorEastAsia" w:hAnsiTheme="minorEastAsia" w:cstheme="minorEastAsia"/>
                <w:i w:val="0"/>
                <w:caps w:val="0"/>
                <w:color w:val="auto"/>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式的</w:t>
            </w:r>
            <w:r>
              <w:rPr>
                <w:rFonts w:hint="eastAsia" w:asciiTheme="minorEastAsia" w:hAnsiTheme="minorEastAsia" w:cstheme="minorEastAsia"/>
                <w:i w:val="0"/>
                <w:caps w:val="0"/>
                <w:color w:val="auto"/>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启动测试函数，记录测试结果</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2.2</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auto"/>
                <w:spacing w:val="0"/>
                <w:sz w:val="24"/>
                <w:szCs w:val="24"/>
                <w:shd w:val="clear" w:fill="FFFFFF"/>
                <w:vertAlign w:val="baseline"/>
                <w:lang w:val="en-US" w:eastAsia="zh-CN"/>
              </w:rPr>
              <w:t>png格式的</w:t>
            </w:r>
            <w:r>
              <w:rPr>
                <w:rFonts w:hint="eastAsia" w:asciiTheme="minorEastAsia" w:hAnsiTheme="minorEastAsia" w:cstheme="minorEastAsia"/>
                <w:i w:val="0"/>
                <w:caps w:val="0"/>
                <w:color w:val="auto"/>
                <w:spacing w:val="0"/>
                <w:sz w:val="24"/>
                <w:szCs w:val="24"/>
                <w:shd w:val="clear" w:fill="FFFFFF"/>
                <w:vertAlign w:val="baseline"/>
                <w:lang w:eastAsia="zh-CN"/>
              </w:rPr>
              <w:t>图片文件</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val="en-US" w:eastAsia="zh-CN"/>
              </w:rPr>
              <w:t>选择png格</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式的</w:t>
            </w:r>
            <w:r>
              <w:rPr>
                <w:rFonts w:hint="eastAsia" w:asciiTheme="minorEastAsia" w:hAnsiTheme="minorEastAsia" w:cstheme="minorEastAsia"/>
                <w:i w:val="0"/>
                <w:caps w:val="0"/>
                <w:color w:val="auto"/>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启动测试函数，记录测试结果</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2.3</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auto"/>
                <w:spacing w:val="0"/>
                <w:sz w:val="24"/>
                <w:szCs w:val="24"/>
                <w:shd w:val="clear" w:fill="FFFFFF"/>
                <w:vertAlign w:val="baseline"/>
                <w:lang w:val="en-US" w:eastAsia="zh-CN"/>
              </w:rPr>
              <w:t>gif格式的</w:t>
            </w:r>
            <w:r>
              <w:rPr>
                <w:rFonts w:hint="eastAsia" w:asciiTheme="minorEastAsia" w:hAnsiTheme="minorEastAsia" w:cstheme="minorEastAsia"/>
                <w:i w:val="0"/>
                <w:caps w:val="0"/>
                <w:color w:val="auto"/>
                <w:spacing w:val="0"/>
                <w:sz w:val="24"/>
                <w:szCs w:val="24"/>
                <w:shd w:val="clear" w:fill="FFFFFF"/>
                <w:vertAlign w:val="baseline"/>
                <w:lang w:eastAsia="zh-CN"/>
              </w:rPr>
              <w:t>图片文件</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选择</w:t>
            </w:r>
            <w:r>
              <w:rPr>
                <w:rFonts w:hint="eastAsia" w:asciiTheme="minorEastAsia" w:hAnsiTheme="minorEastAsia" w:cstheme="minorEastAsia"/>
                <w:i w:val="0"/>
                <w:caps w:val="0"/>
                <w:color w:val="auto"/>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式的</w:t>
            </w:r>
            <w:r>
              <w:rPr>
                <w:rFonts w:hint="eastAsia" w:asciiTheme="minorEastAsia" w:hAnsiTheme="minorEastAsia" w:cstheme="minorEastAsia"/>
                <w:i w:val="0"/>
                <w:caps w:val="0"/>
                <w:color w:val="auto"/>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启动测试函数，记录测试结果</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2.4</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auto"/>
                <w:spacing w:val="0"/>
                <w:sz w:val="24"/>
                <w:szCs w:val="24"/>
                <w:shd w:val="clear" w:fill="FFFFFF"/>
                <w:vertAlign w:val="baseline"/>
                <w:lang w:val="en-US" w:eastAsia="zh-CN"/>
              </w:rPr>
              <w:t>bmp格式的</w:t>
            </w:r>
            <w:r>
              <w:rPr>
                <w:rFonts w:hint="eastAsia" w:asciiTheme="minorEastAsia" w:hAnsiTheme="minorEastAsia" w:cstheme="minorEastAsia"/>
                <w:i w:val="0"/>
                <w:caps w:val="0"/>
                <w:color w:val="auto"/>
                <w:spacing w:val="0"/>
                <w:sz w:val="24"/>
                <w:szCs w:val="24"/>
                <w:shd w:val="clear" w:fill="FFFFFF"/>
                <w:vertAlign w:val="baseline"/>
                <w:lang w:eastAsia="zh-CN"/>
              </w:rPr>
              <w:t>图片文件</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选择</w:t>
            </w:r>
            <w:r>
              <w:rPr>
                <w:rFonts w:hint="eastAsia" w:asciiTheme="minorEastAsia" w:hAnsiTheme="minorEastAsia" w:cstheme="minorEastAsia"/>
                <w:i w:val="0"/>
                <w:caps w:val="0"/>
                <w:color w:val="auto"/>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式的</w:t>
            </w:r>
            <w:r>
              <w:rPr>
                <w:rFonts w:hint="eastAsia" w:asciiTheme="minorEastAsia" w:hAnsiTheme="minorEastAsia" w:cstheme="minorEastAsia"/>
                <w:i w:val="0"/>
                <w:caps w:val="0"/>
                <w:color w:val="auto"/>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启动测试函数，记录测试结果</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2.5</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auto"/>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cstheme="minorEastAsia"/>
                <w:i w:val="0"/>
                <w:caps w:val="0"/>
                <w:color w:val="222222"/>
                <w:spacing w:val="0"/>
                <w:sz w:val="24"/>
                <w:szCs w:val="24"/>
                <w:shd w:val="clear" w:fill="FFFFFF"/>
                <w:vertAlign w:val="baseline"/>
                <w:lang w:val="en-US" w:eastAsia="zh-CN"/>
              </w:rPr>
              <w:t>能否加载各种不同命名的图片文件</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cstheme="minorEastAsia"/>
                <w:i w:val="0"/>
                <w:caps w:val="0"/>
                <w:color w:val="auto"/>
                <w:spacing w:val="0"/>
                <w:sz w:val="24"/>
                <w:szCs w:val="24"/>
                <w:shd w:val="clear" w:fill="FFFFFF"/>
                <w:vertAlign w:val="baseline"/>
                <w:lang w:val="en-US" w:eastAsia="zh-CN"/>
              </w:rPr>
              <w:t>使用不同命名的.jpg图片</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3</w:t>
            </w:r>
          </w:p>
        </w:tc>
        <w:tc>
          <w:tcPr>
            <w:tcW w:w="7049" w:type="dxa"/>
            <w:gridSpan w:val="6"/>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cstheme="minorEastAsia"/>
                <w:color w:val="auto"/>
                <w:sz w:val="24"/>
                <w:szCs w:val="24"/>
                <w:lang w:val="en-US" w:eastAsia="zh-CN"/>
              </w:rPr>
              <w:t>各种常见格式</w:t>
            </w:r>
            <w:r>
              <w:rPr>
                <w:rFonts w:hint="eastAsia" w:asciiTheme="minorEastAsia" w:hAnsiTheme="minorEastAsia" w:eastAsiaTheme="minorEastAsia" w:cstheme="minorEastAsia"/>
                <w:color w:val="auto"/>
                <w:sz w:val="24"/>
                <w:szCs w:val="24"/>
                <w:lang w:val="en-US" w:eastAsia="zh-CN"/>
              </w:rPr>
              <w:t>图片进行目标检测定位。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3.1</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图片且可以实现目标检测定位</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选择</w:t>
            </w:r>
            <w:r>
              <w:rPr>
                <w:rFonts w:hint="eastAsia" w:asciiTheme="minorEastAsia" w:hAnsiTheme="minorEastAsia" w:cstheme="minorEastAsia"/>
                <w:i w:val="0"/>
                <w:caps w:val="0"/>
                <w:color w:val="auto"/>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式的</w:t>
            </w:r>
            <w:r>
              <w:rPr>
                <w:rFonts w:hint="eastAsia" w:asciiTheme="minorEastAsia" w:hAnsiTheme="minorEastAsia" w:cstheme="minorEastAsia"/>
                <w:i w:val="0"/>
                <w:caps w:val="0"/>
                <w:color w:val="auto"/>
                <w:spacing w:val="0"/>
                <w:sz w:val="24"/>
                <w:szCs w:val="24"/>
                <w:shd w:val="clear" w:fill="FFFFFF"/>
                <w:vertAlign w:val="baseline"/>
                <w:lang w:val="en-US" w:eastAsia="zh-CN"/>
              </w:rPr>
              <w:t>图片</w:t>
            </w:r>
            <w:r>
              <w:rPr>
                <w:rFonts w:hint="eastAsia" w:asciiTheme="minorEastAsia" w:hAnsiTheme="minorEastAsia" w:cstheme="minorEastAsia"/>
                <w:i w:val="0"/>
                <w:caps w:val="0"/>
                <w:color w:val="auto"/>
                <w:spacing w:val="0"/>
                <w:sz w:val="24"/>
                <w:szCs w:val="24"/>
                <w:shd w:val="clear" w:fill="FFFFFF"/>
                <w:vertAlign w:val="baseline"/>
                <w:lang w:eastAsia="zh-CN"/>
              </w:rPr>
              <w:t>测试系统是否正确处理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3.2</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图片且可以实现目标检测定位</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val="en-US" w:eastAsia="zh-CN"/>
              </w:rPr>
              <w:t>选择png格</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式的</w:t>
            </w:r>
            <w:r>
              <w:rPr>
                <w:rFonts w:hint="eastAsia" w:asciiTheme="minorEastAsia" w:hAnsiTheme="minorEastAsia" w:cstheme="minorEastAsia"/>
                <w:i w:val="0"/>
                <w:caps w:val="0"/>
                <w:color w:val="auto"/>
                <w:spacing w:val="0"/>
                <w:sz w:val="24"/>
                <w:szCs w:val="24"/>
                <w:shd w:val="clear" w:fill="FFFFFF"/>
                <w:vertAlign w:val="baseline"/>
                <w:lang w:val="en-US" w:eastAsia="zh-CN"/>
              </w:rPr>
              <w:t>图片</w:t>
            </w:r>
            <w:r>
              <w:rPr>
                <w:rFonts w:hint="eastAsia" w:asciiTheme="minorEastAsia" w:hAnsiTheme="minorEastAsia" w:cstheme="minorEastAsia"/>
                <w:i w:val="0"/>
                <w:caps w:val="0"/>
                <w:color w:val="auto"/>
                <w:spacing w:val="0"/>
                <w:sz w:val="24"/>
                <w:szCs w:val="24"/>
                <w:shd w:val="clear" w:fill="FFFFFF"/>
                <w:vertAlign w:val="baseline"/>
                <w:lang w:eastAsia="zh-CN"/>
              </w:rPr>
              <w:t>测试系统是否正确处理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3.3</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图片且可以实现目标检测定位</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选择</w:t>
            </w:r>
            <w:r>
              <w:rPr>
                <w:rFonts w:hint="eastAsia" w:asciiTheme="minorEastAsia" w:hAnsiTheme="minorEastAsia" w:cstheme="minorEastAsia"/>
                <w:i w:val="0"/>
                <w:caps w:val="0"/>
                <w:color w:val="auto"/>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式的</w:t>
            </w:r>
            <w:r>
              <w:rPr>
                <w:rFonts w:hint="eastAsia" w:asciiTheme="minorEastAsia" w:hAnsiTheme="minorEastAsia" w:cstheme="minorEastAsia"/>
                <w:i w:val="0"/>
                <w:caps w:val="0"/>
                <w:color w:val="auto"/>
                <w:spacing w:val="0"/>
                <w:sz w:val="24"/>
                <w:szCs w:val="24"/>
                <w:shd w:val="clear" w:fill="FFFFFF"/>
                <w:vertAlign w:val="baseline"/>
                <w:lang w:val="en-US" w:eastAsia="zh-CN"/>
              </w:rPr>
              <w:t>图片</w:t>
            </w:r>
            <w:r>
              <w:rPr>
                <w:rFonts w:hint="eastAsia" w:asciiTheme="minorEastAsia" w:hAnsiTheme="minorEastAsia" w:cstheme="minorEastAsia"/>
                <w:i w:val="0"/>
                <w:caps w:val="0"/>
                <w:color w:val="auto"/>
                <w:spacing w:val="0"/>
                <w:sz w:val="24"/>
                <w:szCs w:val="24"/>
                <w:shd w:val="clear" w:fill="FFFFFF"/>
                <w:vertAlign w:val="baseline"/>
                <w:lang w:eastAsia="zh-CN"/>
              </w:rPr>
              <w:t>测试系统是否正确处理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3.4</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图片且可以实现目标检测定位</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选择</w:t>
            </w:r>
            <w:r>
              <w:rPr>
                <w:rFonts w:hint="eastAsia" w:asciiTheme="minorEastAsia" w:hAnsiTheme="minorEastAsia" w:cstheme="minorEastAsia"/>
                <w:i w:val="0"/>
                <w:caps w:val="0"/>
                <w:color w:val="auto"/>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式的</w:t>
            </w:r>
            <w:r>
              <w:rPr>
                <w:rFonts w:hint="eastAsia" w:asciiTheme="minorEastAsia" w:hAnsiTheme="minorEastAsia" w:cstheme="minorEastAsia"/>
                <w:i w:val="0"/>
                <w:caps w:val="0"/>
                <w:color w:val="auto"/>
                <w:spacing w:val="0"/>
                <w:sz w:val="24"/>
                <w:szCs w:val="24"/>
                <w:shd w:val="clear" w:fill="FFFFFF"/>
                <w:vertAlign w:val="baseline"/>
                <w:lang w:val="en-US" w:eastAsia="zh-CN"/>
              </w:rPr>
              <w:t>图片</w:t>
            </w:r>
            <w:r>
              <w:rPr>
                <w:rFonts w:hint="eastAsia" w:asciiTheme="minorEastAsia" w:hAnsiTheme="minorEastAsia" w:cstheme="minorEastAsia"/>
                <w:i w:val="0"/>
                <w:caps w:val="0"/>
                <w:color w:val="auto"/>
                <w:spacing w:val="0"/>
                <w:sz w:val="24"/>
                <w:szCs w:val="24"/>
                <w:shd w:val="clear" w:fill="FFFFFF"/>
                <w:vertAlign w:val="baseline"/>
                <w:lang w:eastAsia="zh-CN"/>
              </w:rPr>
              <w:t>测试系统是否正确处理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3.5</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能否正确识别所有图片中的人</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auto"/>
                <w:spacing w:val="0"/>
                <w:sz w:val="24"/>
                <w:szCs w:val="24"/>
                <w:shd w:val="clear" w:fill="FFFFFF"/>
                <w:vertAlign w:val="baseline"/>
                <w:lang w:val="en-US" w:eastAsia="zh-CN"/>
              </w:rPr>
            </w:pPr>
            <w:bookmarkStart w:id="12" w:name="OLE_LINK1"/>
            <w:r>
              <w:rPr>
                <w:rFonts w:hint="eastAsia" w:asciiTheme="minorEastAsia" w:hAnsiTheme="minorEastAsia" w:cstheme="minorEastAsia"/>
                <w:i w:val="0"/>
                <w:caps w:val="0"/>
                <w:color w:val="auto"/>
                <w:spacing w:val="0"/>
                <w:sz w:val="24"/>
                <w:szCs w:val="24"/>
                <w:shd w:val="clear" w:fill="FFFFFF"/>
                <w:vertAlign w:val="baseline"/>
                <w:lang w:val="en-US" w:eastAsia="zh-CN"/>
              </w:rPr>
              <w:t>选择人数3至10人、10人至50人、50人以上的图片分别进行测试</w:t>
            </w:r>
            <w:bookmarkEnd w:id="12"/>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3.6</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能否对图片中的人</w:t>
            </w:r>
            <w:r>
              <w:rPr>
                <w:rFonts w:hint="eastAsia" w:asciiTheme="minorEastAsia" w:hAnsiTheme="minorEastAsia" w:cstheme="minorEastAsia"/>
                <w:color w:val="auto"/>
                <w:sz w:val="24"/>
                <w:szCs w:val="24"/>
                <w:vertAlign w:val="baseline"/>
                <w:lang w:val="en-US" w:eastAsia="zh-CN"/>
              </w:rPr>
              <w:t>标注人头序号</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cstheme="minorEastAsia"/>
                <w:i w:val="0"/>
                <w:caps w:val="0"/>
                <w:color w:val="auto"/>
                <w:spacing w:val="0"/>
                <w:sz w:val="24"/>
                <w:szCs w:val="24"/>
                <w:shd w:val="clear" w:fill="FFFFFF"/>
                <w:vertAlign w:val="baseline"/>
                <w:lang w:val="en-US" w:eastAsia="zh-CN"/>
              </w:rPr>
              <w:t>选择人数3至10人、10人至50人、50人以上的图片分别进行测试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4</w:t>
            </w:r>
          </w:p>
        </w:tc>
        <w:tc>
          <w:tcPr>
            <w:tcW w:w="7049" w:type="dxa"/>
            <w:gridSpan w:val="6"/>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cstheme="minorEastAsia"/>
                <w:color w:val="auto"/>
                <w:sz w:val="24"/>
                <w:szCs w:val="24"/>
                <w:lang w:val="en-US" w:eastAsia="zh-CN"/>
              </w:rPr>
              <w:t>各种常见格式的</w:t>
            </w:r>
            <w:r>
              <w:rPr>
                <w:rFonts w:hint="eastAsia" w:asciiTheme="minorEastAsia" w:hAnsiTheme="minorEastAsia" w:eastAsiaTheme="minorEastAsia" w:cstheme="minorEastAsia"/>
                <w:color w:val="auto"/>
                <w:sz w:val="24"/>
                <w:szCs w:val="24"/>
                <w:lang w:val="en-US" w:eastAsia="zh-CN"/>
              </w:rPr>
              <w:t>图片进行处理。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4.1</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4.2</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4.3</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4.4</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4.5</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5</w:t>
            </w:r>
          </w:p>
        </w:tc>
        <w:tc>
          <w:tcPr>
            <w:tcW w:w="7049" w:type="dxa"/>
            <w:gridSpan w:val="6"/>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lang w:val="en-US" w:eastAsia="zh-CN"/>
              </w:rPr>
              <w:t>图片展示</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显示处理后的图片结果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5.1</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图片测试其是否可以正常显示</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5.2</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图片测试其是否可以正常显示</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5.3</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图片测试其是否可以正常显示</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5.4</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图片测试其是否可以正常显示</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5.5</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图片测试其是否可以正常显示</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6</w:t>
            </w:r>
          </w:p>
        </w:tc>
        <w:tc>
          <w:tcPr>
            <w:tcW w:w="7049" w:type="dxa"/>
            <w:gridSpan w:val="6"/>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lang w:val="en-US" w:eastAsia="zh-CN"/>
              </w:rPr>
              <w:t>视频处理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6.1</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r>
              <w:rPr>
                <w:rFonts w:hint="eastAsia" w:asciiTheme="minorEastAsia" w:hAnsiTheme="minorEastAsia" w:cstheme="minorEastAsia"/>
                <w:i w:val="0"/>
                <w:caps w:val="0"/>
                <w:color w:val="auto"/>
                <w:spacing w:val="0"/>
                <w:sz w:val="24"/>
                <w:szCs w:val="24"/>
                <w:shd w:val="clear" w:fill="FFFFFF"/>
                <w:vertAlign w:val="baseline"/>
                <w:lang w:eastAsia="zh-CN"/>
              </w:rPr>
              <w:t>测试系统是否正确处理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6.2</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系统是否可以正确处理avi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cstheme="minorEastAsia"/>
                <w:i w:val="0"/>
                <w:caps w:val="0"/>
                <w:color w:val="auto"/>
                <w:spacing w:val="0"/>
                <w:sz w:val="24"/>
                <w:szCs w:val="24"/>
                <w:shd w:val="clear" w:fill="FFFFFF"/>
                <w:vertAlign w:val="baseline"/>
                <w:lang w:eastAsia="zh-CN"/>
              </w:rPr>
              <w:t>测试系统是否正确处理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6.3</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w:t>
            </w:r>
            <w:r>
              <w:rPr>
                <w:rFonts w:hint="eastAsia" w:asciiTheme="minorEastAsia" w:hAnsiTheme="minorEastAsia" w:cstheme="minorEastAsia"/>
                <w:i w:val="0"/>
                <w:caps w:val="0"/>
                <w:color w:val="222222"/>
                <w:spacing w:val="0"/>
                <w:sz w:val="24"/>
                <w:szCs w:val="24"/>
                <w:shd w:val="clear" w:fill="FFFFFF"/>
                <w:vertAlign w:val="baseline"/>
                <w:lang w:val="en-US" w:eastAsia="zh-CN"/>
              </w:rPr>
              <w:t>ov</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w:t>
            </w:r>
            <w:r>
              <w:rPr>
                <w:rFonts w:hint="eastAsia" w:asciiTheme="minorEastAsia" w:hAnsiTheme="minorEastAsia" w:cstheme="minorEastAsia"/>
                <w:i w:val="0"/>
                <w:caps w:val="0"/>
                <w:color w:val="222222"/>
                <w:spacing w:val="0"/>
                <w:sz w:val="24"/>
                <w:szCs w:val="24"/>
                <w:shd w:val="clear" w:fill="FFFFFF"/>
                <w:vertAlign w:val="baseline"/>
                <w:lang w:val="en-US" w:eastAsia="zh-CN"/>
              </w:rPr>
              <w:t>ov</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cstheme="minorEastAsia"/>
                <w:i w:val="0"/>
                <w:caps w:val="0"/>
                <w:color w:val="auto"/>
                <w:spacing w:val="0"/>
                <w:sz w:val="24"/>
                <w:szCs w:val="24"/>
                <w:shd w:val="clear" w:fill="FFFFFF"/>
                <w:vertAlign w:val="baseline"/>
                <w:lang w:eastAsia="zh-CN"/>
              </w:rPr>
              <w:t>测试系统是否正确处理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6.4</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系统是否可以正确处理gif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cstheme="minorEastAsia"/>
                <w:i w:val="0"/>
                <w:caps w:val="0"/>
                <w:color w:val="auto"/>
                <w:spacing w:val="0"/>
                <w:sz w:val="24"/>
                <w:szCs w:val="24"/>
                <w:shd w:val="clear" w:fill="FFFFFF"/>
                <w:vertAlign w:val="baseline"/>
                <w:lang w:eastAsia="zh-CN"/>
              </w:rPr>
              <w:t>测试系统是否正确处理</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6.5</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系统是否可以正确加载各种命名方式的视频</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选择各种不同命名方式的视频测试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7</w:t>
            </w:r>
          </w:p>
        </w:tc>
        <w:tc>
          <w:tcPr>
            <w:tcW w:w="7049" w:type="dxa"/>
            <w:gridSpan w:val="6"/>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lang w:val="en-US" w:eastAsia="zh-CN"/>
              </w:rPr>
              <w:t>行人移动位置预测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7.1</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算法是否提供正确中间结果</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测试</w:t>
            </w:r>
            <w:r>
              <w:rPr>
                <w:rFonts w:hint="eastAsia" w:asciiTheme="minorEastAsia" w:hAnsiTheme="minorEastAsia" w:eastAsiaTheme="minorEastAsia" w:cstheme="minorEastAsia"/>
                <w:color w:val="auto"/>
                <w:sz w:val="24"/>
                <w:szCs w:val="24"/>
                <w:lang w:val="en-US" w:eastAsia="zh-CN"/>
              </w:rPr>
              <w:t>行人移动位置预测</w:t>
            </w:r>
            <w:r>
              <w:rPr>
                <w:rFonts w:hint="eastAsia" w:asciiTheme="minorEastAsia" w:hAnsiTheme="minorEastAsia" w:cstheme="minorEastAsia"/>
                <w:color w:val="auto"/>
                <w:sz w:val="24"/>
                <w:szCs w:val="24"/>
                <w:lang w:val="en-US" w:eastAsia="zh-CN"/>
              </w:rPr>
              <w:t>模块是否提供正确中间结果</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8</w:t>
            </w:r>
          </w:p>
        </w:tc>
        <w:tc>
          <w:tcPr>
            <w:tcW w:w="7049" w:type="dxa"/>
            <w:gridSpan w:val="6"/>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视频行人</w:t>
            </w:r>
            <w:r>
              <w:rPr>
                <w:rFonts w:hint="eastAsia" w:asciiTheme="minorEastAsia" w:hAnsiTheme="minorEastAsia" w:eastAsiaTheme="minorEastAsia" w:cstheme="minorEastAsia"/>
                <w:color w:val="auto"/>
                <w:sz w:val="24"/>
                <w:szCs w:val="24"/>
                <w:lang w:val="en-US" w:eastAsia="zh-CN"/>
              </w:rPr>
              <w:t>目标</w:t>
            </w:r>
            <w:r>
              <w:rPr>
                <w:rFonts w:hint="eastAsia" w:asciiTheme="minorEastAsia" w:hAnsiTheme="minorEastAsia" w:cstheme="minorEastAsia"/>
                <w:color w:val="auto"/>
                <w:sz w:val="24"/>
                <w:szCs w:val="24"/>
                <w:lang w:val="en-US" w:eastAsia="zh-CN"/>
              </w:rPr>
              <w:t>标记与</w:t>
            </w:r>
            <w:r>
              <w:rPr>
                <w:rFonts w:hint="eastAsia" w:asciiTheme="minorEastAsia" w:hAnsiTheme="minorEastAsia" w:eastAsiaTheme="minorEastAsia" w:cstheme="minorEastAsia"/>
                <w:color w:val="auto"/>
                <w:sz w:val="24"/>
                <w:szCs w:val="24"/>
                <w:lang w:val="en-US" w:eastAsia="zh-CN"/>
              </w:rPr>
              <w:t>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8.1</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系统是否可以跟踪</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r>
              <w:rPr>
                <w:rFonts w:hint="eastAsia" w:asciiTheme="minorEastAsia" w:hAnsiTheme="minorEastAsia" w:cstheme="minorEastAsia"/>
                <w:i w:val="0"/>
                <w:caps w:val="0"/>
                <w:color w:val="auto"/>
                <w:spacing w:val="0"/>
                <w:sz w:val="24"/>
                <w:szCs w:val="24"/>
                <w:shd w:val="clear" w:fill="FFFFFF"/>
                <w:vertAlign w:val="baseline"/>
                <w:lang w:eastAsia="zh-CN"/>
              </w:rPr>
              <w:t>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8.2</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系统是否可以跟踪avi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cstheme="minorEastAsia"/>
                <w:i w:val="0"/>
                <w:caps w:val="0"/>
                <w:color w:val="auto"/>
                <w:spacing w:val="0"/>
                <w:sz w:val="24"/>
                <w:szCs w:val="24"/>
                <w:shd w:val="clear" w:fill="FFFFFF"/>
                <w:vertAlign w:val="baseline"/>
                <w:lang w:eastAsia="zh-CN"/>
              </w:rPr>
              <w:t>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8.3</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系统是否可以跟踪</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w:t>
            </w:r>
            <w:r>
              <w:rPr>
                <w:rFonts w:hint="eastAsia" w:asciiTheme="minorEastAsia" w:hAnsiTheme="minorEastAsia" w:cstheme="minorEastAsia"/>
                <w:i w:val="0"/>
                <w:caps w:val="0"/>
                <w:color w:val="222222"/>
                <w:spacing w:val="0"/>
                <w:sz w:val="24"/>
                <w:szCs w:val="24"/>
                <w:shd w:val="clear" w:fill="FFFFFF"/>
                <w:vertAlign w:val="baseline"/>
                <w:lang w:val="en-US" w:eastAsia="zh-CN"/>
              </w:rPr>
              <w:t>ov</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w:t>
            </w:r>
            <w:r>
              <w:rPr>
                <w:rFonts w:hint="eastAsia" w:asciiTheme="minorEastAsia" w:hAnsiTheme="minorEastAsia" w:cstheme="minorEastAsia"/>
                <w:i w:val="0"/>
                <w:caps w:val="0"/>
                <w:color w:val="222222"/>
                <w:spacing w:val="0"/>
                <w:sz w:val="24"/>
                <w:szCs w:val="24"/>
                <w:shd w:val="clear" w:fill="FFFFFF"/>
                <w:vertAlign w:val="baseline"/>
                <w:lang w:val="en-US" w:eastAsia="zh-CN"/>
              </w:rPr>
              <w:t>ov</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cstheme="minorEastAsia"/>
                <w:i w:val="0"/>
                <w:caps w:val="0"/>
                <w:color w:val="auto"/>
                <w:spacing w:val="0"/>
                <w:sz w:val="24"/>
                <w:szCs w:val="24"/>
                <w:shd w:val="clear" w:fill="FFFFFF"/>
                <w:vertAlign w:val="baseline"/>
                <w:lang w:eastAsia="zh-CN"/>
              </w:rPr>
              <w:t>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8.4</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系统是否可以跟踪gif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cstheme="minorEastAsia"/>
                <w:i w:val="0"/>
                <w:caps w:val="0"/>
                <w:color w:val="auto"/>
                <w:spacing w:val="0"/>
                <w:sz w:val="24"/>
                <w:szCs w:val="24"/>
                <w:shd w:val="clear" w:fill="FFFFFF"/>
                <w:vertAlign w:val="baseline"/>
                <w:lang w:eastAsia="zh-CN"/>
              </w:rPr>
              <w:t>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8.5</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系统能否对视频中行人进行标记并跟踪</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分别选择mp4、avi、mov格式视频进行测试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8.6</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系统能否对视频中的人标注人头序号</w:t>
            </w:r>
          </w:p>
        </w:tc>
        <w:tc>
          <w:tcPr>
            <w:tcW w:w="279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分别选择mp4、avi、mov格式视频进行测试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9</w:t>
            </w:r>
          </w:p>
        </w:tc>
        <w:tc>
          <w:tcPr>
            <w:tcW w:w="7049" w:type="dxa"/>
            <w:gridSpan w:val="6"/>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视频识别结果输出与保存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9.1</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能否</w:t>
            </w:r>
            <w:r>
              <w:rPr>
                <w:rFonts w:hint="eastAsia" w:ascii="Arial" w:hAnsi="Arial" w:cs="Arial"/>
                <w:sz w:val="24"/>
                <w:szCs w:val="24"/>
                <w:lang w:val="en-US" w:eastAsia="zh-CN"/>
              </w:rPr>
              <w:t>将视频信息、总人数和行人密度保存到数据库中</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分别选择mp4、avi、mov格式视频进行测试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9.2</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能否识别视频地点信息</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分别选择mp4、avi、mov格式视频进行测试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9.3</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若人数超过上限能否向云端上报相关信息</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bookmarkStart w:id="13" w:name="OLE_LINK4"/>
            <w:r>
              <w:rPr>
                <w:rFonts w:hint="eastAsia" w:asciiTheme="minorEastAsia" w:hAnsiTheme="minorEastAsia" w:cstheme="minorEastAsia"/>
                <w:i w:val="0"/>
                <w:caps w:val="0"/>
                <w:color w:val="222222"/>
                <w:spacing w:val="0"/>
                <w:sz w:val="24"/>
                <w:szCs w:val="24"/>
                <w:shd w:val="clear" w:fill="FFFFFF"/>
                <w:vertAlign w:val="baseline"/>
                <w:lang w:val="en-US" w:eastAsia="zh-CN"/>
              </w:rPr>
              <w:t>分别选择mp4、avi、mov格式视频进行测试</w:t>
            </w:r>
            <w:bookmarkEnd w:id="13"/>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9.4</w:t>
            </w:r>
          </w:p>
        </w:tc>
        <w:tc>
          <w:tcPr>
            <w:tcW w:w="2334"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是否使用AES加密算法保护数据</w:t>
            </w:r>
          </w:p>
        </w:tc>
        <w:tc>
          <w:tcPr>
            <w:tcW w:w="2790"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分别选择mp4、avi、mov格式视频进行测试</w:t>
            </w:r>
          </w:p>
        </w:tc>
        <w:tc>
          <w:tcPr>
            <w:tcW w:w="962" w:type="dxa"/>
            <w:gridSpan w:val="3"/>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c>
          <w:tcPr>
            <w:tcW w:w="96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bl>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cs="Arial"/>
          <w:lang w:val="en-US" w:eastAsia="zh-CN"/>
        </w:rPr>
      </w:pPr>
      <w:bookmarkStart w:id="14" w:name="_Toc25729"/>
      <w:r>
        <w:rPr>
          <w:rFonts w:hint="eastAsia" w:cs="Arial"/>
          <w:lang w:val="en-US" w:eastAsia="zh-CN"/>
        </w:rPr>
        <w:t>3</w:t>
      </w:r>
      <w:r>
        <w:rPr>
          <w:rFonts w:hint="default" w:ascii="Arial" w:hAnsi="Arial" w:cs="Arial"/>
          <w:lang w:val="en-US" w:eastAsia="zh-CN"/>
        </w:rPr>
        <w:t>.</w:t>
      </w:r>
      <w:r>
        <w:rPr>
          <w:rFonts w:hint="eastAsia" w:cs="Arial"/>
          <w:lang w:val="en-US" w:eastAsia="zh-CN"/>
        </w:rPr>
        <w:t>2测试环境与配置</w:t>
      </w:r>
      <w:bookmarkEnd w:id="14"/>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r>
        <w:rPr>
          <w:rFonts w:hint="eastAsia" w:asciiTheme="minorEastAsia" w:hAnsiTheme="minorEastAsia" w:eastAsiaTheme="minorEastAsia" w:cstheme="minorEastAsia"/>
          <w:i w:val="0"/>
          <w:caps w:val="0"/>
          <w:color w:val="222222"/>
          <w:spacing w:val="0"/>
          <w:sz w:val="24"/>
          <w:szCs w:val="24"/>
          <w:shd w:val="clear" w:fill="FFFFFF"/>
          <w:lang w:eastAsia="zh-CN"/>
        </w:rPr>
        <w:t>软件列表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6"/>
        <w:gridCol w:w="2087"/>
        <w:gridCol w:w="2468"/>
        <w:gridCol w:w="2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序号</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名称</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版本号</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olor w:val="auto"/>
                <w:spacing w:val="0"/>
                <w:sz w:val="24"/>
                <w:szCs w:val="24"/>
                <w:shd w:val="clear" w:fill="FFFFFF"/>
                <w:vertAlign w:val="baseline"/>
                <w:lang w:val="en-US" w:eastAsia="zh-CN"/>
              </w:rPr>
              <w:t>W</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indows10</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家庭中文版</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检测用机</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1操作系统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olor w:val="auto"/>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hrome</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rPr>
              <w:t>75.0.3770.1（32 位）</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浏览器应用软件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MySQL</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5.4.0</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数据库系统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4</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WPSOffice</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2019</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办公软件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5</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JetBrains PyCharm</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2018.1.4 x64</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Python编程开发工具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6</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360安全卫士</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11.5</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安全应用软件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7</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网易有道词典</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8.1.1.0</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翻译应用软件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8</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Acrobat Reader DC</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rPr>
              <w:t>7.2.13.3882</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文档阅读应用软件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9</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CAJViewer</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7.2</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文档阅读应用软件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10</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Xshell</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6</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rPr>
              <w:t>安全终端模拟软件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11</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迅雷</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文件下载应用软件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12</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TeamViewer</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13</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rPr>
              <w:t>安全终端模拟软件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13</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微信web开发者工具</w:t>
            </w:r>
          </w:p>
        </w:tc>
        <w:tc>
          <w:tcPr>
            <w:tcW w:w="2468"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color w:val="auto"/>
                <w:sz w:val="24"/>
                <w:szCs w:val="24"/>
              </w:rPr>
              <w:t>1.02.1904090</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微信开发工具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14</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Eclipse</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4.3.2</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java编程开发工具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15</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Dev-C++</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5.11</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C语言编程开发工具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16</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Firefox</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66.0.5（64位）</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浏览器应用软件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17</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QQ</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9.1.3.2.25532</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社交应用软件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76"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18</w:t>
            </w:r>
          </w:p>
        </w:tc>
        <w:tc>
          <w:tcPr>
            <w:tcW w:w="2087"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微信</w:t>
            </w:r>
          </w:p>
        </w:tc>
        <w:tc>
          <w:tcPr>
            <w:tcW w:w="246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rPr>
              <w:t>7.0.4</w:t>
            </w:r>
          </w:p>
        </w:tc>
        <w:tc>
          <w:tcPr>
            <w:tcW w:w="289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社交应用软件</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lang w:eastAsia="zh-CN"/>
        </w:rPr>
        <w:t>硬件列表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2100"/>
        <w:gridCol w:w="2509"/>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5"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序号</w:t>
            </w:r>
          </w:p>
        </w:tc>
        <w:tc>
          <w:tcPr>
            <w:tcW w:w="210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名称</w:t>
            </w:r>
          </w:p>
        </w:tc>
        <w:tc>
          <w:tcPr>
            <w:tcW w:w="250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型</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号</w:t>
            </w:r>
          </w:p>
        </w:tc>
        <w:tc>
          <w:tcPr>
            <w:tcW w:w="287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5"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1</w:t>
            </w:r>
          </w:p>
        </w:tc>
        <w:tc>
          <w:tcPr>
            <w:tcW w:w="210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笔记本</w:t>
            </w:r>
          </w:p>
        </w:tc>
        <w:tc>
          <w:tcPr>
            <w:tcW w:w="250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olor w:val="222222"/>
                <w:spacing w:val="0"/>
                <w:sz w:val="24"/>
                <w:szCs w:val="24"/>
                <w:shd w:val="clear" w:fill="FFFFFF"/>
                <w:vertAlign w:val="baseline"/>
                <w:lang w:val="en-US" w:eastAsia="zh-CN"/>
              </w:rPr>
              <w:t>S</w:t>
            </w:r>
            <w:r>
              <w:rPr>
                <w:rFonts w:hint="eastAsia" w:asciiTheme="minorEastAsia" w:hAnsiTheme="minorEastAsia" w:cstheme="minorEastAsia"/>
                <w:i w:val="0"/>
                <w:caps w:val="0"/>
                <w:color w:val="222222"/>
                <w:spacing w:val="0"/>
                <w:sz w:val="24"/>
                <w:szCs w:val="24"/>
                <w:shd w:val="clear" w:fill="FFFFFF"/>
                <w:vertAlign w:val="baseline"/>
                <w:lang w:val="en-US" w:eastAsia="zh-CN"/>
              </w:rPr>
              <w:t>hinelon notebook</w:t>
            </w:r>
          </w:p>
        </w:tc>
        <w:tc>
          <w:tcPr>
            <w:tcW w:w="287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检测用机</w:t>
            </w:r>
            <w:r>
              <w:rPr>
                <w:rFonts w:hint="eastAsia" w:asciiTheme="minorEastAsia" w:hAnsiTheme="minorEastAsia" w:cstheme="minorEastAsia"/>
                <w:i w:val="0"/>
                <w:caps w:val="0"/>
                <w:color w:val="222222"/>
                <w:spacing w:val="0"/>
                <w:sz w:val="24"/>
                <w:szCs w:val="24"/>
                <w:shd w:val="clear" w:fill="FFFFFF"/>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5"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1</w:t>
            </w:r>
          </w:p>
        </w:tc>
        <w:tc>
          <w:tcPr>
            <w:tcW w:w="210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笔记本</w:t>
            </w:r>
          </w:p>
        </w:tc>
        <w:tc>
          <w:tcPr>
            <w:tcW w:w="250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惠普（</w:t>
            </w:r>
            <w:r>
              <w:rPr>
                <w:rFonts w:hint="eastAsia" w:asciiTheme="minorEastAsia" w:hAnsiTheme="minorEastAsia" w:cstheme="minorEastAsia"/>
                <w:i w:val="0"/>
                <w:caps w:val="0"/>
                <w:color w:val="222222"/>
                <w:spacing w:val="0"/>
                <w:sz w:val="24"/>
                <w:szCs w:val="24"/>
                <w:shd w:val="clear" w:fill="FFFFFF"/>
                <w:vertAlign w:val="baseline"/>
                <w:lang w:val="en-US" w:eastAsia="zh-CN"/>
              </w:rPr>
              <w:t>HP</w:t>
            </w:r>
            <w:r>
              <w:rPr>
                <w:rFonts w:hint="eastAsia" w:asciiTheme="minorEastAsia" w:hAnsiTheme="minorEastAsia" w:cstheme="minorEastAsia"/>
                <w:i w:val="0"/>
                <w:caps w:val="0"/>
                <w:color w:val="222222"/>
                <w:spacing w:val="0"/>
                <w:sz w:val="24"/>
                <w:szCs w:val="24"/>
                <w:shd w:val="clear" w:fill="FFFFFF"/>
                <w:vertAlign w:val="baseline"/>
                <w:lang w:eastAsia="zh-CN"/>
              </w:rPr>
              <w:t>）暗夜精灵</w:t>
            </w:r>
          </w:p>
        </w:tc>
        <w:tc>
          <w:tcPr>
            <w:tcW w:w="287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检测用机</w:t>
            </w:r>
            <w:r>
              <w:rPr>
                <w:rFonts w:hint="eastAsia" w:asciiTheme="minorEastAsia" w:hAnsiTheme="minorEastAsia" w:cstheme="minorEastAsia"/>
                <w:i w:val="0"/>
                <w:caps w:val="0"/>
                <w:color w:val="222222"/>
                <w:spacing w:val="0"/>
                <w:sz w:val="24"/>
                <w:szCs w:val="24"/>
                <w:shd w:val="clear" w:fill="FFFFFF"/>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5"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3</w:t>
            </w:r>
          </w:p>
        </w:tc>
        <w:tc>
          <w:tcPr>
            <w:tcW w:w="210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手机</w:t>
            </w:r>
          </w:p>
        </w:tc>
        <w:tc>
          <w:tcPr>
            <w:tcW w:w="250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ONE PLUS 5</w:t>
            </w:r>
          </w:p>
        </w:tc>
        <w:tc>
          <w:tcPr>
            <w:tcW w:w="287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检测用机</w:t>
            </w:r>
            <w:r>
              <w:rPr>
                <w:rFonts w:hint="eastAsia" w:asciiTheme="minorEastAsia" w:hAnsiTheme="minorEastAsia" w:cstheme="minorEastAsia"/>
                <w:i w:val="0"/>
                <w:caps w:val="0"/>
                <w:color w:val="222222"/>
                <w:spacing w:val="0"/>
                <w:sz w:val="24"/>
                <w:szCs w:val="24"/>
                <w:shd w:val="clear" w:fill="FFFFFF"/>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35"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4</w:t>
            </w:r>
          </w:p>
        </w:tc>
        <w:tc>
          <w:tcPr>
            <w:tcW w:w="210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手机</w:t>
            </w:r>
          </w:p>
        </w:tc>
        <w:tc>
          <w:tcPr>
            <w:tcW w:w="250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iPhone 6</w:t>
            </w:r>
          </w:p>
        </w:tc>
        <w:tc>
          <w:tcPr>
            <w:tcW w:w="287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检测用机</w:t>
            </w:r>
            <w:r>
              <w:rPr>
                <w:rFonts w:hint="eastAsia" w:asciiTheme="minorEastAsia" w:hAnsiTheme="minorEastAsia" w:cstheme="minorEastAsia"/>
                <w:i w:val="0"/>
                <w:caps w:val="0"/>
                <w:color w:val="222222"/>
                <w:spacing w:val="0"/>
                <w:sz w:val="24"/>
                <w:szCs w:val="24"/>
                <w:shd w:val="clear" w:fill="FFFFFF"/>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5"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5</w:t>
            </w:r>
          </w:p>
        </w:tc>
        <w:tc>
          <w:tcPr>
            <w:tcW w:w="210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服务器</w:t>
            </w:r>
          </w:p>
        </w:tc>
        <w:tc>
          <w:tcPr>
            <w:tcW w:w="2509"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腾讯云</w:t>
            </w:r>
          </w:p>
        </w:tc>
        <w:tc>
          <w:tcPr>
            <w:tcW w:w="2878"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服务器</w:t>
            </w:r>
          </w:p>
        </w:tc>
      </w:tr>
    </w:tbl>
    <w:p>
      <w:pPr>
        <w:pageBreakBefore w:val="0"/>
        <w:kinsoku/>
        <w:wordWrap/>
        <w:overflowPunct/>
        <w:topLinePunct w:val="0"/>
        <w:autoSpaceDE/>
        <w:autoSpaceDN/>
        <w:bidi w:val="0"/>
        <w:adjustRightInd/>
        <w:snapToGrid/>
        <w:spacing w:line="300" w:lineRule="auto"/>
        <w:textAlignment w:val="auto"/>
        <w:rPr>
          <w:rFonts w:hint="eastAsia" w:cs="Arial"/>
          <w:lang w:val="en-US" w:eastAsia="zh-CN"/>
        </w:rPr>
      </w:pPr>
    </w:p>
    <w:p>
      <w:pPr>
        <w:pageBreakBefore w:val="0"/>
        <w:kinsoku/>
        <w:wordWrap/>
        <w:overflowPunct/>
        <w:topLinePunct w:val="0"/>
        <w:autoSpaceDE/>
        <w:autoSpaceDN/>
        <w:bidi w:val="0"/>
        <w:adjustRightInd/>
        <w:snapToGrid/>
        <w:spacing w:line="300" w:lineRule="auto"/>
        <w:textAlignment w:val="auto"/>
        <w:rPr>
          <w:rFonts w:hint="eastAsia" w:cs="Arial"/>
          <w:sz w:val="24"/>
          <w:szCs w:val="24"/>
          <w:lang w:val="en-US" w:eastAsia="zh-CN"/>
        </w:rPr>
      </w:pPr>
    </w:p>
    <w:p>
      <w:pPr>
        <w:pageBreakBefore w:val="0"/>
        <w:kinsoku/>
        <w:wordWrap/>
        <w:overflowPunct/>
        <w:topLinePunct w:val="0"/>
        <w:autoSpaceDE/>
        <w:autoSpaceDN/>
        <w:bidi w:val="0"/>
        <w:adjustRightInd/>
        <w:snapToGrid/>
        <w:spacing w:line="300" w:lineRule="auto"/>
        <w:textAlignment w:val="auto"/>
        <w:rPr>
          <w:rFonts w:hint="eastAsia" w:cs="Arial"/>
          <w:sz w:val="24"/>
          <w:szCs w:val="24"/>
          <w:lang w:val="en-US" w:eastAsia="zh-CN"/>
        </w:rPr>
      </w:pPr>
      <w:r>
        <w:rPr>
          <w:rFonts w:hint="eastAsia" w:cs="Arial"/>
          <w:sz w:val="24"/>
          <w:szCs w:val="24"/>
          <w:lang w:val="en-US" w:eastAsia="zh-CN"/>
        </w:rPr>
        <w:t>第三方库</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序号</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名称</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版本</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Numpy</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1.16.2</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用来存储和处理大型矩阵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Moviepy</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1.0.0</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用于视频编辑的python模块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Opencv-python</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4.0.0.21</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实现了图像处理和计算机视觉方面的很多通用算法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Pillow</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5.2.0</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Python平台图像处理标准库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Matplotlib</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2.2.3</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Python 的绘图库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Tensorflow</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1.1.0</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于各类机器学习算法的编程实现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PyQt5</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5.12.2</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用来编写Python脚本的应用界面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Imageio</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2.5.0</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fldChar w:fldCharType="begin"/>
            </w:r>
            <w:r>
              <w:rPr>
                <w:rFonts w:hint="eastAsia" w:asciiTheme="minorEastAsia" w:hAnsiTheme="minorEastAsia" w:eastAsiaTheme="minorEastAsia" w:cstheme="minorEastAsia"/>
                <w:sz w:val="24"/>
                <w:szCs w:val="24"/>
                <w:vertAlign w:val="baseline"/>
                <w:lang w:val="en-US" w:eastAsia="zh-CN"/>
              </w:rPr>
              <w:instrText xml:space="preserve"> HYPERLINK "https://www.cnblogs.com/devilmaycry812839668/p/9344581.html" </w:instrText>
            </w:r>
            <w:r>
              <w:rPr>
                <w:rFonts w:hint="eastAsia" w:asciiTheme="minorEastAsia" w:hAnsiTheme="minorEastAsia" w:eastAsiaTheme="minorEastAsia" w:cstheme="minorEastAsia"/>
                <w:sz w:val="24"/>
                <w:szCs w:val="24"/>
                <w:vertAlign w:val="baseline"/>
                <w:lang w:val="en-US" w:eastAsia="zh-CN"/>
              </w:rPr>
              <w:fldChar w:fldCharType="separate"/>
            </w:r>
            <w:r>
              <w:rPr>
                <w:rFonts w:hint="eastAsia" w:asciiTheme="minorEastAsia" w:hAnsiTheme="minorEastAsia" w:eastAsiaTheme="minorEastAsia" w:cstheme="minorEastAsia"/>
                <w:sz w:val="24"/>
                <w:szCs w:val="24"/>
                <w:vertAlign w:val="baseline"/>
                <w:lang w:val="en-US" w:eastAsia="zh-CN"/>
              </w:rPr>
              <w:t>读取照片RGB内容，转换照片格式)</w:t>
            </w:r>
            <w:r>
              <w:rPr>
                <w:rFonts w:hint="eastAsia" w:asciiTheme="minorEastAsia" w:hAnsiTheme="minorEastAsia" w:eastAsiaTheme="minorEastAsia" w:cstheme="minorEastAsia"/>
                <w:sz w:val="24"/>
                <w:szCs w:val="24"/>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9</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Pykalman</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0.9.5</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算法库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2130"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opencv-contrib-python</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4.1.0.25</w:t>
            </w:r>
          </w:p>
        </w:tc>
        <w:tc>
          <w:tcPr>
            <w:tcW w:w="2131"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Opencv附加库</w:t>
            </w:r>
          </w:p>
        </w:tc>
      </w:tr>
    </w:tbl>
    <w:p>
      <w:pPr>
        <w:pageBreakBefore w:val="0"/>
        <w:kinsoku/>
        <w:wordWrap/>
        <w:overflowPunct/>
        <w:topLinePunct w:val="0"/>
        <w:autoSpaceDE/>
        <w:autoSpaceDN/>
        <w:bidi w:val="0"/>
        <w:adjustRightInd/>
        <w:snapToGrid/>
        <w:spacing w:line="300" w:lineRule="auto"/>
        <w:textAlignment w:val="auto"/>
        <w:rPr>
          <w:rFonts w:hint="eastAsia" w:cs="Arial"/>
          <w:lang w:val="en-US" w:eastAsia="zh-CN"/>
        </w:rPr>
      </w:pPr>
    </w:p>
    <w:p>
      <w:pPr>
        <w:pageBreakBefore w:val="0"/>
        <w:kinsoku/>
        <w:wordWrap/>
        <w:overflowPunct/>
        <w:topLinePunct w:val="0"/>
        <w:autoSpaceDE/>
        <w:autoSpaceDN/>
        <w:bidi w:val="0"/>
        <w:adjustRightInd/>
        <w:snapToGrid/>
        <w:spacing w:line="300" w:lineRule="auto"/>
        <w:textAlignment w:val="auto"/>
        <w:rPr>
          <w:rFonts w:hint="eastAsia" w:cs="Arial"/>
          <w:lang w:val="en-US" w:eastAsia="zh-CN"/>
        </w:rPr>
      </w:pPr>
    </w:p>
    <w:p>
      <w:pPr>
        <w:pStyle w:val="2"/>
        <w:pageBreakBefore w:val="0"/>
        <w:kinsoku/>
        <w:wordWrap/>
        <w:overflowPunct/>
        <w:topLinePunct w:val="0"/>
        <w:autoSpaceDE/>
        <w:autoSpaceDN/>
        <w:bidi w:val="0"/>
        <w:adjustRightInd/>
        <w:snapToGrid/>
        <w:spacing w:line="300" w:lineRule="auto"/>
        <w:textAlignment w:val="auto"/>
        <w:rPr>
          <w:rFonts w:hint="default"/>
          <w:lang w:val="en-US" w:eastAsia="zh-CN"/>
        </w:rPr>
      </w:pPr>
      <w:bookmarkStart w:id="15" w:name="_Toc18015"/>
      <w:r>
        <w:rPr>
          <w:rFonts w:hint="eastAsia" w:ascii="Arial" w:hAnsi="Arial" w:cs="Arial"/>
          <w:lang w:val="en-US" w:eastAsia="zh-CN"/>
        </w:rPr>
        <w:t>4详细测试结果</w:t>
      </w:r>
      <w:bookmarkEnd w:id="15"/>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default"/>
          <w:lang w:val="en-US" w:eastAsia="zh-CN"/>
        </w:rPr>
      </w:pPr>
      <w:bookmarkStart w:id="16" w:name="_Toc26006"/>
      <w:r>
        <w:rPr>
          <w:rFonts w:hint="eastAsia" w:cs="Arial"/>
          <w:lang w:val="en-US" w:eastAsia="zh-CN"/>
        </w:rPr>
        <w:t>4</w:t>
      </w:r>
      <w:r>
        <w:rPr>
          <w:rFonts w:hint="default" w:ascii="Arial" w:hAnsi="Arial" w:cs="Arial"/>
          <w:lang w:val="en-US" w:eastAsia="zh-CN"/>
        </w:rPr>
        <w:t>.1</w:t>
      </w:r>
      <w:r>
        <w:rPr>
          <w:rFonts w:hint="eastAsia" w:cs="Arial"/>
          <w:lang w:val="en-US" w:eastAsia="zh-CN"/>
        </w:rPr>
        <w:t>单元测试</w:t>
      </w:r>
      <w:bookmarkEnd w:id="16"/>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17" w:name="_Toc3694"/>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w:t>
      </w:r>
      <w:r>
        <w:rPr>
          <w:rFonts w:hint="default" w:ascii="Arial" w:hAnsi="Arial" w:cs="Arial"/>
          <w:sz w:val="28"/>
          <w:szCs w:val="22"/>
          <w:lang w:val="en-US" w:eastAsia="zh-CN"/>
        </w:rPr>
        <w:t>.1</w:t>
      </w:r>
      <w:r>
        <w:rPr>
          <w:rFonts w:hint="eastAsia" w:ascii="Arial" w:hAnsi="Arial" w:cs="Arial"/>
          <w:sz w:val="28"/>
          <w:szCs w:val="22"/>
          <w:lang w:val="en-US" w:eastAsia="zh-CN"/>
        </w:rPr>
        <w:t>模型加载模块</w:t>
      </w:r>
      <w:bookmarkEnd w:id="17"/>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功能说明：将训练好的模型加载到内存中，方便后续使用。</w:t>
      </w:r>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输入：</w:t>
      </w:r>
      <w:r>
        <w:rPr>
          <w:rFonts w:hint="eastAsia" w:asciiTheme="minorEastAsia" w:hAnsiTheme="minorEastAsia" w:cstheme="minorEastAsia"/>
          <w:sz w:val="24"/>
          <w:szCs w:val="24"/>
          <w:lang w:val="en-US" w:eastAsia="zh-CN"/>
        </w:rPr>
        <w:t>无</w:t>
      </w:r>
      <w:r>
        <w:rPr>
          <w:rFonts w:hint="eastAsia" w:ascii="Arial" w:hAnsi="Arial" w:cs="Arial"/>
          <w:sz w:val="24"/>
          <w:szCs w:val="24"/>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输出：深度学习模型索引。</w:t>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cstheme="minorEastAsia"/>
          <w:sz w:val="24"/>
          <w:szCs w:val="24"/>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bookmarkStart w:id="18" w:name="OLE_LINK7" w:colFirst="0" w:colLast="2"/>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olor w:val="222222"/>
                <w:spacing w:val="0"/>
                <w:sz w:val="24"/>
                <w:szCs w:val="24"/>
                <w:shd w:val="clear" w:fill="FFFFFF"/>
                <w:vertAlign w:val="baseline"/>
                <w:lang w:val="en-US" w:eastAsia="zh-CN"/>
              </w:rPr>
              <w:t>H</w:t>
            </w:r>
            <w:r>
              <w:rPr>
                <w:rFonts w:hint="eastAsia" w:asciiTheme="minorEastAsia" w:hAnsi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模型加载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能否将模型加载到内存，输出</w:t>
            </w:r>
            <w:r>
              <w:rPr>
                <w:rFonts w:hint="eastAsia" w:ascii="Arial" w:hAnsi="Arial" w:cs="Arial"/>
                <w:sz w:val="24"/>
                <w:szCs w:val="24"/>
                <w:lang w:val="en-US" w:eastAsia="zh-CN"/>
              </w:rPr>
              <w:t>深度学习模型索引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将模型加载到内存，输出</w:t>
            </w:r>
            <w:r>
              <w:rPr>
                <w:rFonts w:hint="eastAsia" w:ascii="Arial" w:hAnsi="Arial" w:cs="Arial"/>
                <w:sz w:val="24"/>
                <w:szCs w:val="24"/>
                <w:lang w:val="en-US" w:eastAsia="zh-CN"/>
              </w:rPr>
              <w:t>深度学习模型索引</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将模型加载到内存，输出</w:t>
            </w:r>
            <w:r>
              <w:rPr>
                <w:rFonts w:hint="eastAsia" w:ascii="Arial" w:hAnsi="Arial" w:cs="Arial"/>
                <w:sz w:val="24"/>
                <w:szCs w:val="24"/>
                <w:lang w:val="en-US" w:eastAsia="zh-CN"/>
              </w:rPr>
              <w:t>深度学习模型索引</w:t>
            </w:r>
          </w:p>
        </w:tc>
      </w:tr>
      <w:bookmarkEnd w:id="18"/>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olor w:val="222222"/>
                <w:spacing w:val="0"/>
                <w:sz w:val="24"/>
                <w:szCs w:val="24"/>
                <w:shd w:val="clear" w:fill="FFFFFF"/>
                <w:vertAlign w:val="baseline"/>
                <w:lang w:val="en-US" w:eastAsia="zh-CN"/>
              </w:rPr>
              <w:t>C</w:t>
            </w:r>
            <w:r>
              <w:rPr>
                <w:rFonts w:hint="eastAsia" w:asciiTheme="minorEastAsia" w:hAnsi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模型加载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能否将模型加载到内存，输出</w:t>
            </w:r>
            <w:r>
              <w:rPr>
                <w:rFonts w:hint="eastAsia" w:ascii="Arial" w:hAnsi="Arial" w:cs="Arial"/>
                <w:sz w:val="24"/>
                <w:szCs w:val="24"/>
                <w:lang w:val="en-US" w:eastAsia="zh-CN"/>
              </w:rPr>
              <w:t>深度学习模型索引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将模型加载到内存，输出</w:t>
            </w:r>
            <w:r>
              <w:rPr>
                <w:rFonts w:hint="eastAsia" w:ascii="Arial" w:hAnsi="Arial" w:cs="Arial"/>
                <w:sz w:val="24"/>
                <w:szCs w:val="24"/>
                <w:lang w:val="en-US" w:eastAsia="zh-CN"/>
              </w:rPr>
              <w:t>深度学习模型索引</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将模型加载到内存，输出</w:t>
            </w:r>
            <w:r>
              <w:rPr>
                <w:rFonts w:hint="eastAsia" w:ascii="Arial" w:hAnsi="Arial" w:cs="Arial"/>
                <w:sz w:val="24"/>
                <w:szCs w:val="24"/>
                <w:lang w:val="en-US" w:eastAsia="zh-CN"/>
              </w:rPr>
              <w:t>深度学习模型索引</w:t>
            </w:r>
          </w:p>
        </w:tc>
      </w:tr>
    </w:tbl>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19" w:name="_Toc7396"/>
      <w:bookmarkStart w:id="20" w:name="_Toc16795"/>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w:t>
      </w:r>
      <w:r>
        <w:rPr>
          <w:rFonts w:hint="default" w:ascii="Arial" w:hAnsi="Arial" w:cs="Arial"/>
          <w:sz w:val="28"/>
          <w:szCs w:val="22"/>
          <w:lang w:val="en-US" w:eastAsia="zh-CN"/>
        </w:rPr>
        <w:t>.</w:t>
      </w:r>
      <w:bookmarkEnd w:id="19"/>
      <w:r>
        <w:rPr>
          <w:rFonts w:hint="eastAsia" w:ascii="Arial" w:hAnsi="Arial" w:cs="Arial"/>
          <w:sz w:val="28"/>
          <w:szCs w:val="22"/>
          <w:lang w:val="en-US" w:eastAsia="zh-CN"/>
        </w:rPr>
        <w:t>2图片加载模块</w:t>
      </w:r>
      <w:bookmarkEnd w:id="20"/>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功能说明：定义</w:t>
      </w:r>
      <w:r>
        <w:rPr>
          <w:rFonts w:hint="eastAsia" w:asciiTheme="minorEastAsia" w:hAnsiTheme="minorEastAsia" w:eastAsiaTheme="minorEastAsia" w:cstheme="minorEastAsia"/>
          <w:sz w:val="24"/>
          <w:szCs w:val="24"/>
          <w:lang w:val="en-US" w:eastAsia="zh-CN"/>
        </w:rPr>
        <w:t>session</w:t>
      </w:r>
      <w:r>
        <w:rPr>
          <w:rFonts w:hint="eastAsia" w:ascii="Arial" w:hAnsi="Arial" w:cs="Arial"/>
          <w:sz w:val="24"/>
          <w:szCs w:val="24"/>
          <w:lang w:val="en-US" w:eastAsia="zh-CN"/>
        </w:rPr>
        <w:t>加载待测试的图片文件。</w:t>
      </w:r>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输入：</w:t>
      </w:r>
      <w:r>
        <w:rPr>
          <w:rFonts w:hint="eastAsia" w:asciiTheme="minorEastAsia" w:hAnsiTheme="minorEastAsia" w:cstheme="minorEastAsia"/>
          <w:i w:val="0"/>
          <w:caps w:val="0"/>
          <w:color w:val="222222"/>
          <w:spacing w:val="0"/>
          <w:sz w:val="24"/>
          <w:szCs w:val="24"/>
          <w:shd w:val="clear" w:fill="FFFFFF"/>
          <w:vertAlign w:val="baseline"/>
          <w:lang w:val="en-US" w:eastAsia="zh-CN"/>
        </w:rPr>
        <w:t>jpg</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png</w:t>
      </w:r>
      <w:r>
        <w:rPr>
          <w:rFonts w:hint="eastAsia" w:asciiTheme="minorEastAsia" w:hAnsiTheme="minorEastAsia" w:eastAsiaTheme="minorEastAsia" w:cstheme="minorEastAsia"/>
          <w:sz w:val="24"/>
          <w:szCs w:val="24"/>
          <w:lang w:val="en-US" w:eastAsia="zh-CN"/>
        </w:rPr>
        <w:t>、gif</w:t>
      </w:r>
      <w:r>
        <w:rPr>
          <w:rFonts w:hint="eastAsia" w:asciiTheme="minorEastAsia" w:hAnsi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bmp</w:t>
      </w:r>
      <w:r>
        <w:rPr>
          <w:rFonts w:hint="eastAsia" w:ascii="Arial" w:hAnsi="Arial" w:cs="Arial"/>
          <w:sz w:val="24"/>
          <w:szCs w:val="24"/>
          <w:lang w:val="en-US" w:eastAsia="zh-CN"/>
        </w:rPr>
        <w:t>格式的图片。</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输出：该图片在计算机中的存储矩阵。</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Theme="minorEastAsia" w:hAnsiTheme="minorEastAsia" w:cstheme="minorEastAsia"/>
          <w:sz w:val="24"/>
          <w:szCs w:val="24"/>
          <w:lang w:val="en-US" w:eastAsia="zh-CN"/>
        </w:rPr>
        <w:t>测试</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cstheme="minorEastAsia"/>
          <w:sz w:val="24"/>
          <w:szCs w:val="24"/>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olor w:val="222222"/>
                <w:spacing w:val="0"/>
                <w:sz w:val="24"/>
                <w:szCs w:val="24"/>
                <w:shd w:val="clear" w:fill="FFFFFF"/>
                <w:vertAlign w:val="baseline"/>
                <w:lang w:val="en-US" w:eastAsia="zh-CN"/>
              </w:rPr>
              <w:t>H</w:t>
            </w:r>
            <w:r>
              <w:rPr>
                <w:rFonts w:hint="eastAsia" w:asciiTheme="minorEastAsia" w:hAnsi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olor w:val="222222"/>
                <w:spacing w:val="0"/>
                <w:sz w:val="24"/>
                <w:szCs w:val="24"/>
                <w:shd w:val="clear" w:fill="FFFFFF"/>
                <w:vertAlign w:val="baseline"/>
                <w:lang w:val="en-US" w:eastAsia="zh-CN"/>
              </w:rPr>
              <w:t>C</w:t>
            </w:r>
            <w:r>
              <w:rPr>
                <w:rFonts w:hint="eastAsia" w:asciiTheme="minorEastAsia" w:hAnsi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5"/>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查看</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6"/>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查看</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7"/>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报错，无法</w:t>
            </w:r>
            <w:r>
              <w:rPr>
                <w:rFonts w:hint="eastAsia" w:asciiTheme="minorEastAsia" w:hAnsiTheme="minorEastAsia" w:cstheme="minorEastAsia"/>
                <w:i w:val="0"/>
                <w:caps w:val="0"/>
                <w:color w:val="222222"/>
                <w:spacing w:val="0"/>
                <w:sz w:val="24"/>
                <w:szCs w:val="24"/>
                <w:shd w:val="clear" w:fill="FFFFFF"/>
                <w:vertAlign w:val="baseline"/>
                <w:lang w:eastAsia="zh-CN"/>
              </w:rPr>
              <w:t>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8"/>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cstheme="minorEastAsia"/>
                <w:i w:val="0"/>
                <w:caps w:val="0"/>
                <w:color w:val="222222"/>
                <w:spacing w:val="0"/>
                <w:sz w:val="24"/>
                <w:szCs w:val="24"/>
                <w:shd w:val="clear" w:fill="FFFFFF"/>
                <w:vertAlign w:val="baseline"/>
                <w:lang w:val="en-US" w:eastAsia="zh-CN"/>
              </w:rPr>
              <w:t>能否加载各种不同命名的图片文件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9"/>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不同命名的图片作为参数</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w:t>
            </w:r>
            <w:r>
              <w:rPr>
                <w:rFonts w:hint="eastAsia" w:asciiTheme="minorEastAsia" w:hAnsiTheme="minorEastAsia" w:cstheme="minorEastAsia"/>
                <w:i w:val="0"/>
                <w:caps w:val="0"/>
                <w:color w:val="222222"/>
                <w:spacing w:val="0"/>
                <w:sz w:val="24"/>
                <w:szCs w:val="24"/>
                <w:shd w:val="clear" w:fill="FFFFFF"/>
                <w:vertAlign w:val="baseline"/>
                <w:lang w:val="en-US" w:eastAsia="zh-CN"/>
              </w:rPr>
              <w:t>加载各种不同命名的图片文件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w:t>
            </w:r>
            <w:r>
              <w:rPr>
                <w:rFonts w:hint="eastAsia" w:asciiTheme="minorEastAsia" w:hAnsiTheme="minorEastAsia" w:cstheme="minorEastAsia"/>
                <w:i w:val="0"/>
                <w:caps w:val="0"/>
                <w:color w:val="222222"/>
                <w:spacing w:val="0"/>
                <w:sz w:val="24"/>
                <w:szCs w:val="24"/>
                <w:shd w:val="clear" w:fill="FFFFFF"/>
                <w:vertAlign w:val="baseline"/>
                <w:lang w:val="en-US" w:eastAsia="zh-CN"/>
              </w:rPr>
              <w:t>加载各种不同命名的图片文件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图片加载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cstheme="minorEastAsia"/>
                <w:i w:val="0"/>
                <w:caps w:val="0"/>
                <w:color w:val="222222"/>
                <w:spacing w:val="0"/>
                <w:sz w:val="24"/>
                <w:szCs w:val="24"/>
                <w:shd w:val="clear" w:fill="FFFFFF"/>
                <w:vertAlign w:val="baseline"/>
                <w:lang w:val="en-US" w:eastAsia="zh-CN"/>
              </w:rPr>
              <w:t>能否加载各种不同命名的图片文件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不同命名的图片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w:t>
            </w:r>
            <w:r>
              <w:rPr>
                <w:rFonts w:hint="eastAsia" w:asciiTheme="minorEastAsia" w:hAnsiTheme="minorEastAsia" w:cstheme="minorEastAsia"/>
                <w:i w:val="0"/>
                <w:caps w:val="0"/>
                <w:color w:val="222222"/>
                <w:spacing w:val="0"/>
                <w:sz w:val="24"/>
                <w:szCs w:val="24"/>
                <w:shd w:val="clear" w:fill="FFFFFF"/>
                <w:vertAlign w:val="baseline"/>
                <w:lang w:val="en-US" w:eastAsia="zh-CN"/>
              </w:rPr>
              <w:t>加载各种不同命名的图片文件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w:t>
            </w:r>
            <w:r>
              <w:rPr>
                <w:rFonts w:hint="eastAsia" w:asciiTheme="minorEastAsia" w:hAnsiTheme="minorEastAsia" w:cstheme="minorEastAsia"/>
                <w:i w:val="0"/>
                <w:caps w:val="0"/>
                <w:color w:val="222222"/>
                <w:spacing w:val="0"/>
                <w:sz w:val="24"/>
                <w:szCs w:val="24"/>
                <w:shd w:val="clear" w:fill="FFFFFF"/>
                <w:vertAlign w:val="baseline"/>
                <w:lang w:val="en-US" w:eastAsia="zh-CN"/>
              </w:rPr>
              <w:t>加载各种不同命名的图片文件</w:t>
            </w:r>
          </w:p>
        </w:tc>
      </w:tr>
    </w:tbl>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21" w:name="_Toc7015"/>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w:t>
      </w:r>
      <w:r>
        <w:rPr>
          <w:rFonts w:hint="default" w:ascii="Arial" w:hAnsi="Arial" w:cs="Arial"/>
          <w:sz w:val="28"/>
          <w:szCs w:val="22"/>
          <w:lang w:val="en-US" w:eastAsia="zh-CN"/>
        </w:rPr>
        <w:t>.</w:t>
      </w:r>
      <w:r>
        <w:rPr>
          <w:rFonts w:hint="eastAsia" w:ascii="Arial" w:hAnsi="Arial" w:cs="Arial"/>
          <w:sz w:val="28"/>
          <w:szCs w:val="22"/>
          <w:lang w:val="en-US" w:eastAsia="zh-CN"/>
        </w:rPr>
        <w:t>3图片定位模块</w:t>
      </w:r>
      <w:bookmarkEnd w:id="21"/>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功能说明：对原始图片进行目标检测定位的封装函数。</w:t>
      </w:r>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输入：</w:t>
      </w:r>
      <w:r>
        <w:rPr>
          <w:rFonts w:hint="eastAsia" w:asciiTheme="minorEastAsia" w:hAnsiTheme="minorEastAsia" w:cstheme="minorEastAsia"/>
          <w:i w:val="0"/>
          <w:caps w:val="0"/>
          <w:color w:val="222222"/>
          <w:spacing w:val="0"/>
          <w:sz w:val="24"/>
          <w:szCs w:val="24"/>
          <w:shd w:val="clear" w:fill="FFFFFF"/>
          <w:vertAlign w:val="baseline"/>
          <w:lang w:val="en-US" w:eastAsia="zh-CN"/>
        </w:rPr>
        <w:t>jpg</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png</w:t>
      </w:r>
      <w:r>
        <w:rPr>
          <w:rFonts w:hint="eastAsia" w:asciiTheme="minorEastAsia" w:hAnsiTheme="minorEastAsia" w:eastAsiaTheme="minorEastAsia" w:cstheme="minorEastAsia"/>
          <w:sz w:val="24"/>
          <w:szCs w:val="24"/>
          <w:lang w:val="en-US" w:eastAsia="zh-CN"/>
        </w:rPr>
        <w:t>、gif</w:t>
      </w:r>
      <w:r>
        <w:rPr>
          <w:rFonts w:hint="eastAsia" w:asciiTheme="minorEastAsia" w:hAnsi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bmp</w:t>
      </w:r>
      <w:r>
        <w:rPr>
          <w:rFonts w:hint="eastAsia" w:ascii="Arial" w:hAnsi="Arial" w:cs="Arial"/>
          <w:sz w:val="24"/>
          <w:szCs w:val="24"/>
          <w:lang w:val="en-US" w:eastAsia="zh-CN"/>
        </w:rPr>
        <w:t>格式的图片。</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输出：该图片在计算机中的存储矩阵。</w:t>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cstheme="minorEastAsia"/>
          <w:sz w:val="24"/>
          <w:szCs w:val="24"/>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0"/>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1"/>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11"/>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1"/>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2"/>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3"/>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查看</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cstheme="minorEastAsia"/>
                <w:i w:val="0"/>
                <w:caps w:val="0"/>
                <w:color w:val="222222"/>
                <w:spacing w:val="0"/>
                <w:sz w:val="24"/>
                <w:szCs w:val="24"/>
                <w:shd w:val="clear" w:fill="FFFFFF"/>
                <w:vertAlign w:val="baseline"/>
                <w:lang w:val="en-US" w:eastAsia="zh-CN"/>
              </w:rPr>
              <w:t>能否正确识别所有图片中的人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选择人数不大于10人、10人至50人、50人以上的图片分别进行测试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检测并标记所有图片中的人</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只能检测并标记出部分图片中的人</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cstheme="minorEastAsia"/>
                <w:i w:val="0"/>
                <w:caps w:val="0"/>
                <w:color w:val="222222"/>
                <w:spacing w:val="0"/>
                <w:sz w:val="24"/>
                <w:szCs w:val="24"/>
                <w:shd w:val="clear" w:fill="FFFFFF"/>
                <w:vertAlign w:val="baseline"/>
                <w:lang w:val="en-US" w:eastAsia="zh-CN"/>
              </w:rPr>
              <w:t>能否正确识别所有图片中的人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选择人数不大于10人、10人至50人、50人以上的图片分别进行测试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检测并标记所有图片中的人</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只能检测并标记出部分图片中的人</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C-6</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cstheme="minorEastAsia"/>
                <w:i w:val="0"/>
                <w:caps w:val="0"/>
                <w:color w:val="222222"/>
                <w:spacing w:val="0"/>
                <w:sz w:val="24"/>
                <w:szCs w:val="24"/>
                <w:shd w:val="clear" w:fill="FFFFFF"/>
                <w:vertAlign w:val="baseline"/>
                <w:lang w:val="en-US" w:eastAsia="zh-CN"/>
              </w:rPr>
              <w:t>能否对图片中的人标注人头序号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选择人数不大于10人、10人至50人、50人以上的图片分别进行测试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对图片中的人标注人头序号</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对图片中的人标注人头序号</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H-6</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图片定位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cstheme="minorEastAsia"/>
                <w:i w:val="0"/>
                <w:caps w:val="0"/>
                <w:color w:val="222222"/>
                <w:spacing w:val="0"/>
                <w:sz w:val="24"/>
                <w:szCs w:val="24"/>
                <w:shd w:val="clear" w:fill="FFFFFF"/>
                <w:vertAlign w:val="baseline"/>
                <w:lang w:val="en-US" w:eastAsia="zh-CN"/>
              </w:rPr>
              <w:t>能否对图片中的人标注人头序号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选择人数不大于10人、10人至50人、50人以上的图片分别进行测试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对图片中的人标注人头序号</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w:t>
            </w:r>
            <w:r>
              <w:rPr>
                <w:rFonts w:hint="eastAsia" w:asciiTheme="minorEastAsia" w:hAnsiTheme="minorEastAsia" w:cstheme="minorEastAsia"/>
                <w:i w:val="0"/>
                <w:caps w:val="0"/>
                <w:color w:val="222222"/>
                <w:spacing w:val="0"/>
                <w:sz w:val="24"/>
                <w:szCs w:val="24"/>
                <w:shd w:val="clear" w:fill="FFFFFF"/>
                <w:vertAlign w:val="baseline"/>
                <w:lang w:val="en-US" w:eastAsia="zh-CN"/>
              </w:rPr>
              <w:t>对图片中的人标注人头序号</w:t>
            </w:r>
          </w:p>
        </w:tc>
      </w:tr>
    </w:tbl>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22" w:name="_Toc32442"/>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w:t>
      </w:r>
      <w:r>
        <w:rPr>
          <w:rFonts w:hint="default" w:ascii="Arial" w:hAnsi="Arial" w:cs="Arial"/>
          <w:sz w:val="28"/>
          <w:szCs w:val="22"/>
          <w:lang w:val="en-US" w:eastAsia="zh-CN"/>
        </w:rPr>
        <w:t>.</w:t>
      </w:r>
      <w:r>
        <w:rPr>
          <w:rFonts w:hint="eastAsia" w:ascii="Arial" w:hAnsi="Arial" w:cs="Arial"/>
          <w:sz w:val="28"/>
          <w:szCs w:val="22"/>
          <w:lang w:val="en-US" w:eastAsia="zh-CN"/>
        </w:rPr>
        <w:t>4图片处理模块</w:t>
      </w:r>
      <w:bookmarkEnd w:id="22"/>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功能说明：对原始图片进行处理的模块。</w:t>
      </w:r>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输入：</w:t>
      </w:r>
      <w:r>
        <w:rPr>
          <w:rFonts w:hint="eastAsia" w:asciiTheme="minorEastAsia" w:hAnsiTheme="minorEastAsia" w:cstheme="minorEastAsia"/>
          <w:i w:val="0"/>
          <w:caps w:val="0"/>
          <w:color w:val="222222"/>
          <w:spacing w:val="0"/>
          <w:sz w:val="24"/>
          <w:szCs w:val="24"/>
          <w:shd w:val="clear" w:fill="FFFFFF"/>
          <w:vertAlign w:val="baseline"/>
          <w:lang w:val="en-US" w:eastAsia="zh-CN"/>
        </w:rPr>
        <w:t>jpg</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jpeg</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png</w:t>
      </w:r>
      <w:r>
        <w:rPr>
          <w:rFonts w:hint="eastAsia" w:asciiTheme="minorEastAsia" w:hAnsiTheme="minorEastAsia" w:eastAsiaTheme="minorEastAsia" w:cstheme="minorEastAsia"/>
          <w:sz w:val="24"/>
          <w:szCs w:val="24"/>
          <w:lang w:val="en-US" w:eastAsia="zh-CN"/>
        </w:rPr>
        <w:t>、gif</w:t>
      </w:r>
      <w:r>
        <w:rPr>
          <w:rFonts w:hint="eastAsia" w:asciiTheme="minorEastAsia" w:hAnsi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bmp</w:t>
      </w:r>
      <w:r>
        <w:rPr>
          <w:rFonts w:hint="eastAsia" w:ascii="Arial" w:hAnsi="Arial" w:cs="Arial"/>
          <w:sz w:val="24"/>
          <w:szCs w:val="24"/>
          <w:lang w:val="en-US" w:eastAsia="zh-CN"/>
        </w:rPr>
        <w:t>格式的图片。</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输出：该图片在计算机中的存储矩阵。</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Theme="minorEastAsia" w:hAnsiTheme="minorEastAsia" w:cstheme="minorEastAsia"/>
          <w:sz w:val="24"/>
          <w:szCs w:val="24"/>
          <w:lang w:val="en-US" w:eastAsia="zh-CN"/>
        </w:rPr>
        <w:t>测试</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cstheme="minorEastAsia"/>
          <w:sz w:val="24"/>
          <w:szCs w:val="24"/>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bookmarkStart w:id="23" w:name="OLE_LINK8" w:colFirst="0" w:colLast="2"/>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bookmarkEnd w:id="23"/>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4"/>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bookmarkStart w:id="24" w:name="OLE_LINK9" w:colFirst="0" w:colLast="2"/>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bookmarkEnd w:id="24"/>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5"/>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15"/>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5"/>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6"/>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16"/>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6"/>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7"/>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17"/>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7"/>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报错，</w:t>
            </w: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bookmarkStart w:id="25" w:name="OLE_LINK11" w:colFirst="0" w:colLast="2"/>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bookmarkEnd w:id="25"/>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8"/>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图片作为参数</w:t>
            </w:r>
          </w:p>
          <w:p>
            <w:pPr>
              <w:keepNext w:val="0"/>
              <w:keepLines w:val="0"/>
              <w:pageBreakBefore w:val="0"/>
              <w:widowControl w:val="0"/>
              <w:numPr>
                <w:ilvl w:val="0"/>
                <w:numId w:val="18"/>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8"/>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26" w:name="_Toc25226"/>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w:t>
      </w:r>
      <w:r>
        <w:rPr>
          <w:rFonts w:hint="default" w:ascii="Arial" w:hAnsi="Arial" w:cs="Arial"/>
          <w:sz w:val="28"/>
          <w:szCs w:val="22"/>
          <w:lang w:val="en-US" w:eastAsia="zh-CN"/>
        </w:rPr>
        <w:t>.</w:t>
      </w:r>
      <w:r>
        <w:rPr>
          <w:rFonts w:hint="eastAsia" w:ascii="Arial" w:hAnsi="Arial" w:cs="Arial"/>
          <w:sz w:val="28"/>
          <w:szCs w:val="22"/>
          <w:lang w:val="en-US" w:eastAsia="zh-CN"/>
        </w:rPr>
        <w:t>5图片展示模块</w:t>
      </w:r>
      <w:bookmarkEnd w:id="26"/>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功能说明：显示处理后的图片结果。</w:t>
      </w:r>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输入：</w:t>
      </w:r>
      <w:r>
        <w:rPr>
          <w:rFonts w:hint="eastAsia" w:asciiTheme="minorEastAsia" w:hAnsiTheme="minorEastAsia" w:cstheme="minorEastAsia"/>
          <w:i w:val="0"/>
          <w:caps w:val="0"/>
          <w:color w:val="222222"/>
          <w:spacing w:val="0"/>
          <w:sz w:val="24"/>
          <w:szCs w:val="24"/>
          <w:shd w:val="clear" w:fill="FFFFFF"/>
          <w:vertAlign w:val="baseline"/>
          <w:lang w:val="en-US" w:eastAsia="zh-CN"/>
        </w:rPr>
        <w:t>jpg</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jpeg</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png</w:t>
      </w:r>
      <w:r>
        <w:rPr>
          <w:rFonts w:hint="eastAsia" w:asciiTheme="minorEastAsia" w:hAnsiTheme="minorEastAsia" w:eastAsiaTheme="minorEastAsia" w:cstheme="minorEastAsia"/>
          <w:sz w:val="24"/>
          <w:szCs w:val="24"/>
          <w:lang w:val="en-US" w:eastAsia="zh-CN"/>
        </w:rPr>
        <w:t>、gif</w:t>
      </w:r>
      <w:r>
        <w:rPr>
          <w:rFonts w:hint="eastAsia" w:asciiTheme="minorEastAsia" w:hAnsiTheme="minorEastAsia" w:cstheme="minorEastAsia"/>
          <w:sz w:val="24"/>
          <w:szCs w:val="24"/>
          <w:lang w:val="en-US"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bmp</w:t>
      </w:r>
      <w:r>
        <w:rPr>
          <w:rFonts w:hint="eastAsia" w:ascii="Arial" w:hAnsi="Arial" w:cs="Arial"/>
          <w:sz w:val="24"/>
          <w:szCs w:val="24"/>
          <w:lang w:val="en-US" w:eastAsia="zh-CN"/>
        </w:rPr>
        <w:t>格式的图片。</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输出：将该图片显示在屏幕上。</w:t>
      </w:r>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Theme="minorEastAsia" w:hAnsiTheme="minorEastAsia" w:cstheme="minorEastAsia"/>
          <w:sz w:val="24"/>
          <w:szCs w:val="24"/>
          <w:lang w:val="en-US" w:eastAsia="zh-CN"/>
        </w:rPr>
        <w:t>测试</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cstheme="minorEastAsia"/>
          <w:sz w:val="24"/>
          <w:szCs w:val="24"/>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19"/>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图片作为全局参数</w:t>
            </w:r>
          </w:p>
          <w:p>
            <w:pPr>
              <w:keepNext w:val="0"/>
              <w:keepLines w:val="0"/>
              <w:pageBreakBefore w:val="0"/>
              <w:widowControl w:val="0"/>
              <w:numPr>
                <w:ilvl w:val="0"/>
                <w:numId w:val="19"/>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19"/>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0"/>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图片作为全局参数</w:t>
            </w:r>
          </w:p>
          <w:p>
            <w:pPr>
              <w:keepNext w:val="0"/>
              <w:keepLines w:val="0"/>
              <w:pageBreakBefore w:val="0"/>
              <w:widowControl w:val="0"/>
              <w:numPr>
                <w:ilvl w:val="0"/>
                <w:numId w:val="20"/>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0"/>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1"/>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图片作为全局参数</w:t>
            </w:r>
          </w:p>
          <w:p>
            <w:pPr>
              <w:keepNext w:val="0"/>
              <w:keepLines w:val="0"/>
              <w:pageBreakBefore w:val="0"/>
              <w:widowControl w:val="0"/>
              <w:numPr>
                <w:ilvl w:val="0"/>
                <w:numId w:val="21"/>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1"/>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2"/>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图片作为全局参数</w:t>
            </w:r>
          </w:p>
          <w:p>
            <w:pPr>
              <w:keepNext w:val="0"/>
              <w:keepLines w:val="0"/>
              <w:pageBreakBefore w:val="0"/>
              <w:widowControl w:val="0"/>
              <w:numPr>
                <w:ilvl w:val="0"/>
                <w:numId w:val="22"/>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2"/>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图片展示</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3"/>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图片作为全局参数</w:t>
            </w:r>
          </w:p>
          <w:p>
            <w:pPr>
              <w:keepNext w:val="0"/>
              <w:keepLines w:val="0"/>
              <w:pageBreakBefore w:val="0"/>
              <w:widowControl w:val="0"/>
              <w:numPr>
                <w:ilvl w:val="0"/>
                <w:numId w:val="23"/>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3"/>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27" w:name="_Toc11756"/>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w:t>
      </w:r>
      <w:r>
        <w:rPr>
          <w:rFonts w:hint="default" w:ascii="Arial" w:hAnsi="Arial" w:cs="Arial"/>
          <w:sz w:val="28"/>
          <w:szCs w:val="22"/>
          <w:lang w:val="en-US" w:eastAsia="zh-CN"/>
        </w:rPr>
        <w:t>.</w:t>
      </w:r>
      <w:r>
        <w:rPr>
          <w:rFonts w:hint="eastAsia" w:ascii="Arial" w:hAnsi="Arial" w:cs="Arial"/>
          <w:sz w:val="28"/>
          <w:szCs w:val="22"/>
          <w:lang w:val="en-US" w:eastAsia="zh-CN"/>
        </w:rPr>
        <w:t>6视频处理模块</w:t>
      </w:r>
      <w:bookmarkEnd w:id="27"/>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Arial" w:hAnsi="Arial" w:cs="Arial"/>
          <w:sz w:val="24"/>
          <w:szCs w:val="24"/>
          <w:lang w:val="en-US" w:eastAsia="zh-CN"/>
        </w:rPr>
        <w:t>功能说明：</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1.使用VideoFileClip函数从视频中抓取图片</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2.用fl_image函数将原图片替换为修改后的图片，用于传递物体识别的每张抓取图片</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3.将所有修改过的剪辑图像组合成一个新的视频</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r>
        <w:rPr>
          <w:rFonts w:hint="eastAsia" w:ascii="Arial" w:hAnsi="Arial" w:cs="Arial"/>
          <w:sz w:val="24"/>
          <w:szCs w:val="24"/>
          <w:lang w:val="en-US" w:eastAsia="zh-CN"/>
        </w:rPr>
        <w:t>输入：</w:t>
      </w:r>
      <w:r>
        <w:rPr>
          <w:rFonts w:hint="eastAsia" w:asciiTheme="minorEastAsia" w:hAnsiTheme="minorEastAsia" w:eastAsiaTheme="minorEastAsia" w:cstheme="minorEastAsia"/>
          <w:sz w:val="24"/>
          <w:szCs w:val="24"/>
          <w:lang w:val="en-US" w:eastAsia="zh-CN"/>
        </w:rPr>
        <w:t>mp4、mov、avi、gif</w:t>
      </w:r>
      <w:r>
        <w:rPr>
          <w:rFonts w:hint="eastAsia" w:ascii="Arial" w:hAnsi="Arial" w:cs="Arial"/>
          <w:sz w:val="24"/>
          <w:szCs w:val="24"/>
          <w:lang w:val="en-US" w:eastAsia="zh-CN"/>
        </w:rPr>
        <w:t>格式的视频</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输出：无</w:t>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cstheme="minorEastAsia"/>
          <w:sz w:val="24"/>
          <w:szCs w:val="24"/>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bookmarkStart w:id="28" w:name="OLE_LINK12" w:colFirst="0" w:colLast="2"/>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p>
        </w:tc>
      </w:tr>
      <w:bookmarkEnd w:id="28"/>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4"/>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w:t>
            </w:r>
            <w:r>
              <w:rPr>
                <w:rFonts w:hint="eastAsia" w:asciiTheme="minorEastAsia" w:hAnsiTheme="minorEastAsia" w:cstheme="minorEastAsia"/>
                <w:i w:val="0"/>
                <w:caps w:val="0"/>
                <w:color w:val="222222"/>
                <w:spacing w:val="0"/>
                <w:sz w:val="24"/>
                <w:szCs w:val="24"/>
                <w:shd w:val="clear" w:fill="FFFFFF"/>
                <w:vertAlign w:val="baseline"/>
                <w:lang w:val="en-US" w:eastAsia="zh-CN"/>
              </w:rPr>
              <w:t>视频路径作为参数</w:t>
            </w:r>
          </w:p>
          <w:p>
            <w:pPr>
              <w:keepNext w:val="0"/>
              <w:keepLines w:val="0"/>
              <w:pageBreakBefore w:val="0"/>
              <w:widowControl w:val="0"/>
              <w:numPr>
                <w:ilvl w:val="0"/>
                <w:numId w:val="24"/>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4"/>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5"/>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cstheme="minorEastAsia"/>
                <w:i w:val="0"/>
                <w:caps w:val="0"/>
                <w:color w:val="222222"/>
                <w:spacing w:val="0"/>
                <w:sz w:val="24"/>
                <w:szCs w:val="24"/>
                <w:shd w:val="clear" w:fill="FFFFFF"/>
                <w:vertAlign w:val="baseline"/>
                <w:lang w:val="en-US" w:eastAsia="zh-CN"/>
              </w:rPr>
              <w:t>路径作为参数</w:t>
            </w:r>
          </w:p>
          <w:p>
            <w:pPr>
              <w:keepNext w:val="0"/>
              <w:keepLines w:val="0"/>
              <w:pageBreakBefore w:val="0"/>
              <w:widowControl w:val="0"/>
              <w:numPr>
                <w:ilvl w:val="0"/>
                <w:numId w:val="25"/>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5"/>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6"/>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r>
              <w:rPr>
                <w:rFonts w:hint="eastAsia" w:asciiTheme="minorEastAsia" w:hAnsiTheme="minorEastAsia" w:cstheme="minorEastAsia"/>
                <w:i w:val="0"/>
                <w:caps w:val="0"/>
                <w:color w:val="222222"/>
                <w:spacing w:val="0"/>
                <w:sz w:val="24"/>
                <w:szCs w:val="24"/>
                <w:shd w:val="clear" w:fill="FFFFFF"/>
                <w:vertAlign w:val="baseline"/>
                <w:lang w:val="en-US" w:eastAsia="zh-CN"/>
              </w:rPr>
              <w:t>路径作为参数</w:t>
            </w:r>
          </w:p>
          <w:p>
            <w:pPr>
              <w:keepNext w:val="0"/>
              <w:keepLines w:val="0"/>
              <w:pageBreakBefore w:val="0"/>
              <w:widowControl w:val="0"/>
              <w:numPr>
                <w:ilvl w:val="0"/>
                <w:numId w:val="26"/>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6"/>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7"/>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cstheme="minorEastAsia"/>
                <w:i w:val="0"/>
                <w:caps w:val="0"/>
                <w:color w:val="222222"/>
                <w:spacing w:val="0"/>
                <w:sz w:val="24"/>
                <w:szCs w:val="24"/>
                <w:shd w:val="clear" w:fill="FFFFFF"/>
                <w:vertAlign w:val="baseline"/>
                <w:lang w:val="en-US" w:eastAsia="zh-CN"/>
              </w:rPr>
              <w:t>路径作为参数</w:t>
            </w:r>
          </w:p>
          <w:p>
            <w:pPr>
              <w:keepNext w:val="0"/>
              <w:keepLines w:val="0"/>
              <w:pageBreakBefore w:val="0"/>
              <w:widowControl w:val="0"/>
              <w:numPr>
                <w:ilvl w:val="0"/>
                <w:numId w:val="27"/>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7"/>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能否处理各种不同命名方式的视频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bookmarkStart w:id="29" w:name="OLE_LINK6"/>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各种不同命名方式</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的视频</w:t>
            </w:r>
            <w:bookmarkEnd w:id="29"/>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报错，不能</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各种不同命名方式</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的视频</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视频处理</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能否处理各种不同命名方式的视频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8"/>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cstheme="minorEastAsia"/>
                <w:i w:val="0"/>
                <w:caps w:val="0"/>
                <w:color w:val="222222"/>
                <w:spacing w:val="0"/>
                <w:sz w:val="24"/>
                <w:szCs w:val="24"/>
                <w:shd w:val="clear" w:fill="FFFFFF"/>
                <w:vertAlign w:val="baseline"/>
                <w:lang w:val="en-US" w:eastAsia="zh-CN"/>
              </w:rPr>
              <w:t>路径作为参数</w:t>
            </w:r>
          </w:p>
          <w:p>
            <w:pPr>
              <w:keepNext w:val="0"/>
              <w:keepLines w:val="0"/>
              <w:pageBreakBefore w:val="0"/>
              <w:widowControl w:val="0"/>
              <w:numPr>
                <w:ilvl w:val="0"/>
                <w:numId w:val="28"/>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8"/>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各种不同命名方式</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报错，不能</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各种不同命名方式</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的视频</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30" w:name="_Toc18116"/>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w:t>
      </w:r>
      <w:r>
        <w:rPr>
          <w:rFonts w:hint="default" w:ascii="Arial" w:hAnsi="Arial" w:cs="Arial"/>
          <w:sz w:val="28"/>
          <w:szCs w:val="22"/>
          <w:lang w:val="en-US" w:eastAsia="zh-CN"/>
        </w:rPr>
        <w:t>.</w:t>
      </w:r>
      <w:r>
        <w:rPr>
          <w:rFonts w:hint="eastAsia" w:ascii="Arial" w:hAnsi="Arial" w:cs="Arial"/>
          <w:sz w:val="28"/>
          <w:szCs w:val="22"/>
          <w:lang w:val="en-US" w:eastAsia="zh-CN"/>
        </w:rPr>
        <w:t>7行人移动位置预测模块</w:t>
      </w:r>
      <w:bookmarkEnd w:id="30"/>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Arial" w:hAnsi="Arial" w:cs="Arial"/>
          <w:sz w:val="24"/>
          <w:szCs w:val="24"/>
          <w:lang w:val="en-US" w:eastAsia="zh-CN"/>
        </w:rPr>
        <w:t>功能说明：</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Kalmon算法用于对象跟踪的卡尔曼滤波算法的帮助下载场景中滚动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借助卡尔曼滤波方式来对行人移动位置进行预测，提高目标跟踪的精度</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00" w:lineRule="auto"/>
        <w:textAlignment w:val="auto"/>
        <w:rPr>
          <w:rFonts w:hint="eastAsia" w:ascii="Arial" w:hAnsi="Arial" w:cs="Arial" w:eastAsiaTheme="minorEastAsia"/>
          <w:sz w:val="24"/>
          <w:szCs w:val="24"/>
          <w:lang w:val="en-US" w:eastAsia="zh-CN"/>
        </w:rPr>
      </w:pPr>
      <w:r>
        <w:rPr>
          <w:rFonts w:hint="eastAsia" w:ascii="Arial" w:hAnsi="Arial" w:cs="Arial"/>
          <w:sz w:val="24"/>
          <w:szCs w:val="24"/>
          <w:lang w:val="en-US" w:eastAsia="zh-CN"/>
        </w:rPr>
        <w:t>输入：</w:t>
      </w:r>
      <w:r>
        <w:rPr>
          <w:rFonts w:hint="eastAsia" w:asciiTheme="minorEastAsia" w:hAnsiTheme="minorEastAsia" w:eastAsiaTheme="minorEastAsia" w:cstheme="minorEastAsia"/>
          <w:sz w:val="24"/>
          <w:szCs w:val="24"/>
        </w:rPr>
        <w:t>numpy专用的二进制文件</w:t>
      </w:r>
      <w:r>
        <w:rPr>
          <w:rFonts w:hint="eastAsia" w:asciiTheme="minorEastAsia" w:hAnsiTheme="minorEastAsia" w:cstheme="minorEastAsia"/>
          <w:sz w:val="24"/>
          <w:szCs w:val="24"/>
          <w:lang w:eastAsia="zh-CN"/>
        </w:rPr>
        <w:t>。</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输出：kalmon算法输出值与测量值误差对比图。</w:t>
      </w:r>
    </w:p>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cstheme="minorEastAsia"/>
          <w:sz w:val="24"/>
          <w:szCs w:val="24"/>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位置预测</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w:t>
            </w:r>
            <w:r>
              <w:rPr>
                <w:rFonts w:hint="eastAsia" w:asciiTheme="minorEastAsia" w:hAnsiTheme="minorEastAsia" w:cstheme="minorEastAsia"/>
                <w:i w:val="0"/>
                <w:caps w:val="0"/>
                <w:color w:val="222222"/>
                <w:spacing w:val="0"/>
                <w:sz w:val="24"/>
                <w:szCs w:val="24"/>
                <w:shd w:val="clear" w:fill="FFFFFF"/>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算法能否正常工作，能否</w:t>
            </w:r>
            <w:r>
              <w:rPr>
                <w:rFonts w:hint="eastAsia" w:asciiTheme="minorEastAsia" w:hAnsiTheme="minorEastAsia" w:cstheme="minorEastAsia"/>
                <w:i w:val="0"/>
                <w:caps w:val="0"/>
                <w:color w:val="222222"/>
                <w:spacing w:val="0"/>
                <w:sz w:val="24"/>
                <w:szCs w:val="24"/>
                <w:shd w:val="clear" w:fill="FFFFFF"/>
                <w:vertAlign w:val="baseline"/>
                <w:lang w:val="en-US" w:eastAsia="zh-CN"/>
              </w:rPr>
              <w:t>输出</w:t>
            </w:r>
            <w:r>
              <w:rPr>
                <w:rFonts w:hint="eastAsia" w:ascii="Arial" w:hAnsi="Arial" w:cs="Arial"/>
                <w:sz w:val="24"/>
                <w:szCs w:val="24"/>
                <w:lang w:val="en-US" w:eastAsia="zh-CN"/>
              </w:rPr>
              <w:t>kalmon算法输出值与测量值误差对比图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算法可以正常工作，能</w:t>
            </w:r>
            <w:r>
              <w:rPr>
                <w:rFonts w:hint="eastAsia" w:asciiTheme="minorEastAsia" w:hAnsiTheme="minorEastAsia" w:cstheme="minorEastAsia"/>
                <w:i w:val="0"/>
                <w:caps w:val="0"/>
                <w:color w:val="222222"/>
                <w:spacing w:val="0"/>
                <w:sz w:val="24"/>
                <w:szCs w:val="24"/>
                <w:shd w:val="clear" w:fill="FFFFFF"/>
                <w:vertAlign w:val="baseline"/>
                <w:lang w:val="en-US" w:eastAsia="zh-CN"/>
              </w:rPr>
              <w:t>输出</w:t>
            </w:r>
            <w:r>
              <w:rPr>
                <w:rFonts w:hint="eastAsia" w:ascii="Arial" w:hAnsi="Arial" w:cs="Arial"/>
                <w:sz w:val="24"/>
                <w:szCs w:val="24"/>
                <w:lang w:val="en-US" w:eastAsia="zh-CN"/>
              </w:rPr>
              <w:t>kalmon算法输出值与测量值误差对比图</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算法可以正常工作，能</w:t>
            </w:r>
            <w:r>
              <w:rPr>
                <w:rFonts w:hint="eastAsia" w:asciiTheme="minorEastAsia" w:hAnsiTheme="minorEastAsia" w:cstheme="minorEastAsia"/>
                <w:i w:val="0"/>
                <w:caps w:val="0"/>
                <w:color w:val="222222"/>
                <w:spacing w:val="0"/>
                <w:sz w:val="24"/>
                <w:szCs w:val="24"/>
                <w:shd w:val="clear" w:fill="FFFFFF"/>
                <w:vertAlign w:val="baseline"/>
                <w:lang w:val="en-US" w:eastAsia="zh-CN"/>
              </w:rPr>
              <w:t>输出</w:t>
            </w:r>
            <w:r>
              <w:rPr>
                <w:rFonts w:hint="eastAsia" w:ascii="Arial" w:hAnsi="Arial" w:cs="Arial"/>
                <w:sz w:val="24"/>
                <w:szCs w:val="24"/>
                <w:lang w:val="en-US" w:eastAsia="zh-CN"/>
              </w:rPr>
              <w:t>kalmon算法输出值与测量值误差对比图</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位置预测</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w:t>
            </w:r>
            <w:r>
              <w:rPr>
                <w:rFonts w:hint="eastAsia" w:asciiTheme="minorEastAsia" w:hAnsiTheme="minorEastAsia" w:cstheme="minorEastAsia"/>
                <w:i w:val="0"/>
                <w:caps w:val="0"/>
                <w:color w:val="222222"/>
                <w:spacing w:val="0"/>
                <w:sz w:val="24"/>
                <w:szCs w:val="24"/>
                <w:shd w:val="clear" w:fill="FFFFFF"/>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算法能否正常工作，能否</w:t>
            </w:r>
            <w:r>
              <w:rPr>
                <w:rFonts w:hint="eastAsia" w:asciiTheme="minorEastAsia" w:hAnsiTheme="minorEastAsia" w:cstheme="minorEastAsia"/>
                <w:i w:val="0"/>
                <w:caps w:val="0"/>
                <w:color w:val="222222"/>
                <w:spacing w:val="0"/>
                <w:sz w:val="24"/>
                <w:szCs w:val="24"/>
                <w:shd w:val="clear" w:fill="FFFFFF"/>
                <w:vertAlign w:val="baseline"/>
                <w:lang w:val="en-US" w:eastAsia="zh-CN"/>
              </w:rPr>
              <w:t>输出</w:t>
            </w:r>
            <w:r>
              <w:rPr>
                <w:rFonts w:hint="eastAsia" w:ascii="Arial" w:hAnsi="Arial" w:cs="Arial"/>
                <w:sz w:val="24"/>
                <w:szCs w:val="24"/>
                <w:lang w:val="en-US" w:eastAsia="zh-CN"/>
              </w:rPr>
              <w:t>kalmon算法输出值与测量值误差对比图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29"/>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29"/>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r>
              <w:rPr>
                <w:rFonts w:hint="eastAsia" w:asciiTheme="minorEastAsia" w:hAnsiTheme="minorEastAsia" w:cstheme="minorEastAsia"/>
                <w:i w:val="0"/>
                <w:caps w:val="0"/>
                <w:color w:val="222222"/>
                <w:spacing w:val="0"/>
                <w:sz w:val="24"/>
                <w:szCs w:val="24"/>
                <w:shd w:val="clear" w:fill="FFFFFF"/>
                <w:vertAlign w:val="baseline"/>
                <w:lang w:eastAsia="zh-CN"/>
              </w:rPr>
              <w:t>，</w:t>
            </w:r>
            <w:r>
              <w:rPr>
                <w:rFonts w:hint="eastAsia" w:asciiTheme="minorEastAsia" w:hAnsiTheme="minorEastAsia" w:cstheme="minorEastAsia"/>
                <w:i w:val="0"/>
                <w:caps w:val="0"/>
                <w:color w:val="222222"/>
                <w:spacing w:val="0"/>
                <w:sz w:val="24"/>
                <w:szCs w:val="24"/>
                <w:shd w:val="clear" w:fill="FFFFFF"/>
                <w:vertAlign w:val="baseline"/>
                <w:lang w:val="en-US" w:eastAsia="zh-CN"/>
              </w:rPr>
              <w:t>看是否输出对比图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算法可以正常工作，能</w:t>
            </w:r>
            <w:r>
              <w:rPr>
                <w:rFonts w:hint="eastAsia" w:asciiTheme="minorEastAsia" w:hAnsiTheme="minorEastAsia" w:cstheme="minorEastAsia"/>
                <w:i w:val="0"/>
                <w:caps w:val="0"/>
                <w:color w:val="222222"/>
                <w:spacing w:val="0"/>
                <w:sz w:val="24"/>
                <w:szCs w:val="24"/>
                <w:shd w:val="clear" w:fill="FFFFFF"/>
                <w:vertAlign w:val="baseline"/>
                <w:lang w:val="en-US" w:eastAsia="zh-CN"/>
              </w:rPr>
              <w:t>输出</w:t>
            </w:r>
            <w:r>
              <w:rPr>
                <w:rFonts w:hint="eastAsia" w:ascii="Arial" w:hAnsi="Arial" w:cs="Arial"/>
                <w:sz w:val="24"/>
                <w:szCs w:val="24"/>
                <w:lang w:val="en-US" w:eastAsia="zh-CN"/>
              </w:rPr>
              <w:t>kalmon算法输出值与测量值误差对比图</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算法可以正常工作，能</w:t>
            </w:r>
            <w:r>
              <w:rPr>
                <w:rFonts w:hint="eastAsia" w:asciiTheme="minorEastAsia" w:hAnsiTheme="minorEastAsia" w:cstheme="minorEastAsia"/>
                <w:i w:val="0"/>
                <w:caps w:val="0"/>
                <w:color w:val="222222"/>
                <w:spacing w:val="0"/>
                <w:sz w:val="24"/>
                <w:szCs w:val="24"/>
                <w:shd w:val="clear" w:fill="FFFFFF"/>
                <w:vertAlign w:val="baseline"/>
                <w:lang w:val="en-US" w:eastAsia="zh-CN"/>
              </w:rPr>
              <w:t>输出</w:t>
            </w:r>
            <w:r>
              <w:rPr>
                <w:rFonts w:hint="eastAsia" w:ascii="Arial" w:hAnsi="Arial" w:cs="Arial"/>
                <w:sz w:val="24"/>
                <w:szCs w:val="24"/>
                <w:lang w:val="en-US" w:eastAsia="zh-CN"/>
              </w:rPr>
              <w:t>kalmon算法输出值与测量值误差对比图</w:t>
            </w:r>
          </w:p>
        </w:tc>
      </w:tr>
    </w:tbl>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31" w:name="_Toc11509"/>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w:t>
      </w:r>
      <w:r>
        <w:rPr>
          <w:rFonts w:hint="default" w:ascii="Arial" w:hAnsi="Arial" w:cs="Arial"/>
          <w:sz w:val="28"/>
          <w:szCs w:val="22"/>
          <w:lang w:val="en-US" w:eastAsia="zh-CN"/>
        </w:rPr>
        <w:t>.</w:t>
      </w:r>
      <w:r>
        <w:rPr>
          <w:rFonts w:hint="eastAsia" w:ascii="Arial" w:hAnsi="Arial" w:cs="Arial"/>
          <w:sz w:val="28"/>
          <w:szCs w:val="22"/>
          <w:lang w:val="en-US" w:eastAsia="zh-CN"/>
        </w:rPr>
        <w:t>8目标跟踪模块</w:t>
      </w:r>
      <w:bookmarkEnd w:id="31"/>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Arial" w:hAnsi="Arial" w:cs="Arial"/>
          <w:sz w:val="24"/>
          <w:szCs w:val="24"/>
          <w:lang w:val="en-US" w:eastAsia="zh-CN"/>
        </w:rPr>
        <w:t>功能说明：</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利用mean-shift对已经标记的人进行目标跟踪，中间通过不断迭代更新行人目标位置并实时标记</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输入：</w:t>
      </w:r>
      <w:r>
        <w:rPr>
          <w:rFonts w:hint="eastAsia" w:asciiTheme="minorEastAsia" w:hAnsiTheme="minorEastAsia" w:eastAsiaTheme="minorEastAsia" w:cstheme="minorEastAsia"/>
          <w:sz w:val="24"/>
          <w:szCs w:val="24"/>
          <w:lang w:val="en-US" w:eastAsia="zh-CN"/>
        </w:rPr>
        <w:t>mp4、mov、avi、gif</w:t>
      </w:r>
      <w:r>
        <w:rPr>
          <w:rFonts w:hint="eastAsia" w:ascii="Arial" w:hAnsi="Arial" w:cs="Arial"/>
          <w:sz w:val="24"/>
          <w:szCs w:val="24"/>
          <w:lang w:val="en-US" w:eastAsia="zh-CN"/>
        </w:rPr>
        <w:t>格式的视频。</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输出：对行人进行跟踪标记的视频。</w:t>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cstheme="minorEastAsia"/>
          <w:sz w:val="24"/>
          <w:szCs w:val="24"/>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模块能否正确加载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mp4格式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mp4格式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mp4格式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模块能否正确加载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mp4格式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30"/>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选择mp4格式视频</w:t>
            </w:r>
          </w:p>
          <w:p>
            <w:pPr>
              <w:keepNext w:val="0"/>
              <w:keepLines w:val="0"/>
              <w:pageBreakBefore w:val="0"/>
              <w:widowControl w:val="0"/>
              <w:numPr>
                <w:ilvl w:val="0"/>
                <w:numId w:val="30"/>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启动测试函数</w:t>
            </w:r>
          </w:p>
          <w:p>
            <w:pPr>
              <w:keepNext w:val="0"/>
              <w:keepLines w:val="0"/>
              <w:pageBreakBefore w:val="0"/>
              <w:widowControl w:val="0"/>
              <w:numPr>
                <w:ilvl w:val="0"/>
                <w:numId w:val="30"/>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r>
              <w:rPr>
                <w:rFonts w:hint="eastAsia" w:asciiTheme="minorEastAsia" w:hAnsiTheme="minorEastAsia" w:cstheme="minorEastAsia"/>
                <w:i w:val="0"/>
                <w:caps w:val="0"/>
                <w:color w:val="222222"/>
                <w:spacing w:val="0"/>
                <w:sz w:val="24"/>
                <w:szCs w:val="24"/>
                <w:shd w:val="clear" w:fill="FFFFFF"/>
                <w:vertAlign w:val="baseline"/>
                <w:lang w:val="en-US" w:eastAsia="zh-CN"/>
              </w:rPr>
              <w:t>是否输出视频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mp4格式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bookmarkStart w:id="32" w:name="OLE_LINK13"/>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mp4格式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bookmarkEnd w:id="32"/>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模块能否正确加载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avi格式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avi格式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avi格式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模块能否正确加载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avi格式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31"/>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p>
            <w:pPr>
              <w:keepNext w:val="0"/>
              <w:keepLines w:val="0"/>
              <w:pageBreakBefore w:val="0"/>
              <w:widowControl w:val="0"/>
              <w:numPr>
                <w:ilvl w:val="0"/>
                <w:numId w:val="31"/>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31"/>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观察测试结果是否输出视频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avi格式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avi格式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模块能否正确加载</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w:t>
            </w:r>
            <w:r>
              <w:rPr>
                <w:rFonts w:hint="eastAsia" w:asciiTheme="minorEastAsia" w:hAnsiTheme="minorEastAsia" w:cstheme="minorEastAsia"/>
                <w:i w:val="0"/>
                <w:caps w:val="0"/>
                <w:color w:val="222222"/>
                <w:spacing w:val="0"/>
                <w:sz w:val="24"/>
                <w:szCs w:val="24"/>
                <w:shd w:val="clear" w:fill="FFFFFF"/>
                <w:vertAlign w:val="baseline"/>
                <w:lang w:val="en-US" w:eastAsia="zh-CN"/>
              </w:rPr>
              <w:t>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w:t>
            </w:r>
            <w:r>
              <w:rPr>
                <w:rFonts w:hint="eastAsia" w:asciiTheme="minorEastAsia" w:hAnsiTheme="minorEastAsia" w:cstheme="minorEastAsia"/>
                <w:i w:val="0"/>
                <w:caps w:val="0"/>
                <w:color w:val="222222"/>
                <w:spacing w:val="0"/>
                <w:sz w:val="24"/>
                <w:szCs w:val="24"/>
                <w:shd w:val="clear" w:fill="FFFFFF"/>
                <w:vertAlign w:val="baseline"/>
                <w:lang w:val="en-US" w:eastAsia="zh-CN"/>
              </w:rPr>
              <w:t>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w:t>
            </w:r>
            <w:r>
              <w:rPr>
                <w:rFonts w:hint="eastAsia" w:asciiTheme="minorEastAsia" w:hAnsiTheme="minorEastAsia" w:cstheme="minorEastAsia"/>
                <w:i w:val="0"/>
                <w:caps w:val="0"/>
                <w:color w:val="222222"/>
                <w:spacing w:val="0"/>
                <w:sz w:val="24"/>
                <w:szCs w:val="24"/>
                <w:shd w:val="clear" w:fill="FFFFFF"/>
                <w:vertAlign w:val="baseline"/>
                <w:lang w:val="en-US" w:eastAsia="zh-CN"/>
              </w:rPr>
              <w:t>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模块能否正确加载</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w:t>
            </w:r>
            <w:r>
              <w:rPr>
                <w:rFonts w:hint="eastAsia" w:asciiTheme="minorEastAsia" w:hAnsiTheme="minorEastAsia" w:cstheme="minorEastAsia"/>
                <w:i w:val="0"/>
                <w:caps w:val="0"/>
                <w:color w:val="222222"/>
                <w:spacing w:val="0"/>
                <w:sz w:val="24"/>
                <w:szCs w:val="24"/>
                <w:shd w:val="clear" w:fill="FFFFFF"/>
                <w:vertAlign w:val="baseline"/>
                <w:lang w:val="en-US" w:eastAsia="zh-CN"/>
              </w:rPr>
              <w:t>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32"/>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p>
          <w:p>
            <w:pPr>
              <w:keepNext w:val="0"/>
              <w:keepLines w:val="0"/>
              <w:pageBreakBefore w:val="0"/>
              <w:widowControl w:val="0"/>
              <w:numPr>
                <w:ilvl w:val="0"/>
                <w:numId w:val="32"/>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w:t>
            </w:r>
          </w:p>
          <w:p>
            <w:pPr>
              <w:keepNext w:val="0"/>
              <w:keepLines w:val="0"/>
              <w:pageBreakBefore w:val="0"/>
              <w:widowControl w:val="0"/>
              <w:numPr>
                <w:ilvl w:val="0"/>
                <w:numId w:val="32"/>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r>
              <w:rPr>
                <w:rFonts w:hint="eastAsia" w:asciiTheme="minorEastAsia" w:hAnsiTheme="minorEastAsia" w:cstheme="minorEastAsia"/>
                <w:i w:val="0"/>
                <w:caps w:val="0"/>
                <w:color w:val="222222"/>
                <w:spacing w:val="0"/>
                <w:sz w:val="24"/>
                <w:szCs w:val="24"/>
                <w:shd w:val="clear" w:fill="FFFFFF"/>
                <w:vertAlign w:val="baseline"/>
                <w:lang w:val="en-US" w:eastAsia="zh-CN"/>
              </w:rPr>
              <w:t>是否输出视频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w:t>
            </w:r>
            <w:r>
              <w:rPr>
                <w:rFonts w:hint="eastAsia" w:asciiTheme="minorEastAsia" w:hAnsiTheme="minorEastAsia" w:cstheme="minorEastAsia"/>
                <w:i w:val="0"/>
                <w:caps w:val="0"/>
                <w:color w:val="222222"/>
                <w:spacing w:val="0"/>
                <w:sz w:val="24"/>
                <w:szCs w:val="24"/>
                <w:shd w:val="clear" w:fill="FFFFFF"/>
                <w:vertAlign w:val="baseline"/>
                <w:lang w:val="en-US" w:eastAsia="zh-CN"/>
              </w:rPr>
              <w:t>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模块可以正确加载</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w:t>
            </w:r>
            <w:r>
              <w:rPr>
                <w:rFonts w:hint="eastAsia" w:asciiTheme="minorEastAsia" w:hAnsiTheme="minorEastAsia" w:cstheme="minorEastAsia"/>
                <w:i w:val="0"/>
                <w:caps w:val="0"/>
                <w:color w:val="222222"/>
                <w:spacing w:val="0"/>
                <w:sz w:val="24"/>
                <w:szCs w:val="24"/>
                <w:shd w:val="clear" w:fill="FFFFFF"/>
                <w:vertAlign w:val="baseline"/>
                <w:lang w:val="en-US" w:eastAsia="zh-CN"/>
              </w:rPr>
              <w:t>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模块能否正确加载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可以实现对视频中人物的实时标记</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实现对视频中人物的实时标记</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模块能否正确加载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33"/>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p>
            <w:pPr>
              <w:keepNext w:val="0"/>
              <w:keepLines w:val="0"/>
              <w:pageBreakBefore w:val="0"/>
              <w:widowControl w:val="0"/>
              <w:numPr>
                <w:ilvl w:val="0"/>
                <w:numId w:val="33"/>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w:t>
            </w:r>
            <w:r>
              <w:rPr>
                <w:rFonts w:hint="eastAsia" w:asciiTheme="minorEastAsia" w:hAnsiTheme="minorEastAsia" w:cstheme="minorEastAsia"/>
                <w:i w:val="0"/>
                <w:caps w:val="0"/>
                <w:color w:val="222222"/>
                <w:spacing w:val="0"/>
                <w:sz w:val="24"/>
                <w:szCs w:val="24"/>
                <w:shd w:val="clear" w:fill="FFFFFF"/>
                <w:vertAlign w:val="baseline"/>
                <w:lang w:val="en-US" w:eastAsia="zh-CN"/>
              </w:rPr>
              <w:t>函数</w:t>
            </w:r>
          </w:p>
          <w:p>
            <w:pPr>
              <w:keepNext w:val="0"/>
              <w:keepLines w:val="0"/>
              <w:pageBreakBefore w:val="0"/>
              <w:widowControl w:val="0"/>
              <w:numPr>
                <w:ilvl w:val="0"/>
                <w:numId w:val="33"/>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r>
              <w:rPr>
                <w:rFonts w:hint="eastAsia" w:asciiTheme="minorEastAsia" w:hAnsiTheme="minorEastAsia" w:cstheme="minorEastAsia"/>
                <w:i w:val="0"/>
                <w:caps w:val="0"/>
                <w:color w:val="222222"/>
                <w:spacing w:val="0"/>
                <w:sz w:val="24"/>
                <w:szCs w:val="24"/>
                <w:shd w:val="clear" w:fill="FFFFFF"/>
                <w:vertAlign w:val="baseline"/>
                <w:lang w:val="en-US" w:eastAsia="zh-CN"/>
              </w:rPr>
              <w:t>是否输出视频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可以实现对视频中人物的实时标记</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模块</w:t>
            </w:r>
            <w:r>
              <w:rPr>
                <w:rFonts w:hint="eastAsia" w:asciiTheme="minorEastAsia" w:hAnsiTheme="minorEastAsia" w:cstheme="minorEastAsia"/>
                <w:i w:val="0"/>
                <w:caps w:val="0"/>
                <w:color w:val="222222"/>
                <w:spacing w:val="0"/>
                <w:sz w:val="24"/>
                <w:szCs w:val="24"/>
                <w:shd w:val="clear" w:fill="FFFFFF"/>
                <w:vertAlign w:val="baseline"/>
                <w:lang w:val="en-US" w:eastAsia="zh-CN"/>
              </w:rPr>
              <w:t>不可以</w:t>
            </w:r>
            <w:r>
              <w:rPr>
                <w:rFonts w:hint="eastAsia" w:asciiTheme="minorEastAsia" w:hAnsiTheme="minorEastAsia" w:cstheme="minorEastAsia"/>
                <w:i w:val="0"/>
                <w:caps w:val="0"/>
                <w:color w:val="222222"/>
                <w:spacing w:val="0"/>
                <w:sz w:val="24"/>
                <w:szCs w:val="24"/>
                <w:shd w:val="clear" w:fill="FFFFFF"/>
                <w:vertAlign w:val="baseline"/>
                <w:lang w:eastAsia="zh-CN"/>
              </w:rPr>
              <w:t>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w:t>
            </w:r>
            <w:r>
              <w:rPr>
                <w:rFonts w:hint="eastAsia" w:asciiTheme="minorEastAsia" w:hAnsiTheme="minorEastAsia" w:cstheme="minorEastAsia"/>
                <w:i w:val="0"/>
                <w:caps w:val="0"/>
                <w:color w:val="222222"/>
                <w:spacing w:val="0"/>
                <w:sz w:val="24"/>
                <w:szCs w:val="24"/>
                <w:shd w:val="clear" w:fill="FFFFFF"/>
                <w:vertAlign w:val="baseline"/>
                <w:lang w:eastAsia="zh-CN"/>
              </w:rPr>
              <w:t>视频</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能否对视频中所有行人进行标记并跟踪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分别选择mp4、avi、mov格式视频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进行</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可以对视频中所有行人进行标记并跟踪</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可以对视频中行人进行标记并跟踪</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能否对视频中所有行人进行标记并跟踪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分别选择mp4、avi、mov格式视频教学测试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可以对视频中所有行人进行标记并跟踪</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只能对视频中部分行人进行标记并跟踪</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C-6</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能否对视频中的人标注人头序号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分别选择mp4、avi、mov格式视频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进行</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可以对视频中的人标注人头序号</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没有对视频中的人标注人头序号</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H-6</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目标跟踪</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能否对视频中的人标注人头序号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分别选择mp4、avi、mov格式视频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进行</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可以对视频中的人标注人头序号</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没有对视频中的人标注人头序号</w:t>
            </w:r>
          </w:p>
        </w:tc>
      </w:tr>
    </w:tbl>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33" w:name="_Toc17190"/>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w:t>
      </w:r>
      <w:r>
        <w:rPr>
          <w:rFonts w:hint="default" w:ascii="Arial" w:hAnsi="Arial" w:cs="Arial"/>
          <w:sz w:val="28"/>
          <w:szCs w:val="22"/>
          <w:lang w:val="en-US" w:eastAsia="zh-CN"/>
        </w:rPr>
        <w:t>.</w:t>
      </w:r>
      <w:r>
        <w:rPr>
          <w:rFonts w:hint="eastAsia" w:ascii="Arial" w:hAnsi="Arial" w:cs="Arial"/>
          <w:sz w:val="28"/>
          <w:szCs w:val="22"/>
          <w:lang w:val="en-US" w:eastAsia="zh-CN"/>
        </w:rPr>
        <w:t>9</w:t>
      </w:r>
      <w:bookmarkStart w:id="34" w:name="OLE_LINK2"/>
      <w:r>
        <w:rPr>
          <w:rFonts w:hint="eastAsia" w:ascii="Arial" w:hAnsi="Arial" w:cs="Arial"/>
          <w:sz w:val="28"/>
          <w:szCs w:val="22"/>
          <w:lang w:val="en-US" w:eastAsia="zh-CN"/>
        </w:rPr>
        <w:t>视频识别结果保存模块</w:t>
      </w:r>
      <w:bookmarkEnd w:id="33"/>
      <w:bookmarkEnd w:id="34"/>
    </w:p>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lang w:val="en-US" w:eastAsia="zh-CN"/>
        </w:rPr>
      </w:pPr>
      <w:r>
        <w:rPr>
          <w:rFonts w:hint="eastAsia" w:ascii="Arial" w:hAnsi="Arial" w:cs="Arial"/>
          <w:sz w:val="24"/>
          <w:szCs w:val="24"/>
          <w:lang w:val="en-US" w:eastAsia="zh-CN"/>
        </w:rPr>
        <w:t>功能说明：输出、保存识别结果</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输入：</w:t>
      </w:r>
      <w:r>
        <w:rPr>
          <w:rFonts w:hint="eastAsia" w:asciiTheme="minorEastAsia" w:hAnsiTheme="minorEastAsia" w:eastAsiaTheme="minorEastAsia" w:cstheme="minorEastAsia"/>
          <w:sz w:val="24"/>
          <w:szCs w:val="24"/>
          <w:lang w:val="en-US" w:eastAsia="zh-CN"/>
        </w:rPr>
        <w:t>mp4、mov、avi、gif</w:t>
      </w:r>
      <w:r>
        <w:rPr>
          <w:rFonts w:hint="eastAsia" w:ascii="Arial" w:hAnsi="Arial" w:cs="Arial"/>
          <w:sz w:val="24"/>
          <w:szCs w:val="24"/>
          <w:lang w:val="en-US" w:eastAsia="zh-CN"/>
        </w:rPr>
        <w:t>格式的视频或</w:t>
      </w:r>
    </w:p>
    <w:p>
      <w:pPr>
        <w:pageBreakBefore w:val="0"/>
        <w:kinsoku/>
        <w:wordWrap/>
        <w:overflowPunct/>
        <w:topLinePunct w:val="0"/>
        <w:autoSpaceDE/>
        <w:autoSpaceDN/>
        <w:bidi w:val="0"/>
        <w:adjustRightInd/>
        <w:snapToGrid/>
        <w:spacing w:line="300" w:lineRule="auto"/>
        <w:textAlignment w:val="auto"/>
        <w:rPr>
          <w:rFonts w:hint="default" w:ascii="Arial" w:hAnsi="Arial" w:cs="Arial"/>
          <w:sz w:val="24"/>
          <w:szCs w:val="24"/>
          <w:lang w:val="en-US" w:eastAsia="zh-CN"/>
        </w:rPr>
      </w:pPr>
      <w:r>
        <w:rPr>
          <w:rFonts w:hint="eastAsia" w:ascii="Arial" w:hAnsi="Arial" w:cs="Arial"/>
          <w:sz w:val="24"/>
          <w:szCs w:val="24"/>
          <w:lang w:val="en-US" w:eastAsia="zh-CN"/>
        </w:rPr>
        <w:t>输出：将视频信息、总人数和行人密度保存到数据库中</w:t>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cstheme="minorEastAsia"/>
          <w:sz w:val="24"/>
          <w:szCs w:val="24"/>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视频识别结果保存模块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Arial" w:hAnsi="Arial" w:cs="Arial"/>
                <w:sz w:val="24"/>
                <w:szCs w:val="24"/>
                <w:lang w:val="en-US" w:eastAsia="zh-CN"/>
              </w:rPr>
              <w:t>能否将视频信息、总人数和行人密度保存到数据库中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Arial" w:hAnsi="Arial" w:cs="Arial"/>
                <w:sz w:val="24"/>
                <w:szCs w:val="24"/>
                <w:lang w:val="en-US" w:eastAsia="zh-CN"/>
              </w:rPr>
              <w:t>将视频信息、总人数和行人密度保存到数据库中</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系统没有连接数据库，即未保存数据</w:t>
            </w:r>
          </w:p>
        </w:tc>
      </w:tr>
    </w:tbl>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视频识别结果保存模块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Arial" w:hAnsi="Arial" w:cs="Arial"/>
                <w:sz w:val="24"/>
                <w:szCs w:val="24"/>
                <w:lang w:val="en-US" w:eastAsia="zh-CN"/>
              </w:rPr>
              <w:t>能否将视频信息、总人数和行人密度保存到数据库中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Arial" w:hAnsi="Arial" w:cs="Arial"/>
                <w:sz w:val="24"/>
                <w:szCs w:val="24"/>
                <w:lang w:val="en-US" w:eastAsia="zh-CN"/>
              </w:rPr>
              <w:t>将视频信息、总人数和行人密度保存到数据库中</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系统没有连接数据库，即未保存数据</w:t>
            </w:r>
          </w:p>
        </w:tc>
      </w:tr>
    </w:tbl>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视频识别结果保存模块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Arial" w:hAnsi="Arial" w:cs="Arial"/>
                <w:sz w:val="24"/>
                <w:szCs w:val="24"/>
                <w:lang w:val="en-US" w:eastAsia="zh-CN"/>
              </w:rPr>
              <w:t>能否识别视频地点信息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可以识别视频地点信息</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无视频地点识别机制</w:t>
            </w:r>
          </w:p>
        </w:tc>
      </w:tr>
    </w:tbl>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视频识别结果保存模块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Arial" w:hAnsi="Arial" w:cs="Arial"/>
                <w:sz w:val="24"/>
                <w:szCs w:val="24"/>
                <w:lang w:val="en-US" w:eastAsia="zh-CN"/>
              </w:rPr>
              <w:t>能否识别视频地点信息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可以识别视频地点信息</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无视频地点识别机制</w:t>
            </w:r>
          </w:p>
        </w:tc>
      </w:tr>
    </w:tbl>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bookmarkStart w:id="35" w:name="OLE_LINK5" w:colFirst="0" w:colLast="2"/>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视频识别结果保存模块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Arial" w:hAnsi="Arial" w:cs="Arial"/>
                <w:sz w:val="24"/>
                <w:szCs w:val="24"/>
                <w:lang w:val="en-US" w:eastAsia="zh-CN"/>
              </w:rPr>
              <w:t>若视频中人数超过上限能否向云端上报相关信息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Arial" w:hAnsi="Arial" w:cs="Arial"/>
                <w:sz w:val="24"/>
                <w:szCs w:val="24"/>
                <w:lang w:val="en-US" w:eastAsia="zh-CN"/>
              </w:rPr>
              <w:t>若视频中人数超过上限可以向云端上报相关信息</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未设置人数上限，无上报机制</w:t>
            </w:r>
          </w:p>
        </w:tc>
      </w:tr>
      <w:bookmarkEnd w:id="35"/>
    </w:tbl>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视频识别结果保存模块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Arial" w:hAnsi="Arial" w:cs="Arial"/>
                <w:sz w:val="24"/>
                <w:szCs w:val="24"/>
                <w:lang w:val="en-US" w:eastAsia="zh-CN"/>
              </w:rPr>
              <w:t>若视频中人数超过上限能否向云端上报相关信息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Arial" w:hAnsi="Arial" w:cs="Arial"/>
                <w:sz w:val="24"/>
                <w:szCs w:val="24"/>
                <w:lang w:val="en-US" w:eastAsia="zh-CN"/>
              </w:rPr>
              <w:t>若视频中人数超过上限可以向云端上报相关信息</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未设置人数上限，无上报机制</w:t>
            </w:r>
          </w:p>
        </w:tc>
      </w:tr>
    </w:tbl>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C-4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视频识别结果保存模块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Arial" w:hAnsi="Arial" w:cs="Arial"/>
                <w:sz w:val="24"/>
                <w:szCs w:val="24"/>
                <w:lang w:val="en-US" w:eastAsia="zh-CN"/>
              </w:rPr>
              <w:t>是否使用AES加密算法进行数据保护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使用了AES加密算法进行数据保护</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未使用AES加密算法进行数据保护</w:t>
            </w:r>
          </w:p>
        </w:tc>
      </w:tr>
    </w:tbl>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H-4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视频识别结果保存模块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Arial" w:hAnsi="Arial" w:cs="Arial"/>
                <w:sz w:val="24"/>
                <w:szCs w:val="24"/>
                <w:lang w:val="en-US" w:eastAsia="zh-CN"/>
              </w:rPr>
              <w:t>是否使用AES加密算法进行数据保护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使用了AES加密算法进行数据保护</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未使用AES加密算法进行数据保护</w:t>
            </w:r>
          </w:p>
        </w:tc>
      </w:tr>
    </w:tbl>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cs="Arial"/>
          <w:lang w:val="en-US" w:eastAsia="zh-CN"/>
        </w:rPr>
      </w:pPr>
      <w:bookmarkStart w:id="36" w:name="_Toc21884"/>
      <w:r>
        <w:rPr>
          <w:rFonts w:hint="eastAsia" w:cs="Arial"/>
          <w:lang w:val="en-US" w:eastAsia="zh-CN"/>
        </w:rPr>
        <w:t>4</w:t>
      </w:r>
      <w:r>
        <w:rPr>
          <w:rFonts w:hint="default" w:ascii="Arial" w:hAnsi="Arial" w:cs="Arial"/>
          <w:lang w:val="en-US" w:eastAsia="zh-CN"/>
        </w:rPr>
        <w:t>.</w:t>
      </w:r>
      <w:r>
        <w:rPr>
          <w:rFonts w:hint="eastAsia" w:cs="Arial"/>
          <w:lang w:val="en-US" w:eastAsia="zh-CN"/>
        </w:rPr>
        <w:t>2界面测试</w:t>
      </w:r>
      <w:bookmarkEnd w:id="36"/>
    </w:p>
    <w:p>
      <w:pPr>
        <w:rPr>
          <w:rFonts w:hint="eastAsia"/>
          <w:lang w:val="en-US" w:eastAsia="zh-CN"/>
        </w:rPr>
      </w:pPr>
      <w:r>
        <w:rPr>
          <w:rFonts w:hint="eastAsia"/>
          <w:lang w:val="en-US" w:eastAsia="zh-CN"/>
        </w:rPr>
        <w:t>测试方法：等价类划分法</w:t>
      </w:r>
    </w:p>
    <w:p>
      <w:pPr>
        <w:rPr>
          <w:rFonts w:hint="default"/>
          <w:lang w:val="en-US" w:eastAsia="zh-CN"/>
        </w:rPr>
      </w:pPr>
      <w:r>
        <w:rPr>
          <w:rFonts w:hint="eastAsia"/>
          <w:lang w:val="en-US" w:eastAsia="zh-CN"/>
        </w:rPr>
        <w:t>自动化测试工具：Selenium IDE（输出测试脚本为pytest脚本）</w:t>
      </w:r>
    </w:p>
    <w:p>
      <w:pPr>
        <w:rPr>
          <w:rFonts w:hint="eastAsia"/>
          <w:lang w:val="en-US" w:eastAsia="zh-CN"/>
        </w:rPr>
      </w:pPr>
    </w:p>
    <w:p>
      <w:pPr>
        <w:rPr>
          <w:rFonts w:hint="default"/>
          <w:lang w:val="en-US" w:eastAsia="zh-CN"/>
        </w:rPr>
      </w:pPr>
      <w:r>
        <w:rPr>
          <w:rFonts w:hint="eastAsia"/>
          <w:lang w:val="en-US" w:eastAsia="zh-CN"/>
        </w:rPr>
        <w:t>登陆界面测试：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r>
              <w:rPr>
                <w:rFonts w:hint="eastAsia"/>
                <w:vertAlign w:val="baseline"/>
                <w:lang w:val="en-US" w:eastAsia="zh-CN"/>
              </w:rPr>
              <w:t>有效等价类</w:t>
            </w:r>
          </w:p>
        </w:tc>
        <w:tc>
          <w:tcPr>
            <w:tcW w:w="2841" w:type="dxa"/>
          </w:tcPr>
          <w:p>
            <w:pPr>
              <w:rPr>
                <w:rFonts w:hint="default"/>
                <w:vertAlign w:val="baseline"/>
                <w:lang w:val="en-US" w:eastAsia="zh-CN"/>
              </w:rPr>
            </w:pPr>
            <w:r>
              <w:rPr>
                <w:rFonts w:hint="eastAsia"/>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p>
          <w:p>
            <w:pPr>
              <w:rPr>
                <w:rFonts w:hint="eastAsia"/>
                <w:vertAlign w:val="baseline"/>
                <w:lang w:val="en-US" w:eastAsia="zh-CN"/>
              </w:rPr>
            </w:pPr>
          </w:p>
          <w:p>
            <w:pPr>
              <w:jc w:val="center"/>
              <w:rPr>
                <w:rFonts w:hint="default"/>
                <w:vertAlign w:val="baseline"/>
                <w:lang w:val="en-US" w:eastAsia="zh-CN"/>
              </w:rPr>
            </w:pPr>
            <w:r>
              <w:rPr>
                <w:rFonts w:hint="eastAsia"/>
                <w:vertAlign w:val="baseline"/>
                <w:lang w:val="en-US" w:eastAsia="zh-CN"/>
              </w:rPr>
              <w:t>登陆</w:t>
            </w:r>
          </w:p>
        </w:tc>
        <w:tc>
          <w:tcPr>
            <w:tcW w:w="2841" w:type="dxa"/>
          </w:tcPr>
          <w:p>
            <w:pPr>
              <w:numPr>
                <w:ilvl w:val="0"/>
                <w:numId w:val="34"/>
              </w:numPr>
              <w:rPr>
                <w:rFonts w:hint="eastAsia"/>
                <w:vertAlign w:val="baseline"/>
                <w:lang w:val="en-US" w:eastAsia="zh-CN"/>
              </w:rPr>
            </w:pPr>
            <w:r>
              <w:rPr>
                <w:rFonts w:hint="eastAsia"/>
                <w:vertAlign w:val="baseline"/>
                <w:lang w:val="en-US" w:eastAsia="zh-CN"/>
              </w:rPr>
              <w:t>用户名为任意长度任意字符组合</w:t>
            </w:r>
          </w:p>
          <w:p>
            <w:pPr>
              <w:numPr>
                <w:ilvl w:val="0"/>
                <w:numId w:val="34"/>
              </w:numPr>
              <w:rPr>
                <w:rFonts w:hint="default"/>
                <w:vertAlign w:val="baseline"/>
                <w:lang w:val="en-US" w:eastAsia="zh-CN"/>
              </w:rPr>
            </w:pPr>
            <w:r>
              <w:rPr>
                <w:rFonts w:hint="eastAsia"/>
                <w:vertAlign w:val="baseline"/>
                <w:lang w:val="en-US" w:eastAsia="zh-CN"/>
              </w:rPr>
              <w:t>密码为任意长度任意字符组合</w:t>
            </w:r>
          </w:p>
          <w:p>
            <w:pPr>
              <w:numPr>
                <w:ilvl w:val="0"/>
                <w:numId w:val="34"/>
              </w:numPr>
              <w:rPr>
                <w:rFonts w:hint="default"/>
                <w:vertAlign w:val="baseline"/>
                <w:lang w:val="en-US" w:eastAsia="zh-CN"/>
              </w:rPr>
            </w:pPr>
            <w:r>
              <w:rPr>
                <w:rFonts w:hint="eastAsia"/>
                <w:vertAlign w:val="baseline"/>
                <w:lang w:val="en-US" w:eastAsia="zh-CN"/>
              </w:rPr>
              <w:t>勾选记住密码</w:t>
            </w:r>
          </w:p>
          <w:p>
            <w:pPr>
              <w:numPr>
                <w:ilvl w:val="0"/>
                <w:numId w:val="34"/>
              </w:numPr>
              <w:rPr>
                <w:rFonts w:hint="default"/>
                <w:vertAlign w:val="baseline"/>
                <w:lang w:val="en-US" w:eastAsia="zh-CN"/>
              </w:rPr>
            </w:pPr>
            <w:r>
              <w:rPr>
                <w:rFonts w:hint="eastAsia"/>
                <w:vertAlign w:val="baseline"/>
                <w:lang w:val="en-US" w:eastAsia="zh-CN"/>
              </w:rPr>
              <w:t>不勾选记住密码</w:t>
            </w:r>
          </w:p>
        </w:tc>
        <w:tc>
          <w:tcPr>
            <w:tcW w:w="2841" w:type="dxa"/>
          </w:tcPr>
          <w:p>
            <w:pPr>
              <w:numPr>
                <w:ilvl w:val="0"/>
                <w:numId w:val="34"/>
              </w:numPr>
              <w:ind w:left="0" w:leftChars="0" w:firstLine="0" w:firstLineChars="0"/>
              <w:rPr>
                <w:rFonts w:hint="eastAsia"/>
                <w:vertAlign w:val="baseline"/>
                <w:lang w:val="en-US" w:eastAsia="zh-CN"/>
              </w:rPr>
            </w:pPr>
            <w:r>
              <w:rPr>
                <w:rFonts w:hint="eastAsia"/>
                <w:vertAlign w:val="baseline"/>
                <w:lang w:val="en-US" w:eastAsia="zh-CN"/>
              </w:rPr>
              <w:t>不输入用户名</w:t>
            </w:r>
          </w:p>
          <w:p>
            <w:pPr>
              <w:numPr>
                <w:ilvl w:val="0"/>
                <w:numId w:val="34"/>
              </w:numPr>
              <w:ind w:left="0" w:leftChars="0" w:firstLine="0" w:firstLineChars="0"/>
              <w:rPr>
                <w:rFonts w:hint="default"/>
                <w:vertAlign w:val="baseline"/>
                <w:lang w:val="en-US" w:eastAsia="zh-CN"/>
              </w:rPr>
            </w:pPr>
            <w:r>
              <w:rPr>
                <w:rFonts w:hint="eastAsia"/>
                <w:vertAlign w:val="baseline"/>
                <w:lang w:val="en-US" w:eastAsia="zh-CN"/>
              </w:rPr>
              <w:t>不输入密码</w:t>
            </w:r>
          </w:p>
        </w:tc>
      </w:tr>
    </w:tbl>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6"/>
        <w:gridCol w:w="1814"/>
        <w:gridCol w:w="1420"/>
        <w:gridCol w:w="142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026" w:type="dxa"/>
            <w:vMerge w:val="restart"/>
          </w:tcPr>
          <w:p>
            <w:pPr>
              <w:jc w:val="center"/>
              <w:rPr>
                <w:rFonts w:hint="default"/>
                <w:vertAlign w:val="baseline"/>
                <w:lang w:val="en-US" w:eastAsia="zh-CN"/>
              </w:rPr>
            </w:pPr>
            <w:r>
              <w:rPr>
                <w:rFonts w:hint="eastAsia"/>
                <w:vertAlign w:val="baseline"/>
                <w:lang w:val="en-US" w:eastAsia="zh-CN"/>
              </w:rPr>
              <w:t>序号</w:t>
            </w:r>
          </w:p>
        </w:tc>
        <w:tc>
          <w:tcPr>
            <w:tcW w:w="1814" w:type="dxa"/>
            <w:vMerge w:val="restart"/>
            <w:vAlign w:val="top"/>
          </w:tcPr>
          <w:p>
            <w:pPr>
              <w:jc w:val="center"/>
              <w:rPr>
                <w:rFonts w:hint="eastAsia"/>
                <w:vertAlign w:val="baseline"/>
                <w:lang w:val="en-US" w:eastAsia="zh-CN"/>
              </w:rPr>
            </w:pPr>
            <w:r>
              <w:rPr>
                <w:rFonts w:hint="eastAsia"/>
                <w:vertAlign w:val="baseline"/>
                <w:lang w:val="en-US" w:eastAsia="zh-CN"/>
              </w:rPr>
              <w:t>覆盖等价类</w:t>
            </w:r>
          </w:p>
        </w:tc>
        <w:tc>
          <w:tcPr>
            <w:tcW w:w="2841" w:type="dxa"/>
            <w:gridSpan w:val="2"/>
          </w:tcPr>
          <w:p>
            <w:pPr>
              <w:jc w:val="center"/>
              <w:rPr>
                <w:rFonts w:hint="default"/>
                <w:vertAlign w:val="baseline"/>
                <w:lang w:val="en-US" w:eastAsia="zh-CN"/>
              </w:rPr>
            </w:pPr>
            <w:r>
              <w:rPr>
                <w:rFonts w:hint="eastAsia"/>
                <w:vertAlign w:val="baseline"/>
                <w:lang w:val="en-US" w:eastAsia="zh-CN"/>
              </w:rPr>
              <w:t>测试用例</w:t>
            </w:r>
          </w:p>
        </w:tc>
        <w:tc>
          <w:tcPr>
            <w:tcW w:w="2841" w:type="dxa"/>
            <w:vMerge w:val="restart"/>
          </w:tcPr>
          <w:p>
            <w:pPr>
              <w:jc w:val="center"/>
              <w:rPr>
                <w:rFonts w:hint="default"/>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026" w:type="dxa"/>
            <w:vMerge w:val="continue"/>
          </w:tcPr>
          <w:p>
            <w:pPr>
              <w:jc w:val="center"/>
            </w:pPr>
          </w:p>
        </w:tc>
        <w:tc>
          <w:tcPr>
            <w:tcW w:w="1814" w:type="dxa"/>
            <w:vMerge w:val="continue"/>
          </w:tcPr>
          <w:p/>
        </w:tc>
        <w:tc>
          <w:tcPr>
            <w:tcW w:w="1420" w:type="dxa"/>
          </w:tcPr>
          <w:p>
            <w:pPr>
              <w:jc w:val="center"/>
              <w:rPr>
                <w:rFonts w:hint="default"/>
                <w:vertAlign w:val="baseline"/>
                <w:lang w:val="en-US" w:eastAsia="zh-CN"/>
              </w:rPr>
            </w:pPr>
            <w:r>
              <w:rPr>
                <w:rFonts w:hint="eastAsia"/>
                <w:vertAlign w:val="baseline"/>
                <w:lang w:val="en-US" w:eastAsia="zh-CN"/>
              </w:rPr>
              <w:t>用户名</w:t>
            </w:r>
          </w:p>
        </w:tc>
        <w:tc>
          <w:tcPr>
            <w:tcW w:w="1421" w:type="dxa"/>
          </w:tcPr>
          <w:p>
            <w:pPr>
              <w:jc w:val="center"/>
              <w:rPr>
                <w:rFonts w:hint="default"/>
                <w:vertAlign w:val="baseline"/>
                <w:lang w:val="en-US" w:eastAsia="zh-CN"/>
              </w:rPr>
            </w:pPr>
            <w:r>
              <w:rPr>
                <w:rFonts w:hint="eastAsia"/>
                <w:vertAlign w:val="baseline"/>
                <w:lang w:val="en-US" w:eastAsia="zh-CN"/>
              </w:rPr>
              <w:t>密码</w:t>
            </w:r>
          </w:p>
        </w:tc>
        <w:tc>
          <w:tcPr>
            <w:tcW w:w="2841"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026" w:type="dxa"/>
          </w:tcPr>
          <w:p>
            <w:pPr>
              <w:jc w:val="center"/>
              <w:rPr>
                <w:rFonts w:hint="default" w:eastAsiaTheme="minorEastAsia"/>
                <w:lang w:val="en-US" w:eastAsia="zh-CN"/>
              </w:rPr>
            </w:pPr>
            <w:r>
              <w:rPr>
                <w:rFonts w:hint="eastAsia"/>
                <w:lang w:val="en-US" w:eastAsia="zh-CN"/>
              </w:rPr>
              <w:t>1</w:t>
            </w:r>
          </w:p>
        </w:tc>
        <w:tc>
          <w:tcPr>
            <w:tcW w:w="1814" w:type="dxa"/>
            <w:vAlign w:val="top"/>
          </w:tcPr>
          <w:p>
            <w:pPr>
              <w:rPr>
                <w:rFonts w:hint="eastAsia"/>
                <w:lang w:val="en-US" w:eastAsia="zh-CN"/>
              </w:rPr>
            </w:pPr>
            <w:r>
              <w:rPr>
                <w:rFonts w:hint="eastAsia"/>
                <w:lang w:val="en-US" w:eastAsia="zh-CN"/>
              </w:rPr>
              <w:t>1、2、3</w:t>
            </w:r>
          </w:p>
        </w:tc>
        <w:tc>
          <w:tcPr>
            <w:tcW w:w="1420" w:type="dxa"/>
          </w:tcPr>
          <w:p>
            <w:pPr>
              <w:rPr>
                <w:rFonts w:hint="default"/>
                <w:vertAlign w:val="baseline"/>
                <w:lang w:val="en-US" w:eastAsia="zh-CN"/>
              </w:rPr>
            </w:pPr>
            <w:r>
              <w:rPr>
                <w:rFonts w:hint="eastAsia"/>
                <w:vertAlign w:val="baseline"/>
                <w:lang w:val="en-US" w:eastAsia="zh-CN"/>
              </w:rPr>
              <w:t>我Ab4$</w:t>
            </w:r>
          </w:p>
        </w:tc>
        <w:tc>
          <w:tcPr>
            <w:tcW w:w="1421" w:type="dxa"/>
          </w:tcPr>
          <w:p>
            <w:pPr>
              <w:rPr>
                <w:rFonts w:hint="default"/>
                <w:vertAlign w:val="baseline"/>
                <w:lang w:val="en-US" w:eastAsia="zh-CN"/>
              </w:rPr>
            </w:pPr>
            <w:r>
              <w:rPr>
                <w:rFonts w:hint="eastAsia"/>
                <w:vertAlign w:val="baseline"/>
                <w:lang w:val="en-US" w:eastAsia="zh-CN"/>
              </w:rPr>
              <w:t>Df#2</w:t>
            </w:r>
          </w:p>
        </w:tc>
        <w:tc>
          <w:tcPr>
            <w:tcW w:w="2841" w:type="dxa"/>
          </w:tcPr>
          <w:p>
            <w:pPr>
              <w:rPr>
                <w:rFonts w:hint="default"/>
                <w:vertAlign w:val="baseline"/>
                <w:lang w:val="en-US" w:eastAsia="zh-CN"/>
              </w:rPr>
            </w:pPr>
            <w:r>
              <w:rPr>
                <w:rFonts w:hint="eastAsia"/>
                <w:vertAlign w:val="baseline"/>
                <w:lang w:val="en-US" w:eastAsia="zh-CN"/>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026" w:type="dxa"/>
          </w:tcPr>
          <w:p>
            <w:pPr>
              <w:jc w:val="center"/>
              <w:rPr>
                <w:rFonts w:hint="default"/>
                <w:lang w:val="en-US" w:eastAsia="zh-CN"/>
              </w:rPr>
            </w:pPr>
            <w:r>
              <w:rPr>
                <w:rFonts w:hint="eastAsia"/>
                <w:lang w:val="en-US" w:eastAsia="zh-CN"/>
              </w:rPr>
              <w:t>2</w:t>
            </w:r>
          </w:p>
        </w:tc>
        <w:tc>
          <w:tcPr>
            <w:tcW w:w="1814" w:type="dxa"/>
            <w:vAlign w:val="top"/>
          </w:tcPr>
          <w:p>
            <w:pPr>
              <w:rPr>
                <w:rFonts w:hint="eastAsia"/>
                <w:lang w:val="en-US" w:eastAsia="zh-CN"/>
              </w:rPr>
            </w:pPr>
            <w:r>
              <w:rPr>
                <w:rFonts w:hint="eastAsia"/>
                <w:lang w:val="en-US" w:eastAsia="zh-CN"/>
              </w:rPr>
              <w:t>1、2、4</w:t>
            </w:r>
          </w:p>
        </w:tc>
        <w:tc>
          <w:tcPr>
            <w:tcW w:w="1420" w:type="dxa"/>
          </w:tcPr>
          <w:p>
            <w:pPr>
              <w:rPr>
                <w:rFonts w:hint="eastAsia"/>
                <w:vertAlign w:val="baseline"/>
                <w:lang w:val="en-US" w:eastAsia="zh-CN"/>
              </w:rPr>
            </w:pPr>
            <w:r>
              <w:rPr>
                <w:rFonts w:hint="eastAsia"/>
                <w:vertAlign w:val="baseline"/>
                <w:lang w:val="en-US" w:eastAsia="zh-CN"/>
              </w:rPr>
              <w:t>我Ab4$</w:t>
            </w:r>
          </w:p>
        </w:tc>
        <w:tc>
          <w:tcPr>
            <w:tcW w:w="1421" w:type="dxa"/>
          </w:tcPr>
          <w:p>
            <w:pPr>
              <w:rPr>
                <w:rFonts w:hint="eastAsia"/>
                <w:vertAlign w:val="baseline"/>
                <w:lang w:val="en-US" w:eastAsia="zh-CN"/>
              </w:rPr>
            </w:pPr>
            <w:r>
              <w:rPr>
                <w:rFonts w:hint="eastAsia"/>
                <w:vertAlign w:val="baseline"/>
                <w:lang w:val="en-US" w:eastAsia="zh-CN"/>
              </w:rPr>
              <w:t>Df#2</w:t>
            </w:r>
          </w:p>
        </w:tc>
        <w:tc>
          <w:tcPr>
            <w:tcW w:w="2841" w:type="dxa"/>
          </w:tcPr>
          <w:p>
            <w:pPr>
              <w:rPr>
                <w:rFonts w:hint="default"/>
                <w:vertAlign w:val="baseline"/>
                <w:lang w:val="en-US" w:eastAsia="zh-CN"/>
              </w:rPr>
            </w:pPr>
            <w:r>
              <w:rPr>
                <w:rFonts w:hint="eastAsia"/>
                <w:vertAlign w:val="baseline"/>
                <w:lang w:val="en-US" w:eastAsia="zh-CN"/>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026" w:type="dxa"/>
          </w:tcPr>
          <w:p>
            <w:pPr>
              <w:jc w:val="center"/>
              <w:rPr>
                <w:rFonts w:hint="default"/>
                <w:lang w:val="en-US" w:eastAsia="zh-CN"/>
              </w:rPr>
            </w:pPr>
            <w:r>
              <w:rPr>
                <w:rFonts w:hint="eastAsia"/>
                <w:lang w:val="en-US" w:eastAsia="zh-CN"/>
              </w:rPr>
              <w:t>3</w:t>
            </w:r>
          </w:p>
        </w:tc>
        <w:tc>
          <w:tcPr>
            <w:tcW w:w="1814" w:type="dxa"/>
            <w:vAlign w:val="top"/>
          </w:tcPr>
          <w:p>
            <w:pPr>
              <w:rPr>
                <w:rFonts w:hint="eastAsia"/>
                <w:lang w:val="en-US" w:eastAsia="zh-CN"/>
              </w:rPr>
            </w:pPr>
            <w:r>
              <w:rPr>
                <w:rFonts w:hint="eastAsia"/>
                <w:lang w:val="en-US" w:eastAsia="zh-CN"/>
              </w:rPr>
              <w:t>2、4、5</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vertAlign w:val="baseline"/>
                <w:lang w:val="en-US" w:eastAsia="zh-CN"/>
              </w:rPr>
              <w:t>Df#2</w:t>
            </w:r>
          </w:p>
        </w:tc>
        <w:tc>
          <w:tcPr>
            <w:tcW w:w="2841" w:type="dxa"/>
          </w:tcPr>
          <w:p>
            <w:pPr>
              <w:rPr>
                <w:rFonts w:hint="default"/>
                <w:vertAlign w:val="baseline"/>
                <w:lang w:val="en-US" w:eastAsia="zh-CN"/>
              </w:rPr>
            </w:pPr>
            <w:r>
              <w:rPr>
                <w:rFonts w:hint="eastAsia"/>
                <w:vertAlign w:val="baseline"/>
                <w:lang w:val="en-US" w:eastAsia="zh-CN"/>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026" w:type="dxa"/>
          </w:tcPr>
          <w:p>
            <w:pPr>
              <w:jc w:val="center"/>
              <w:rPr>
                <w:rFonts w:hint="default"/>
                <w:lang w:val="en-US" w:eastAsia="zh-CN"/>
              </w:rPr>
            </w:pPr>
            <w:r>
              <w:rPr>
                <w:rFonts w:hint="eastAsia"/>
                <w:lang w:val="en-US" w:eastAsia="zh-CN"/>
              </w:rPr>
              <w:t>4</w:t>
            </w:r>
          </w:p>
        </w:tc>
        <w:tc>
          <w:tcPr>
            <w:tcW w:w="1814" w:type="dxa"/>
            <w:vAlign w:val="top"/>
          </w:tcPr>
          <w:p>
            <w:pPr>
              <w:rPr>
                <w:rFonts w:hint="eastAsia"/>
                <w:lang w:val="en-US" w:eastAsia="zh-CN"/>
              </w:rPr>
            </w:pPr>
            <w:r>
              <w:rPr>
                <w:rFonts w:hint="eastAsia"/>
                <w:lang w:val="en-US" w:eastAsia="zh-CN"/>
              </w:rPr>
              <w:t>1、4、6</w:t>
            </w:r>
          </w:p>
        </w:tc>
        <w:tc>
          <w:tcPr>
            <w:tcW w:w="1420" w:type="dxa"/>
          </w:tcPr>
          <w:p>
            <w:pPr>
              <w:rPr>
                <w:rFonts w:hint="eastAsia"/>
                <w:vertAlign w:val="baseline"/>
                <w:lang w:val="en-US" w:eastAsia="zh-CN"/>
              </w:rPr>
            </w:pPr>
            <w:r>
              <w:rPr>
                <w:rFonts w:hint="eastAsia"/>
                <w:vertAlign w:val="baseline"/>
                <w:lang w:val="en-US" w:eastAsia="zh-CN"/>
              </w:rPr>
              <w:t>我Ab4$</w:t>
            </w:r>
          </w:p>
        </w:tc>
        <w:tc>
          <w:tcPr>
            <w:tcW w:w="1421" w:type="dxa"/>
          </w:tcPr>
          <w:p>
            <w:pPr>
              <w:rPr>
                <w:rFonts w:hint="eastAsia"/>
                <w:vertAlign w:val="baseline"/>
                <w:lang w:val="en-US" w:eastAsia="zh-CN"/>
              </w:rPr>
            </w:pPr>
          </w:p>
        </w:tc>
        <w:tc>
          <w:tcPr>
            <w:tcW w:w="2841" w:type="dxa"/>
          </w:tcPr>
          <w:p>
            <w:pPr>
              <w:rPr>
                <w:rFonts w:hint="default"/>
                <w:vertAlign w:val="baseline"/>
                <w:lang w:val="en-US" w:eastAsia="zh-CN"/>
              </w:rPr>
            </w:pPr>
            <w:r>
              <w:rPr>
                <w:rFonts w:hint="eastAsia"/>
                <w:vertAlign w:val="baseline"/>
                <w:lang w:val="en-US" w:eastAsia="zh-CN"/>
              </w:rPr>
              <w:t>登陆成功</w:t>
            </w:r>
          </w:p>
        </w:tc>
      </w:tr>
    </w:tbl>
    <w:p>
      <w:pPr>
        <w:rPr>
          <w:rFonts w:hint="default"/>
          <w:lang w:val="en-US" w:eastAsia="zh-CN"/>
        </w:rPr>
      </w:pPr>
    </w:p>
    <w:p>
      <w:pPr>
        <w:rPr>
          <w:rFonts w:hint="default"/>
          <w:lang w:val="en-US" w:eastAsia="zh-CN"/>
        </w:rPr>
      </w:pPr>
      <w:r>
        <w:rPr>
          <w:rFonts w:hint="eastAsia"/>
          <w:lang w:val="en-US" w:eastAsia="zh-CN"/>
        </w:rPr>
        <w:t>注册界面测试：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r>
              <w:rPr>
                <w:rFonts w:hint="eastAsia"/>
                <w:vertAlign w:val="baseline"/>
                <w:lang w:val="en-US" w:eastAsia="zh-CN"/>
              </w:rPr>
              <w:t>有效等价类</w:t>
            </w:r>
          </w:p>
        </w:tc>
        <w:tc>
          <w:tcPr>
            <w:tcW w:w="2841" w:type="dxa"/>
          </w:tcPr>
          <w:p>
            <w:pPr>
              <w:rPr>
                <w:rFonts w:hint="default"/>
                <w:vertAlign w:val="baseline"/>
                <w:lang w:val="en-US" w:eastAsia="zh-CN"/>
              </w:rPr>
            </w:pPr>
            <w:r>
              <w:rPr>
                <w:rFonts w:hint="eastAsia"/>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jc w:val="center"/>
              <w:rPr>
                <w:rFonts w:hint="default"/>
                <w:vertAlign w:val="baseline"/>
                <w:lang w:val="en-US" w:eastAsia="zh-CN"/>
              </w:rPr>
            </w:pPr>
            <w:r>
              <w:rPr>
                <w:rFonts w:hint="eastAsia"/>
                <w:vertAlign w:val="baseline"/>
                <w:lang w:val="en-US" w:eastAsia="zh-CN"/>
              </w:rPr>
              <w:t>注册</w:t>
            </w:r>
          </w:p>
        </w:tc>
        <w:tc>
          <w:tcPr>
            <w:tcW w:w="2841" w:type="dxa"/>
          </w:tcPr>
          <w:p>
            <w:pPr>
              <w:numPr>
                <w:ilvl w:val="0"/>
                <w:numId w:val="35"/>
              </w:numPr>
              <w:rPr>
                <w:rFonts w:hint="eastAsia"/>
                <w:vertAlign w:val="baseline"/>
                <w:lang w:val="en-US" w:eastAsia="zh-CN"/>
              </w:rPr>
            </w:pPr>
            <w:r>
              <w:rPr>
                <w:rFonts w:hint="eastAsia"/>
                <w:vertAlign w:val="baseline"/>
                <w:lang w:val="en-US" w:eastAsia="zh-CN"/>
              </w:rPr>
              <w:t>用户名为任意长度任意字符组合</w:t>
            </w:r>
          </w:p>
          <w:p>
            <w:pPr>
              <w:numPr>
                <w:ilvl w:val="0"/>
                <w:numId w:val="35"/>
              </w:numPr>
              <w:rPr>
                <w:rFonts w:hint="default"/>
                <w:vertAlign w:val="baseline"/>
                <w:lang w:val="en-US" w:eastAsia="zh-CN"/>
              </w:rPr>
            </w:pPr>
            <w:r>
              <w:rPr>
                <w:rFonts w:hint="eastAsia"/>
                <w:vertAlign w:val="baseline"/>
                <w:lang w:val="en-US" w:eastAsia="zh-CN"/>
              </w:rPr>
              <w:t>密码为任意长度任意字符组合</w:t>
            </w:r>
          </w:p>
          <w:p>
            <w:pPr>
              <w:numPr>
                <w:ilvl w:val="0"/>
                <w:numId w:val="35"/>
              </w:numPr>
              <w:rPr>
                <w:rFonts w:hint="default"/>
                <w:vertAlign w:val="baseline"/>
                <w:lang w:val="en-US" w:eastAsia="zh-CN"/>
              </w:rPr>
            </w:pPr>
            <w:r>
              <w:rPr>
                <w:rFonts w:hint="eastAsia"/>
                <w:vertAlign w:val="baseline"/>
                <w:lang w:val="en-US" w:eastAsia="zh-CN"/>
              </w:rPr>
              <w:t>邮箱地址中要包含字符@</w:t>
            </w:r>
          </w:p>
          <w:p>
            <w:pPr>
              <w:numPr>
                <w:ilvl w:val="0"/>
                <w:numId w:val="35"/>
              </w:numPr>
              <w:rPr>
                <w:rFonts w:hint="default"/>
                <w:vertAlign w:val="baseline"/>
                <w:lang w:val="en-US" w:eastAsia="zh-CN"/>
              </w:rPr>
            </w:pPr>
            <w:r>
              <w:rPr>
                <w:rFonts w:hint="eastAsia"/>
                <w:vertAlign w:val="baseline"/>
                <w:lang w:val="en-US" w:eastAsia="zh-CN"/>
              </w:rPr>
              <w:t>字符@后要有字符</w:t>
            </w:r>
          </w:p>
          <w:p>
            <w:pPr>
              <w:numPr>
                <w:ilvl w:val="0"/>
                <w:numId w:val="35"/>
              </w:numPr>
              <w:rPr>
                <w:rFonts w:hint="default"/>
                <w:vertAlign w:val="baseline"/>
                <w:lang w:val="en-US" w:eastAsia="zh-CN"/>
              </w:rPr>
            </w:pPr>
            <w:r>
              <w:rPr>
                <w:rFonts w:hint="eastAsia"/>
                <w:vertAlign w:val="baseline"/>
                <w:lang w:val="en-US" w:eastAsia="zh-CN"/>
              </w:rPr>
              <w:t>密码和确认密码输入一致</w:t>
            </w:r>
          </w:p>
          <w:p>
            <w:pPr>
              <w:numPr>
                <w:ilvl w:val="0"/>
                <w:numId w:val="35"/>
              </w:numPr>
              <w:rPr>
                <w:rFonts w:hint="default"/>
                <w:vertAlign w:val="baseline"/>
                <w:lang w:val="en-US" w:eastAsia="zh-CN"/>
              </w:rPr>
            </w:pPr>
            <w:r>
              <w:rPr>
                <w:rFonts w:hint="eastAsia"/>
                <w:vertAlign w:val="baseline"/>
                <w:lang w:val="en-US" w:eastAsia="zh-CN"/>
              </w:rPr>
              <w:t>勾选同意协议</w:t>
            </w:r>
          </w:p>
        </w:tc>
        <w:tc>
          <w:tcPr>
            <w:tcW w:w="2841" w:type="dxa"/>
          </w:tcPr>
          <w:p>
            <w:pPr>
              <w:numPr>
                <w:ilvl w:val="0"/>
                <w:numId w:val="35"/>
              </w:numPr>
              <w:ind w:left="0" w:leftChars="0" w:firstLine="0" w:firstLineChars="0"/>
              <w:rPr>
                <w:rFonts w:hint="eastAsia"/>
                <w:vertAlign w:val="baseline"/>
                <w:lang w:val="en-US" w:eastAsia="zh-CN"/>
              </w:rPr>
            </w:pPr>
            <w:r>
              <w:rPr>
                <w:rFonts w:hint="eastAsia"/>
                <w:vertAlign w:val="baseline"/>
                <w:lang w:val="en-US" w:eastAsia="zh-CN"/>
              </w:rPr>
              <w:t>不输入用户名</w:t>
            </w:r>
          </w:p>
          <w:p>
            <w:pPr>
              <w:numPr>
                <w:ilvl w:val="0"/>
                <w:numId w:val="35"/>
              </w:numPr>
              <w:ind w:left="0" w:leftChars="0" w:firstLine="0" w:firstLineChars="0"/>
              <w:rPr>
                <w:rFonts w:hint="default"/>
                <w:vertAlign w:val="baseline"/>
                <w:lang w:val="en-US" w:eastAsia="zh-CN"/>
              </w:rPr>
            </w:pPr>
            <w:r>
              <w:rPr>
                <w:rFonts w:hint="eastAsia"/>
                <w:vertAlign w:val="baseline"/>
                <w:lang w:val="en-US" w:eastAsia="zh-CN"/>
              </w:rPr>
              <w:t>不输入密码</w:t>
            </w:r>
          </w:p>
          <w:p>
            <w:pPr>
              <w:numPr>
                <w:ilvl w:val="0"/>
                <w:numId w:val="35"/>
              </w:numPr>
              <w:ind w:left="0" w:leftChars="0" w:firstLine="0" w:firstLineChars="0"/>
              <w:rPr>
                <w:rFonts w:hint="default"/>
                <w:vertAlign w:val="baseline"/>
                <w:lang w:val="en-US" w:eastAsia="zh-CN"/>
              </w:rPr>
            </w:pPr>
            <w:r>
              <w:rPr>
                <w:rFonts w:hint="eastAsia"/>
                <w:vertAlign w:val="baseline"/>
                <w:lang w:val="en-US" w:eastAsia="zh-CN"/>
              </w:rPr>
              <w:t>不输入确认密码</w:t>
            </w:r>
          </w:p>
          <w:p>
            <w:pPr>
              <w:numPr>
                <w:ilvl w:val="0"/>
                <w:numId w:val="35"/>
              </w:numPr>
              <w:ind w:left="0" w:leftChars="0" w:firstLine="0" w:firstLineChars="0"/>
              <w:rPr>
                <w:rFonts w:hint="default"/>
                <w:vertAlign w:val="baseline"/>
                <w:lang w:val="en-US" w:eastAsia="zh-CN"/>
              </w:rPr>
            </w:pPr>
            <w:r>
              <w:rPr>
                <w:rFonts w:hint="eastAsia"/>
                <w:vertAlign w:val="baseline"/>
                <w:lang w:val="en-US" w:eastAsia="zh-CN"/>
              </w:rPr>
              <w:t>不输入邮箱</w:t>
            </w:r>
          </w:p>
          <w:p>
            <w:pPr>
              <w:numPr>
                <w:ilvl w:val="0"/>
                <w:numId w:val="35"/>
              </w:numPr>
              <w:ind w:left="0" w:leftChars="0" w:firstLine="0" w:firstLineChars="0"/>
              <w:rPr>
                <w:rFonts w:hint="default"/>
                <w:vertAlign w:val="baseline"/>
                <w:lang w:val="en-US" w:eastAsia="zh-CN"/>
              </w:rPr>
            </w:pPr>
            <w:r>
              <w:rPr>
                <w:rFonts w:hint="eastAsia"/>
                <w:vertAlign w:val="baseline"/>
                <w:lang w:val="en-US" w:eastAsia="zh-CN"/>
              </w:rPr>
              <w:t>邮箱地址没有@字符</w:t>
            </w:r>
          </w:p>
          <w:p>
            <w:pPr>
              <w:numPr>
                <w:ilvl w:val="0"/>
                <w:numId w:val="35"/>
              </w:numPr>
              <w:ind w:left="0" w:leftChars="0" w:firstLine="0" w:firstLineChars="0"/>
              <w:rPr>
                <w:rFonts w:hint="default"/>
                <w:vertAlign w:val="baseline"/>
                <w:lang w:val="en-US" w:eastAsia="zh-CN"/>
              </w:rPr>
            </w:pPr>
            <w:r>
              <w:rPr>
                <w:rFonts w:hint="eastAsia"/>
                <w:vertAlign w:val="baseline"/>
                <w:lang w:val="en-US" w:eastAsia="zh-CN"/>
              </w:rPr>
              <w:t>邮箱地址有@，但@后没有字符</w:t>
            </w:r>
          </w:p>
          <w:p>
            <w:pPr>
              <w:numPr>
                <w:ilvl w:val="0"/>
                <w:numId w:val="35"/>
              </w:numPr>
              <w:ind w:left="0" w:leftChars="0" w:firstLine="0" w:firstLineChars="0"/>
              <w:rPr>
                <w:rFonts w:hint="default"/>
                <w:vertAlign w:val="baseline"/>
                <w:lang w:val="en-US" w:eastAsia="zh-CN"/>
              </w:rPr>
            </w:pPr>
            <w:r>
              <w:rPr>
                <w:rFonts w:hint="eastAsia"/>
                <w:vertAlign w:val="baseline"/>
                <w:lang w:val="en-US" w:eastAsia="zh-CN"/>
              </w:rPr>
              <w:t>确认密码和密码不一致</w:t>
            </w:r>
          </w:p>
          <w:p>
            <w:pPr>
              <w:numPr>
                <w:ilvl w:val="0"/>
                <w:numId w:val="35"/>
              </w:numPr>
              <w:ind w:left="0" w:leftChars="0" w:firstLine="0" w:firstLineChars="0"/>
              <w:rPr>
                <w:rFonts w:hint="default"/>
                <w:vertAlign w:val="baseline"/>
                <w:lang w:val="en-US" w:eastAsia="zh-CN"/>
              </w:rPr>
            </w:pPr>
            <w:r>
              <w:rPr>
                <w:rFonts w:hint="eastAsia"/>
                <w:vertAlign w:val="baseline"/>
                <w:lang w:val="en-US" w:eastAsia="zh-CN"/>
              </w:rPr>
              <w:t>不勾选同意协议</w:t>
            </w:r>
          </w:p>
        </w:tc>
      </w:tr>
    </w:tbl>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992"/>
        <w:gridCol w:w="981"/>
        <w:gridCol w:w="1419"/>
        <w:gridCol w:w="787"/>
        <w:gridCol w:w="1070"/>
        <w:gridCol w:w="1167"/>
        <w:gridCol w:w="1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vMerge w:val="restart"/>
          </w:tcPr>
          <w:p>
            <w:pPr>
              <w:jc w:val="center"/>
              <w:rPr>
                <w:rFonts w:hint="default"/>
                <w:vertAlign w:val="baseline"/>
                <w:lang w:val="en-US" w:eastAsia="zh-CN"/>
              </w:rPr>
            </w:pPr>
            <w:r>
              <w:rPr>
                <w:rFonts w:hint="eastAsia"/>
                <w:vertAlign w:val="baseline"/>
                <w:lang w:val="en-US" w:eastAsia="zh-CN"/>
              </w:rPr>
              <w:t>序号</w:t>
            </w:r>
          </w:p>
        </w:tc>
        <w:tc>
          <w:tcPr>
            <w:tcW w:w="992" w:type="dxa"/>
            <w:vMerge w:val="restart"/>
            <w:vAlign w:val="top"/>
          </w:tcPr>
          <w:p>
            <w:pPr>
              <w:jc w:val="center"/>
              <w:rPr>
                <w:rFonts w:hint="eastAsia"/>
                <w:vertAlign w:val="baseline"/>
                <w:lang w:val="en-US" w:eastAsia="zh-CN"/>
              </w:rPr>
            </w:pPr>
            <w:r>
              <w:rPr>
                <w:rFonts w:hint="eastAsia"/>
                <w:vertAlign w:val="baseline"/>
                <w:lang w:val="en-US" w:eastAsia="zh-CN"/>
              </w:rPr>
              <w:t>覆盖等价类</w:t>
            </w:r>
          </w:p>
        </w:tc>
        <w:tc>
          <w:tcPr>
            <w:tcW w:w="5424" w:type="dxa"/>
            <w:gridSpan w:val="5"/>
          </w:tcPr>
          <w:p>
            <w:pPr>
              <w:jc w:val="center"/>
              <w:rPr>
                <w:rFonts w:hint="default"/>
                <w:vertAlign w:val="baseline"/>
                <w:lang w:val="en-US" w:eastAsia="zh-CN"/>
              </w:rPr>
            </w:pPr>
            <w:r>
              <w:rPr>
                <w:rFonts w:hint="eastAsia"/>
                <w:vertAlign w:val="baseline"/>
                <w:lang w:val="en-US" w:eastAsia="zh-CN"/>
              </w:rPr>
              <w:t>测试用例</w:t>
            </w:r>
          </w:p>
        </w:tc>
        <w:tc>
          <w:tcPr>
            <w:tcW w:w="1115" w:type="dxa"/>
            <w:vMerge w:val="restart"/>
          </w:tcPr>
          <w:p>
            <w:pPr>
              <w:jc w:val="center"/>
              <w:rPr>
                <w:rFonts w:hint="default"/>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vMerge w:val="continue"/>
          </w:tcPr>
          <w:p/>
        </w:tc>
        <w:tc>
          <w:tcPr>
            <w:tcW w:w="992" w:type="dxa"/>
            <w:vMerge w:val="continue"/>
          </w:tcPr>
          <w:p/>
        </w:tc>
        <w:tc>
          <w:tcPr>
            <w:tcW w:w="981" w:type="dxa"/>
          </w:tcPr>
          <w:p>
            <w:pPr>
              <w:jc w:val="center"/>
              <w:rPr>
                <w:rFonts w:hint="default"/>
                <w:vertAlign w:val="baseline"/>
                <w:lang w:val="en-US" w:eastAsia="zh-CN"/>
              </w:rPr>
            </w:pPr>
            <w:r>
              <w:rPr>
                <w:rFonts w:hint="eastAsia"/>
                <w:vertAlign w:val="baseline"/>
                <w:lang w:val="en-US" w:eastAsia="zh-CN"/>
              </w:rPr>
              <w:t>用户名</w:t>
            </w:r>
          </w:p>
        </w:tc>
        <w:tc>
          <w:tcPr>
            <w:tcW w:w="1419" w:type="dxa"/>
          </w:tcPr>
          <w:p>
            <w:pPr>
              <w:jc w:val="center"/>
              <w:rPr>
                <w:rFonts w:hint="default"/>
                <w:vertAlign w:val="baseline"/>
                <w:lang w:val="en-US" w:eastAsia="zh-CN"/>
              </w:rPr>
            </w:pPr>
            <w:r>
              <w:rPr>
                <w:rFonts w:hint="eastAsia"/>
                <w:vertAlign w:val="baseline"/>
                <w:lang w:val="en-US" w:eastAsia="zh-CN"/>
              </w:rPr>
              <w:t>邮箱</w:t>
            </w:r>
          </w:p>
        </w:tc>
        <w:tc>
          <w:tcPr>
            <w:tcW w:w="787" w:type="dxa"/>
          </w:tcPr>
          <w:p>
            <w:pPr>
              <w:jc w:val="center"/>
              <w:rPr>
                <w:rFonts w:hint="default"/>
                <w:vertAlign w:val="baseline"/>
                <w:lang w:val="en-US" w:eastAsia="zh-CN"/>
              </w:rPr>
            </w:pPr>
            <w:r>
              <w:rPr>
                <w:rFonts w:hint="eastAsia"/>
                <w:vertAlign w:val="baseline"/>
                <w:lang w:val="en-US" w:eastAsia="zh-CN"/>
              </w:rPr>
              <w:t>密码</w:t>
            </w:r>
          </w:p>
        </w:tc>
        <w:tc>
          <w:tcPr>
            <w:tcW w:w="1070" w:type="dxa"/>
          </w:tcPr>
          <w:p>
            <w:pPr>
              <w:jc w:val="center"/>
              <w:rPr>
                <w:rFonts w:hint="default"/>
                <w:vertAlign w:val="baseline"/>
                <w:lang w:val="en-US" w:eastAsia="zh-CN"/>
              </w:rPr>
            </w:pPr>
            <w:r>
              <w:rPr>
                <w:rFonts w:hint="eastAsia"/>
                <w:vertAlign w:val="baseline"/>
                <w:lang w:val="en-US" w:eastAsia="zh-CN"/>
              </w:rPr>
              <w:t>确认密码</w:t>
            </w:r>
          </w:p>
        </w:tc>
        <w:tc>
          <w:tcPr>
            <w:tcW w:w="1167" w:type="dxa"/>
          </w:tcPr>
          <w:p>
            <w:pPr>
              <w:jc w:val="center"/>
              <w:rPr>
                <w:rFonts w:hint="default"/>
                <w:vertAlign w:val="baseline"/>
                <w:lang w:val="en-US" w:eastAsia="zh-CN"/>
              </w:rPr>
            </w:pPr>
            <w:r>
              <w:rPr>
                <w:rFonts w:hint="eastAsia"/>
                <w:vertAlign w:val="baseline"/>
                <w:lang w:val="en-US" w:eastAsia="zh-CN"/>
              </w:rPr>
              <w:t>是否勾选同意协议</w:t>
            </w:r>
          </w:p>
        </w:tc>
        <w:tc>
          <w:tcPr>
            <w:tcW w:w="1115"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tcPr>
          <w:p>
            <w:pPr>
              <w:jc w:val="center"/>
              <w:rPr>
                <w:rFonts w:hint="default" w:eastAsiaTheme="minorEastAsia"/>
                <w:lang w:val="en-US" w:eastAsia="zh-CN"/>
              </w:rPr>
            </w:pPr>
            <w:r>
              <w:rPr>
                <w:rFonts w:hint="eastAsia"/>
                <w:lang w:val="en-US" w:eastAsia="zh-CN"/>
              </w:rPr>
              <w:t>1</w:t>
            </w:r>
          </w:p>
        </w:tc>
        <w:tc>
          <w:tcPr>
            <w:tcW w:w="992" w:type="dxa"/>
            <w:vAlign w:val="top"/>
          </w:tcPr>
          <w:p>
            <w:pPr>
              <w:rPr>
                <w:rFonts w:hint="eastAsia"/>
                <w:lang w:val="en-US" w:eastAsia="zh-CN"/>
              </w:rPr>
            </w:pPr>
            <w:r>
              <w:rPr>
                <w:rFonts w:hint="eastAsia"/>
                <w:lang w:val="en-US" w:eastAsia="zh-CN"/>
              </w:rPr>
              <w:t>1、2、3、4、5、6</w:t>
            </w:r>
          </w:p>
        </w:tc>
        <w:tc>
          <w:tcPr>
            <w:tcW w:w="981" w:type="dxa"/>
          </w:tcPr>
          <w:p>
            <w:pPr>
              <w:rPr>
                <w:rFonts w:hint="default"/>
                <w:vertAlign w:val="baseline"/>
                <w:lang w:val="en-US" w:eastAsia="zh-CN"/>
              </w:rPr>
            </w:pPr>
            <w:r>
              <w:rPr>
                <w:rFonts w:hint="eastAsia"/>
                <w:vertAlign w:val="baseline"/>
                <w:lang w:val="en-US" w:eastAsia="zh-CN"/>
              </w:rPr>
              <w:t>嗨#fsd</w:t>
            </w:r>
          </w:p>
        </w:tc>
        <w:tc>
          <w:tcPr>
            <w:tcW w:w="1419" w:type="dxa"/>
          </w:tcPr>
          <w:p>
            <w:pPr>
              <w:rPr>
                <w:rFonts w:hint="default"/>
                <w:vertAlign w:val="baseline"/>
                <w:lang w:val="en-US" w:eastAsia="zh-CN"/>
              </w:rPr>
            </w:pPr>
            <w:r>
              <w:rPr>
                <w:rFonts w:hint="eastAsia"/>
                <w:vertAlign w:val="baseline"/>
                <w:lang w:val="en-US" w:eastAsia="zh-CN"/>
              </w:rPr>
              <w:t>d15@qq.com</w:t>
            </w:r>
          </w:p>
        </w:tc>
        <w:tc>
          <w:tcPr>
            <w:tcW w:w="787" w:type="dxa"/>
          </w:tcPr>
          <w:p>
            <w:pPr>
              <w:rPr>
                <w:rFonts w:hint="default"/>
                <w:vertAlign w:val="baseline"/>
                <w:lang w:val="en-US" w:eastAsia="zh-CN"/>
              </w:rPr>
            </w:pPr>
            <w:r>
              <w:rPr>
                <w:rFonts w:hint="eastAsia"/>
                <w:vertAlign w:val="baseline"/>
                <w:lang w:val="en-US" w:eastAsia="zh-CN"/>
              </w:rPr>
              <w:t>Df#1</w:t>
            </w:r>
          </w:p>
        </w:tc>
        <w:tc>
          <w:tcPr>
            <w:tcW w:w="1070" w:type="dxa"/>
          </w:tcPr>
          <w:p>
            <w:pPr>
              <w:rPr>
                <w:rFonts w:hint="eastAsia"/>
                <w:vertAlign w:val="baseline"/>
                <w:lang w:val="en-US" w:eastAsia="zh-CN"/>
              </w:rPr>
            </w:pPr>
            <w:r>
              <w:rPr>
                <w:rFonts w:hint="eastAsia"/>
                <w:vertAlign w:val="baseline"/>
                <w:lang w:val="en-US" w:eastAsia="zh-CN"/>
              </w:rPr>
              <w:t>Df#1</w:t>
            </w:r>
          </w:p>
        </w:tc>
        <w:tc>
          <w:tcPr>
            <w:tcW w:w="1167" w:type="dxa"/>
          </w:tcPr>
          <w:p>
            <w:pPr>
              <w:rPr>
                <w:rFonts w:hint="default"/>
                <w:vertAlign w:val="baseline"/>
                <w:lang w:val="en-US" w:eastAsia="zh-CN"/>
              </w:rPr>
            </w:pPr>
            <w:r>
              <w:rPr>
                <w:rFonts w:hint="eastAsia"/>
                <w:vertAlign w:val="baseline"/>
                <w:lang w:val="en-US" w:eastAsia="zh-CN"/>
              </w:rPr>
              <w:t>是</w:t>
            </w:r>
          </w:p>
        </w:tc>
        <w:tc>
          <w:tcPr>
            <w:tcW w:w="1115" w:type="dxa"/>
          </w:tcPr>
          <w:p>
            <w:pPr>
              <w:rPr>
                <w:rFonts w:hint="default"/>
                <w:vertAlign w:val="baseline"/>
                <w:lang w:val="en-US" w:eastAsia="zh-CN"/>
              </w:rPr>
            </w:pPr>
            <w:r>
              <w:rPr>
                <w:rFonts w:hint="eastAsia"/>
                <w:vertAlign w:val="baseline"/>
                <w:lang w:val="en-US" w:eastAsia="zh-CN"/>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tcPr>
          <w:p>
            <w:pPr>
              <w:jc w:val="center"/>
              <w:rPr>
                <w:rFonts w:hint="default"/>
                <w:lang w:val="en-US" w:eastAsia="zh-CN"/>
              </w:rPr>
            </w:pPr>
            <w:r>
              <w:rPr>
                <w:rFonts w:hint="eastAsia"/>
                <w:lang w:val="en-US" w:eastAsia="zh-CN"/>
              </w:rPr>
              <w:t>2</w:t>
            </w:r>
          </w:p>
        </w:tc>
        <w:tc>
          <w:tcPr>
            <w:tcW w:w="992" w:type="dxa"/>
            <w:vAlign w:val="top"/>
          </w:tcPr>
          <w:p>
            <w:pPr>
              <w:rPr>
                <w:rFonts w:hint="eastAsia"/>
                <w:lang w:val="en-US" w:eastAsia="zh-CN"/>
              </w:rPr>
            </w:pPr>
            <w:r>
              <w:rPr>
                <w:rFonts w:hint="eastAsia"/>
                <w:lang w:val="en-US" w:eastAsia="zh-CN"/>
              </w:rPr>
              <w:t>2、3、4、5、6、7</w:t>
            </w:r>
          </w:p>
        </w:tc>
        <w:tc>
          <w:tcPr>
            <w:tcW w:w="981" w:type="dxa"/>
          </w:tcPr>
          <w:p>
            <w:pPr>
              <w:rPr>
                <w:rFonts w:hint="eastAsia"/>
                <w:lang w:val="en-US" w:eastAsia="zh-CN"/>
              </w:rPr>
            </w:pPr>
          </w:p>
        </w:tc>
        <w:tc>
          <w:tcPr>
            <w:tcW w:w="1419" w:type="dxa"/>
          </w:tcPr>
          <w:p>
            <w:pPr>
              <w:rPr>
                <w:rFonts w:hint="eastAsia"/>
                <w:vertAlign w:val="baseline"/>
                <w:lang w:val="en-US" w:eastAsia="zh-CN"/>
              </w:rPr>
            </w:pPr>
            <w:r>
              <w:rPr>
                <w:rFonts w:hint="eastAsia"/>
                <w:vertAlign w:val="baseline"/>
                <w:lang w:val="en-US" w:eastAsia="zh-CN"/>
              </w:rPr>
              <w:t>d15@qq.com</w:t>
            </w:r>
          </w:p>
        </w:tc>
        <w:tc>
          <w:tcPr>
            <w:tcW w:w="787" w:type="dxa"/>
          </w:tcPr>
          <w:p>
            <w:pPr>
              <w:rPr>
                <w:rFonts w:hint="eastAsia"/>
                <w:vertAlign w:val="baseline"/>
                <w:lang w:val="en-US" w:eastAsia="zh-CN"/>
              </w:rPr>
            </w:pPr>
            <w:r>
              <w:rPr>
                <w:rFonts w:hint="eastAsia"/>
                <w:vertAlign w:val="baseline"/>
                <w:lang w:val="en-US" w:eastAsia="zh-CN"/>
              </w:rPr>
              <w:t>Df#1</w:t>
            </w:r>
          </w:p>
        </w:tc>
        <w:tc>
          <w:tcPr>
            <w:tcW w:w="1070" w:type="dxa"/>
          </w:tcPr>
          <w:p>
            <w:pPr>
              <w:rPr>
                <w:rFonts w:hint="eastAsia"/>
                <w:vertAlign w:val="baseline"/>
                <w:lang w:val="en-US" w:eastAsia="zh-CN"/>
              </w:rPr>
            </w:pPr>
            <w:r>
              <w:rPr>
                <w:rFonts w:hint="eastAsia"/>
                <w:vertAlign w:val="baseline"/>
                <w:lang w:val="en-US" w:eastAsia="zh-CN"/>
              </w:rPr>
              <w:t>Df#1</w:t>
            </w:r>
          </w:p>
        </w:tc>
        <w:tc>
          <w:tcPr>
            <w:tcW w:w="1167" w:type="dxa"/>
          </w:tcPr>
          <w:p>
            <w:pPr>
              <w:rPr>
                <w:rFonts w:hint="eastAsia"/>
                <w:vertAlign w:val="baseline"/>
                <w:lang w:val="en-US" w:eastAsia="zh-CN"/>
              </w:rPr>
            </w:pPr>
            <w:r>
              <w:rPr>
                <w:rFonts w:hint="eastAsia"/>
                <w:vertAlign w:val="baseline"/>
                <w:lang w:val="en-US" w:eastAsia="zh-CN"/>
              </w:rPr>
              <w:t>是</w:t>
            </w:r>
          </w:p>
        </w:tc>
        <w:tc>
          <w:tcPr>
            <w:tcW w:w="1115" w:type="dxa"/>
          </w:tcPr>
          <w:p>
            <w:pPr>
              <w:rPr>
                <w:rFonts w:hint="default"/>
                <w:vertAlign w:val="baseline"/>
                <w:lang w:val="en-US" w:eastAsia="zh-CN"/>
              </w:rPr>
            </w:pPr>
            <w:r>
              <w:rPr>
                <w:rFonts w:hint="eastAsia"/>
                <w:vertAlign w:val="baseline"/>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tcPr>
          <w:p>
            <w:pPr>
              <w:jc w:val="center"/>
              <w:rPr>
                <w:rFonts w:hint="default"/>
                <w:lang w:val="en-US" w:eastAsia="zh-CN"/>
              </w:rPr>
            </w:pPr>
            <w:r>
              <w:rPr>
                <w:rFonts w:hint="eastAsia"/>
                <w:lang w:val="en-US" w:eastAsia="zh-CN"/>
              </w:rPr>
              <w:t>3</w:t>
            </w:r>
          </w:p>
        </w:tc>
        <w:tc>
          <w:tcPr>
            <w:tcW w:w="992" w:type="dxa"/>
            <w:vAlign w:val="top"/>
          </w:tcPr>
          <w:p>
            <w:pPr>
              <w:rPr>
                <w:rFonts w:hint="eastAsia"/>
                <w:lang w:val="en-US" w:eastAsia="zh-CN"/>
              </w:rPr>
            </w:pPr>
            <w:r>
              <w:rPr>
                <w:rFonts w:hint="eastAsia"/>
                <w:lang w:val="en-US" w:eastAsia="zh-CN"/>
              </w:rPr>
              <w:t>1、3、4、5、6、8</w:t>
            </w:r>
          </w:p>
        </w:tc>
        <w:tc>
          <w:tcPr>
            <w:tcW w:w="981" w:type="dxa"/>
          </w:tcPr>
          <w:p>
            <w:pPr>
              <w:rPr>
                <w:rFonts w:hint="eastAsia"/>
                <w:lang w:val="en-US" w:eastAsia="zh-CN"/>
              </w:rPr>
            </w:pPr>
            <w:r>
              <w:rPr>
                <w:rFonts w:hint="eastAsia"/>
                <w:vertAlign w:val="baseline"/>
                <w:lang w:val="en-US" w:eastAsia="zh-CN"/>
              </w:rPr>
              <w:t>嗨#fsd</w:t>
            </w:r>
          </w:p>
        </w:tc>
        <w:tc>
          <w:tcPr>
            <w:tcW w:w="1419" w:type="dxa"/>
          </w:tcPr>
          <w:p>
            <w:pPr>
              <w:rPr>
                <w:rFonts w:hint="eastAsia"/>
                <w:vertAlign w:val="baseline"/>
                <w:lang w:val="en-US" w:eastAsia="zh-CN"/>
              </w:rPr>
            </w:pPr>
            <w:r>
              <w:rPr>
                <w:rFonts w:hint="eastAsia"/>
                <w:vertAlign w:val="baseline"/>
                <w:lang w:val="en-US" w:eastAsia="zh-CN"/>
              </w:rPr>
              <w:t>d15@qq.com</w:t>
            </w:r>
          </w:p>
        </w:tc>
        <w:tc>
          <w:tcPr>
            <w:tcW w:w="787" w:type="dxa"/>
          </w:tcPr>
          <w:p>
            <w:pPr>
              <w:rPr>
                <w:rFonts w:hint="eastAsia"/>
                <w:vertAlign w:val="baseline"/>
                <w:lang w:val="en-US" w:eastAsia="zh-CN"/>
              </w:rPr>
            </w:pPr>
          </w:p>
        </w:tc>
        <w:tc>
          <w:tcPr>
            <w:tcW w:w="1070" w:type="dxa"/>
          </w:tcPr>
          <w:p>
            <w:pPr>
              <w:rPr>
                <w:rFonts w:hint="eastAsia"/>
                <w:vertAlign w:val="baseline"/>
                <w:lang w:val="en-US" w:eastAsia="zh-CN"/>
              </w:rPr>
            </w:pPr>
            <w:r>
              <w:rPr>
                <w:rFonts w:hint="eastAsia"/>
                <w:vertAlign w:val="baseline"/>
                <w:lang w:val="en-US" w:eastAsia="zh-CN"/>
              </w:rPr>
              <w:t>Df#1</w:t>
            </w:r>
          </w:p>
        </w:tc>
        <w:tc>
          <w:tcPr>
            <w:tcW w:w="1167" w:type="dxa"/>
          </w:tcPr>
          <w:p>
            <w:pPr>
              <w:rPr>
                <w:rFonts w:hint="eastAsia"/>
                <w:vertAlign w:val="baseline"/>
                <w:lang w:val="en-US" w:eastAsia="zh-CN"/>
              </w:rPr>
            </w:pPr>
            <w:r>
              <w:rPr>
                <w:rFonts w:hint="eastAsia"/>
                <w:vertAlign w:val="baseline"/>
                <w:lang w:val="en-US" w:eastAsia="zh-CN"/>
              </w:rPr>
              <w:t>是</w:t>
            </w:r>
          </w:p>
        </w:tc>
        <w:tc>
          <w:tcPr>
            <w:tcW w:w="1115" w:type="dxa"/>
          </w:tcPr>
          <w:p>
            <w:pPr>
              <w:rPr>
                <w:rFonts w:hint="default"/>
                <w:vertAlign w:val="baseline"/>
                <w:lang w:val="en-US" w:eastAsia="zh-CN"/>
              </w:rPr>
            </w:pPr>
            <w:r>
              <w:rPr>
                <w:rFonts w:hint="eastAsia"/>
                <w:vertAlign w:val="baseline"/>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tcPr>
          <w:p>
            <w:pPr>
              <w:jc w:val="center"/>
              <w:rPr>
                <w:rFonts w:hint="default"/>
                <w:lang w:val="en-US" w:eastAsia="zh-CN"/>
              </w:rPr>
            </w:pPr>
            <w:r>
              <w:rPr>
                <w:rFonts w:hint="eastAsia"/>
                <w:lang w:val="en-US" w:eastAsia="zh-CN"/>
              </w:rPr>
              <w:t>4</w:t>
            </w:r>
          </w:p>
        </w:tc>
        <w:tc>
          <w:tcPr>
            <w:tcW w:w="992" w:type="dxa"/>
            <w:vAlign w:val="top"/>
          </w:tcPr>
          <w:p>
            <w:pPr>
              <w:rPr>
                <w:rFonts w:hint="eastAsia"/>
                <w:lang w:val="en-US" w:eastAsia="zh-CN"/>
              </w:rPr>
            </w:pPr>
            <w:r>
              <w:rPr>
                <w:rFonts w:hint="eastAsia"/>
                <w:lang w:val="en-US" w:eastAsia="zh-CN"/>
              </w:rPr>
              <w:t>1、2、3、4、6、9</w:t>
            </w:r>
          </w:p>
        </w:tc>
        <w:tc>
          <w:tcPr>
            <w:tcW w:w="981" w:type="dxa"/>
          </w:tcPr>
          <w:p>
            <w:pPr>
              <w:rPr>
                <w:rFonts w:hint="eastAsia"/>
                <w:vertAlign w:val="baseline"/>
                <w:lang w:val="en-US" w:eastAsia="zh-CN"/>
              </w:rPr>
            </w:pPr>
            <w:r>
              <w:rPr>
                <w:rFonts w:hint="eastAsia"/>
                <w:vertAlign w:val="baseline"/>
                <w:lang w:val="en-US" w:eastAsia="zh-CN"/>
              </w:rPr>
              <w:t>嗨#fsd</w:t>
            </w:r>
          </w:p>
        </w:tc>
        <w:tc>
          <w:tcPr>
            <w:tcW w:w="1419" w:type="dxa"/>
          </w:tcPr>
          <w:p>
            <w:pPr>
              <w:rPr>
                <w:rFonts w:hint="eastAsia"/>
                <w:vertAlign w:val="baseline"/>
                <w:lang w:val="en-US" w:eastAsia="zh-CN"/>
              </w:rPr>
            </w:pPr>
            <w:r>
              <w:rPr>
                <w:rFonts w:hint="eastAsia"/>
                <w:vertAlign w:val="baseline"/>
                <w:lang w:val="en-US" w:eastAsia="zh-CN"/>
              </w:rPr>
              <w:t>d15@qq.com</w:t>
            </w:r>
          </w:p>
        </w:tc>
        <w:tc>
          <w:tcPr>
            <w:tcW w:w="787" w:type="dxa"/>
          </w:tcPr>
          <w:p>
            <w:pPr>
              <w:rPr>
                <w:rFonts w:hint="eastAsia"/>
                <w:vertAlign w:val="baseline"/>
                <w:lang w:val="en-US" w:eastAsia="zh-CN"/>
              </w:rPr>
            </w:pPr>
            <w:r>
              <w:rPr>
                <w:rFonts w:hint="eastAsia"/>
                <w:vertAlign w:val="baseline"/>
                <w:lang w:val="en-US" w:eastAsia="zh-CN"/>
              </w:rPr>
              <w:t>Df#1</w:t>
            </w:r>
          </w:p>
        </w:tc>
        <w:tc>
          <w:tcPr>
            <w:tcW w:w="1070" w:type="dxa"/>
          </w:tcPr>
          <w:p>
            <w:pPr>
              <w:rPr>
                <w:rFonts w:hint="eastAsia"/>
                <w:vertAlign w:val="baseline"/>
                <w:lang w:val="en-US" w:eastAsia="zh-CN"/>
              </w:rPr>
            </w:pPr>
          </w:p>
        </w:tc>
        <w:tc>
          <w:tcPr>
            <w:tcW w:w="1167" w:type="dxa"/>
          </w:tcPr>
          <w:p>
            <w:pPr>
              <w:rPr>
                <w:rFonts w:hint="eastAsia"/>
                <w:vertAlign w:val="baseline"/>
                <w:lang w:val="en-US" w:eastAsia="zh-CN"/>
              </w:rPr>
            </w:pPr>
            <w:r>
              <w:rPr>
                <w:rFonts w:hint="eastAsia"/>
                <w:vertAlign w:val="baseline"/>
                <w:lang w:val="en-US" w:eastAsia="zh-CN"/>
              </w:rPr>
              <w:t>是</w:t>
            </w:r>
          </w:p>
        </w:tc>
        <w:tc>
          <w:tcPr>
            <w:tcW w:w="1115" w:type="dxa"/>
          </w:tcPr>
          <w:p>
            <w:pPr>
              <w:rPr>
                <w:rFonts w:hint="default"/>
                <w:vertAlign w:val="baseline"/>
                <w:lang w:val="en-US" w:eastAsia="zh-CN"/>
              </w:rPr>
            </w:pPr>
            <w:r>
              <w:rPr>
                <w:rFonts w:hint="eastAsia"/>
                <w:vertAlign w:val="baseline"/>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tcPr>
          <w:p>
            <w:pPr>
              <w:jc w:val="center"/>
              <w:rPr>
                <w:rFonts w:hint="default"/>
                <w:lang w:val="en-US" w:eastAsia="zh-CN"/>
              </w:rPr>
            </w:pPr>
            <w:r>
              <w:rPr>
                <w:rFonts w:hint="eastAsia"/>
                <w:lang w:val="en-US" w:eastAsia="zh-CN"/>
              </w:rPr>
              <w:t>5</w:t>
            </w:r>
          </w:p>
        </w:tc>
        <w:tc>
          <w:tcPr>
            <w:tcW w:w="992" w:type="dxa"/>
            <w:vAlign w:val="top"/>
          </w:tcPr>
          <w:p>
            <w:pPr>
              <w:rPr>
                <w:rFonts w:hint="eastAsia"/>
                <w:lang w:val="en-US" w:eastAsia="zh-CN"/>
              </w:rPr>
            </w:pPr>
            <w:r>
              <w:rPr>
                <w:rFonts w:hint="eastAsia"/>
                <w:lang w:val="en-US" w:eastAsia="zh-CN"/>
              </w:rPr>
              <w:t>1、2、5、6、10</w:t>
            </w:r>
          </w:p>
        </w:tc>
        <w:tc>
          <w:tcPr>
            <w:tcW w:w="981" w:type="dxa"/>
            <w:vAlign w:val="top"/>
          </w:tcPr>
          <w:p>
            <w:pPr>
              <w:rPr>
                <w:rFonts w:hint="eastAsia"/>
                <w:vertAlign w:val="baseline"/>
                <w:lang w:val="en-US" w:eastAsia="zh-CN"/>
              </w:rPr>
            </w:pPr>
            <w:r>
              <w:rPr>
                <w:rFonts w:hint="eastAsia"/>
                <w:vertAlign w:val="baseline"/>
                <w:lang w:val="en-US" w:eastAsia="zh-CN"/>
              </w:rPr>
              <w:t>嗨#fsd</w:t>
            </w:r>
          </w:p>
        </w:tc>
        <w:tc>
          <w:tcPr>
            <w:tcW w:w="1419" w:type="dxa"/>
            <w:vAlign w:val="top"/>
          </w:tcPr>
          <w:p>
            <w:pPr>
              <w:rPr>
                <w:rFonts w:hint="eastAsia"/>
                <w:vertAlign w:val="baseline"/>
                <w:lang w:val="en-US" w:eastAsia="zh-CN"/>
              </w:rPr>
            </w:pPr>
          </w:p>
        </w:tc>
        <w:tc>
          <w:tcPr>
            <w:tcW w:w="787" w:type="dxa"/>
          </w:tcPr>
          <w:p>
            <w:pPr>
              <w:rPr>
                <w:rFonts w:hint="eastAsia"/>
                <w:vertAlign w:val="baseline"/>
                <w:lang w:val="en-US" w:eastAsia="zh-CN"/>
              </w:rPr>
            </w:pPr>
            <w:r>
              <w:rPr>
                <w:rFonts w:hint="eastAsia"/>
                <w:vertAlign w:val="baseline"/>
                <w:lang w:val="en-US" w:eastAsia="zh-CN"/>
              </w:rPr>
              <w:t>Df#1</w:t>
            </w:r>
          </w:p>
        </w:tc>
        <w:tc>
          <w:tcPr>
            <w:tcW w:w="1070" w:type="dxa"/>
          </w:tcPr>
          <w:p>
            <w:pPr>
              <w:rPr>
                <w:rFonts w:hint="eastAsia"/>
                <w:vertAlign w:val="baseline"/>
                <w:lang w:val="en-US" w:eastAsia="zh-CN"/>
              </w:rPr>
            </w:pPr>
            <w:r>
              <w:rPr>
                <w:rFonts w:hint="eastAsia"/>
                <w:vertAlign w:val="baseline"/>
                <w:lang w:val="en-US" w:eastAsia="zh-CN"/>
              </w:rPr>
              <w:t>Df#1</w:t>
            </w:r>
          </w:p>
        </w:tc>
        <w:tc>
          <w:tcPr>
            <w:tcW w:w="1167" w:type="dxa"/>
          </w:tcPr>
          <w:p>
            <w:pPr>
              <w:rPr>
                <w:rFonts w:hint="eastAsia"/>
                <w:vertAlign w:val="baseline"/>
                <w:lang w:val="en-US" w:eastAsia="zh-CN"/>
              </w:rPr>
            </w:pPr>
            <w:r>
              <w:rPr>
                <w:rFonts w:hint="eastAsia"/>
                <w:vertAlign w:val="baseline"/>
                <w:lang w:val="en-US" w:eastAsia="zh-CN"/>
              </w:rPr>
              <w:t>是</w:t>
            </w:r>
          </w:p>
        </w:tc>
        <w:tc>
          <w:tcPr>
            <w:tcW w:w="1115" w:type="dxa"/>
          </w:tcPr>
          <w:p>
            <w:pPr>
              <w:rPr>
                <w:rFonts w:hint="default"/>
                <w:vertAlign w:val="baseline"/>
                <w:lang w:val="en-US" w:eastAsia="zh-CN"/>
              </w:rPr>
            </w:pPr>
            <w:r>
              <w:rPr>
                <w:rFonts w:hint="eastAsia"/>
                <w:vertAlign w:val="baseline"/>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tcPr>
          <w:p>
            <w:pPr>
              <w:jc w:val="center"/>
              <w:rPr>
                <w:rFonts w:hint="default"/>
                <w:lang w:val="en-US" w:eastAsia="zh-CN"/>
              </w:rPr>
            </w:pPr>
            <w:r>
              <w:rPr>
                <w:rFonts w:hint="eastAsia"/>
                <w:lang w:val="en-US" w:eastAsia="zh-CN"/>
              </w:rPr>
              <w:t>6</w:t>
            </w:r>
          </w:p>
        </w:tc>
        <w:tc>
          <w:tcPr>
            <w:tcW w:w="992" w:type="dxa"/>
            <w:vAlign w:val="top"/>
          </w:tcPr>
          <w:p>
            <w:pPr>
              <w:rPr>
                <w:rFonts w:hint="eastAsia"/>
                <w:lang w:val="en-US" w:eastAsia="zh-CN"/>
              </w:rPr>
            </w:pPr>
            <w:r>
              <w:rPr>
                <w:rFonts w:hint="eastAsia"/>
                <w:lang w:val="en-US" w:eastAsia="zh-CN"/>
              </w:rPr>
              <w:t>1、2、5、6、11</w:t>
            </w:r>
          </w:p>
        </w:tc>
        <w:tc>
          <w:tcPr>
            <w:tcW w:w="981" w:type="dxa"/>
            <w:vAlign w:val="top"/>
          </w:tcPr>
          <w:p>
            <w:pPr>
              <w:rPr>
                <w:rFonts w:hint="eastAsia"/>
                <w:vertAlign w:val="baseline"/>
                <w:lang w:val="en-US" w:eastAsia="zh-CN"/>
              </w:rPr>
            </w:pPr>
            <w:r>
              <w:rPr>
                <w:rFonts w:hint="eastAsia"/>
                <w:vertAlign w:val="baseline"/>
                <w:lang w:val="en-US" w:eastAsia="zh-CN"/>
              </w:rPr>
              <w:t>嗨#fsd</w:t>
            </w:r>
          </w:p>
        </w:tc>
        <w:tc>
          <w:tcPr>
            <w:tcW w:w="1419" w:type="dxa"/>
            <w:vAlign w:val="top"/>
          </w:tcPr>
          <w:p>
            <w:pPr>
              <w:rPr>
                <w:rFonts w:hint="default"/>
                <w:vertAlign w:val="baseline"/>
                <w:lang w:val="en-US" w:eastAsia="zh-CN"/>
              </w:rPr>
            </w:pPr>
            <w:r>
              <w:rPr>
                <w:rFonts w:hint="eastAsia"/>
                <w:vertAlign w:val="baseline"/>
                <w:lang w:val="en-US" w:eastAsia="zh-CN"/>
              </w:rPr>
              <w:t>cf5g</w:t>
            </w:r>
          </w:p>
        </w:tc>
        <w:tc>
          <w:tcPr>
            <w:tcW w:w="787" w:type="dxa"/>
            <w:vAlign w:val="top"/>
          </w:tcPr>
          <w:p>
            <w:pPr>
              <w:rPr>
                <w:rFonts w:hint="eastAsia"/>
                <w:vertAlign w:val="baseline"/>
                <w:lang w:val="en-US" w:eastAsia="zh-CN"/>
              </w:rPr>
            </w:pPr>
            <w:r>
              <w:rPr>
                <w:rFonts w:hint="eastAsia"/>
                <w:vertAlign w:val="baseline"/>
                <w:lang w:val="en-US" w:eastAsia="zh-CN"/>
              </w:rPr>
              <w:t>Df#1</w:t>
            </w:r>
          </w:p>
        </w:tc>
        <w:tc>
          <w:tcPr>
            <w:tcW w:w="1070" w:type="dxa"/>
            <w:vAlign w:val="top"/>
          </w:tcPr>
          <w:p>
            <w:pPr>
              <w:rPr>
                <w:rFonts w:hint="eastAsia"/>
                <w:vertAlign w:val="baseline"/>
                <w:lang w:val="en-US" w:eastAsia="zh-CN"/>
              </w:rPr>
            </w:pPr>
            <w:r>
              <w:rPr>
                <w:rFonts w:hint="eastAsia"/>
                <w:vertAlign w:val="baseline"/>
                <w:lang w:val="en-US" w:eastAsia="zh-CN"/>
              </w:rPr>
              <w:t>Df#1</w:t>
            </w:r>
          </w:p>
        </w:tc>
        <w:tc>
          <w:tcPr>
            <w:tcW w:w="1167" w:type="dxa"/>
            <w:vAlign w:val="top"/>
          </w:tcPr>
          <w:p>
            <w:pPr>
              <w:rPr>
                <w:rFonts w:hint="eastAsia"/>
                <w:vertAlign w:val="baseline"/>
                <w:lang w:val="en-US" w:eastAsia="zh-CN"/>
              </w:rPr>
            </w:pPr>
            <w:r>
              <w:rPr>
                <w:rFonts w:hint="eastAsia"/>
                <w:vertAlign w:val="baseline"/>
                <w:lang w:val="en-US" w:eastAsia="zh-CN"/>
              </w:rPr>
              <w:t>是</w:t>
            </w:r>
          </w:p>
        </w:tc>
        <w:tc>
          <w:tcPr>
            <w:tcW w:w="1115" w:type="dxa"/>
          </w:tcPr>
          <w:p>
            <w:pPr>
              <w:rPr>
                <w:rFonts w:hint="default"/>
                <w:vertAlign w:val="baseline"/>
                <w:lang w:val="en-US" w:eastAsia="zh-CN"/>
              </w:rPr>
            </w:pPr>
            <w:r>
              <w:rPr>
                <w:rFonts w:hint="eastAsia"/>
                <w:vertAlign w:val="baseline"/>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tcPr>
          <w:p>
            <w:pPr>
              <w:jc w:val="center"/>
              <w:rPr>
                <w:rFonts w:hint="default"/>
                <w:lang w:val="en-US" w:eastAsia="zh-CN"/>
              </w:rPr>
            </w:pPr>
            <w:r>
              <w:rPr>
                <w:rFonts w:hint="eastAsia"/>
                <w:lang w:val="en-US" w:eastAsia="zh-CN"/>
              </w:rPr>
              <w:t>7</w:t>
            </w:r>
          </w:p>
        </w:tc>
        <w:tc>
          <w:tcPr>
            <w:tcW w:w="992" w:type="dxa"/>
            <w:vAlign w:val="top"/>
          </w:tcPr>
          <w:p>
            <w:pPr>
              <w:rPr>
                <w:rFonts w:hint="eastAsia"/>
                <w:lang w:val="en-US" w:eastAsia="zh-CN"/>
              </w:rPr>
            </w:pPr>
            <w:r>
              <w:rPr>
                <w:rFonts w:hint="eastAsia"/>
                <w:lang w:val="en-US" w:eastAsia="zh-CN"/>
              </w:rPr>
              <w:t>1、2、3、5、6、12</w:t>
            </w:r>
          </w:p>
        </w:tc>
        <w:tc>
          <w:tcPr>
            <w:tcW w:w="981" w:type="dxa"/>
            <w:vAlign w:val="top"/>
          </w:tcPr>
          <w:p>
            <w:pPr>
              <w:rPr>
                <w:rFonts w:hint="eastAsia"/>
                <w:vertAlign w:val="baseline"/>
                <w:lang w:val="en-US" w:eastAsia="zh-CN"/>
              </w:rPr>
            </w:pPr>
            <w:r>
              <w:rPr>
                <w:rFonts w:hint="eastAsia"/>
                <w:vertAlign w:val="baseline"/>
                <w:lang w:val="en-US" w:eastAsia="zh-CN"/>
              </w:rPr>
              <w:t>嗨#fsd</w:t>
            </w:r>
          </w:p>
        </w:tc>
        <w:tc>
          <w:tcPr>
            <w:tcW w:w="1419" w:type="dxa"/>
            <w:vAlign w:val="top"/>
          </w:tcPr>
          <w:p>
            <w:pPr>
              <w:rPr>
                <w:rFonts w:hint="default"/>
                <w:vertAlign w:val="baseline"/>
                <w:lang w:val="en-US" w:eastAsia="zh-CN"/>
              </w:rPr>
            </w:pPr>
            <w:r>
              <w:rPr>
                <w:rFonts w:hint="eastAsia"/>
                <w:vertAlign w:val="baseline"/>
                <w:lang w:val="en-US" w:eastAsia="zh-CN"/>
              </w:rPr>
              <w:t>cf5g@</w:t>
            </w:r>
          </w:p>
        </w:tc>
        <w:tc>
          <w:tcPr>
            <w:tcW w:w="787" w:type="dxa"/>
            <w:vAlign w:val="top"/>
          </w:tcPr>
          <w:p>
            <w:pPr>
              <w:rPr>
                <w:rFonts w:hint="eastAsia"/>
                <w:vertAlign w:val="baseline"/>
                <w:lang w:val="en-US" w:eastAsia="zh-CN"/>
              </w:rPr>
            </w:pPr>
            <w:r>
              <w:rPr>
                <w:rFonts w:hint="eastAsia"/>
                <w:vertAlign w:val="baseline"/>
                <w:lang w:val="en-US" w:eastAsia="zh-CN"/>
              </w:rPr>
              <w:t>Df#1</w:t>
            </w:r>
          </w:p>
        </w:tc>
        <w:tc>
          <w:tcPr>
            <w:tcW w:w="1070" w:type="dxa"/>
            <w:vAlign w:val="top"/>
          </w:tcPr>
          <w:p>
            <w:pPr>
              <w:rPr>
                <w:rFonts w:hint="eastAsia"/>
                <w:vertAlign w:val="baseline"/>
                <w:lang w:val="en-US" w:eastAsia="zh-CN"/>
              </w:rPr>
            </w:pPr>
            <w:r>
              <w:rPr>
                <w:rFonts w:hint="eastAsia"/>
                <w:vertAlign w:val="baseline"/>
                <w:lang w:val="en-US" w:eastAsia="zh-CN"/>
              </w:rPr>
              <w:t>Df#1</w:t>
            </w:r>
          </w:p>
        </w:tc>
        <w:tc>
          <w:tcPr>
            <w:tcW w:w="1167" w:type="dxa"/>
            <w:vAlign w:val="top"/>
          </w:tcPr>
          <w:p>
            <w:pPr>
              <w:rPr>
                <w:rFonts w:hint="eastAsia"/>
                <w:vertAlign w:val="baseline"/>
                <w:lang w:val="en-US" w:eastAsia="zh-CN"/>
              </w:rPr>
            </w:pPr>
            <w:r>
              <w:rPr>
                <w:rFonts w:hint="eastAsia"/>
                <w:vertAlign w:val="baseline"/>
                <w:lang w:val="en-US" w:eastAsia="zh-CN"/>
              </w:rPr>
              <w:t>是</w:t>
            </w:r>
          </w:p>
        </w:tc>
        <w:tc>
          <w:tcPr>
            <w:tcW w:w="1115" w:type="dxa"/>
            <w:vAlign w:val="top"/>
          </w:tcPr>
          <w:p>
            <w:pPr>
              <w:rPr>
                <w:rFonts w:hint="eastAsia"/>
                <w:vertAlign w:val="baseline"/>
                <w:lang w:val="en-US" w:eastAsia="zh-CN"/>
              </w:rPr>
            </w:pPr>
            <w:r>
              <w:rPr>
                <w:rFonts w:hint="eastAsia"/>
                <w:vertAlign w:val="baseline"/>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tcPr>
          <w:p>
            <w:pPr>
              <w:jc w:val="center"/>
              <w:rPr>
                <w:rFonts w:hint="default"/>
                <w:lang w:val="en-US" w:eastAsia="zh-CN"/>
              </w:rPr>
            </w:pPr>
            <w:r>
              <w:rPr>
                <w:rFonts w:hint="eastAsia"/>
                <w:lang w:val="en-US" w:eastAsia="zh-CN"/>
              </w:rPr>
              <w:t>8</w:t>
            </w:r>
          </w:p>
        </w:tc>
        <w:tc>
          <w:tcPr>
            <w:tcW w:w="992" w:type="dxa"/>
            <w:vAlign w:val="top"/>
          </w:tcPr>
          <w:p>
            <w:pPr>
              <w:rPr>
                <w:rFonts w:hint="eastAsia"/>
                <w:lang w:val="en-US" w:eastAsia="zh-CN"/>
              </w:rPr>
            </w:pPr>
            <w:r>
              <w:rPr>
                <w:rFonts w:hint="eastAsia"/>
                <w:lang w:val="en-US" w:eastAsia="zh-CN"/>
              </w:rPr>
              <w:t>1、2、3、4、6、13</w:t>
            </w:r>
          </w:p>
        </w:tc>
        <w:tc>
          <w:tcPr>
            <w:tcW w:w="981" w:type="dxa"/>
            <w:vAlign w:val="top"/>
          </w:tcPr>
          <w:p>
            <w:pPr>
              <w:rPr>
                <w:rFonts w:hint="eastAsia"/>
                <w:vertAlign w:val="baseline"/>
                <w:lang w:val="en-US" w:eastAsia="zh-CN"/>
              </w:rPr>
            </w:pPr>
            <w:r>
              <w:rPr>
                <w:rFonts w:hint="eastAsia"/>
                <w:vertAlign w:val="baseline"/>
                <w:lang w:val="en-US" w:eastAsia="zh-CN"/>
              </w:rPr>
              <w:t>嗨#fsd</w:t>
            </w:r>
          </w:p>
        </w:tc>
        <w:tc>
          <w:tcPr>
            <w:tcW w:w="1419" w:type="dxa"/>
            <w:vAlign w:val="top"/>
          </w:tcPr>
          <w:p>
            <w:pPr>
              <w:rPr>
                <w:rFonts w:hint="eastAsia"/>
                <w:vertAlign w:val="baseline"/>
                <w:lang w:val="en-US" w:eastAsia="zh-CN"/>
              </w:rPr>
            </w:pPr>
            <w:r>
              <w:rPr>
                <w:rFonts w:hint="eastAsia"/>
                <w:vertAlign w:val="baseline"/>
                <w:lang w:val="en-US" w:eastAsia="zh-CN"/>
              </w:rPr>
              <w:t>d15@qq.com</w:t>
            </w:r>
          </w:p>
        </w:tc>
        <w:tc>
          <w:tcPr>
            <w:tcW w:w="787" w:type="dxa"/>
            <w:vAlign w:val="top"/>
          </w:tcPr>
          <w:p>
            <w:pPr>
              <w:rPr>
                <w:rFonts w:hint="eastAsia"/>
                <w:vertAlign w:val="baseline"/>
                <w:lang w:val="en-US" w:eastAsia="zh-CN"/>
              </w:rPr>
            </w:pPr>
            <w:r>
              <w:rPr>
                <w:rFonts w:hint="eastAsia"/>
                <w:vertAlign w:val="baseline"/>
                <w:lang w:val="en-US" w:eastAsia="zh-CN"/>
              </w:rPr>
              <w:t>Df#1</w:t>
            </w:r>
          </w:p>
        </w:tc>
        <w:tc>
          <w:tcPr>
            <w:tcW w:w="1070" w:type="dxa"/>
            <w:vAlign w:val="top"/>
          </w:tcPr>
          <w:p>
            <w:pPr>
              <w:rPr>
                <w:rFonts w:hint="default"/>
                <w:vertAlign w:val="baseline"/>
                <w:lang w:val="en-US" w:eastAsia="zh-CN"/>
              </w:rPr>
            </w:pPr>
            <w:r>
              <w:rPr>
                <w:rFonts w:hint="eastAsia"/>
                <w:vertAlign w:val="baseline"/>
                <w:lang w:val="en-US" w:eastAsia="zh-CN"/>
              </w:rPr>
              <w:t>ehf13d</w:t>
            </w:r>
          </w:p>
        </w:tc>
        <w:tc>
          <w:tcPr>
            <w:tcW w:w="1167" w:type="dxa"/>
            <w:vAlign w:val="top"/>
          </w:tcPr>
          <w:p>
            <w:pPr>
              <w:rPr>
                <w:rFonts w:hint="eastAsia"/>
                <w:vertAlign w:val="baseline"/>
                <w:lang w:val="en-US" w:eastAsia="zh-CN"/>
              </w:rPr>
            </w:pPr>
            <w:r>
              <w:rPr>
                <w:rFonts w:hint="eastAsia"/>
                <w:vertAlign w:val="baseline"/>
                <w:lang w:val="en-US" w:eastAsia="zh-CN"/>
              </w:rPr>
              <w:t>是</w:t>
            </w:r>
          </w:p>
        </w:tc>
        <w:tc>
          <w:tcPr>
            <w:tcW w:w="1115" w:type="dxa"/>
          </w:tcPr>
          <w:p>
            <w:pPr>
              <w:rPr>
                <w:rFonts w:hint="default"/>
                <w:vertAlign w:val="baseline"/>
                <w:lang w:val="en-US" w:eastAsia="zh-CN"/>
              </w:rPr>
            </w:pPr>
            <w:r>
              <w:rPr>
                <w:rFonts w:hint="eastAsia"/>
                <w:vertAlign w:val="baseline"/>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991" w:type="dxa"/>
          </w:tcPr>
          <w:p>
            <w:pPr>
              <w:jc w:val="center"/>
              <w:rPr>
                <w:rFonts w:hint="default"/>
                <w:lang w:val="en-US" w:eastAsia="zh-CN"/>
              </w:rPr>
            </w:pPr>
            <w:r>
              <w:rPr>
                <w:rFonts w:hint="eastAsia"/>
                <w:lang w:val="en-US" w:eastAsia="zh-CN"/>
              </w:rPr>
              <w:t>9</w:t>
            </w:r>
          </w:p>
        </w:tc>
        <w:tc>
          <w:tcPr>
            <w:tcW w:w="992" w:type="dxa"/>
            <w:vAlign w:val="top"/>
          </w:tcPr>
          <w:p>
            <w:pPr>
              <w:rPr>
                <w:rFonts w:hint="eastAsia"/>
                <w:lang w:val="en-US" w:eastAsia="zh-CN"/>
              </w:rPr>
            </w:pPr>
            <w:r>
              <w:rPr>
                <w:rFonts w:hint="eastAsia"/>
                <w:lang w:val="en-US" w:eastAsia="zh-CN"/>
              </w:rPr>
              <w:t>1、2、3、4、5、14</w:t>
            </w:r>
          </w:p>
        </w:tc>
        <w:tc>
          <w:tcPr>
            <w:tcW w:w="981" w:type="dxa"/>
            <w:vAlign w:val="top"/>
          </w:tcPr>
          <w:p>
            <w:pPr>
              <w:rPr>
                <w:rFonts w:hint="eastAsia"/>
                <w:vertAlign w:val="baseline"/>
                <w:lang w:val="en-US" w:eastAsia="zh-CN"/>
              </w:rPr>
            </w:pPr>
            <w:r>
              <w:rPr>
                <w:rFonts w:hint="eastAsia"/>
                <w:vertAlign w:val="baseline"/>
                <w:lang w:val="en-US" w:eastAsia="zh-CN"/>
              </w:rPr>
              <w:t>嗨#fsd</w:t>
            </w:r>
          </w:p>
        </w:tc>
        <w:tc>
          <w:tcPr>
            <w:tcW w:w="1419" w:type="dxa"/>
            <w:vAlign w:val="top"/>
          </w:tcPr>
          <w:p>
            <w:pPr>
              <w:rPr>
                <w:rFonts w:hint="eastAsia"/>
                <w:vertAlign w:val="baseline"/>
                <w:lang w:val="en-US" w:eastAsia="zh-CN"/>
              </w:rPr>
            </w:pPr>
            <w:r>
              <w:rPr>
                <w:rFonts w:hint="eastAsia"/>
                <w:vertAlign w:val="baseline"/>
                <w:lang w:val="en-US" w:eastAsia="zh-CN"/>
              </w:rPr>
              <w:t>d15@qq.com</w:t>
            </w:r>
          </w:p>
        </w:tc>
        <w:tc>
          <w:tcPr>
            <w:tcW w:w="787" w:type="dxa"/>
            <w:vAlign w:val="top"/>
          </w:tcPr>
          <w:p>
            <w:pPr>
              <w:rPr>
                <w:rFonts w:hint="eastAsia"/>
                <w:vertAlign w:val="baseline"/>
                <w:lang w:val="en-US" w:eastAsia="zh-CN"/>
              </w:rPr>
            </w:pPr>
            <w:r>
              <w:rPr>
                <w:rFonts w:hint="eastAsia"/>
                <w:vertAlign w:val="baseline"/>
                <w:lang w:val="en-US" w:eastAsia="zh-CN"/>
              </w:rPr>
              <w:t>Df#1</w:t>
            </w:r>
          </w:p>
        </w:tc>
        <w:tc>
          <w:tcPr>
            <w:tcW w:w="1070" w:type="dxa"/>
            <w:vAlign w:val="top"/>
          </w:tcPr>
          <w:p>
            <w:pPr>
              <w:rPr>
                <w:rFonts w:hint="eastAsia"/>
                <w:vertAlign w:val="baseline"/>
                <w:lang w:val="en-US" w:eastAsia="zh-CN"/>
              </w:rPr>
            </w:pPr>
            <w:r>
              <w:rPr>
                <w:rFonts w:hint="eastAsia"/>
                <w:vertAlign w:val="baseline"/>
                <w:lang w:val="en-US" w:eastAsia="zh-CN"/>
              </w:rPr>
              <w:t>Df#1</w:t>
            </w:r>
          </w:p>
        </w:tc>
        <w:tc>
          <w:tcPr>
            <w:tcW w:w="1167" w:type="dxa"/>
            <w:vAlign w:val="top"/>
          </w:tcPr>
          <w:p>
            <w:pPr>
              <w:rPr>
                <w:rFonts w:hint="default"/>
                <w:vertAlign w:val="baseline"/>
                <w:lang w:val="en-US" w:eastAsia="zh-CN"/>
              </w:rPr>
            </w:pPr>
            <w:r>
              <w:rPr>
                <w:rFonts w:hint="eastAsia"/>
                <w:vertAlign w:val="baseline"/>
                <w:lang w:val="en-US" w:eastAsia="zh-CN"/>
              </w:rPr>
              <w:t>否</w:t>
            </w:r>
          </w:p>
        </w:tc>
        <w:tc>
          <w:tcPr>
            <w:tcW w:w="1115" w:type="dxa"/>
          </w:tcPr>
          <w:p>
            <w:pPr>
              <w:rPr>
                <w:rFonts w:hint="default"/>
                <w:vertAlign w:val="baseline"/>
                <w:lang w:val="en-US" w:eastAsia="zh-CN"/>
              </w:rPr>
            </w:pPr>
            <w:r>
              <w:rPr>
                <w:rFonts w:hint="eastAsia"/>
                <w:vertAlign w:val="baseline"/>
                <w:lang w:val="en-US" w:eastAsia="zh-CN"/>
              </w:rPr>
              <w:t>注册成功</w:t>
            </w:r>
          </w:p>
        </w:tc>
      </w:tr>
    </w:tbl>
    <w:p>
      <w:pPr>
        <w:rPr>
          <w:rFonts w:hint="default"/>
          <w:lang w:val="en-US" w:eastAsia="zh-CN"/>
        </w:rPr>
      </w:pPr>
    </w:p>
    <w:p>
      <w:pPr>
        <w:rPr>
          <w:rFonts w:hint="eastAsia"/>
          <w:lang w:val="en-US" w:eastAsia="zh-CN"/>
        </w:rPr>
      </w:pPr>
      <w:r>
        <w:rPr>
          <w:rFonts w:hint="eastAsia"/>
          <w:lang w:val="en-US" w:eastAsia="zh-CN"/>
        </w:rPr>
        <w:t>登陆注册页面其他按钮测试：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46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序号</w:t>
            </w:r>
          </w:p>
        </w:tc>
        <w:tc>
          <w:tcPr>
            <w:tcW w:w="4622" w:type="dxa"/>
          </w:tcPr>
          <w:p>
            <w:pPr>
              <w:jc w:val="center"/>
              <w:rPr>
                <w:rFonts w:hint="default"/>
                <w:vertAlign w:val="baseline"/>
                <w:lang w:val="en-US" w:eastAsia="zh-CN"/>
              </w:rPr>
            </w:pPr>
            <w:r>
              <w:rPr>
                <w:rFonts w:hint="eastAsia"/>
                <w:vertAlign w:val="baseline"/>
                <w:lang w:val="en-US" w:eastAsia="zh-CN"/>
              </w:rPr>
              <w:t>测试功能</w:t>
            </w:r>
          </w:p>
        </w:tc>
        <w:tc>
          <w:tcPr>
            <w:tcW w:w="2841" w:type="dxa"/>
          </w:tcPr>
          <w:p>
            <w:pPr>
              <w:jc w:val="center"/>
              <w:rPr>
                <w:rFonts w:hint="default"/>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1</w:t>
            </w:r>
          </w:p>
        </w:tc>
        <w:tc>
          <w:tcPr>
            <w:tcW w:w="4622" w:type="dxa"/>
          </w:tcPr>
          <w:p>
            <w:pPr>
              <w:rPr>
                <w:rFonts w:hint="default"/>
                <w:vertAlign w:val="baseline"/>
                <w:lang w:val="en-US" w:eastAsia="zh-CN"/>
              </w:rPr>
            </w:pPr>
            <w:r>
              <w:rPr>
                <w:rFonts w:hint="eastAsia"/>
                <w:vertAlign w:val="baseline"/>
                <w:lang w:val="en-US" w:eastAsia="zh-CN"/>
              </w:rPr>
              <w:t>在注册界面点击登陆，返回登陆界面</w:t>
            </w:r>
          </w:p>
        </w:tc>
        <w:tc>
          <w:tcPr>
            <w:tcW w:w="2841" w:type="dxa"/>
          </w:tcPr>
          <w:p>
            <w:pPr>
              <w:rPr>
                <w:rFonts w:hint="default"/>
                <w:vertAlign w:val="baseline"/>
                <w:lang w:val="en-US" w:eastAsia="zh-CN"/>
              </w:rPr>
            </w:pPr>
            <w:r>
              <w:rPr>
                <w:rFonts w:hint="eastAsia"/>
                <w:vertAlign w:val="baseline"/>
                <w:lang w:val="en-US" w:eastAsia="zh-CN"/>
              </w:rPr>
              <w:t>无法返回登陆界面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2</w:t>
            </w:r>
          </w:p>
        </w:tc>
        <w:tc>
          <w:tcPr>
            <w:tcW w:w="4622" w:type="dxa"/>
          </w:tcPr>
          <w:p>
            <w:pPr>
              <w:rPr>
                <w:rFonts w:hint="default"/>
                <w:vertAlign w:val="baseline"/>
                <w:lang w:val="en-US" w:eastAsia="zh-CN"/>
              </w:rPr>
            </w:pPr>
            <w:r>
              <w:rPr>
                <w:rFonts w:hint="eastAsia"/>
                <w:vertAlign w:val="baseline"/>
                <w:lang w:val="en-US" w:eastAsia="zh-CN"/>
              </w:rPr>
              <w:t>在登陆界面点击注册，跳转到注册界面</w:t>
            </w:r>
          </w:p>
        </w:tc>
        <w:tc>
          <w:tcPr>
            <w:tcW w:w="2841" w:type="dxa"/>
          </w:tcPr>
          <w:p>
            <w:pPr>
              <w:rPr>
                <w:rFonts w:hint="default"/>
                <w:vertAlign w:val="baseline"/>
                <w:lang w:val="en-US" w:eastAsia="zh-CN"/>
              </w:rPr>
            </w:pPr>
            <w:r>
              <w:rPr>
                <w:rFonts w:hint="eastAsia"/>
                <w:vertAlign w:val="baseline"/>
                <w:lang w:val="en-US" w:eastAsia="zh-CN"/>
              </w:rPr>
              <w:t>成功跳转到注册界面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3</w:t>
            </w:r>
          </w:p>
        </w:tc>
        <w:tc>
          <w:tcPr>
            <w:tcW w:w="4622" w:type="dxa"/>
          </w:tcPr>
          <w:p>
            <w:pPr>
              <w:rPr>
                <w:rFonts w:hint="default"/>
                <w:vertAlign w:val="baseline"/>
                <w:lang w:val="en-US" w:eastAsia="zh-CN"/>
              </w:rPr>
            </w:pPr>
            <w:r>
              <w:rPr>
                <w:rFonts w:hint="eastAsia"/>
                <w:vertAlign w:val="baseline"/>
                <w:lang w:val="en-US" w:eastAsia="zh-CN"/>
              </w:rPr>
              <w:t>在登陆界面点击忘记密码，跳转到找回密码界面</w:t>
            </w:r>
          </w:p>
        </w:tc>
        <w:tc>
          <w:tcPr>
            <w:tcW w:w="2841" w:type="dxa"/>
          </w:tcPr>
          <w:p>
            <w:pPr>
              <w:rPr>
                <w:rFonts w:hint="default"/>
                <w:vertAlign w:val="baseline"/>
                <w:lang w:val="en-US" w:eastAsia="zh-CN"/>
              </w:rPr>
            </w:pPr>
            <w:r>
              <w:rPr>
                <w:rFonts w:hint="eastAsia"/>
                <w:vertAlign w:val="baseline"/>
                <w:lang w:val="en-US" w:eastAsia="zh-CN"/>
              </w:rPr>
              <w:t>失败，无该界面</w:t>
            </w:r>
          </w:p>
        </w:tc>
      </w:tr>
    </w:tbl>
    <w:p>
      <w:pPr>
        <w:rPr>
          <w:rFonts w:hint="default"/>
          <w:lang w:val="en-US" w:eastAsia="zh-CN"/>
        </w:rPr>
      </w:pPr>
    </w:p>
    <w:p>
      <w:pPr>
        <w:rPr>
          <w:rFonts w:hint="eastAsia"/>
          <w:lang w:val="en-US" w:eastAsia="zh-CN"/>
        </w:rPr>
      </w:pPr>
      <w:r>
        <w:rPr>
          <w:rFonts w:hint="eastAsia"/>
          <w:lang w:val="en-US" w:eastAsia="zh-CN"/>
        </w:rPr>
        <w:t>主页面测试：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46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序号</w:t>
            </w:r>
          </w:p>
        </w:tc>
        <w:tc>
          <w:tcPr>
            <w:tcW w:w="4622" w:type="dxa"/>
          </w:tcPr>
          <w:p>
            <w:pPr>
              <w:jc w:val="center"/>
              <w:rPr>
                <w:rFonts w:hint="default"/>
                <w:vertAlign w:val="baseline"/>
                <w:lang w:val="en-US" w:eastAsia="zh-CN"/>
              </w:rPr>
            </w:pPr>
            <w:r>
              <w:rPr>
                <w:rFonts w:hint="eastAsia"/>
                <w:vertAlign w:val="baseline"/>
                <w:lang w:val="en-US" w:eastAsia="zh-CN"/>
              </w:rPr>
              <w:t>测试功能</w:t>
            </w:r>
          </w:p>
        </w:tc>
        <w:tc>
          <w:tcPr>
            <w:tcW w:w="2841" w:type="dxa"/>
          </w:tcPr>
          <w:p>
            <w:pPr>
              <w:jc w:val="center"/>
              <w:rPr>
                <w:rFonts w:hint="default"/>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1</w:t>
            </w:r>
          </w:p>
        </w:tc>
        <w:tc>
          <w:tcPr>
            <w:tcW w:w="4622" w:type="dxa"/>
          </w:tcPr>
          <w:p>
            <w:pPr>
              <w:rPr>
                <w:rFonts w:hint="default"/>
                <w:vertAlign w:val="baseline"/>
                <w:lang w:val="en-US" w:eastAsia="zh-CN"/>
              </w:rPr>
            </w:pPr>
            <w:r>
              <w:rPr>
                <w:rFonts w:hint="eastAsia"/>
                <w:vertAlign w:val="baseline"/>
                <w:lang w:val="en-US" w:eastAsia="zh-CN"/>
              </w:rPr>
              <w:t>导航栏浮动功能</w:t>
            </w:r>
          </w:p>
        </w:tc>
        <w:tc>
          <w:tcPr>
            <w:tcW w:w="2841" w:type="dxa"/>
          </w:tcPr>
          <w:p>
            <w:pPr>
              <w:rPr>
                <w:rFonts w:hint="default"/>
                <w:vertAlign w:val="baseline"/>
                <w:lang w:val="en-US" w:eastAsia="zh-CN"/>
              </w:rPr>
            </w:pPr>
            <w:r>
              <w:rPr>
                <w:rFonts w:hint="eastAsia"/>
                <w:vertAlign w:val="baseline"/>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2</w:t>
            </w:r>
          </w:p>
        </w:tc>
        <w:tc>
          <w:tcPr>
            <w:tcW w:w="4622" w:type="dxa"/>
          </w:tcPr>
          <w:p>
            <w:pPr>
              <w:rPr>
                <w:rFonts w:hint="default"/>
                <w:vertAlign w:val="baseline"/>
                <w:lang w:val="en-US" w:eastAsia="zh-CN"/>
              </w:rPr>
            </w:pPr>
            <w:r>
              <w:rPr>
                <w:rFonts w:hint="eastAsia"/>
                <w:vertAlign w:val="baseline"/>
                <w:lang w:val="en-US" w:eastAsia="zh-CN"/>
              </w:rPr>
              <w:t>点击预警信息，显示相应内容</w:t>
            </w:r>
          </w:p>
        </w:tc>
        <w:tc>
          <w:tcPr>
            <w:tcW w:w="2841" w:type="dxa"/>
          </w:tcPr>
          <w:p>
            <w:pPr>
              <w:rPr>
                <w:rFonts w:hint="default"/>
                <w:vertAlign w:val="baseline"/>
                <w:lang w:val="en-US" w:eastAsia="zh-CN"/>
              </w:rPr>
            </w:pPr>
            <w:bookmarkStart w:id="37" w:name="OLE_LINK15"/>
            <w:r>
              <w:rPr>
                <w:rFonts w:hint="eastAsia"/>
                <w:vertAlign w:val="baseline"/>
                <w:lang w:val="en-US" w:eastAsia="zh-CN"/>
              </w:rPr>
              <w:t>无反应</w:t>
            </w:r>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3</w:t>
            </w:r>
          </w:p>
        </w:tc>
        <w:tc>
          <w:tcPr>
            <w:tcW w:w="4622" w:type="dxa"/>
          </w:tcPr>
          <w:p>
            <w:pPr>
              <w:rPr>
                <w:rFonts w:hint="eastAsia"/>
                <w:vertAlign w:val="baseline"/>
                <w:lang w:val="en-US" w:eastAsia="zh-CN"/>
              </w:rPr>
            </w:pPr>
            <w:r>
              <w:rPr>
                <w:rFonts w:hint="eastAsia"/>
                <w:vertAlign w:val="baseline"/>
                <w:lang w:val="en-US" w:eastAsia="zh-CN"/>
              </w:rPr>
              <w:t>点击异常地点排序，显示相应内容</w:t>
            </w:r>
          </w:p>
        </w:tc>
        <w:tc>
          <w:tcPr>
            <w:tcW w:w="2841" w:type="dxa"/>
          </w:tcPr>
          <w:p>
            <w:pPr>
              <w:rPr>
                <w:rFonts w:hint="eastAsia"/>
                <w:vertAlign w:val="baseline"/>
                <w:lang w:val="en-US" w:eastAsia="zh-CN"/>
              </w:rPr>
            </w:pPr>
            <w:r>
              <w:rPr>
                <w:rFonts w:hint="eastAsia"/>
                <w:vertAlign w:val="baseline"/>
                <w:lang w:val="en-US" w:eastAsia="zh-CN"/>
              </w:rPr>
              <w:t>无反应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4</w:t>
            </w:r>
          </w:p>
        </w:tc>
        <w:tc>
          <w:tcPr>
            <w:tcW w:w="4622" w:type="dxa"/>
          </w:tcPr>
          <w:p>
            <w:pPr>
              <w:rPr>
                <w:rFonts w:hint="eastAsia"/>
                <w:vertAlign w:val="baseline"/>
                <w:lang w:val="en-US" w:eastAsia="zh-CN"/>
              </w:rPr>
            </w:pPr>
            <w:r>
              <w:rPr>
                <w:rFonts w:hint="eastAsia"/>
                <w:vertAlign w:val="baseline"/>
                <w:lang w:val="en-US" w:eastAsia="zh-CN"/>
              </w:rPr>
              <w:t>点击异常视频查看，显示相应内容</w:t>
            </w:r>
          </w:p>
        </w:tc>
        <w:tc>
          <w:tcPr>
            <w:tcW w:w="2841" w:type="dxa"/>
          </w:tcPr>
          <w:p>
            <w:pPr>
              <w:rPr>
                <w:rFonts w:hint="eastAsia"/>
                <w:vertAlign w:val="baseline"/>
                <w:lang w:val="en-US" w:eastAsia="zh-CN"/>
              </w:rPr>
            </w:pPr>
            <w:r>
              <w:rPr>
                <w:rFonts w:hint="eastAsia"/>
                <w:vertAlign w:val="baseline"/>
                <w:lang w:val="en-US" w:eastAsia="zh-CN"/>
              </w:rPr>
              <w:t>无反应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5</w:t>
            </w:r>
          </w:p>
        </w:tc>
        <w:tc>
          <w:tcPr>
            <w:tcW w:w="4622" w:type="dxa"/>
          </w:tcPr>
          <w:p>
            <w:pPr>
              <w:rPr>
                <w:rFonts w:hint="eastAsia"/>
                <w:vertAlign w:val="baseline"/>
                <w:lang w:val="en-US" w:eastAsia="zh-CN"/>
              </w:rPr>
            </w:pPr>
            <w:r>
              <w:rPr>
                <w:rFonts w:hint="eastAsia"/>
                <w:vertAlign w:val="baseline"/>
                <w:lang w:val="en-US" w:eastAsia="zh-CN"/>
              </w:rPr>
              <w:t>点击监控地点列表，显示相应内容</w:t>
            </w:r>
          </w:p>
        </w:tc>
        <w:tc>
          <w:tcPr>
            <w:tcW w:w="2841" w:type="dxa"/>
          </w:tcPr>
          <w:p>
            <w:pPr>
              <w:rPr>
                <w:rFonts w:hint="eastAsia"/>
                <w:vertAlign w:val="baseline"/>
                <w:lang w:val="en-US" w:eastAsia="zh-CN"/>
              </w:rPr>
            </w:pPr>
            <w:r>
              <w:rPr>
                <w:rFonts w:hint="eastAsia"/>
                <w:vertAlign w:val="baseline"/>
                <w:lang w:val="en-US" w:eastAsia="zh-CN"/>
              </w:rPr>
              <w:t>无反应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jc w:val="center"/>
              <w:rPr>
                <w:rFonts w:hint="default"/>
                <w:vertAlign w:val="baseline"/>
                <w:lang w:val="en-US" w:eastAsia="zh-CN"/>
              </w:rPr>
            </w:pPr>
            <w:r>
              <w:rPr>
                <w:rFonts w:hint="eastAsia"/>
                <w:vertAlign w:val="baseline"/>
                <w:lang w:val="en-US" w:eastAsia="zh-CN"/>
              </w:rPr>
              <w:t>6</w:t>
            </w:r>
          </w:p>
        </w:tc>
        <w:tc>
          <w:tcPr>
            <w:tcW w:w="4622" w:type="dxa"/>
          </w:tcPr>
          <w:p>
            <w:pPr>
              <w:rPr>
                <w:rFonts w:hint="default"/>
                <w:vertAlign w:val="baseline"/>
                <w:lang w:val="en-US" w:eastAsia="zh-CN"/>
              </w:rPr>
            </w:pPr>
            <w:r>
              <w:rPr>
                <w:rFonts w:hint="eastAsia"/>
                <w:vertAlign w:val="baseline"/>
                <w:lang w:val="en-US" w:eastAsia="zh-CN"/>
              </w:rPr>
              <w:t>点击注销，返回登陆界面</w:t>
            </w:r>
          </w:p>
        </w:tc>
        <w:tc>
          <w:tcPr>
            <w:tcW w:w="2841" w:type="dxa"/>
          </w:tcPr>
          <w:p>
            <w:pPr>
              <w:rPr>
                <w:rFonts w:hint="eastAsia"/>
                <w:vertAlign w:val="baseline"/>
                <w:lang w:val="en-US" w:eastAsia="zh-CN"/>
              </w:rPr>
            </w:pPr>
            <w:r>
              <w:rPr>
                <w:rFonts w:hint="eastAsia"/>
                <w:vertAlign w:val="baseline"/>
                <w:lang w:val="en-US" w:eastAsia="zh-CN"/>
              </w:rPr>
              <w:t>无反应</w:t>
            </w:r>
          </w:p>
        </w:tc>
      </w:tr>
    </w:tbl>
    <w:p>
      <w:pPr>
        <w:rPr>
          <w:rFonts w:hint="default"/>
          <w:lang w:val="en-US" w:eastAsia="zh-CN"/>
        </w:rPr>
      </w:pP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bookmarkStart w:id="38" w:name="_Toc21035"/>
      <w:r>
        <w:rPr>
          <w:rFonts w:hint="eastAsia" w:cs="Arial"/>
          <w:lang w:val="en-US" w:eastAsia="zh-CN"/>
        </w:rPr>
        <w:t>4</w:t>
      </w:r>
      <w:r>
        <w:rPr>
          <w:rFonts w:hint="default" w:ascii="Arial" w:hAnsi="Arial" w:cs="Arial"/>
          <w:lang w:val="en-US" w:eastAsia="zh-CN"/>
        </w:rPr>
        <w:t>.</w:t>
      </w:r>
      <w:r>
        <w:rPr>
          <w:rFonts w:hint="eastAsia" w:cs="Arial"/>
          <w:lang w:val="en-US" w:eastAsia="zh-CN"/>
        </w:rPr>
        <w:t>3集成测试</w:t>
      </w:r>
      <w:bookmarkEnd w:id="38"/>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测试任务</w:t>
      </w:r>
    </w:p>
    <w:p>
      <w:pPr>
        <w:pageBreakBefore w:val="0"/>
        <w:numPr>
          <w:ilvl w:val="0"/>
          <w:numId w:val="36"/>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各模块连接时，经过模块接口的数据丢失情况。</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某-模块的功能对另-个模块的功能的不利影响。</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各模块或子系统功能的组合,达到预期需求的集成子系统系统功能情况。</w:t>
      </w:r>
    </w:p>
    <w:p>
      <w:pPr>
        <w:pageBreakBefore w:val="0"/>
        <w:numPr>
          <w:ilvl w:val="0"/>
          <w:numId w:val="37"/>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检测软件系统所需的全局数据结构是否有问题。</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单个模块的误差累积后情况,是否会放大,是否可接受。</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lang w:val="en-US" w:eastAsia="zh-CN"/>
        </w:rPr>
        <w:t>单个模块的错误对数据库的影响。</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测试要求</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确认模块之间无错误连接。</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验证被测系统满足设计要求的情况、根据设计要求的功能、性能和可靠性等要求，测试整个系统，验证达到设计要求情况 。</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以数据处理测试用例对被测系统的输人、输出、处理进行检测，达到设计要求。</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利用业务处理测试用例对被测系统业务处理过程进行测试.达到设计要求。</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测试软件正确处理的能力和容错能力所达到的标准。</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lang w:val="en-US" w:eastAsia="zh-CN"/>
        </w:rPr>
        <w:t>测试软件对数据、接口错误、数据错误、协议错误的识别及处理是否符合标准</w:t>
      </w:r>
      <w:r>
        <w:rPr>
          <w:rFonts w:hint="eastAsia" w:asciiTheme="minorEastAsia" w:hAnsiTheme="minorEastAsia" w:cstheme="minorEastAsia"/>
          <w:sz w:val="24"/>
          <w:szCs w:val="24"/>
          <w:lang w:val="en-US" w:eastAsia="zh-CN"/>
        </w:rPr>
        <w:t>。</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集成测试通过的准则</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各单元之间无错误连接。</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达到软件需求的各项功能、性能、可靠性等方面的指标要求。</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对偶发的错误输人有正确的处理能力。</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对测试中的异常问题有合理的提示反馈。</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人机界面及操作友好便捷。</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测试策略</w:t>
      </w:r>
    </w:p>
    <w:p>
      <w:pPr>
        <w:pageBreakBefore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自顶向下增殖式集成测试。这种集成的方式是从主控模块开始，沿着程序的控制层次向下移动，逐渐把各个模块结合起来。在把附属于主控模块的那些模块组装到程序结构中。自顶向下增殖的步骤如下:</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以主模块为所测模块兼驱动模块，所有直属于主模块的下属模块全部用桩模块对主模块进行测试。</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采用深度优先或宽度优先的策略，用实际模块替换相应桩模块，再用桩代替它们的直接下属模块，与已测试的模块或子系统集成为新的子系统。</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进行回归测试( 即重新执行以前做过的全部测试或部分测试)，排除集成过程中引起错误的可能。</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判断是否所有的模块都已集成到系统中，是则结束测试，否则转到(2)去执行。</w:t>
      </w:r>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39" w:name="_Toc27064"/>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3</w:t>
      </w:r>
      <w:r>
        <w:rPr>
          <w:rFonts w:hint="default" w:ascii="Arial" w:hAnsi="Arial" w:cs="Arial"/>
          <w:sz w:val="28"/>
          <w:szCs w:val="22"/>
          <w:lang w:val="en-US" w:eastAsia="zh-CN"/>
        </w:rPr>
        <w:t>.</w:t>
      </w:r>
      <w:r>
        <w:rPr>
          <w:rFonts w:hint="eastAsia" w:ascii="Arial" w:hAnsi="Arial" w:cs="Arial"/>
          <w:sz w:val="28"/>
          <w:szCs w:val="22"/>
          <w:lang w:val="en-US" w:eastAsia="zh-CN"/>
        </w:rPr>
        <w:t>1行人标识记录</w:t>
      </w:r>
      <w:bookmarkEnd w:id="39"/>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功能说明：</w:t>
      </w:r>
      <w:r>
        <w:rPr>
          <w:rFonts w:hint="eastAsia" w:asciiTheme="minorEastAsia" w:hAnsiTheme="minorEastAsia" w:eastAsiaTheme="minorEastAsia" w:cstheme="minorEastAsia"/>
          <w:sz w:val="24"/>
          <w:szCs w:val="24"/>
          <w:lang w:val="en-US" w:eastAsia="zh-CN"/>
        </w:rPr>
        <w:t>通过已经训练好的Faster-Rcnn参数实现对行人的识别并标记（其中标记行人的阈值为0.7，即识别率必须达到70%）</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Arial" w:hAnsi="Arial" w:cs="Arial"/>
          <w:sz w:val="24"/>
          <w:szCs w:val="24"/>
          <w:lang w:val="en-US" w:eastAsia="zh-CN"/>
        </w:rPr>
      </w:pPr>
      <w:r>
        <w:rPr>
          <w:rFonts w:hint="eastAsia" w:ascii="Arial" w:hAnsi="Arial" w:cs="Arial"/>
          <w:sz w:val="24"/>
          <w:szCs w:val="24"/>
          <w:lang w:val="en-US" w:eastAsia="zh-CN"/>
        </w:rPr>
        <w:t>输入：图片</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Arial" w:hAnsi="Arial" w:cs="Arial"/>
          <w:sz w:val="24"/>
          <w:szCs w:val="24"/>
          <w:lang w:val="en-US" w:eastAsia="zh-CN"/>
        </w:rPr>
      </w:pPr>
      <w:r>
        <w:rPr>
          <w:rFonts w:hint="eastAsia" w:ascii="Arial" w:hAnsi="Arial" w:cs="Arial"/>
          <w:sz w:val="24"/>
          <w:szCs w:val="24"/>
          <w:lang w:val="en-US" w:eastAsia="zh-CN"/>
        </w:rPr>
        <w:t>输出：将图片显示在屏幕上</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Arial" w:hAnsi="Arial" w:cs="Arial"/>
          <w:sz w:val="24"/>
          <w:szCs w:val="24"/>
          <w:lang w:val="en-US" w:eastAsia="zh-CN"/>
        </w:rPr>
      </w:pPr>
      <w:r>
        <w:rPr>
          <w:rFonts w:hint="eastAsia" w:ascii="Arial" w:hAnsi="Arial" w:cs="Arial"/>
          <w:sz w:val="24"/>
          <w:szCs w:val="24"/>
          <w:lang w:val="en-US" w:eastAsia="zh-CN"/>
        </w:rPr>
        <w:t>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行人标识记录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测试该功能是否可以正确加载并处理</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pageBreakBefore w:val="0"/>
              <w:kinsoku/>
              <w:wordWrap/>
              <w:overflowPunct/>
              <w:topLinePunct w:val="0"/>
              <w:autoSpaceDE/>
              <w:autoSpaceDN/>
              <w:bidi w:val="0"/>
              <w:adjustRightInd/>
              <w:snapToGrid/>
              <w:spacing w:line="300" w:lineRule="auto"/>
              <w:jc w:val="left"/>
              <w:textAlignment w:val="auto"/>
              <w:rPr>
                <w:rFonts w:hint="eastAsia" w:ascii="Arial" w:hAnsi="Arial" w:cs="Arial"/>
                <w:sz w:val="24"/>
                <w:szCs w:val="24"/>
                <w:lang w:val="en-US" w:eastAsia="zh-CN"/>
              </w:rPr>
            </w:pPr>
            <w:r>
              <w:rPr>
                <w:rFonts w:hint="eastAsia" w:ascii="Arial" w:hAnsi="Arial" w:cs="Arial"/>
                <w:sz w:val="24"/>
                <w:szCs w:val="24"/>
                <w:lang w:val="en-US" w:eastAsia="zh-CN"/>
              </w:rPr>
              <w:t>图片展示模块调用模型加载模块以及图片处理模块</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可以正确加载并处理</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行人标识记录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pageBreakBefore w:val="0"/>
              <w:kinsoku/>
              <w:wordWrap/>
              <w:overflowPunct/>
              <w:topLinePunct w:val="0"/>
              <w:autoSpaceDE/>
              <w:autoSpaceDN/>
              <w:bidi w:val="0"/>
              <w:adjustRightInd/>
              <w:snapToGrid/>
              <w:spacing w:line="300" w:lineRule="auto"/>
              <w:jc w:val="left"/>
              <w:textAlignment w:val="auto"/>
              <w:rPr>
                <w:rFonts w:hint="eastAsia" w:ascii="Arial" w:hAnsi="Arial" w:cs="Arial"/>
                <w:sz w:val="24"/>
                <w:szCs w:val="24"/>
                <w:lang w:val="en-US" w:eastAsia="zh-CN"/>
              </w:rPr>
            </w:pPr>
            <w:r>
              <w:rPr>
                <w:rFonts w:hint="eastAsia" w:ascii="Arial" w:hAnsi="Arial" w:cs="Arial"/>
                <w:sz w:val="24"/>
                <w:szCs w:val="24"/>
                <w:lang w:val="en-US" w:eastAsia="zh-CN"/>
              </w:rPr>
              <w:t>图片展示模块调用模型加载模块以及图片处理模块</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测试该功能是否可以正确加载并处理</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可以正确加载并处理</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行人标识记录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测试该功能是否可以正确加载并处理</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pageBreakBefore w:val="0"/>
              <w:kinsoku/>
              <w:wordWrap/>
              <w:overflowPunct/>
              <w:topLinePunct w:val="0"/>
              <w:autoSpaceDE/>
              <w:autoSpaceDN/>
              <w:bidi w:val="0"/>
              <w:adjustRightInd/>
              <w:snapToGrid/>
              <w:spacing w:line="300" w:lineRule="auto"/>
              <w:jc w:val="left"/>
              <w:textAlignment w:val="auto"/>
              <w:rPr>
                <w:rFonts w:hint="eastAsia" w:ascii="Arial" w:hAnsi="Arial" w:cs="Arial"/>
                <w:sz w:val="24"/>
                <w:szCs w:val="24"/>
                <w:lang w:val="en-US" w:eastAsia="zh-CN"/>
              </w:rPr>
            </w:pPr>
            <w:r>
              <w:rPr>
                <w:rFonts w:hint="eastAsia" w:ascii="Arial" w:hAnsi="Arial" w:cs="Arial"/>
                <w:sz w:val="24"/>
                <w:szCs w:val="24"/>
                <w:lang w:val="en-US" w:eastAsia="zh-CN"/>
              </w:rPr>
              <w:t>图片展示模块调用模型加载模块以及图片处理模块</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png格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可以正确加载并处理</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可以正确加载并处理</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行人标识记录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pageBreakBefore w:val="0"/>
              <w:kinsoku/>
              <w:wordWrap/>
              <w:overflowPunct/>
              <w:topLinePunct w:val="0"/>
              <w:autoSpaceDE/>
              <w:autoSpaceDN/>
              <w:bidi w:val="0"/>
              <w:adjustRightInd/>
              <w:snapToGrid/>
              <w:spacing w:line="300" w:lineRule="auto"/>
              <w:jc w:val="left"/>
              <w:textAlignment w:val="auto"/>
              <w:rPr>
                <w:rFonts w:hint="eastAsia" w:ascii="Arial" w:hAnsi="Arial" w:cs="Arial"/>
                <w:sz w:val="24"/>
                <w:szCs w:val="24"/>
                <w:lang w:val="en-US" w:eastAsia="zh-CN"/>
              </w:rPr>
            </w:pPr>
            <w:r>
              <w:rPr>
                <w:rFonts w:hint="eastAsia" w:ascii="Arial" w:hAnsi="Arial" w:cs="Arial"/>
                <w:sz w:val="24"/>
                <w:szCs w:val="24"/>
                <w:lang w:val="en-US" w:eastAsia="zh-CN"/>
              </w:rPr>
              <w:t>图片展示模块调用模型加载模块以及图片处理模块</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5</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行人标识记录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pageBreakBefore w:val="0"/>
              <w:kinsoku/>
              <w:wordWrap/>
              <w:overflowPunct/>
              <w:topLinePunct w:val="0"/>
              <w:autoSpaceDE/>
              <w:autoSpaceDN/>
              <w:bidi w:val="0"/>
              <w:adjustRightInd/>
              <w:snapToGrid/>
              <w:spacing w:line="300" w:lineRule="auto"/>
              <w:jc w:val="left"/>
              <w:textAlignment w:val="auto"/>
              <w:rPr>
                <w:rFonts w:hint="eastAsia" w:ascii="Arial" w:hAnsi="Arial" w:cs="Arial"/>
                <w:sz w:val="24"/>
                <w:szCs w:val="24"/>
                <w:lang w:val="en-US" w:eastAsia="zh-CN"/>
              </w:rPr>
            </w:pPr>
            <w:r>
              <w:rPr>
                <w:rFonts w:hint="eastAsia" w:ascii="Arial" w:hAnsi="Arial" w:cs="Arial"/>
                <w:sz w:val="24"/>
                <w:szCs w:val="24"/>
                <w:lang w:val="en-US" w:eastAsia="zh-CN"/>
              </w:rPr>
              <w:t>图片展示模块调用模型加载模块以及图片处理模块</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测试该功能是否可以正确加载并处理</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bmp格</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式的</w:t>
            </w:r>
            <w:r>
              <w:rPr>
                <w:rFonts w:hint="eastAsia" w:asciiTheme="minorEastAsia" w:hAnsiTheme="minorEastAsia" w:cstheme="minorEastAsia"/>
                <w:i w:val="0"/>
                <w:caps w:val="0"/>
                <w:color w:val="222222"/>
                <w:spacing w:val="0"/>
                <w:sz w:val="24"/>
                <w:szCs w:val="24"/>
                <w:shd w:val="clear" w:fill="FFFFFF"/>
                <w:vertAlign w:val="baseline"/>
                <w:lang w:val="en-US" w:eastAsia="zh-CN"/>
              </w:rPr>
              <w:t>图片</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图片文件</w:t>
            </w:r>
          </w:p>
        </w:tc>
      </w:tr>
    </w:tbl>
    <w:p>
      <w:pPr>
        <w:pageBreakBefore w:val="0"/>
        <w:kinsoku/>
        <w:wordWrap/>
        <w:overflowPunct/>
        <w:topLinePunct w:val="0"/>
        <w:autoSpaceDE/>
        <w:autoSpaceDN/>
        <w:bidi w:val="0"/>
        <w:adjustRightInd/>
        <w:snapToGrid/>
        <w:spacing w:line="300" w:lineRule="auto"/>
        <w:textAlignment w:val="auto"/>
        <w:rPr>
          <w:rFonts w:hint="eastAsia" w:ascii="Arial" w:hAnsi="Arial" w:cs="Arial"/>
          <w:sz w:val="24"/>
          <w:szCs w:val="24"/>
          <w:lang w:val="en-US" w:eastAsia="zh-CN"/>
        </w:rPr>
      </w:pPr>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40" w:name="_Toc16440"/>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3</w:t>
      </w:r>
      <w:r>
        <w:rPr>
          <w:rFonts w:hint="default" w:ascii="Arial" w:hAnsi="Arial" w:cs="Arial"/>
          <w:sz w:val="28"/>
          <w:szCs w:val="22"/>
          <w:lang w:val="en-US" w:eastAsia="zh-CN"/>
        </w:rPr>
        <w:t>.</w:t>
      </w:r>
      <w:r>
        <w:rPr>
          <w:rFonts w:hint="eastAsia" w:ascii="Arial" w:hAnsi="Arial" w:cs="Arial"/>
          <w:sz w:val="28"/>
          <w:szCs w:val="22"/>
          <w:lang w:val="en-US" w:eastAsia="zh-CN"/>
        </w:rPr>
        <w:t>2行人移动位置预测</w:t>
      </w:r>
      <w:bookmarkEnd w:id="40"/>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功能说明：</w:t>
      </w:r>
      <w:r>
        <w:rPr>
          <w:rFonts w:hint="eastAsia" w:asciiTheme="minorEastAsia" w:hAnsiTheme="minorEastAsia" w:eastAsiaTheme="minorEastAsia" w:cstheme="minorEastAsia"/>
          <w:sz w:val="24"/>
          <w:szCs w:val="24"/>
          <w:lang w:val="en-US" w:eastAsia="zh-CN"/>
        </w:rPr>
        <w:t>借助卡尔曼滤波方式</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卡尔曼</w:t>
      </w:r>
      <w:r>
        <w:rPr>
          <w:rFonts w:hint="eastAsia" w:asciiTheme="minorEastAsia" w:hAnsiTheme="minorEastAsia" w:cstheme="minorEastAsia"/>
          <w:sz w:val="24"/>
          <w:szCs w:val="24"/>
          <w:lang w:val="en-US" w:eastAsia="zh-CN"/>
        </w:rPr>
        <w:t>算法用于对象跟踪的卡尔曼滤波算法的帮助下载场景中滚动）</w:t>
      </w:r>
      <w:r>
        <w:rPr>
          <w:rFonts w:hint="eastAsia" w:asciiTheme="minorEastAsia" w:hAnsiTheme="minorEastAsia" w:eastAsiaTheme="minorEastAsia" w:cstheme="minorEastAsia"/>
          <w:sz w:val="24"/>
          <w:szCs w:val="24"/>
          <w:lang w:val="en-US" w:eastAsia="zh-CN"/>
        </w:rPr>
        <w:t>来对行人移动位置进行预测，提高目标跟踪的精度</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00" w:lineRule="auto"/>
        <w:ind w:firstLine="480" w:firstLineChars="200"/>
        <w:textAlignment w:val="auto"/>
        <w:rPr>
          <w:rFonts w:hint="default" w:ascii="Arial" w:hAnsi="Arial" w:cs="Arial"/>
          <w:sz w:val="24"/>
          <w:szCs w:val="24"/>
          <w:lang w:val="en-US" w:eastAsia="zh-CN"/>
        </w:rPr>
      </w:pPr>
      <w:r>
        <w:rPr>
          <w:rFonts w:hint="eastAsia" w:ascii="Arial" w:hAnsi="Arial" w:cs="Arial"/>
          <w:sz w:val="24"/>
          <w:szCs w:val="24"/>
          <w:lang w:val="en-US" w:eastAsia="zh-CN"/>
        </w:rPr>
        <w:t>输入：.npy文件</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Arial" w:hAnsi="Arial" w:cs="Arial"/>
          <w:sz w:val="24"/>
          <w:szCs w:val="24"/>
          <w:lang w:val="en-US" w:eastAsia="zh-CN"/>
        </w:rPr>
      </w:pPr>
      <w:r>
        <w:rPr>
          <w:rFonts w:hint="eastAsia" w:ascii="Arial" w:hAnsi="Arial" w:cs="Arial"/>
          <w:sz w:val="24"/>
          <w:szCs w:val="24"/>
          <w:lang w:val="en-US" w:eastAsia="zh-CN"/>
        </w:rPr>
        <w:t>输出：将图片显示在屏幕上</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lang w:val="en-US" w:eastAsia="zh-CN"/>
        </w:rPr>
      </w:pPr>
      <w:r>
        <w:rPr>
          <w:rFonts w:hint="eastAsia" w:ascii="Arial" w:hAnsi="Arial" w:cs="Arial"/>
          <w:sz w:val="24"/>
          <w:szCs w:val="24"/>
          <w:lang w:val="en-US" w:eastAsia="zh-CN"/>
        </w:rPr>
        <w:t>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行人移动位置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cstheme="minorEastAsia"/>
                <w:i w:val="0"/>
                <w:caps w:val="0"/>
                <w:color w:val="222222"/>
                <w:spacing w:val="0"/>
                <w:sz w:val="24"/>
                <w:szCs w:val="24"/>
                <w:shd w:val="clear" w:fill="FFFFFF"/>
                <w:vertAlign w:val="baseline"/>
                <w:lang w:val="en-US" w:eastAsia="zh-CN"/>
              </w:rPr>
              <w:t>npy</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npy</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w:t>
            </w:r>
            <w:r>
              <w:rPr>
                <w:rFonts w:hint="eastAsia" w:asciiTheme="minorEastAsia" w:hAnsiTheme="minorEastAsia" w:cstheme="minorEastAsia"/>
                <w:i w:val="0"/>
                <w:caps w:val="0"/>
                <w:color w:val="222222"/>
                <w:spacing w:val="0"/>
                <w:sz w:val="24"/>
                <w:szCs w:val="24"/>
                <w:shd w:val="clear" w:fill="FFFFFF"/>
                <w:vertAlign w:val="baseline"/>
                <w:lang w:val="en-US" w:eastAsia="zh-CN"/>
              </w:rPr>
              <w:t>文件</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可以正确处理</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行人移动位置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不输入文件是否有异常处理机制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不</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eastAsia="zh-CN"/>
              </w:rPr>
              <w:t>文件</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程序有异常处理机制</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无异常处理机制</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41" w:name="_Toc21366"/>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3</w:t>
      </w:r>
      <w:r>
        <w:rPr>
          <w:rFonts w:hint="default" w:ascii="Arial" w:hAnsi="Arial" w:cs="Arial"/>
          <w:sz w:val="28"/>
          <w:szCs w:val="22"/>
          <w:lang w:val="en-US" w:eastAsia="zh-CN"/>
        </w:rPr>
        <w:t>.</w:t>
      </w:r>
      <w:r>
        <w:rPr>
          <w:rFonts w:hint="eastAsia" w:ascii="Arial" w:hAnsi="Arial" w:cs="Arial"/>
          <w:sz w:val="28"/>
          <w:szCs w:val="22"/>
          <w:lang w:val="en-US" w:eastAsia="zh-CN"/>
        </w:rPr>
        <w:t>3行人目标跟踪</w:t>
      </w:r>
      <w:bookmarkEnd w:id="41"/>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功能说明：利用mean-shift对已经标记的人进行目标跟踪，中间通过不断迭代更新行人目标位置并实时标记。</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Arial" w:hAnsi="Arial" w:cs="Arial"/>
          <w:sz w:val="24"/>
          <w:szCs w:val="24"/>
          <w:lang w:val="en-US" w:eastAsia="zh-CN"/>
        </w:rPr>
      </w:pPr>
      <w:r>
        <w:rPr>
          <w:rFonts w:hint="eastAsia" w:ascii="Arial" w:hAnsi="Arial" w:cs="Arial"/>
          <w:sz w:val="24"/>
          <w:szCs w:val="24"/>
          <w:lang w:val="en-US" w:eastAsia="zh-CN"/>
        </w:rPr>
        <w:t>输入：视频</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Arial" w:hAnsi="Arial" w:cs="Arial"/>
          <w:sz w:val="24"/>
          <w:szCs w:val="24"/>
          <w:lang w:val="en-US" w:eastAsia="zh-CN"/>
        </w:rPr>
      </w:pPr>
      <w:r>
        <w:rPr>
          <w:rFonts w:hint="eastAsia" w:ascii="Arial" w:hAnsi="Arial" w:cs="Arial"/>
          <w:sz w:val="24"/>
          <w:szCs w:val="24"/>
          <w:lang w:val="en-US" w:eastAsia="zh-CN"/>
        </w:rPr>
        <w:t>输出：将视频中的人物标识出来并打印在屏幕上</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lang w:val="en-US" w:eastAsia="zh-CN"/>
        </w:rPr>
      </w:pPr>
      <w:r>
        <w:rPr>
          <w:rFonts w:hint="eastAsia" w:ascii="Arial" w:hAnsi="Arial" w:cs="Arial"/>
          <w:sz w:val="24"/>
          <w:szCs w:val="24"/>
          <w:lang w:val="en-US" w:eastAsia="zh-CN"/>
        </w:rPr>
        <w:t>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行人目标跟踪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何艳萍小组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可以正确处理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2</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行人目标跟踪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3</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行人目标跟踪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mov格式的视频</w:t>
            </w:r>
          </w:p>
        </w:tc>
      </w:tr>
    </w:tbl>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i w:val="0"/>
          <w:caps w:val="0"/>
          <w:color w:val="222222"/>
          <w:spacing w:val="0"/>
          <w:sz w:val="24"/>
          <w:szCs w:val="24"/>
          <w:shd w:val="clear" w:fill="FFFFFF"/>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4</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行人目标跟踪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对于</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格式的视频能否</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可以</w:t>
            </w:r>
            <w:r>
              <w:rPr>
                <w:rFonts w:hint="eastAsia" w:asciiTheme="minorEastAsia" w:hAnsiTheme="minorEastAsia" w:cstheme="minorEastAsia"/>
                <w:i w:val="0"/>
                <w:caps w:val="0"/>
                <w:color w:val="222222"/>
                <w:spacing w:val="0"/>
                <w:sz w:val="24"/>
                <w:szCs w:val="24"/>
                <w:shd w:val="clear" w:fill="FFFFFF"/>
                <w:vertAlign w:val="baseline"/>
                <w:lang w:eastAsia="zh-CN"/>
              </w:rPr>
              <w:t>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default" w:ascii="Arial" w:hAnsi="Arial" w:cs="Arial"/>
          <w:sz w:val="28"/>
          <w:szCs w:val="22"/>
          <w:lang w:val="en-US" w:eastAsia="zh-CN"/>
        </w:rPr>
      </w:pPr>
      <w:bookmarkStart w:id="42" w:name="_Toc19183"/>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3</w:t>
      </w:r>
      <w:r>
        <w:rPr>
          <w:rFonts w:hint="default" w:ascii="Arial" w:hAnsi="Arial" w:cs="Arial"/>
          <w:sz w:val="28"/>
          <w:szCs w:val="22"/>
          <w:lang w:val="en-US" w:eastAsia="zh-CN"/>
        </w:rPr>
        <w:t>.</w:t>
      </w:r>
      <w:r>
        <w:rPr>
          <w:rFonts w:hint="eastAsia" w:ascii="Arial" w:hAnsi="Arial" w:cs="Arial"/>
          <w:sz w:val="28"/>
          <w:szCs w:val="22"/>
          <w:lang w:val="en-US" w:eastAsia="zh-CN"/>
        </w:rPr>
        <w:t>4</w:t>
      </w:r>
      <w:bookmarkStart w:id="43" w:name="OLE_LINK3"/>
      <w:r>
        <w:rPr>
          <w:rFonts w:hint="eastAsia" w:ascii="Arial" w:hAnsi="Arial" w:cs="Arial"/>
          <w:sz w:val="28"/>
          <w:szCs w:val="22"/>
          <w:lang w:val="en-US" w:eastAsia="zh-CN"/>
        </w:rPr>
        <w:t>视频识别结果保存模块</w:t>
      </w:r>
      <w:bookmarkEnd w:id="42"/>
      <w:bookmarkEnd w:id="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用例编号</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1</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测试模块</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视频识别结果保存模块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编制人</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编制时间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测试负责人</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视频识别效率是否符合响应时间和精度要求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符合</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没有给出响应时间和精度要求</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ascii="Arial" w:hAnsi="Arial" w:cs="Arial"/>
          <w:sz w:val="28"/>
          <w:szCs w:val="22"/>
          <w:lang w:val="en-US" w:eastAsia="zh-CN"/>
        </w:rPr>
      </w:pPr>
      <w:bookmarkStart w:id="44" w:name="_Toc12440"/>
      <w:r>
        <w:rPr>
          <w:rFonts w:hint="eastAsia" w:cs="Arial"/>
          <w:lang w:val="en-US" w:eastAsia="zh-CN"/>
        </w:rPr>
        <w:t>4</w:t>
      </w:r>
      <w:r>
        <w:rPr>
          <w:rFonts w:hint="default" w:ascii="Arial" w:hAnsi="Arial" w:cs="Arial"/>
          <w:lang w:val="en-US" w:eastAsia="zh-CN"/>
        </w:rPr>
        <w:t>.</w:t>
      </w:r>
      <w:r>
        <w:rPr>
          <w:rFonts w:hint="eastAsia" w:cs="Arial"/>
          <w:lang w:val="en-US" w:eastAsia="zh-CN"/>
        </w:rPr>
        <w:t>4有效性测试</w:t>
      </w:r>
      <w:bookmarkEnd w:id="44"/>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45" w:name="_Toc15441"/>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1测试功能点</w:t>
      </w:r>
      <w:bookmarkEnd w:id="45"/>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正确识别3个以上人数密集边缘区域的地点位置信息和人流量（即人头数）,并做相应排序；</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边缘端程序和云监管平台两个程序分开独立部署,满足边缘计算云边协同架构的实际需求;</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从摄像头获取视频数据；</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边缘端程序识别人头数和地点信息,并做相关计算,如果人头数没有达到容量上限则数据不上报到云端，若人头数超出预置容量上限数，就将所在人流异常视频数据、地点信息和人头数上报到云监管平台；</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识别出的图片中的人数是否正确；</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在视频中人数改变时实时输出总人数；</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云监管平台呈现对应地点和人头数爆发的数据告警,边缘端人流数据实时变化,云端展示人流量数据也实时变化,如果人流量实时降低并小于阈值,报警自动解除;</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异常视频中用动态标注的方式标注人头序号,并识别地点信息和人头总数和告警；</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获取视频地点信息；</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异常视频数据、地点信息和人头数数据在云端进行数据存储,云监管平台可以查询;对多个异常地点进行数据分析，并分类，排序重点突出经常容易出现人流异常爆发的地点；</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云监管平台实时展示地点信息和人头数数据，智能匹配给出疏导处理的相关保安组织人员推荐信息和联系方式;</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同时支持web端和手机移动端良好体验</w:t>
      </w:r>
      <w:r>
        <w:rPr>
          <w:rFonts w:hint="eastAsia" w:asciiTheme="minorEastAsia" w:hAnsiTheme="minorEastAsia" w:cstheme="minorEastAsia"/>
          <w:sz w:val="24"/>
          <w:szCs w:val="24"/>
          <w:lang w:eastAsia="zh-CN"/>
        </w:rPr>
        <w:t>；</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利用可靠的密码技术</w:t>
      </w:r>
      <w:r>
        <w:rPr>
          <w:rFonts w:hint="eastAsia" w:asciiTheme="minorEastAsia" w:hAnsiTheme="minorEastAsia" w:cstheme="minorEastAsia"/>
          <w:sz w:val="24"/>
          <w:szCs w:val="24"/>
          <w:lang w:val="en-US" w:eastAsia="zh-CN"/>
        </w:rPr>
        <w:t>对用户数据</w:t>
      </w:r>
      <w:r>
        <w:rPr>
          <w:rFonts w:hint="eastAsia" w:asciiTheme="minorEastAsia" w:hAnsiTheme="minorEastAsia" w:eastAsiaTheme="minorEastAsia" w:cstheme="minorEastAsia"/>
          <w:sz w:val="24"/>
          <w:szCs w:val="24"/>
        </w:rPr>
        <w:t>进行加密</w:t>
      </w:r>
      <w:r>
        <w:rPr>
          <w:rFonts w:hint="eastAsia" w:asciiTheme="minorEastAsia" w:hAnsiTheme="minorEastAsia" w:cstheme="minorEastAsia"/>
          <w:sz w:val="24"/>
          <w:szCs w:val="24"/>
          <w:lang w:eastAsia="zh-CN"/>
        </w:rPr>
        <w:t>；</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设备备份机制、容错机制，防止在系统出现单点失败时，系统的备份机制保证系统的正常运行</w:t>
      </w:r>
      <w:r>
        <w:rPr>
          <w:rFonts w:hint="eastAsia" w:asciiTheme="minorEastAsia" w:hAnsiTheme="minorEastAsia" w:cstheme="minorEastAsia"/>
          <w:sz w:val="24"/>
          <w:szCs w:val="24"/>
          <w:lang w:eastAsia="zh-CN"/>
        </w:rPr>
        <w:t>；</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在技术可行的情况下，将安全系统网络与过程控制信息系统网络隔离开</w:t>
      </w:r>
      <w:r>
        <w:rPr>
          <w:rFonts w:hint="eastAsia" w:asciiTheme="minorEastAsia" w:hAnsiTheme="minorEastAsia" w:cstheme="minorEastAsia"/>
          <w:sz w:val="24"/>
          <w:szCs w:val="24"/>
          <w:lang w:eastAsia="zh-CN"/>
        </w:rPr>
        <w:t>；</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登陆界面未输入用户名弹出警告；</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bookmarkStart w:id="46" w:name="OLE_LINK14"/>
      <w:r>
        <w:rPr>
          <w:rFonts w:hint="eastAsia" w:asciiTheme="minorEastAsia" w:hAnsiTheme="minorEastAsia" w:cstheme="minorEastAsia"/>
          <w:sz w:val="24"/>
          <w:szCs w:val="24"/>
          <w:lang w:val="en-US" w:eastAsia="zh-CN"/>
        </w:rPr>
        <w:t>登陆界面未输入密码弹出警告</w:t>
      </w:r>
      <w:bookmarkEnd w:id="46"/>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输入用户名、密码后勾选保存密码下此无需输入账号密码；</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在登陆界面点击忘记密码，跳转到密码找回界面；</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在登陆界面点击注册，跳转到注册界面；</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在注册界面未输入用户名时弹出警告；</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在注册界面未输入密码时弹出警告；</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在注册界面未输入邮箱时弹出警告；</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在注册界面输入邮箱格式错误时弹出警告；</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在注册界面两次输入密码不同时弹出警告；</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在注册界面不勾选同意协议就点击注册按钮弹出警告；</w:t>
      </w:r>
    </w:p>
    <w:p>
      <w:pPr>
        <w:keepNext w:val="0"/>
        <w:keepLines w:val="0"/>
        <w:pageBreakBefore w:val="0"/>
        <w:widowControl w:val="0"/>
        <w:numPr>
          <w:ilvl w:val="0"/>
          <w:numId w:val="38"/>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在注册界面点击登陆，返回登陆界面；</w:t>
      </w:r>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47" w:name="_Toc16439"/>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2测试项目</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项目</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内容</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2</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2</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3</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3</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4</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4</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5</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5</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6</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6</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7</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eastAsiaTheme="minorEastAsia" w:cstheme="minorEastAsia"/>
                <w:sz w:val="24"/>
                <w:szCs w:val="24"/>
                <w:vertAlign w:val="baseline"/>
                <w:lang w:val="en-US"/>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7</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8</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8</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9</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9</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10</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10</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11</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11</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12</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12</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13</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13</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14</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14</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15</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15</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16</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16</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17</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17</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18</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18</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19</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19</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20</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20</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21</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21</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22</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22</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23</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23</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24</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24</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25</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25</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26</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26</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功能点</w:t>
            </w:r>
            <w:r>
              <w:rPr>
                <w:rFonts w:hint="eastAsia" w:asciiTheme="minorEastAsia" w:hAnsiTheme="minorEastAsia" w:cstheme="minorEastAsia"/>
                <w:sz w:val="24"/>
                <w:szCs w:val="24"/>
                <w:vertAlign w:val="baseline"/>
                <w:lang w:val="en-US" w:eastAsia="zh-CN"/>
              </w:rPr>
              <w:t>27</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eastAsia="zh-CN"/>
              </w:rPr>
              <w:t>测试功能点</w:t>
            </w:r>
            <w:r>
              <w:rPr>
                <w:rFonts w:hint="eastAsia" w:asciiTheme="minorEastAsia" w:hAnsiTheme="minorEastAsia" w:cstheme="minorEastAsia"/>
                <w:sz w:val="24"/>
                <w:szCs w:val="24"/>
                <w:vertAlign w:val="baseline"/>
                <w:lang w:val="en-US" w:eastAsia="zh-CN"/>
              </w:rPr>
              <w:t>27</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4"/>
          <w:szCs w:val="24"/>
        </w:rPr>
      </w:pPr>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48" w:name="_Toc26566"/>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3测试内容</w:t>
      </w:r>
      <w:bookmarkEnd w:id="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系统能否</w:t>
            </w:r>
            <w:r>
              <w:rPr>
                <w:rFonts w:hint="eastAsia" w:asciiTheme="minorEastAsia" w:hAnsiTheme="minorEastAsia" w:eastAsiaTheme="minorEastAsia" w:cstheme="minorEastAsia"/>
                <w:sz w:val="24"/>
                <w:szCs w:val="24"/>
              </w:rPr>
              <w:t>正确识别3个以上人数密集边缘区域的地点位置信息和人流量（即人头数）,并做相应排序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sz w:val="24"/>
                <w:szCs w:val="24"/>
              </w:rPr>
              <w:t>边缘端程序识别人头数和地点信息,并做相关计算,如果人头数没有达到容量上限则数据不上报到云端，若人头数超出预置容量上限数，就将所在人流异常视频数据、地点信息和人头数上报到云监管平台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能否从摄像头获取视频数据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39"/>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查看代码是否具有摄像头接口</w:t>
            </w:r>
          </w:p>
          <w:p>
            <w:pPr>
              <w:keepNext w:val="0"/>
              <w:keepLines w:val="0"/>
              <w:pageBreakBefore w:val="0"/>
              <w:widowControl w:val="0"/>
              <w:numPr>
                <w:ilvl w:val="0"/>
                <w:numId w:val="39"/>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若有摄像头接口则使用摄像头进行测试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实现功能点3</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实现功能点3，未连接摄像头</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sz w:val="24"/>
                <w:szCs w:val="24"/>
              </w:rPr>
              <w:t>边缘端程序和云监管平台两个程序分开独立部署,满足边缘计算云边协同架构的实际需求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实现功能点4</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实现功能点4</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识别出的图片中的人数是否正确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0"/>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选择测试视频</w:t>
            </w:r>
          </w:p>
          <w:p>
            <w:pPr>
              <w:keepNext w:val="0"/>
              <w:keepLines w:val="0"/>
              <w:pageBreakBefore w:val="0"/>
              <w:widowControl w:val="0"/>
              <w:numPr>
                <w:ilvl w:val="0"/>
                <w:numId w:val="40"/>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查看输出结果</w:t>
            </w:r>
          </w:p>
          <w:p>
            <w:pPr>
              <w:keepNext w:val="0"/>
              <w:keepLines w:val="0"/>
              <w:pageBreakBefore w:val="0"/>
              <w:widowControl w:val="0"/>
              <w:numPr>
                <w:ilvl w:val="0"/>
                <w:numId w:val="40"/>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进行人工计数</w:t>
            </w:r>
          </w:p>
          <w:p>
            <w:pPr>
              <w:keepNext w:val="0"/>
              <w:keepLines w:val="0"/>
              <w:pageBreakBefore w:val="0"/>
              <w:widowControl w:val="0"/>
              <w:numPr>
                <w:ilvl w:val="0"/>
                <w:numId w:val="40"/>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对比结果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实现功能点5</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实现功能点5，人群密度越高识别率越低</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能否在视频中人数改变时实时输出总人数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1"/>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选择测试视频</w:t>
            </w:r>
          </w:p>
          <w:p>
            <w:pPr>
              <w:keepNext w:val="0"/>
              <w:keepLines w:val="0"/>
              <w:pageBreakBefore w:val="0"/>
              <w:widowControl w:val="0"/>
              <w:numPr>
                <w:ilvl w:val="0"/>
                <w:numId w:val="41"/>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运行代码</w:t>
            </w:r>
          </w:p>
          <w:p>
            <w:pPr>
              <w:keepNext w:val="0"/>
              <w:keepLines w:val="0"/>
              <w:pageBreakBefore w:val="0"/>
              <w:widowControl w:val="0"/>
              <w:numPr>
                <w:ilvl w:val="0"/>
                <w:numId w:val="41"/>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检查是否实时输出总人数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实现功能点6</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实现功能点6，无法实时输出</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8"/>
                <w:szCs w:val="28"/>
                <w:shd w:val="clear" w:fill="FFFFFF"/>
                <w:vertAlign w:val="baseline"/>
                <w:lang w:eastAsia="zh-CN"/>
              </w:rPr>
            </w:pPr>
            <w:r>
              <w:rPr>
                <w:rFonts w:hint="eastAsia" w:asciiTheme="minorEastAsia" w:hAnsiTheme="minorEastAsia" w:eastAsiaTheme="minorEastAsia" w:cstheme="minorEastAsia"/>
                <w:sz w:val="24"/>
                <w:szCs w:val="24"/>
              </w:rPr>
              <w:t>云监管平台呈现对应地点和人头数爆发的数据告警,边缘端人流数据实时变化,云端展示人流量数据也实时变化,如果人流量实时降低并小于阈值,报警自动解除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实现功能点7</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实现功能点7</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sz w:val="24"/>
                <w:szCs w:val="24"/>
              </w:rPr>
              <w:t>异常视频中用动态标注的方式标注人头序号,并识别地点信息和人头总数和告警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实现功能点8</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实现功能点8</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能否获取视频地点信息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2"/>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选择测试视频</w:t>
            </w:r>
          </w:p>
          <w:p>
            <w:pPr>
              <w:keepNext w:val="0"/>
              <w:keepLines w:val="0"/>
              <w:pageBreakBefore w:val="0"/>
              <w:widowControl w:val="0"/>
              <w:numPr>
                <w:ilvl w:val="0"/>
                <w:numId w:val="42"/>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运行代码</w:t>
            </w:r>
          </w:p>
          <w:p>
            <w:pPr>
              <w:keepNext w:val="0"/>
              <w:keepLines w:val="0"/>
              <w:pageBreakBefore w:val="0"/>
              <w:widowControl w:val="0"/>
              <w:numPr>
                <w:ilvl w:val="0"/>
                <w:numId w:val="42"/>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查看是否输出地点信息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实现功能点9</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实现功能点9</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sz w:val="24"/>
                <w:szCs w:val="24"/>
              </w:rPr>
              <w:t>异常视频数据、地点信息和人头数数据在云端进行数据存储,云监管平台可以查询; 对多个异常地点进行数据分析，并分类，排序重点突出经常容易出现人流异常爆发的地点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实现功能点10</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实现功能点10</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sz w:val="24"/>
                <w:szCs w:val="24"/>
              </w:rPr>
              <w:t>云监管平台实时展示地点信息和人头数数据，智能匹配给出疏导处理的相关保安组织人员推荐信息和联系方式;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实现功能点11</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实现功能点11</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sz w:val="24"/>
                <w:szCs w:val="24"/>
              </w:rPr>
              <w:t>同时支持web端和手机移动端良好体验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选择</w:t>
            </w:r>
            <w:r>
              <w:rPr>
                <w:rFonts w:hint="eastAsia" w:asciiTheme="minorEastAsia" w:hAnsiTheme="minorEastAsia" w:cstheme="minorEastAsia"/>
                <w:i w:val="0"/>
                <w:caps w:val="0"/>
                <w:color w:val="222222"/>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启动测试函数，记录测试结果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实现功能点12</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实现功能点12</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是否</w:t>
            </w:r>
            <w:r>
              <w:rPr>
                <w:rFonts w:hint="eastAsia" w:asciiTheme="minorEastAsia" w:hAnsiTheme="minorEastAsia" w:eastAsiaTheme="minorEastAsia" w:cstheme="minorEastAsia"/>
                <w:sz w:val="24"/>
                <w:szCs w:val="24"/>
              </w:rPr>
              <w:t>利用可靠的密码技术</w:t>
            </w:r>
            <w:r>
              <w:rPr>
                <w:rFonts w:hint="eastAsia" w:asciiTheme="minorEastAsia" w:hAnsiTheme="minorEastAsia" w:cstheme="minorEastAsia"/>
                <w:sz w:val="24"/>
                <w:szCs w:val="24"/>
                <w:lang w:val="en-US" w:eastAsia="zh-CN"/>
              </w:rPr>
              <w:t>对用户数据</w:t>
            </w:r>
            <w:r>
              <w:rPr>
                <w:rFonts w:hint="eastAsia" w:asciiTheme="minorEastAsia" w:hAnsiTheme="minorEastAsia" w:eastAsiaTheme="minorEastAsia" w:cstheme="minorEastAsia"/>
                <w:sz w:val="24"/>
                <w:szCs w:val="24"/>
              </w:rPr>
              <w:t>进行加密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该系统无用户接口，即无法获取用户数据，且未找到加密模块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实现功能点13</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实现功能点13</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sz w:val="24"/>
                <w:szCs w:val="24"/>
              </w:rPr>
              <w:t>设备备份机制、容错机制，防止在系统出现单点失败时，系统的备份机制保证系统的正常运行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3"/>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选择测试视频</w:t>
            </w:r>
          </w:p>
          <w:p>
            <w:pPr>
              <w:keepNext w:val="0"/>
              <w:keepLines w:val="0"/>
              <w:pageBreakBefore w:val="0"/>
              <w:widowControl w:val="0"/>
              <w:numPr>
                <w:ilvl w:val="0"/>
                <w:numId w:val="43"/>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运行程序</w:t>
            </w:r>
          </w:p>
          <w:p>
            <w:pPr>
              <w:keepNext w:val="0"/>
              <w:keepLines w:val="0"/>
              <w:pageBreakBefore w:val="0"/>
              <w:widowControl w:val="0"/>
              <w:numPr>
                <w:ilvl w:val="0"/>
                <w:numId w:val="43"/>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在当前节点上关闭该程序</w:t>
            </w:r>
          </w:p>
          <w:p>
            <w:pPr>
              <w:keepNext w:val="0"/>
              <w:keepLines w:val="0"/>
              <w:pageBreakBefore w:val="0"/>
              <w:widowControl w:val="0"/>
              <w:numPr>
                <w:ilvl w:val="0"/>
                <w:numId w:val="43"/>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检查结果（该系统未搭建分布式，无备份机制，因此程序直接结束）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实现功能点14</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实现功能点14</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sz w:val="24"/>
                <w:szCs w:val="24"/>
              </w:rPr>
              <w:t>在技术可行的情况下，将安全系统网络与过程控制信息系统网络隔离开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该系统无安全系统网络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实现功能点15</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实现功能点15</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登陆界面未输入用户名弹出警告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4"/>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44"/>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44"/>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实现功能点16</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实现功能点16</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登陆界面未输入密码弹出警告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5"/>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45"/>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45"/>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实现功能点17</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实现功能点17</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输入用户名、密码后勾选保存密码下此无需输入账号密码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6"/>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46"/>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46"/>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实现功能点18</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实现功能点18</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在登陆界面点击忘记密码，跳转到密码找回界面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7"/>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47"/>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47"/>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实现功能点19</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实现功能点19</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在登陆界面点击注册，跳转到注册界面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8"/>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48"/>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48"/>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实现功能点20</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实现功能点20</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在注册界面未输入用户名时弹出警告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49"/>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49"/>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49"/>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实现功能点21</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实现功能点21</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在注册界面未输入密码时弹出警告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50"/>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50"/>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50"/>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实现功能点22</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实现功能点22</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在注册界面未输入邮箱时弹出警告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51"/>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51"/>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51"/>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实现功能点23</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实现功能点23</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在注册界面输入邮箱格式错误时弹出警告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52"/>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52"/>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52"/>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实现功能点24</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实现功能点24</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在注册界面两次输入密码不同时弹出警告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53"/>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53"/>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53"/>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实现功能点25</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实现功能点25</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在注册界面不勾选同意协议就点击注册按钮弹出警告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54"/>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54"/>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54"/>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实现功能点26</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实现功能点26</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718"/>
        <w:gridCol w:w="141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程序版本</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开发人员</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何艳萍组</w:t>
            </w:r>
          </w:p>
        </w:tc>
        <w:tc>
          <w:tcPr>
            <w:tcW w:w="2131"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测试</w:t>
            </w: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时间</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测试内容</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cstheme="minorEastAsia"/>
                <w:sz w:val="24"/>
                <w:szCs w:val="24"/>
                <w:lang w:val="en-US" w:eastAsia="zh-CN"/>
              </w:rPr>
              <w:t>在注册界面点击登陆，返回登陆界面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测试环境</w:t>
            </w:r>
          </w:p>
        </w:tc>
        <w:tc>
          <w:tcPr>
            <w:tcW w:w="6392" w:type="dxa"/>
            <w:gridSpan w:val="4"/>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见</w:t>
            </w:r>
            <w:r>
              <w:rPr>
                <w:rFonts w:hint="eastAsia" w:asciiTheme="minorEastAsia" w:hAnsiTheme="minorEastAsia" w:cstheme="minorEastAsia"/>
                <w:i w:val="0"/>
                <w:caps w:val="0"/>
                <w:color w:val="222222"/>
                <w:spacing w:val="0"/>
                <w:sz w:val="24"/>
                <w:szCs w:val="24"/>
                <w:shd w:val="clear" w:fill="FFFFFF"/>
                <w:vertAlign w:val="baseline"/>
                <w:lang w:val="en-US" w:eastAsia="zh-CN"/>
              </w:rPr>
              <w:t>3.2章节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30"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测试步骤</w:t>
            </w:r>
          </w:p>
        </w:tc>
        <w:tc>
          <w:tcPr>
            <w:tcW w:w="6392" w:type="dxa"/>
            <w:gridSpan w:val="4"/>
            <w:vAlign w:val="center"/>
          </w:tcPr>
          <w:p>
            <w:pPr>
              <w:keepNext w:val="0"/>
              <w:keepLines w:val="0"/>
              <w:pageBreakBefore w:val="0"/>
              <w:widowControl w:val="0"/>
              <w:numPr>
                <w:ilvl w:val="0"/>
                <w:numId w:val="55"/>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使用Selenium IDE录制测试脚本</w:t>
            </w:r>
          </w:p>
          <w:p>
            <w:pPr>
              <w:keepNext w:val="0"/>
              <w:keepLines w:val="0"/>
              <w:pageBreakBefore w:val="0"/>
              <w:widowControl w:val="0"/>
              <w:numPr>
                <w:ilvl w:val="0"/>
                <w:numId w:val="55"/>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运行脚本</w:t>
            </w:r>
          </w:p>
          <w:p>
            <w:pPr>
              <w:keepNext w:val="0"/>
              <w:keepLines w:val="0"/>
              <w:pageBreakBefore w:val="0"/>
              <w:widowControl w:val="0"/>
              <w:numPr>
                <w:ilvl w:val="0"/>
                <w:numId w:val="55"/>
              </w:numPr>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观察运行过程及结果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13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测试结果</w:t>
            </w: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预期结果</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213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pPr>
          </w:p>
        </w:tc>
        <w:tc>
          <w:tcPr>
            <w:tcW w:w="2848"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实现功能点27</w:t>
            </w:r>
          </w:p>
        </w:tc>
        <w:tc>
          <w:tcPr>
            <w:tcW w:w="3544" w:type="dxa"/>
            <w:gridSpan w:val="2"/>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i w:val="0"/>
                <w:caps w:val="0"/>
                <w:color w:val="222222"/>
                <w:spacing w:val="0"/>
                <w:sz w:val="24"/>
                <w:szCs w:val="24"/>
                <w:shd w:val="clear" w:fill="FFFFFF"/>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未能</w:t>
            </w:r>
            <w:r>
              <w:rPr>
                <w:rFonts w:hint="eastAsia" w:asciiTheme="minorEastAsia" w:hAnsiTheme="minorEastAsia" w:cstheme="minorEastAsia"/>
                <w:i w:val="0"/>
                <w:caps w:val="0"/>
                <w:color w:val="222222"/>
                <w:spacing w:val="0"/>
                <w:sz w:val="24"/>
                <w:szCs w:val="24"/>
                <w:shd w:val="clear" w:fill="FFFFFF"/>
                <w:vertAlign w:val="baseline"/>
                <w:lang w:val="en-US" w:eastAsia="zh-CN"/>
              </w:rPr>
              <w:t>实现功能点27</w:t>
            </w:r>
          </w:p>
        </w:tc>
      </w:tr>
    </w:tbl>
    <w:p>
      <w:pPr>
        <w:pageBreakBefore w:val="0"/>
        <w:kinsoku/>
        <w:wordWrap/>
        <w:overflowPunct/>
        <w:topLinePunct w:val="0"/>
        <w:autoSpaceDE/>
        <w:autoSpaceDN/>
        <w:bidi w:val="0"/>
        <w:adjustRightInd/>
        <w:snapToGrid/>
        <w:spacing w:line="300" w:lineRule="auto"/>
        <w:textAlignment w:val="auto"/>
        <w:rPr>
          <w:rFonts w:hint="eastAsia"/>
          <w:lang w:eastAsia="zh-CN"/>
        </w:rPr>
      </w:pPr>
    </w:p>
    <w:p>
      <w:pPr>
        <w:pStyle w:val="4"/>
        <w:pageBreakBefore w:val="0"/>
        <w:kinsoku/>
        <w:wordWrap/>
        <w:overflowPunct/>
        <w:topLinePunct w:val="0"/>
        <w:autoSpaceDE/>
        <w:autoSpaceDN/>
        <w:bidi w:val="0"/>
        <w:adjustRightInd/>
        <w:snapToGrid/>
        <w:spacing w:line="300" w:lineRule="auto"/>
        <w:ind w:firstLine="562" w:firstLineChars="200"/>
        <w:textAlignment w:val="auto"/>
        <w:rPr>
          <w:rFonts w:hint="eastAsia" w:ascii="Arial" w:hAnsi="Arial" w:cs="Arial"/>
          <w:sz w:val="28"/>
          <w:szCs w:val="22"/>
          <w:lang w:val="en-US" w:eastAsia="zh-CN"/>
        </w:rPr>
      </w:pPr>
      <w:bookmarkStart w:id="49" w:name="_Toc7682"/>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4覆盖分析</w:t>
      </w:r>
      <w:bookmarkEnd w:id="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2783"/>
        <w:gridCol w:w="2971"/>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序号</w:t>
            </w:r>
          </w:p>
        </w:tc>
        <w:tc>
          <w:tcPr>
            <w:tcW w:w="2783"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检测点</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BUG</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对包含人物的</w:t>
            </w:r>
            <w:r>
              <w:rPr>
                <w:rFonts w:hint="eastAsia" w:asciiTheme="minorEastAsia" w:hAnsiTheme="minorEastAsia" w:eastAsiaTheme="minorEastAsia" w:cstheme="minorEastAsia"/>
                <w:color w:val="auto"/>
                <w:sz w:val="24"/>
                <w:szCs w:val="24"/>
                <w:lang w:val="en-US" w:eastAsia="zh-CN"/>
              </w:rPr>
              <w:t>mp4</w:t>
            </w:r>
            <w:r>
              <w:rPr>
                <w:rFonts w:hint="eastAsia" w:asciiTheme="minorEastAsia" w:hAnsiTheme="minorEastAsia" w:cstheme="minorEastAsia"/>
                <w:color w:val="auto"/>
                <w:sz w:val="24"/>
                <w:szCs w:val="24"/>
                <w:lang w:val="en-US" w:eastAsia="zh-CN"/>
              </w:rPr>
              <w:t>格式视频的标记</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对包含人物的</w:t>
            </w:r>
            <w:r>
              <w:rPr>
                <w:rFonts w:hint="eastAsia" w:asciiTheme="minorEastAsia" w:hAnsiTheme="minorEastAsia" w:eastAsiaTheme="minorEastAsia" w:cstheme="minorEastAsia"/>
                <w:color w:val="auto"/>
                <w:sz w:val="24"/>
                <w:szCs w:val="24"/>
                <w:lang w:val="en-US" w:eastAsia="zh-CN"/>
              </w:rPr>
              <w:t>avi</w:t>
            </w:r>
            <w:r>
              <w:rPr>
                <w:rFonts w:hint="eastAsia" w:asciiTheme="minorEastAsia" w:hAnsiTheme="minorEastAsia" w:cstheme="minorEastAsia"/>
                <w:color w:val="auto"/>
                <w:sz w:val="24"/>
                <w:szCs w:val="24"/>
                <w:lang w:val="en-US" w:eastAsia="zh-CN"/>
              </w:rPr>
              <w:t>格式视频的标记</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对包含人物的</w:t>
            </w:r>
            <w:r>
              <w:rPr>
                <w:rFonts w:hint="eastAsia" w:asciiTheme="minorEastAsia" w:hAnsiTheme="minorEastAsia" w:eastAsiaTheme="minorEastAsia" w:cstheme="minorEastAsia"/>
                <w:color w:val="auto"/>
                <w:sz w:val="24"/>
                <w:szCs w:val="24"/>
                <w:lang w:val="en-US" w:eastAsia="zh-CN"/>
              </w:rPr>
              <w:t>mov</w:t>
            </w:r>
            <w:r>
              <w:rPr>
                <w:rFonts w:hint="eastAsia" w:asciiTheme="minorEastAsia" w:hAnsiTheme="minorEastAsia" w:cstheme="minorEastAsia"/>
                <w:color w:val="auto"/>
                <w:sz w:val="24"/>
                <w:szCs w:val="24"/>
                <w:lang w:val="en-US" w:eastAsia="zh-CN"/>
              </w:rPr>
              <w:t>格式视频的标记</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对包含人物的</w:t>
            </w:r>
            <w:r>
              <w:rPr>
                <w:rFonts w:hint="eastAsia" w:asciiTheme="minorEastAsia" w:hAnsiTheme="minorEastAsia" w:eastAsiaTheme="minorEastAsia" w:cstheme="minorEastAsia"/>
                <w:color w:val="auto"/>
                <w:sz w:val="24"/>
                <w:szCs w:val="24"/>
                <w:lang w:val="en-US" w:eastAsia="zh-CN"/>
              </w:rPr>
              <w:t>gif</w:t>
            </w:r>
            <w:r>
              <w:rPr>
                <w:rFonts w:hint="eastAsia" w:asciiTheme="minorEastAsia" w:hAnsiTheme="minorEastAsia" w:cstheme="minorEastAsia"/>
                <w:color w:val="auto"/>
                <w:sz w:val="24"/>
                <w:szCs w:val="24"/>
                <w:lang w:val="en-US" w:eastAsia="zh-CN"/>
              </w:rPr>
              <w:t>格式视频的标记</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对于</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mp4格式且不含人物的视频</w:t>
            </w:r>
            <w:r>
              <w:rPr>
                <w:rFonts w:hint="eastAsia" w:asciiTheme="minorEastAsia" w:hAnsiTheme="minorEastAsia" w:cstheme="minorEastAsia"/>
                <w:color w:val="auto"/>
                <w:sz w:val="24"/>
                <w:szCs w:val="24"/>
                <w:lang w:val="en-US" w:eastAsia="zh-CN"/>
              </w:rPr>
              <w:t>的标记</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6</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对于</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avi格式且不含人物的视频</w:t>
            </w:r>
            <w:r>
              <w:rPr>
                <w:rFonts w:hint="eastAsia" w:asciiTheme="minorEastAsia" w:hAnsiTheme="minorEastAsia" w:cstheme="minorEastAsia"/>
                <w:color w:val="auto"/>
                <w:sz w:val="24"/>
                <w:szCs w:val="24"/>
                <w:lang w:val="en-US" w:eastAsia="zh-CN"/>
              </w:rPr>
              <w:t>的标记</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7</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对于</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mov格式且不含人物的视频</w:t>
            </w:r>
            <w:r>
              <w:rPr>
                <w:rFonts w:hint="eastAsia" w:asciiTheme="minorEastAsia" w:hAnsiTheme="minorEastAsia" w:cstheme="minorEastAsia"/>
                <w:color w:val="auto"/>
                <w:sz w:val="24"/>
                <w:szCs w:val="24"/>
                <w:lang w:val="en-US" w:eastAsia="zh-CN"/>
              </w:rPr>
              <w:t>的标记</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8</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pP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对于</w:t>
            </w:r>
            <w:r>
              <w:rPr>
                <w:rFonts w:hint="eastAsia" w:asciiTheme="minorEastAsia" w:hAnsiTheme="minorEastAsia" w:cstheme="minorEastAsia"/>
                <w:i w:val="0"/>
                <w:caps w:val="0"/>
                <w:color w:val="auto"/>
                <w:spacing w:val="0"/>
                <w:sz w:val="24"/>
                <w:szCs w:val="24"/>
                <w:shd w:val="clear" w:fill="FFFFFF"/>
                <w:vertAlign w:val="baseline"/>
                <w:lang w:val="en-US" w:eastAsia="zh-CN"/>
              </w:rPr>
              <w:t>gif</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格式且不含人物的视频</w:t>
            </w:r>
            <w:r>
              <w:rPr>
                <w:rFonts w:hint="eastAsia" w:asciiTheme="minorEastAsia" w:hAnsiTheme="minorEastAsia" w:cstheme="minorEastAsia"/>
                <w:color w:val="auto"/>
                <w:sz w:val="24"/>
                <w:szCs w:val="24"/>
                <w:lang w:val="en-US" w:eastAsia="zh-CN"/>
              </w:rPr>
              <w:t>的标记</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9</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auto"/>
                <w:spacing w:val="0"/>
                <w:sz w:val="24"/>
                <w:szCs w:val="24"/>
                <w:shd w:val="clear" w:fill="FFFFFF"/>
                <w:vertAlign w:val="baseline"/>
                <w:lang w:val="en-US" w:eastAsia="zh-CN"/>
              </w:rPr>
              <w:t>jpg格式的</w:t>
            </w:r>
            <w:r>
              <w:rPr>
                <w:rFonts w:hint="eastAsia" w:asciiTheme="minorEastAsia" w:hAnsiTheme="minorEastAsia" w:cstheme="minorEastAsia"/>
                <w:i w:val="0"/>
                <w:caps w:val="0"/>
                <w:color w:val="auto"/>
                <w:spacing w:val="0"/>
                <w:sz w:val="24"/>
                <w:szCs w:val="24"/>
                <w:shd w:val="clear" w:fill="FFFFFF"/>
                <w:vertAlign w:val="baseline"/>
                <w:lang w:eastAsia="zh-CN"/>
              </w:rPr>
              <w:t>图片文件</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10</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auto"/>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auto"/>
                <w:spacing w:val="0"/>
                <w:sz w:val="24"/>
                <w:szCs w:val="24"/>
                <w:shd w:val="clear" w:fill="FFFFFF"/>
                <w:vertAlign w:val="baseline"/>
                <w:lang w:eastAsia="zh-CN"/>
              </w:rPr>
              <w:t>图片文件</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11</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auto"/>
                <w:spacing w:val="0"/>
                <w:sz w:val="24"/>
                <w:szCs w:val="24"/>
                <w:shd w:val="clear" w:fill="FFFFFF"/>
                <w:vertAlign w:val="baseline"/>
                <w:lang w:val="en-US" w:eastAsia="zh-CN"/>
              </w:rPr>
              <w:t>png格式的</w:t>
            </w:r>
            <w:r>
              <w:rPr>
                <w:rFonts w:hint="eastAsia" w:asciiTheme="minorEastAsia" w:hAnsiTheme="minorEastAsia" w:cstheme="minorEastAsia"/>
                <w:i w:val="0"/>
                <w:caps w:val="0"/>
                <w:color w:val="auto"/>
                <w:spacing w:val="0"/>
                <w:sz w:val="24"/>
                <w:szCs w:val="24"/>
                <w:shd w:val="clear" w:fill="FFFFFF"/>
                <w:vertAlign w:val="baseline"/>
                <w:lang w:eastAsia="zh-CN"/>
              </w:rPr>
              <w:t>图片文件</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12</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auto"/>
                <w:spacing w:val="0"/>
                <w:sz w:val="24"/>
                <w:szCs w:val="24"/>
                <w:shd w:val="clear" w:fill="FFFFFF"/>
                <w:vertAlign w:val="baseline"/>
                <w:lang w:val="en-US" w:eastAsia="zh-CN"/>
              </w:rPr>
              <w:t>gif格式的</w:t>
            </w:r>
            <w:r>
              <w:rPr>
                <w:rFonts w:hint="eastAsia" w:asciiTheme="minorEastAsia" w:hAnsiTheme="minorEastAsia" w:cstheme="minorEastAsia"/>
                <w:i w:val="0"/>
                <w:caps w:val="0"/>
                <w:color w:val="auto"/>
                <w:spacing w:val="0"/>
                <w:sz w:val="24"/>
                <w:szCs w:val="24"/>
                <w:shd w:val="clear" w:fill="FFFFFF"/>
                <w:vertAlign w:val="baseline"/>
                <w:lang w:eastAsia="zh-CN"/>
              </w:rPr>
              <w:t>图片文件</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13</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auto"/>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auto"/>
                <w:spacing w:val="0"/>
                <w:sz w:val="24"/>
                <w:szCs w:val="24"/>
                <w:shd w:val="clear" w:fill="FFFFFF"/>
                <w:vertAlign w:val="baseline"/>
                <w:lang w:val="en-US" w:eastAsia="zh-CN"/>
              </w:rPr>
              <w:t>bmp格式的</w:t>
            </w:r>
            <w:r>
              <w:rPr>
                <w:rFonts w:hint="eastAsia" w:asciiTheme="minorEastAsia" w:hAnsiTheme="minorEastAsia" w:cstheme="minorEastAsia"/>
                <w:i w:val="0"/>
                <w:caps w:val="0"/>
                <w:color w:val="auto"/>
                <w:spacing w:val="0"/>
                <w:sz w:val="24"/>
                <w:szCs w:val="24"/>
                <w:shd w:val="clear" w:fill="FFFFFF"/>
                <w:vertAlign w:val="baseline"/>
                <w:lang w:eastAsia="zh-CN"/>
              </w:rPr>
              <w:t>图片文件</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14</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图片且可以实现目标检测定位</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15</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图片且可以实现目标检测定位</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16</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图片且可以实现目标检测定位</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17</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图片且可以实现目标检测定位</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18</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是否可以正确加载</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图片且可以实现目标检测定位</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19</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20</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21</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22</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23</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是否可以正确处理</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24</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jpg格式的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25</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jpeg格式的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26</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png格式的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27</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gif格式的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28</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eastAsia="zh-CN"/>
              </w:rPr>
              <w:t>是否可以正确显示</w:t>
            </w:r>
            <w:r>
              <w:rPr>
                <w:rFonts w:hint="eastAsia" w:asciiTheme="minorEastAsia" w:hAnsiTheme="minorEastAsia" w:cstheme="minorEastAsia"/>
                <w:i w:val="0"/>
                <w:caps w:val="0"/>
                <w:color w:val="222222"/>
                <w:spacing w:val="0"/>
                <w:sz w:val="24"/>
                <w:szCs w:val="24"/>
                <w:shd w:val="clear" w:fill="FFFFFF"/>
                <w:vertAlign w:val="baseline"/>
                <w:lang w:val="en-US" w:eastAsia="zh-CN"/>
              </w:rPr>
              <w:t>bmp格式的</w:t>
            </w:r>
            <w:r>
              <w:rPr>
                <w:rFonts w:hint="eastAsia" w:asciiTheme="minorEastAsia" w:hAnsiTheme="minorEastAsia" w:cstheme="minorEastAsia"/>
                <w:i w:val="0"/>
                <w:caps w:val="0"/>
                <w:color w:val="222222"/>
                <w:spacing w:val="0"/>
                <w:sz w:val="24"/>
                <w:szCs w:val="24"/>
                <w:shd w:val="clear" w:fill="FFFFFF"/>
                <w:vertAlign w:val="baseline"/>
                <w:lang w:eastAsia="zh-CN"/>
              </w:rPr>
              <w:t>图片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29</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mp4格式的视频</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30</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系统是否可以正确处理avi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31</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系统是否可以正确处理</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w:t>
            </w:r>
            <w:r>
              <w:rPr>
                <w:rFonts w:hint="eastAsia" w:asciiTheme="minorEastAsia" w:hAnsiTheme="minorEastAsia" w:cstheme="minorEastAsia"/>
                <w:i w:val="0"/>
                <w:caps w:val="0"/>
                <w:color w:val="222222"/>
                <w:spacing w:val="0"/>
                <w:sz w:val="24"/>
                <w:szCs w:val="24"/>
                <w:shd w:val="clear" w:fill="FFFFFF"/>
                <w:vertAlign w:val="baseline"/>
                <w:lang w:val="en-US" w:eastAsia="zh-CN"/>
              </w:rPr>
              <w:t>ov</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32</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系统是否可以正确处理gif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格式的视频</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33</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算法是否提供正确中间结果</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34</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系统是否可以正确跟踪</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mp4格式视频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35</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系统是否可以正确跟踪avi</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36</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系统是否可以正确跟踪</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m</w:t>
            </w:r>
            <w:r>
              <w:rPr>
                <w:rFonts w:hint="eastAsia" w:asciiTheme="minorEastAsia" w:hAnsiTheme="minorEastAsia" w:cstheme="minorEastAsia"/>
                <w:i w:val="0"/>
                <w:caps w:val="0"/>
                <w:color w:val="222222"/>
                <w:spacing w:val="0"/>
                <w:sz w:val="24"/>
                <w:szCs w:val="24"/>
                <w:shd w:val="clear" w:fill="FFFFFF"/>
                <w:vertAlign w:val="baseline"/>
                <w:lang w:val="en-US" w:eastAsia="zh-CN"/>
              </w:rPr>
              <w:t>ov</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37</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系统是否可以正确跟踪gif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38</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系统是否可以加载各种命名方式的图片文件</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39</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系统是否可以加载各种命名方式的视频文件</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40</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sz w:val="24"/>
                <w:szCs w:val="24"/>
                <w:lang w:val="en-US" w:eastAsia="zh-CN"/>
              </w:rPr>
              <w:t>登陆界面未输入用户名弹出警告</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41</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sz w:val="24"/>
                <w:szCs w:val="24"/>
                <w:lang w:val="en-US" w:eastAsia="zh-CN"/>
              </w:rPr>
              <w:t>登陆界面未输入密码弹出警告</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42</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输入用户名、密码后勾选保存密码下此无需输入账号密码</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43</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在登陆界面点击忘记密码，跳转到密码找回界面</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44</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在登陆界面点击注册，跳转到注册界面</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45</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在注册界面未输入用户名时弹出警告</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46</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在注册界面未输入密码时弹出警告</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47</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在注册界面未输入邮箱时弹出警告</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48</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在注册界面输入邮箱格式错误时弹出警告</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49</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在注册界面两次输入密码不同时弹出警告</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0</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50</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在注册界面不勾选同意协议就点击注册按钮弹出警告</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51</w:t>
            </w:r>
          </w:p>
        </w:tc>
        <w:tc>
          <w:tcPr>
            <w:tcW w:w="2783"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在注册界面点击登陆，返回登陆界面</w:t>
            </w:r>
          </w:p>
        </w:tc>
        <w:tc>
          <w:tcPr>
            <w:tcW w:w="2971"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1</w:t>
            </w:r>
          </w:p>
        </w:tc>
        <w:tc>
          <w:tcPr>
            <w:tcW w:w="1295"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F</w:t>
            </w:r>
          </w:p>
        </w:tc>
      </w:tr>
    </w:tbl>
    <w:p>
      <w:pPr>
        <w:pStyle w:val="4"/>
        <w:pageBreakBefore w:val="0"/>
        <w:kinsoku/>
        <w:wordWrap/>
        <w:overflowPunct/>
        <w:topLinePunct w:val="0"/>
        <w:autoSpaceDE/>
        <w:autoSpaceDN/>
        <w:bidi w:val="0"/>
        <w:adjustRightInd/>
        <w:snapToGrid/>
        <w:spacing w:line="300" w:lineRule="auto"/>
        <w:ind w:firstLine="562" w:firstLineChars="200"/>
        <w:textAlignment w:val="auto"/>
        <w:rPr>
          <w:rFonts w:hint="default" w:ascii="Arial" w:hAnsi="Arial" w:cs="Arial"/>
          <w:sz w:val="28"/>
          <w:szCs w:val="22"/>
          <w:lang w:val="en-US" w:eastAsia="zh-CN"/>
        </w:rPr>
      </w:pPr>
      <w:bookmarkStart w:id="50" w:name="_Toc24703"/>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4</w:t>
      </w:r>
      <w:r>
        <w:rPr>
          <w:rFonts w:hint="default" w:ascii="Arial" w:hAnsi="Arial" w:cs="Arial"/>
          <w:sz w:val="28"/>
          <w:szCs w:val="22"/>
          <w:lang w:val="en-US" w:eastAsia="zh-CN"/>
        </w:rPr>
        <w:t>.</w:t>
      </w:r>
      <w:r>
        <w:rPr>
          <w:rFonts w:hint="eastAsia" w:ascii="Arial" w:hAnsi="Arial" w:cs="Arial"/>
          <w:sz w:val="28"/>
          <w:szCs w:val="22"/>
          <w:lang w:val="en-US" w:eastAsia="zh-CN"/>
        </w:rPr>
        <w:t>5缺陷汇总</w:t>
      </w:r>
      <w:bookmarkEnd w:id="50"/>
      <w:r>
        <w:rPr>
          <w:rFonts w:hint="eastAsia" w:ascii="Arial" w:hAnsi="Arial" w:cs="Arial"/>
          <w:sz w:val="28"/>
          <w:szCs w:val="22"/>
          <w:lang w:val="en-US" w:eastAsia="zh-CN"/>
        </w:rPr>
        <w:t>及分析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5277"/>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Arial" w:hAnsi="Arial" w:cs="Arial"/>
                <w:sz w:val="28"/>
                <w:szCs w:val="22"/>
                <w:vertAlign w:val="baseline"/>
                <w:lang w:val="en-US" w:eastAsia="zh-CN"/>
              </w:rPr>
            </w:pPr>
            <w:r>
              <w:rPr>
                <w:rFonts w:hint="eastAsia" w:ascii="Arial" w:hAnsi="Arial" w:cs="Arial"/>
                <w:sz w:val="28"/>
                <w:szCs w:val="22"/>
                <w:vertAlign w:val="baseline"/>
                <w:lang w:val="en-US" w:eastAsia="zh-CN"/>
              </w:rPr>
              <w:t>序号</w:t>
            </w:r>
          </w:p>
        </w:tc>
        <w:tc>
          <w:tcPr>
            <w:tcW w:w="5277" w:type="dxa"/>
          </w:tcPr>
          <w:p>
            <w:pPr>
              <w:pageBreakBefore w:val="0"/>
              <w:kinsoku/>
              <w:wordWrap/>
              <w:overflowPunct/>
              <w:topLinePunct w:val="0"/>
              <w:autoSpaceDE/>
              <w:autoSpaceDN/>
              <w:bidi w:val="0"/>
              <w:adjustRightInd/>
              <w:snapToGrid/>
              <w:spacing w:line="300" w:lineRule="auto"/>
              <w:jc w:val="center"/>
              <w:textAlignment w:val="auto"/>
              <w:rPr>
                <w:rFonts w:hint="eastAsia" w:ascii="Arial" w:hAnsi="Arial" w:cs="Arial"/>
                <w:sz w:val="28"/>
                <w:szCs w:val="22"/>
                <w:vertAlign w:val="baseline"/>
                <w:lang w:val="en-US" w:eastAsia="zh-CN"/>
              </w:rPr>
            </w:pPr>
            <w:r>
              <w:rPr>
                <w:rFonts w:hint="eastAsia" w:ascii="Arial" w:hAnsi="Arial" w:cs="Arial"/>
                <w:sz w:val="28"/>
                <w:szCs w:val="22"/>
                <w:vertAlign w:val="baseline"/>
                <w:lang w:val="en-US" w:eastAsia="zh-CN"/>
              </w:rPr>
              <w:t>缺陷</w:t>
            </w:r>
          </w:p>
        </w:tc>
        <w:tc>
          <w:tcPr>
            <w:tcW w:w="1566" w:type="dxa"/>
          </w:tcPr>
          <w:p>
            <w:pPr>
              <w:pageBreakBefore w:val="0"/>
              <w:kinsoku/>
              <w:wordWrap/>
              <w:overflowPunct/>
              <w:topLinePunct w:val="0"/>
              <w:autoSpaceDE/>
              <w:autoSpaceDN/>
              <w:bidi w:val="0"/>
              <w:adjustRightInd/>
              <w:snapToGrid/>
              <w:spacing w:line="300" w:lineRule="auto"/>
              <w:jc w:val="center"/>
              <w:textAlignment w:val="auto"/>
              <w:rPr>
                <w:rFonts w:hint="eastAsia" w:ascii="Arial" w:hAnsi="Arial" w:cs="Arial"/>
                <w:sz w:val="28"/>
                <w:szCs w:val="22"/>
                <w:vertAlign w:val="baseline"/>
                <w:lang w:val="en-US" w:eastAsia="zh-CN"/>
              </w:rPr>
            </w:pPr>
            <w:r>
              <w:rPr>
                <w:rFonts w:hint="eastAsia" w:ascii="Arial" w:hAnsi="Arial" w:cs="Arial"/>
                <w:sz w:val="28"/>
                <w:szCs w:val="22"/>
                <w:vertAlign w:val="baseline"/>
                <w:lang w:val="en-US" w:eastAsia="zh-CN"/>
              </w:rPr>
              <w:t>缺陷等级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5277"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所有模块均无</w:t>
            </w:r>
            <w:r>
              <w:rPr>
                <w:rFonts w:hint="eastAsia" w:asciiTheme="minorEastAsia" w:hAnsiTheme="minorEastAsia" w:eastAsiaTheme="minorEastAsia" w:cstheme="minorEastAsia"/>
                <w:sz w:val="24"/>
                <w:szCs w:val="24"/>
                <w:vertAlign w:val="baseline"/>
                <w:lang w:val="en-US" w:eastAsia="zh-CN"/>
              </w:rPr>
              <w:t>无异常处理机制</w:t>
            </w:r>
          </w:p>
        </w:tc>
        <w:tc>
          <w:tcPr>
            <w:tcW w:w="1566"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正确识别3个以上人数密集边缘区域的地点位置信息和人流量（即人头数）</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相应排序</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边缘端程序和云监管平台两个程序分开独立部署</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w:t>
            </w:r>
            <w:r>
              <w:rPr>
                <w:rFonts w:hint="eastAsia" w:asciiTheme="minorEastAsia" w:hAnsiTheme="minorEastAsia" w:eastAsiaTheme="minorEastAsia" w:cstheme="minorEastAsia"/>
                <w:sz w:val="24"/>
                <w:szCs w:val="24"/>
              </w:rPr>
              <w:t>满足边缘计算云边协同架构的实际需求</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系统未能实现识别地点信息</w:t>
            </w:r>
            <w:r>
              <w:rPr>
                <w:rFonts w:hint="eastAsia" w:asciiTheme="minorEastAsia" w:hAnsiTheme="minorEastAsia" w:cstheme="minorEastAsia"/>
                <w:sz w:val="24"/>
                <w:szCs w:val="24"/>
                <w:lang w:eastAsia="zh-CN"/>
              </w:rPr>
              <w:t>功能</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系统未能实现人头数上报功能</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系统未能实现异常数据上报功能</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9</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w:t>
            </w:r>
            <w:r>
              <w:rPr>
                <w:rFonts w:hint="eastAsia" w:asciiTheme="minorEastAsia" w:hAnsiTheme="minorEastAsia" w:eastAsiaTheme="minorEastAsia" w:cstheme="minorEastAsia"/>
                <w:sz w:val="24"/>
                <w:szCs w:val="24"/>
              </w:rPr>
              <w:t>数据告警</w:t>
            </w:r>
            <w:r>
              <w:rPr>
                <w:rFonts w:hint="eastAsia" w:asciiTheme="minorEastAsia" w:hAnsiTheme="minorEastAsia" w:cstheme="minorEastAsia"/>
                <w:sz w:val="24"/>
                <w:szCs w:val="24"/>
                <w:lang w:eastAsia="zh-CN"/>
              </w:rPr>
              <w:t>功能</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展示人流量数据实时变化</w:t>
            </w:r>
            <w:r>
              <w:rPr>
                <w:rFonts w:hint="eastAsia" w:asciiTheme="minorEastAsia" w:hAnsiTheme="minorEastAsia" w:cstheme="minorEastAsia"/>
                <w:sz w:val="24"/>
                <w:szCs w:val="24"/>
                <w:lang w:eastAsia="zh-CN"/>
              </w:rPr>
              <w:t>功能</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11</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报警自动解除</w:t>
            </w:r>
            <w:r>
              <w:rPr>
                <w:rFonts w:hint="eastAsia" w:asciiTheme="minorEastAsia" w:hAnsiTheme="minorEastAsia" w:cstheme="minorEastAsia"/>
                <w:sz w:val="24"/>
                <w:szCs w:val="24"/>
                <w:lang w:eastAsia="zh-CN"/>
              </w:rPr>
              <w:t>功能</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cstheme="minorEastAsia"/>
                <w:sz w:val="24"/>
                <w:szCs w:val="24"/>
                <w:lang w:eastAsia="zh-CN"/>
              </w:rPr>
              <w:t>数据存储功能</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数据</w:t>
            </w:r>
            <w:r>
              <w:rPr>
                <w:rFonts w:hint="eastAsia" w:asciiTheme="minorEastAsia" w:hAnsiTheme="minorEastAsia" w:cstheme="minorEastAsia"/>
                <w:sz w:val="24"/>
                <w:szCs w:val="24"/>
                <w:lang w:eastAsia="zh-CN"/>
              </w:rPr>
              <w:t>分析和</w:t>
            </w:r>
            <w:r>
              <w:rPr>
                <w:rFonts w:hint="eastAsia" w:asciiTheme="minorEastAsia" w:hAnsiTheme="minorEastAsia" w:eastAsiaTheme="minorEastAsia" w:cstheme="minorEastAsia"/>
                <w:sz w:val="24"/>
                <w:szCs w:val="24"/>
              </w:rPr>
              <w:t>分类</w:t>
            </w:r>
            <w:r>
              <w:rPr>
                <w:rFonts w:hint="eastAsia" w:asciiTheme="minorEastAsia" w:hAnsiTheme="minorEastAsia" w:cstheme="minorEastAsia"/>
                <w:sz w:val="24"/>
                <w:szCs w:val="24"/>
                <w:lang w:eastAsia="zh-CN"/>
              </w:rPr>
              <w:t>功能</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w:t>
            </w:r>
            <w:r>
              <w:rPr>
                <w:rFonts w:hint="eastAsia" w:asciiTheme="minorEastAsia" w:hAnsiTheme="minorEastAsia" w:eastAsiaTheme="minorEastAsia" w:cstheme="minorEastAsia"/>
                <w:sz w:val="24"/>
                <w:szCs w:val="24"/>
              </w:rPr>
              <w:t>突出经常容易出现人流异常爆发的地点</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15</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w:t>
            </w:r>
            <w:r>
              <w:rPr>
                <w:rFonts w:hint="eastAsia" w:asciiTheme="minorEastAsia" w:hAnsiTheme="minorEastAsia" w:eastAsiaTheme="minorEastAsia" w:cstheme="minorEastAsia"/>
                <w:sz w:val="24"/>
                <w:szCs w:val="24"/>
              </w:rPr>
              <w:t>能匹配给出疏导处理的相关保安组织人员推荐信息和联系方式</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16</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w:t>
            </w:r>
            <w:r>
              <w:rPr>
                <w:rFonts w:hint="eastAsia" w:asciiTheme="minorEastAsia" w:hAnsiTheme="minorEastAsia" w:eastAsiaTheme="minorEastAsia" w:cstheme="minorEastAsia"/>
                <w:sz w:val="24"/>
                <w:szCs w:val="24"/>
              </w:rPr>
              <w:t>支持web端和手机移动端良好体验</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17</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sz w:val="24"/>
                <w:szCs w:val="24"/>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sz w:val="24"/>
                <w:szCs w:val="24"/>
                <w:vertAlign w:val="baseline"/>
                <w:lang w:val="en-US" w:eastAsia="zh-CN"/>
              </w:rPr>
              <w:t>处理avi格式的视频</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18</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sz w:val="24"/>
                <w:szCs w:val="24"/>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sz w:val="24"/>
                <w:szCs w:val="24"/>
                <w:vertAlign w:val="baseline"/>
                <w:lang w:val="en-US" w:eastAsia="zh-CN"/>
              </w:rPr>
              <w:t>处理mov格式的视频</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19</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sz w:val="24"/>
                <w:szCs w:val="24"/>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sz w:val="24"/>
                <w:szCs w:val="24"/>
                <w:vertAlign w:val="baseline"/>
                <w:lang w:val="en-US" w:eastAsia="zh-CN"/>
              </w:rPr>
              <w:t>处理gif格式的视频</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加载</w:t>
            </w:r>
            <w:r>
              <w:rPr>
                <w:rFonts w:hint="eastAsia" w:asciiTheme="minorEastAsia" w:hAnsiTheme="minorEastAsia" w:cstheme="minorEastAsia"/>
                <w:i w:val="0"/>
                <w:caps w:val="0"/>
                <w:color w:val="auto"/>
                <w:spacing w:val="0"/>
                <w:sz w:val="24"/>
                <w:szCs w:val="24"/>
                <w:shd w:val="clear" w:fill="FFFFFF"/>
                <w:vertAlign w:val="baseline"/>
                <w:lang w:val="en-US" w:eastAsia="zh-CN"/>
              </w:rPr>
              <w:t>jpg</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格式的</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图片</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21</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加载</w:t>
            </w:r>
            <w:r>
              <w:rPr>
                <w:rFonts w:hint="eastAsia" w:asciiTheme="minorEastAsia" w:hAnsiTheme="minorEastAsia" w:cstheme="minorEastAsia"/>
                <w:i w:val="0"/>
                <w:caps w:val="0"/>
                <w:color w:val="auto"/>
                <w:spacing w:val="0"/>
                <w:sz w:val="24"/>
                <w:szCs w:val="24"/>
                <w:shd w:val="clear" w:fill="FFFFFF"/>
                <w:vertAlign w:val="baseline"/>
                <w:lang w:val="en-US" w:eastAsia="zh-CN"/>
              </w:rPr>
              <w:t>png</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格式的</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图片</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22</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不能</w:t>
            </w:r>
            <w:r>
              <w:rPr>
                <w:rFonts w:hint="eastAsia" w:asciiTheme="minorEastAsia" w:hAnsiTheme="minorEastAsia" w:cstheme="minorEastAsia"/>
                <w:sz w:val="24"/>
                <w:szCs w:val="24"/>
                <w:vertAlign w:val="baseline"/>
                <w:lang w:val="en-US" w:eastAsia="zh-CN"/>
              </w:rPr>
              <w:t>正确显示</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bmp格式的</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图片</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23</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不能</w:t>
            </w:r>
            <w:r>
              <w:rPr>
                <w:rFonts w:hint="eastAsia" w:asciiTheme="minorEastAsia" w:hAnsiTheme="minorEastAsia" w:cstheme="minorEastAsia"/>
                <w:sz w:val="24"/>
                <w:szCs w:val="24"/>
                <w:vertAlign w:val="baseline"/>
                <w:lang w:val="en-US" w:eastAsia="zh-CN"/>
              </w:rPr>
              <w:t>正确显示jpeg</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格式的</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图片</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24</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系统不能</w:t>
            </w:r>
            <w:r>
              <w:rPr>
                <w:rFonts w:hint="eastAsia" w:asciiTheme="minorEastAsia" w:hAnsiTheme="minorEastAsia" w:cstheme="minorEastAsia"/>
                <w:i w:val="0"/>
                <w:caps w:val="0"/>
                <w:color w:val="222222"/>
                <w:spacing w:val="0"/>
                <w:sz w:val="24"/>
                <w:szCs w:val="24"/>
                <w:shd w:val="clear" w:fill="FFFFFF"/>
                <w:vertAlign w:val="baseline"/>
                <w:lang w:val="en-US" w:eastAsia="zh-CN"/>
              </w:rPr>
              <w:t>正确跟踪gif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25</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w:t>
            </w:r>
            <w:r>
              <w:rPr>
                <w:rFonts w:hint="eastAsia" w:asciiTheme="minorEastAsia" w:hAnsiTheme="minorEastAsia" w:cstheme="minorEastAsia"/>
                <w:sz w:val="24"/>
                <w:szCs w:val="24"/>
                <w:vertAlign w:val="baseline"/>
                <w:lang w:val="en-US" w:eastAsia="zh-CN"/>
              </w:rPr>
              <w:t>不能加载其他命名方式的图片文件</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轻微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top"/>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26</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w:t>
            </w:r>
            <w:r>
              <w:rPr>
                <w:rFonts w:hint="eastAsia" w:asciiTheme="minorEastAsia" w:hAnsiTheme="minorEastAsia" w:cstheme="minorEastAsia"/>
                <w:sz w:val="24"/>
                <w:szCs w:val="24"/>
                <w:vertAlign w:val="baseline"/>
                <w:lang w:val="en-US" w:eastAsia="zh-CN"/>
              </w:rPr>
              <w:t>没有统一化图片、视频命名的模块，需要手动更改</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轻微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top"/>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27</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系统启动速度慢</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轻微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28</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系统处理延迟大，无法完成实时处理需求</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29</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系统没有与摄像设备匹配的接口</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30</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系统未进行权限设置</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31</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系统未进行数据加密</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32</w:t>
            </w:r>
          </w:p>
        </w:tc>
        <w:tc>
          <w:tcPr>
            <w:tcW w:w="5277"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系统没有备份机制</w:t>
            </w:r>
          </w:p>
        </w:tc>
        <w:tc>
          <w:tcPr>
            <w:tcW w:w="1566" w:type="dxa"/>
            <w:vAlign w:val="top"/>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33</w:t>
            </w:r>
          </w:p>
        </w:tc>
        <w:tc>
          <w:tcPr>
            <w:tcW w:w="5277"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输入用户名、密码后勾选保存密码下此仍需输入账号密码</w:t>
            </w:r>
          </w:p>
        </w:tc>
        <w:tc>
          <w:tcPr>
            <w:tcW w:w="1566"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轻微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34</w:t>
            </w:r>
          </w:p>
        </w:tc>
        <w:tc>
          <w:tcPr>
            <w:tcW w:w="5277"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在登陆界面点击忘记密码，无法跳转到密码找回界面</w:t>
            </w:r>
          </w:p>
        </w:tc>
        <w:tc>
          <w:tcPr>
            <w:tcW w:w="1566"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35</w:t>
            </w:r>
          </w:p>
        </w:tc>
        <w:tc>
          <w:tcPr>
            <w:tcW w:w="5277"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在注册界面不勾选同意协议就点击注册按钮不会弹出警告</w:t>
            </w:r>
          </w:p>
        </w:tc>
        <w:tc>
          <w:tcPr>
            <w:tcW w:w="1566"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轻微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36</w:t>
            </w:r>
          </w:p>
        </w:tc>
        <w:tc>
          <w:tcPr>
            <w:tcW w:w="5277" w:type="dxa"/>
            <w:vAlign w:val="center"/>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在注册界面点击登陆，无法返回登陆界面</w:t>
            </w:r>
          </w:p>
        </w:tc>
        <w:tc>
          <w:tcPr>
            <w:tcW w:w="1566"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37</w:t>
            </w:r>
          </w:p>
        </w:tc>
        <w:tc>
          <w:tcPr>
            <w:tcW w:w="5277"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对于用户名和密码未设置输入规范格式</w:t>
            </w:r>
          </w:p>
        </w:tc>
        <w:tc>
          <w:tcPr>
            <w:tcW w:w="1566"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轻微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38</w:t>
            </w:r>
          </w:p>
        </w:tc>
        <w:tc>
          <w:tcPr>
            <w:tcW w:w="5277"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无法检测到邮箱@字符后的内容是否正确</w:t>
            </w:r>
          </w:p>
        </w:tc>
        <w:tc>
          <w:tcPr>
            <w:tcW w:w="1566"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轻微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39</w:t>
            </w:r>
          </w:p>
        </w:tc>
        <w:tc>
          <w:tcPr>
            <w:tcW w:w="5277"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登陆界面不输入用户名和密码也可登陆</w:t>
            </w:r>
          </w:p>
        </w:tc>
        <w:tc>
          <w:tcPr>
            <w:tcW w:w="1566"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40</w:t>
            </w:r>
          </w:p>
        </w:tc>
        <w:tc>
          <w:tcPr>
            <w:tcW w:w="5277"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系统未连接数据库</w:t>
            </w:r>
          </w:p>
        </w:tc>
        <w:tc>
          <w:tcPr>
            <w:tcW w:w="1566"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41</w:t>
            </w:r>
          </w:p>
        </w:tc>
        <w:tc>
          <w:tcPr>
            <w:tcW w:w="5277" w:type="dxa"/>
            <w:vAlign w:val="center"/>
          </w:tcPr>
          <w:p>
            <w:pPr>
              <w:pageBreakBefore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主页面导航栏点击无反应</w:t>
            </w:r>
          </w:p>
        </w:tc>
        <w:tc>
          <w:tcPr>
            <w:tcW w:w="1566"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致命</w:t>
            </w:r>
          </w:p>
        </w:tc>
      </w:tr>
    </w:tbl>
    <w:p>
      <w:pPr>
        <w:pageBreakBefore w:val="0"/>
        <w:kinsoku/>
        <w:wordWrap/>
        <w:overflowPunct/>
        <w:topLinePunct w:val="0"/>
        <w:autoSpaceDE/>
        <w:autoSpaceDN/>
        <w:bidi w:val="0"/>
        <w:adjustRightInd/>
        <w:snapToGrid/>
        <w:spacing w:line="300" w:lineRule="auto"/>
        <w:textAlignment w:val="auto"/>
        <w:rPr>
          <w:rFonts w:hint="eastAsia" w:ascii="Arial" w:hAnsi="Arial" w:cs="Arial"/>
          <w:sz w:val="28"/>
          <w:szCs w:val="22"/>
          <w:lang w:val="en-US" w:eastAsia="zh-CN"/>
        </w:rPr>
      </w:pPr>
    </w:p>
    <w:p>
      <w:pPr>
        <w:pageBreakBefore w:val="0"/>
        <w:kinsoku/>
        <w:wordWrap/>
        <w:overflowPunct/>
        <w:topLinePunct w:val="0"/>
        <w:autoSpaceDE/>
        <w:autoSpaceDN/>
        <w:bidi w:val="0"/>
        <w:adjustRightInd/>
        <w:snapToGrid/>
        <w:spacing w:line="300" w:lineRule="auto"/>
        <w:textAlignment w:val="auto"/>
        <w:rPr>
          <w:rFonts w:hint="eastAsia" w:ascii="Arial" w:hAnsi="Arial" w:cs="Arial"/>
          <w:sz w:val="28"/>
          <w:szCs w:val="22"/>
          <w:lang w:val="en-US" w:eastAsia="zh-CN"/>
        </w:rPr>
      </w:pPr>
      <w:r>
        <w:rPr>
          <w:rFonts w:hint="eastAsia" w:ascii="Arial" w:hAnsi="Arial" w:cs="Arial"/>
          <w:sz w:val="28"/>
          <w:szCs w:val="22"/>
          <w:lang w:val="en-US" w:eastAsia="zh-CN"/>
        </w:rPr>
        <w:t>缺陷总体概况分析：</w:t>
      </w:r>
    </w:p>
    <w:p>
      <w:pPr>
        <w:pageBreakBefore w:val="0"/>
        <w:kinsoku/>
        <w:wordWrap/>
        <w:overflowPunct/>
        <w:topLinePunct w:val="0"/>
        <w:autoSpaceDE/>
        <w:autoSpaceDN/>
        <w:bidi w:val="0"/>
        <w:adjustRightInd/>
        <w:snapToGrid/>
        <w:spacing w:line="300" w:lineRule="auto"/>
        <w:jc w:val="center"/>
        <w:textAlignment w:val="auto"/>
      </w:pPr>
      <w:r>
        <w:drawing>
          <wp:inline distT="0" distB="0" distL="114300" distR="114300">
            <wp:extent cx="3381375" cy="2083435"/>
            <wp:effectExtent l="0" t="0" r="0" b="1270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4"/>
                    <a:stretch>
                      <a:fillRect/>
                    </a:stretch>
                  </pic:blipFill>
                  <pic:spPr>
                    <a:xfrm>
                      <a:off x="0" y="0"/>
                      <a:ext cx="3381375" cy="2083435"/>
                    </a:xfrm>
                    <a:prstGeom prst="rect">
                      <a:avLst/>
                    </a:prstGeom>
                    <a:noFill/>
                    <a:ln>
                      <a:noFill/>
                    </a:ln>
                  </pic:spPr>
                </pic:pic>
              </a:graphicData>
            </a:graphic>
          </wp:inline>
        </w:drawing>
      </w:r>
    </w:p>
    <w:p>
      <w:pPr>
        <w:pStyle w:val="6"/>
        <w:pageBreakBefore w:val="0"/>
        <w:kinsoku/>
        <w:wordWrap/>
        <w:overflowPunct/>
        <w:topLinePunct w:val="0"/>
        <w:autoSpaceDE/>
        <w:autoSpaceDN/>
        <w:bidi w:val="0"/>
        <w:adjustRightInd/>
        <w:snapToGrid/>
        <w:spacing w:line="300" w:lineRule="auto"/>
        <w:jc w:val="center"/>
        <w:textAlignment w:val="auto"/>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缺陷分布概况</w:t>
      </w:r>
    </w:p>
    <w:p>
      <w:pPr>
        <w:ind w:firstLine="420" w:firstLineChars="0"/>
        <w:rPr>
          <w:rFonts w:hint="eastAsia"/>
          <w:lang w:val="en-US" w:eastAsia="zh-CN"/>
        </w:rPr>
      </w:pPr>
      <w:r>
        <w:rPr>
          <w:rFonts w:hint="eastAsia"/>
          <w:lang w:val="en-US" w:eastAsia="zh-CN"/>
        </w:rPr>
        <w:t>由图1可知，近三分之一的缺陷分布在模块功能这一块，由此可见该系统的模块功能缺陷过多，经分析认为造成改现象的原因如下：</w:t>
      </w:r>
    </w:p>
    <w:p>
      <w:pPr>
        <w:numPr>
          <w:ilvl w:val="0"/>
          <w:numId w:val="56"/>
        </w:numPr>
        <w:ind w:firstLine="420" w:firstLineChars="0"/>
        <w:rPr>
          <w:rFonts w:hint="eastAsia"/>
          <w:lang w:val="en-US" w:eastAsia="zh-CN"/>
        </w:rPr>
      </w:pPr>
      <w:r>
        <w:rPr>
          <w:rFonts w:hint="eastAsia"/>
          <w:lang w:val="en-US" w:eastAsia="zh-CN"/>
        </w:rPr>
        <w:t>需求说明书不细致、不完善。</w:t>
      </w:r>
    </w:p>
    <w:p>
      <w:pPr>
        <w:numPr>
          <w:ilvl w:val="0"/>
          <w:numId w:val="56"/>
        </w:numPr>
        <w:ind w:firstLine="420" w:firstLineChars="0"/>
        <w:rPr>
          <w:rFonts w:hint="default"/>
          <w:lang w:val="en-US" w:eastAsia="zh-CN"/>
        </w:rPr>
      </w:pPr>
      <w:r>
        <w:rPr>
          <w:rFonts w:hint="eastAsia"/>
          <w:lang w:val="en-US" w:eastAsia="zh-CN"/>
        </w:rPr>
        <w:t>开发人员编码能力欠缺。</w:t>
      </w:r>
    </w:p>
    <w:p>
      <w:pPr>
        <w:numPr>
          <w:ilvl w:val="0"/>
          <w:numId w:val="56"/>
        </w:numPr>
        <w:ind w:firstLine="420" w:firstLineChars="0"/>
        <w:rPr>
          <w:rFonts w:hint="default"/>
          <w:lang w:val="en-US" w:eastAsia="zh-CN"/>
        </w:rPr>
      </w:pPr>
      <w:r>
        <w:rPr>
          <w:rFonts w:hint="eastAsia"/>
          <w:lang w:val="en-US" w:eastAsia="zh-CN"/>
        </w:rPr>
        <w:t>开发人员之间沟通不足。</w:t>
      </w:r>
    </w:p>
    <w:p>
      <w:pPr>
        <w:numPr>
          <w:ilvl w:val="0"/>
          <w:numId w:val="0"/>
        </w:numPr>
        <w:ind w:firstLine="420" w:firstLineChars="0"/>
        <w:rPr>
          <w:rFonts w:hint="eastAsia"/>
          <w:lang w:val="en-US" w:eastAsia="zh-CN"/>
        </w:rPr>
      </w:pPr>
      <w:r>
        <w:rPr>
          <w:rFonts w:hint="eastAsia"/>
          <w:lang w:val="en-US" w:eastAsia="zh-CN"/>
        </w:rPr>
        <w:t>另外，界面的缺陷也占了总缺陷的20%左右，在测试过程中发现，该造成部分缺陷的主要原因为开发人员考虑的不周全、系统功能未完全开发完成这两方面原因导致的。而系统框架的缺陷则是由于开发人员基本没实现需求说明书中对于系统云端和边缘端的独立要求和云端未开发完成所导致的。</w:t>
      </w:r>
    </w:p>
    <w:p>
      <w:pPr>
        <w:numPr>
          <w:ilvl w:val="0"/>
          <w:numId w:val="0"/>
        </w:numPr>
        <w:ind w:firstLine="420" w:firstLineChars="0"/>
        <w:rPr>
          <w:rFonts w:hint="eastAsia"/>
          <w:lang w:val="en-US" w:eastAsia="zh-CN"/>
        </w:rPr>
      </w:pPr>
    </w:p>
    <w:p>
      <w:pPr>
        <w:numPr>
          <w:ilvl w:val="0"/>
          <w:numId w:val="0"/>
        </w:numPr>
        <w:ind w:firstLine="420" w:firstLineChars="0"/>
        <w:jc w:val="center"/>
      </w:pPr>
      <w:r>
        <w:drawing>
          <wp:inline distT="0" distB="0" distL="114300" distR="114300">
            <wp:extent cx="3428365" cy="2284730"/>
            <wp:effectExtent l="0" t="0" r="635" b="12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5"/>
                    <a:stretch>
                      <a:fillRect/>
                    </a:stretch>
                  </pic:blipFill>
                  <pic:spPr>
                    <a:xfrm>
                      <a:off x="0" y="0"/>
                      <a:ext cx="3428365" cy="2284730"/>
                    </a:xfrm>
                    <a:prstGeom prst="rect">
                      <a:avLst/>
                    </a:prstGeom>
                    <a:noFill/>
                    <a:ln>
                      <a:noFill/>
                    </a:ln>
                  </pic:spPr>
                </pic:pic>
              </a:graphicData>
            </a:graphic>
          </wp:inline>
        </w:drawing>
      </w:r>
    </w:p>
    <w:p>
      <w:pPr>
        <w:pStyle w:val="6"/>
        <w:numPr>
          <w:ilvl w:val="0"/>
          <w:numId w:val="0"/>
        </w:numPr>
        <w:ind w:firstLine="420" w:firstLineChars="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各部分缺陷级别分布情况</w:t>
      </w:r>
    </w:p>
    <w:p>
      <w:pPr>
        <w:ind w:firstLine="420" w:firstLineChars="0"/>
        <w:rPr>
          <w:rFonts w:hint="eastAsia"/>
          <w:lang w:val="en-US" w:eastAsia="zh-CN"/>
        </w:rPr>
      </w:pPr>
      <w:r>
        <w:rPr>
          <w:rFonts w:hint="eastAsia"/>
          <w:lang w:val="en-US" w:eastAsia="zh-CN"/>
        </w:rPr>
        <w:t>由图2 可知，模块功能部分的缺陷基本都为严重和致命缺陷，这表明开发人员在进行模块功能开发时不够细致、需求说明书对于模块功能的说明不够完备与全面。模块接口部分的缺陷相比其他部分的缺陷时程度最轻的。而界面、数据库、系统框架与机制这三个部分的缺陷的级别分布较平均</w:t>
      </w:r>
    </w:p>
    <w:p>
      <w:pPr>
        <w:ind w:firstLine="420" w:firstLineChars="0"/>
        <w:rPr>
          <w:rFonts w:hint="eastAsia"/>
          <w:lang w:val="en-US" w:eastAsia="zh-CN"/>
        </w:rPr>
      </w:pPr>
      <w:r>
        <w:rPr>
          <w:rFonts w:hint="eastAsia"/>
          <w:lang w:val="en-US" w:eastAsia="zh-CN"/>
        </w:rPr>
        <w:t>总体来说，通过图1和图2的分析可以看出该系统的缺陷还是比较多的，经过分析发现造成这种原因的最主要原因未：</w:t>
      </w:r>
    </w:p>
    <w:p>
      <w:pPr>
        <w:numPr>
          <w:ilvl w:val="0"/>
          <w:numId w:val="57"/>
        </w:numPr>
        <w:ind w:firstLine="420" w:firstLineChars="0"/>
        <w:rPr>
          <w:rFonts w:hint="eastAsia"/>
          <w:lang w:val="en-US" w:eastAsia="zh-CN"/>
        </w:rPr>
      </w:pPr>
      <w:r>
        <w:rPr>
          <w:rFonts w:hint="eastAsia"/>
          <w:lang w:val="en-US" w:eastAsia="zh-CN"/>
        </w:rPr>
        <w:t>需求说明书不完备、不细致，导致模块功能缺陷多。</w:t>
      </w:r>
    </w:p>
    <w:p>
      <w:pPr>
        <w:numPr>
          <w:ilvl w:val="0"/>
          <w:numId w:val="57"/>
        </w:numPr>
        <w:ind w:firstLine="420" w:firstLineChars="0"/>
        <w:rPr>
          <w:rFonts w:hint="default"/>
          <w:lang w:val="en-US" w:eastAsia="zh-CN"/>
        </w:rPr>
      </w:pPr>
      <w:r>
        <w:rPr>
          <w:rFonts w:hint="eastAsia"/>
          <w:lang w:val="en-US" w:eastAsia="zh-CN"/>
        </w:rPr>
        <w:t>规格需求不完善，导致出现部分模块接口缺陷。</w:t>
      </w:r>
    </w:p>
    <w:p>
      <w:pPr>
        <w:numPr>
          <w:ilvl w:val="0"/>
          <w:numId w:val="57"/>
        </w:numPr>
        <w:ind w:firstLine="420" w:firstLineChars="0"/>
        <w:rPr>
          <w:rFonts w:hint="default"/>
          <w:lang w:val="en-US" w:eastAsia="zh-CN"/>
        </w:rPr>
      </w:pPr>
      <w:r>
        <w:rPr>
          <w:rFonts w:hint="eastAsia"/>
          <w:lang w:val="en-US" w:eastAsia="zh-CN"/>
        </w:rPr>
        <w:t>详细设计缺少界面设计，导致界面缺陷较多。</w:t>
      </w:r>
    </w:p>
    <w:p>
      <w:pPr>
        <w:numPr>
          <w:ilvl w:val="0"/>
          <w:numId w:val="57"/>
        </w:numPr>
        <w:ind w:firstLine="420" w:firstLineChars="0"/>
        <w:rPr>
          <w:rFonts w:hint="default"/>
          <w:lang w:val="en-US" w:eastAsia="zh-CN"/>
        </w:rPr>
      </w:pPr>
      <w:r>
        <w:rPr>
          <w:rFonts w:hint="eastAsia"/>
          <w:lang w:val="en-US" w:eastAsia="zh-CN"/>
        </w:rPr>
        <w:t>概要设计没有数据库方面的内容，因此导致出现数据库缺陷。</w:t>
      </w:r>
    </w:p>
    <w:p>
      <w:pPr>
        <w:numPr>
          <w:ilvl w:val="0"/>
          <w:numId w:val="57"/>
        </w:numPr>
        <w:ind w:firstLine="420" w:firstLineChars="0"/>
        <w:rPr>
          <w:rFonts w:hint="default"/>
          <w:lang w:val="en-US" w:eastAsia="zh-CN"/>
        </w:rPr>
      </w:pPr>
      <w:r>
        <w:rPr>
          <w:rFonts w:hint="eastAsia"/>
          <w:lang w:val="en-US" w:eastAsia="zh-CN"/>
        </w:rPr>
        <w:t>概要设计、详细设计、需求说明书等一系列文档的不完备，和开发人员能力不足等一系列原因综合导致了系统框架与机制的部分缺陷，并直接导致了另外四个部分大部分缺陷的出现。</w:t>
      </w: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cs="Arial"/>
          <w:lang w:val="en-US" w:eastAsia="zh-CN"/>
        </w:rPr>
      </w:pPr>
      <w:bookmarkStart w:id="51" w:name="_Toc26021"/>
      <w:r>
        <w:rPr>
          <w:rFonts w:hint="eastAsia" w:cs="Arial"/>
          <w:lang w:val="en-US" w:eastAsia="zh-CN"/>
        </w:rPr>
        <w:t>4</w:t>
      </w:r>
      <w:r>
        <w:rPr>
          <w:rFonts w:hint="default" w:ascii="Arial" w:hAnsi="Arial" w:cs="Arial"/>
          <w:lang w:val="en-US" w:eastAsia="zh-CN"/>
        </w:rPr>
        <w:t>.</w:t>
      </w:r>
      <w:r>
        <w:rPr>
          <w:rFonts w:hint="eastAsia" w:cs="Arial"/>
          <w:lang w:val="en-US" w:eastAsia="zh-CN"/>
        </w:rPr>
        <w:t>5系统测试</w:t>
      </w:r>
      <w:bookmarkEnd w:id="51"/>
    </w:p>
    <w:p>
      <w:pPr>
        <w:pStyle w:val="4"/>
        <w:pageBreakBefore w:val="0"/>
        <w:kinsoku/>
        <w:wordWrap/>
        <w:overflowPunct/>
        <w:topLinePunct w:val="0"/>
        <w:autoSpaceDE/>
        <w:autoSpaceDN/>
        <w:bidi w:val="0"/>
        <w:adjustRightInd/>
        <w:snapToGrid/>
        <w:spacing w:line="300" w:lineRule="auto"/>
        <w:textAlignment w:val="auto"/>
        <w:rPr>
          <w:rFonts w:hint="eastAsia" w:ascii="宋体" w:hAnsi="宋体" w:eastAsia="宋体"/>
          <w:sz w:val="28"/>
          <w:szCs w:val="28"/>
          <w:lang w:val="en-US" w:eastAsia="zh-CN"/>
        </w:rPr>
      </w:pPr>
      <w:bookmarkStart w:id="52" w:name="_Toc15312"/>
      <w:r>
        <w:rPr>
          <w:rFonts w:hint="eastAsia" w:ascii="宋体" w:hAnsi="宋体" w:eastAsia="宋体"/>
          <w:sz w:val="28"/>
          <w:szCs w:val="28"/>
          <w:lang w:val="en-US" w:eastAsia="zh-CN"/>
        </w:rPr>
        <w:t>4.5.1测试图表</w:t>
      </w:r>
      <w:bookmarkEnd w:id="52"/>
    </w:p>
    <w:p>
      <w:pPr>
        <w:pageBreakBefore w:val="0"/>
        <w:kinsoku/>
        <w:wordWrap/>
        <w:overflowPunct/>
        <w:topLinePunct w:val="0"/>
        <w:autoSpaceDE/>
        <w:autoSpaceDN/>
        <w:bidi w:val="0"/>
        <w:adjustRightInd/>
        <w:snapToGrid/>
        <w:spacing w:line="300" w:lineRule="auto"/>
        <w:textAlignment w:val="auto"/>
        <w:rPr>
          <w:rFonts w:hint="eastAsia"/>
          <w:lang w:eastAsia="zh-CN"/>
        </w:rPr>
      </w:pPr>
      <w:r>
        <w:rPr>
          <w:rFonts w:hint="eastAsia"/>
          <w:lang w:eastAsia="zh-CN"/>
        </w:rPr>
        <w:t>测试框图</w:t>
      </w:r>
    </w:p>
    <w:p>
      <w:pPr>
        <w:pStyle w:val="4"/>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szCs w:val="21"/>
        </w:rPr>
      </w:pPr>
      <w:bookmarkStart w:id="53" w:name="_Toc19497"/>
      <w:bookmarkStart w:id="54" w:name="_Toc26155"/>
      <w:bookmarkStart w:id="55" w:name="_Toc13152"/>
      <w:bookmarkStart w:id="56" w:name="_Toc23994"/>
      <w:r>
        <w:rPr>
          <w:rFonts w:hint="eastAsia" w:ascii="宋体" w:hAnsi="宋体" w:eastAsia="宋体"/>
          <w:szCs w:val="21"/>
        </w:rPr>
        <w:drawing>
          <wp:inline distT="0" distB="0" distL="0" distR="0">
            <wp:extent cx="411035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10355" cy="3378200"/>
                    </a:xfrm>
                    <a:prstGeom prst="rect">
                      <a:avLst/>
                    </a:prstGeom>
                  </pic:spPr>
                </pic:pic>
              </a:graphicData>
            </a:graphic>
          </wp:inline>
        </w:drawing>
      </w:r>
      <w:bookmarkEnd w:id="53"/>
      <w:bookmarkEnd w:id="54"/>
      <w:bookmarkEnd w:id="55"/>
      <w:bookmarkEnd w:id="56"/>
    </w:p>
    <w:p>
      <w:pPr>
        <w:pageBreakBefore w:val="0"/>
        <w:kinsoku/>
        <w:wordWrap/>
        <w:overflowPunct/>
        <w:topLinePunct w:val="0"/>
        <w:autoSpaceDE/>
        <w:autoSpaceDN/>
        <w:bidi w:val="0"/>
        <w:adjustRightInd/>
        <w:snapToGrid/>
        <w:spacing w:line="300" w:lineRule="auto"/>
        <w:textAlignment w:val="auto"/>
        <w:rPr>
          <w:rFonts w:hint="eastAsia"/>
          <w:lang w:eastAsia="zh-CN"/>
        </w:rPr>
      </w:pPr>
      <w:r>
        <w:rPr>
          <w:rFonts w:hint="eastAsia"/>
          <w:lang w:eastAsia="zh-CN"/>
        </w:rPr>
        <w:t>测试流程图</w:t>
      </w:r>
    </w:p>
    <w:p>
      <w:pPr>
        <w:pageBreakBefore w:val="0"/>
        <w:kinsoku/>
        <w:wordWrap/>
        <w:overflowPunct/>
        <w:topLinePunct w:val="0"/>
        <w:autoSpaceDE/>
        <w:autoSpaceDN/>
        <w:bidi w:val="0"/>
        <w:adjustRightInd/>
        <w:snapToGrid/>
        <w:spacing w:line="300" w:lineRule="auto"/>
        <w:jc w:val="center"/>
        <w:textAlignment w:val="auto"/>
        <w:rPr>
          <w:rFonts w:hint="eastAsia" w:cs="Arial"/>
          <w:lang w:val="en-US" w:eastAsia="zh-CN"/>
        </w:rPr>
      </w:pPr>
      <w:r>
        <w:rPr>
          <w:rFonts w:hint="eastAsia"/>
          <w:color w:val="000000"/>
          <w:sz w:val="21"/>
          <w:szCs w:val="21"/>
        </w:rPr>
        <w:drawing>
          <wp:inline distT="0" distB="0" distL="0" distR="0">
            <wp:extent cx="5389880" cy="45421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89880" cy="4542155"/>
                    </a:xfrm>
                    <a:prstGeom prst="rect">
                      <a:avLst/>
                    </a:prstGeom>
                  </pic:spPr>
                </pic:pic>
              </a:graphicData>
            </a:graphic>
          </wp:inline>
        </w:drawing>
      </w:r>
    </w:p>
    <w:p>
      <w:pPr>
        <w:pageBreakBefore w:val="0"/>
        <w:kinsoku/>
        <w:wordWrap/>
        <w:overflowPunct/>
        <w:topLinePunct w:val="0"/>
        <w:autoSpaceDE/>
        <w:autoSpaceDN/>
        <w:bidi w:val="0"/>
        <w:adjustRightInd/>
        <w:snapToGrid/>
        <w:spacing w:line="300" w:lineRule="auto"/>
        <w:textAlignment w:val="auto"/>
        <w:rPr>
          <w:rFonts w:hint="eastAsia"/>
          <w:lang w:eastAsia="zh-CN"/>
        </w:rPr>
      </w:pPr>
      <w:r>
        <w:rPr>
          <w:rFonts w:hint="eastAsia"/>
        </w:rPr>
        <w:t>程序模块结构</w:t>
      </w:r>
      <w:r>
        <w:rPr>
          <w:rFonts w:hint="eastAsia"/>
          <w:lang w:eastAsia="zh-CN"/>
        </w:rPr>
        <w:t>图</w:t>
      </w:r>
    </w:p>
    <w:p>
      <w:pPr>
        <w:pageBreakBefore w:val="0"/>
        <w:kinsoku/>
        <w:wordWrap/>
        <w:overflowPunct/>
        <w:topLinePunct w:val="0"/>
        <w:autoSpaceDE/>
        <w:autoSpaceDN/>
        <w:bidi w:val="0"/>
        <w:adjustRightInd/>
        <w:snapToGrid/>
        <w:spacing w:line="300" w:lineRule="auto"/>
        <w:jc w:val="center"/>
        <w:textAlignment w:val="auto"/>
      </w:pPr>
      <w:r>
        <w:drawing>
          <wp:inline distT="0" distB="0" distL="0" distR="0">
            <wp:extent cx="2527935" cy="6130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0927" cy="6160528"/>
                    </a:xfrm>
                    <a:prstGeom prst="rect">
                      <a:avLst/>
                    </a:prstGeom>
                  </pic:spPr>
                </pic:pic>
              </a:graphicData>
            </a:graphic>
          </wp:inline>
        </w:drawing>
      </w:r>
    </w:p>
    <w:p>
      <w:pPr>
        <w:pStyle w:val="4"/>
        <w:pageBreakBefore w:val="0"/>
        <w:kinsoku/>
        <w:wordWrap/>
        <w:overflowPunct/>
        <w:topLinePunct w:val="0"/>
        <w:autoSpaceDE/>
        <w:autoSpaceDN/>
        <w:bidi w:val="0"/>
        <w:adjustRightInd/>
        <w:snapToGrid/>
        <w:spacing w:line="300" w:lineRule="auto"/>
        <w:textAlignment w:val="auto"/>
        <w:rPr>
          <w:rFonts w:hint="eastAsia"/>
          <w:lang w:eastAsia="zh-CN"/>
        </w:rPr>
      </w:pPr>
      <w:bookmarkStart w:id="57" w:name="_Toc1907"/>
      <w:r>
        <w:rPr>
          <w:rFonts w:hint="eastAsia" w:asciiTheme="minorEastAsia" w:hAnsiTheme="minorEastAsia" w:eastAsiaTheme="minorEastAsia" w:cstheme="minorEastAsia"/>
          <w:sz w:val="28"/>
          <w:szCs w:val="28"/>
          <w:lang w:val="en-US" w:eastAsia="zh-CN"/>
        </w:rPr>
        <w:t>4.</w:t>
      </w:r>
      <w:r>
        <w:rPr>
          <w:rFonts w:hint="eastAsia" w:asciiTheme="minorEastAsia" w:hAnsiTheme="minorEastAsia" w:cstheme="minorEastAsia"/>
          <w:sz w:val="28"/>
          <w:szCs w:val="28"/>
          <w:lang w:val="en-US" w:eastAsia="zh-CN"/>
        </w:rPr>
        <w:t>5</w:t>
      </w: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lang w:eastAsia="zh-CN"/>
        </w:rPr>
        <w:t>测试</w:t>
      </w:r>
      <w:r>
        <w:rPr>
          <w:rFonts w:hint="eastAsia" w:asciiTheme="minorEastAsia" w:hAnsiTheme="minorEastAsia" w:cstheme="minorEastAsia"/>
          <w:sz w:val="28"/>
          <w:szCs w:val="28"/>
          <w:lang w:eastAsia="zh-CN"/>
        </w:rPr>
        <w:t>内容</w:t>
      </w:r>
      <w:bookmarkEnd w:id="57"/>
    </w:p>
    <w:tbl>
      <w:tblPr>
        <w:tblStyle w:val="12"/>
        <w:tblW w:w="8537"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0"/>
        <w:gridCol w:w="1530"/>
        <w:gridCol w:w="1530"/>
        <w:gridCol w:w="1530"/>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内容</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输入</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处理</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输出</w:t>
            </w:r>
          </w:p>
        </w:tc>
        <w:tc>
          <w:tcPr>
            <w:tcW w:w="1797"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识别提取地点特征和人头数</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摄像机获取的视频图像</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①检查输入数据的有效性；</w:t>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②如果合法，则对图像进行处理；否则不理会。</w:t>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③获取图像的地点特征及人头数</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输出视频图像中的地点特征及人头数</w:t>
            </w:r>
          </w:p>
        </w:tc>
        <w:tc>
          <w:tcPr>
            <w:tcW w:w="1797"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获取某一视频图像中的地点特征及人头数；采用人脸识别、Mysql、图像处理等技术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边缘端计算人流数据</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视频图像中的地点特征及人头数</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人头数是否超过阙值，如果超过，则数据上报到云端；否则继续监测</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上传数据到云监管平台</w:t>
            </w:r>
          </w:p>
        </w:tc>
        <w:tc>
          <w:tcPr>
            <w:tcW w:w="1797"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Sobel边缘检测算法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云监管平台实时监控</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边缘端人头数计算、地点特征信息</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超过阙值则报警，排序重点突出经常容易出现人流异常爆发的地点，只能匹配给出疏导处理的相关安保组织人员推荐信息和联系方式</w:t>
            </w:r>
          </w:p>
        </w:tc>
        <w:tc>
          <w:tcPr>
            <w:tcW w:w="1530"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对应地点和人头数爆发的数据告警；匹配出给出的联系保安人员推荐信息和联系方式</w:t>
            </w:r>
          </w:p>
        </w:tc>
        <w:tc>
          <w:tcPr>
            <w:tcW w:w="1797"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p>
        </w:tc>
      </w:tr>
    </w:tbl>
    <w:tbl>
      <w:tblPr>
        <w:tblStyle w:val="12"/>
        <w:tblpPr w:leftFromText="180" w:rightFromText="180" w:vertAnchor="text" w:horzAnchor="page" w:tblpX="1805" w:tblpY="21"/>
        <w:tblOverlap w:val="never"/>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8"/>
        <w:gridCol w:w="6013"/>
        <w:gridCol w:w="1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编号</w:t>
            </w:r>
          </w:p>
        </w:tc>
        <w:tc>
          <w:tcPr>
            <w:tcW w:w="6013"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内容</w:t>
            </w:r>
          </w:p>
        </w:tc>
        <w:tc>
          <w:tcPr>
            <w:tcW w:w="1487"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在命令输入界面上输入，由系统在后台执行，并将结果反映到前台界面或者特定的文件内</w:t>
            </w:r>
          </w:p>
        </w:tc>
        <w:tc>
          <w:tcPr>
            <w:tcW w:w="1487"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采用图形化的操作界面</w:t>
            </w:r>
          </w:p>
        </w:tc>
        <w:tc>
          <w:tcPr>
            <w:tcW w:w="1487"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支持windows10</w:t>
            </w:r>
            <w:r>
              <w:rPr>
                <w:rStyle w:val="15"/>
                <w:rFonts w:hint="eastAsia" w:asciiTheme="minorEastAsia" w:hAnsiTheme="minorEastAsia" w:eastAsiaTheme="minorEastAsia" w:cstheme="minorEastAsia"/>
                <w:i w:val="0"/>
                <w:iCs w:val="0"/>
                <w:sz w:val="24"/>
                <w:szCs w:val="24"/>
                <w:shd w:val="clear" w:color="auto" w:fill="FFFFFF"/>
              </w:rPr>
              <w:t>、Android8.0及以上</w:t>
            </w:r>
          </w:p>
        </w:tc>
        <w:tc>
          <w:tcPr>
            <w:tcW w:w="1487"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Style w:val="17"/>
              <w:pageBreakBefore w:val="0"/>
              <w:numPr>
                <w:ilvl w:val="0"/>
                <w:numId w:val="0"/>
              </w:numPr>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Style w:val="15"/>
                <w:rFonts w:hint="eastAsia" w:asciiTheme="minorEastAsia" w:hAnsiTheme="minorEastAsia" w:eastAsiaTheme="minorEastAsia" w:cstheme="minorEastAsia"/>
                <w:i w:val="0"/>
                <w:iCs w:val="0"/>
                <w:sz w:val="24"/>
                <w:szCs w:val="24"/>
                <w:shd w:val="clear" w:color="auto" w:fill="FFFFFF"/>
              </w:rPr>
              <w:t>客户端要求触摸发生动作</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w:t>
            </w:r>
          </w:p>
        </w:tc>
        <w:tc>
          <w:tcPr>
            <w:tcW w:w="6013" w:type="dxa"/>
            <w:vAlign w:val="top"/>
          </w:tcPr>
          <w:p>
            <w:pPr>
              <w:pStyle w:val="17"/>
              <w:pageBreakBefore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页面自适应，当页面在客户端及PC端切换时，要求宽度比自适应。</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若操作人员发出意外动作时，数据刷新或重新选择动作</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w:t>
            </w:r>
          </w:p>
        </w:tc>
        <w:tc>
          <w:tcPr>
            <w:tcW w:w="6013" w:type="dxa"/>
            <w:vAlign w:val="top"/>
          </w:tcPr>
          <w:p>
            <w:pPr>
              <w:pStyle w:val="17"/>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若发生无效操作时，尝试再次发生动作或等待系统刷新或重启系统。</w:t>
            </w:r>
          </w:p>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容灾能力</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设置权限问题</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9</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AES加密算法保护数据</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密码技术进行加密</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11</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记录或者历史数据集</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授权的用户才能修改信息</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漏洞检测、识别检测对象的系统资源</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设备备份机制、容错机制</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15</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防病毒措施</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16</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color w:val="000000"/>
                <w:sz w:val="24"/>
                <w:szCs w:val="24"/>
                <w:shd w:val="clear" w:color="auto" w:fill="FFFFFF"/>
              </w:rPr>
              <w:t>安全系统网络与过程控制信息系统网络隔离开</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17</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正确识别3个以上人数密集边缘区域的地点位置信息和人流量</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18</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计算机视觉算法R-CNN</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19</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云边协同架构</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数据上传</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color w:val="auto"/>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21</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页面长时间无响应，提出警告，要求用户刷新</w:t>
            </w:r>
          </w:p>
        </w:tc>
        <w:tc>
          <w:tcPr>
            <w:tcW w:w="1487" w:type="dxa"/>
            <w:vAlign w:val="center"/>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22</w:t>
            </w:r>
          </w:p>
        </w:tc>
        <w:tc>
          <w:tcPr>
            <w:tcW w:w="601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页面载入时间过长，要有提示</w:t>
            </w:r>
          </w:p>
        </w:tc>
        <w:tc>
          <w:tcPr>
            <w:tcW w:w="1487"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val="en-US" w:eastAsia="zh-CN"/>
              </w:rPr>
              <w:t>F</w:t>
            </w:r>
          </w:p>
        </w:tc>
      </w:tr>
    </w:tbl>
    <w:p>
      <w:pPr>
        <w:pageBreakBefore w:val="0"/>
        <w:kinsoku/>
        <w:wordWrap/>
        <w:overflowPunct/>
        <w:topLinePunct w:val="0"/>
        <w:autoSpaceDE/>
        <w:autoSpaceDN/>
        <w:bidi w:val="0"/>
        <w:adjustRightInd/>
        <w:snapToGrid/>
        <w:spacing w:line="300" w:lineRule="auto"/>
        <w:textAlignment w:val="auto"/>
      </w:pPr>
    </w:p>
    <w:p>
      <w:pPr>
        <w:pStyle w:val="2"/>
        <w:pageBreakBefore w:val="0"/>
        <w:kinsoku/>
        <w:wordWrap/>
        <w:overflowPunct/>
        <w:topLinePunct w:val="0"/>
        <w:autoSpaceDE/>
        <w:autoSpaceDN/>
        <w:bidi w:val="0"/>
        <w:adjustRightInd/>
        <w:snapToGrid/>
        <w:spacing w:line="300" w:lineRule="auto"/>
        <w:textAlignment w:val="auto"/>
        <w:rPr>
          <w:rFonts w:hint="eastAsia" w:ascii="Arial" w:hAnsi="Arial" w:cs="Arial"/>
          <w:lang w:val="en-US" w:eastAsia="zh-CN"/>
        </w:rPr>
      </w:pPr>
      <w:bookmarkStart w:id="58" w:name="_Toc3522"/>
      <w:r>
        <w:rPr>
          <w:rFonts w:hint="eastAsia" w:ascii="Arial" w:hAnsi="Arial" w:cs="Arial"/>
          <w:lang w:val="en-US" w:eastAsia="zh-CN"/>
        </w:rPr>
        <w:t>5测试记录</w:t>
      </w:r>
      <w:bookmarkEnd w:id="58"/>
    </w:p>
    <w:p>
      <w:pPr>
        <w:pageBreakBefore w:val="0"/>
        <w:numPr>
          <w:ilvl w:val="0"/>
          <w:numId w:val="58"/>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执行测试的日期、时间和地点</w:t>
      </w:r>
    </w:p>
    <w:p>
      <w:pPr>
        <w:pageBreakBefore w:val="0"/>
        <w:numPr>
          <w:ilvl w:val="0"/>
          <w:numId w:val="58"/>
        </w:numPr>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对于每个测试的软硬件配置</w:t>
      </w:r>
    </w:p>
    <w:p>
      <w:pPr>
        <w:pageBreakBefore w:val="0"/>
        <w:numPr>
          <w:ilvl w:val="0"/>
          <w:numId w:val="0"/>
        </w:numPr>
        <w:kinsoku/>
        <w:wordWrap/>
        <w:overflowPunct/>
        <w:topLinePunct w:val="0"/>
        <w:autoSpaceDE/>
        <w:autoSpaceDN/>
        <w:bidi w:val="0"/>
        <w:adjustRightInd/>
        <w:snapToGrid/>
        <w:spacing w:line="300" w:lineRule="auto"/>
        <w:textAlignment w:val="auto"/>
        <w:rPr>
          <w:rFonts w:hint="default"/>
          <w:lang w:val="en-US" w:eastAsia="zh-CN"/>
        </w:rPr>
      </w:pPr>
    </w:p>
    <w:p>
      <w:pPr>
        <w:pageBreakBefore w:val="0"/>
        <w:numPr>
          <w:ilvl w:val="0"/>
          <w:numId w:val="0"/>
        </w:numPr>
        <w:kinsoku/>
        <w:wordWrap/>
        <w:overflowPunct/>
        <w:topLinePunct w:val="0"/>
        <w:autoSpaceDE/>
        <w:autoSpaceDN/>
        <w:bidi w:val="0"/>
        <w:adjustRightInd/>
        <w:snapToGrid/>
        <w:spacing w:line="300" w:lineRule="auto"/>
        <w:textAlignment w:val="auto"/>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9"/>
        <w:gridCol w:w="318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序号</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测试人</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日期</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测试模块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模型加载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2</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陈硕峰</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图片加载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图片定位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4</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图片处理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图片展示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6</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视频处理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7</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eastAsia="zh-CN"/>
              </w:rPr>
              <w:t>黄新昊</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w:t>
            </w:r>
            <w:r>
              <w:rPr>
                <w:rFonts w:hint="eastAsia" w:asciiTheme="minorEastAsia" w:hAnsiTheme="minorEastAsia" w:cstheme="minorEastAsia"/>
                <w:i w:val="0"/>
                <w:caps w:val="0"/>
                <w:color w:val="222222"/>
                <w:spacing w:val="0"/>
                <w:sz w:val="24"/>
                <w:szCs w:val="24"/>
                <w:shd w:val="clear" w:fill="FFFFFF"/>
                <w:vertAlign w:val="baseline"/>
                <w:lang w:val="en-US" w:eastAsia="zh-CN"/>
              </w:rPr>
              <w:t>9</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行人移动位置预测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8</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目标跟踪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9</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cstheme="minorEastAsia"/>
                <w:i w:val="0"/>
                <w:caps w:val="0"/>
                <w:color w:val="222222"/>
                <w:spacing w:val="0"/>
                <w:sz w:val="24"/>
                <w:szCs w:val="24"/>
                <w:shd w:val="clear" w:fill="FFFFFF"/>
                <w:vertAlign w:val="baseline"/>
                <w:lang w:val="en-US" w:eastAsia="zh-CN"/>
              </w:rPr>
              <w:t>陈硕峰</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20</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视频识别结果保存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10</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陈硕峰</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21</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cs="Arial"/>
                <w:sz w:val="24"/>
                <w:szCs w:val="24"/>
                <w:lang w:val="en-US" w:eastAsia="zh-CN"/>
              </w:rPr>
              <w:t>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11</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黄新昊</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24</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行人标识记录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12</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黄新昊</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行人目标跟踪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13</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陈硕峰</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2019.06.18</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Arial" w:hAnsi="Arial" w:cs="Arial"/>
                <w:sz w:val="24"/>
                <w:szCs w:val="24"/>
                <w:lang w:val="en-US" w:eastAsia="zh-CN"/>
              </w:rPr>
              <w:t>视频识别结果保存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14</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黄新昊</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26</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cs="Arial"/>
                <w:sz w:val="24"/>
                <w:szCs w:val="24"/>
                <w:lang w:val="en-US" w:eastAsia="zh-CN"/>
              </w:rPr>
              <w:t>有效性测试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15</w:t>
            </w:r>
          </w:p>
        </w:tc>
        <w:tc>
          <w:tcPr>
            <w:tcW w:w="318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陈硕峰</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sz w:val="24"/>
                <w:szCs w:val="24"/>
                <w:vertAlign w:val="baseline"/>
                <w:lang w:val="en-US" w:eastAsia="zh-CN"/>
              </w:rPr>
            </w:pP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2019.06.</w:t>
            </w:r>
            <w:r>
              <w:rPr>
                <w:rFonts w:hint="eastAsia" w:asciiTheme="minorEastAsia" w:hAnsiTheme="minorEastAsia" w:cstheme="minorEastAsia"/>
                <w:i w:val="0"/>
                <w:caps w:val="0"/>
                <w:color w:val="222222"/>
                <w:spacing w:val="0"/>
                <w:sz w:val="24"/>
                <w:szCs w:val="24"/>
                <w:shd w:val="clear" w:fill="FFFFFF"/>
                <w:vertAlign w:val="baseline"/>
                <w:lang w:val="en-US" w:eastAsia="zh-CN"/>
              </w:rPr>
              <w:t>28</w:t>
            </w:r>
          </w:p>
        </w:tc>
        <w:tc>
          <w:tcPr>
            <w:tcW w:w="2131" w:type="dxa"/>
            <w:vAlign w:val="center"/>
          </w:tcPr>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eastAsia" w:cs="Arial"/>
                <w:sz w:val="24"/>
                <w:szCs w:val="24"/>
                <w:lang w:val="en-US" w:eastAsia="zh-CN"/>
              </w:rPr>
            </w:pPr>
            <w:r>
              <w:rPr>
                <w:rFonts w:hint="eastAsia" w:cs="Arial"/>
                <w:sz w:val="24"/>
                <w:szCs w:val="24"/>
                <w:lang w:val="en-US" w:eastAsia="zh-CN"/>
              </w:rPr>
              <w:t>系统测试</w:t>
            </w:r>
          </w:p>
        </w:tc>
      </w:tr>
    </w:tbl>
    <w:p>
      <w:pPr>
        <w:pageBreakBefore w:val="0"/>
        <w:numPr>
          <w:ilvl w:val="0"/>
          <w:numId w:val="0"/>
        </w:numPr>
        <w:kinsoku/>
        <w:wordWrap/>
        <w:overflowPunct/>
        <w:topLinePunct w:val="0"/>
        <w:autoSpaceDE/>
        <w:autoSpaceDN/>
        <w:bidi w:val="0"/>
        <w:adjustRightInd/>
        <w:snapToGrid/>
        <w:spacing w:line="300" w:lineRule="auto"/>
        <w:textAlignment w:val="auto"/>
        <w:rPr>
          <w:rFonts w:hint="default"/>
          <w:lang w:val="en-US" w:eastAsia="zh-CN"/>
        </w:rPr>
      </w:pPr>
    </w:p>
    <w:p>
      <w:pPr>
        <w:pStyle w:val="2"/>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59" w:name="_Toc6869"/>
      <w:r>
        <w:rPr>
          <w:rFonts w:hint="eastAsia" w:ascii="Arial" w:hAnsi="Arial" w:cs="Arial"/>
          <w:lang w:val="en-US" w:eastAsia="zh-CN"/>
        </w:rPr>
        <w:t>6评价</w:t>
      </w:r>
      <w:bookmarkEnd w:id="59"/>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cs="Arial"/>
          <w:lang w:val="en-US" w:eastAsia="zh-CN"/>
        </w:rPr>
      </w:pPr>
      <w:bookmarkStart w:id="60" w:name="_Toc14407"/>
      <w:r>
        <w:rPr>
          <w:rFonts w:hint="eastAsia" w:cs="Arial"/>
          <w:lang w:val="en-US" w:eastAsia="zh-CN"/>
        </w:rPr>
        <w:t>6</w:t>
      </w:r>
      <w:r>
        <w:rPr>
          <w:rFonts w:hint="default" w:ascii="Arial" w:hAnsi="Arial" w:cs="Arial"/>
          <w:lang w:val="en-US" w:eastAsia="zh-CN"/>
        </w:rPr>
        <w:t>.1</w:t>
      </w:r>
      <w:r>
        <w:rPr>
          <w:rFonts w:hint="eastAsia" w:cs="Arial"/>
          <w:lang w:val="en-US" w:eastAsia="zh-CN"/>
        </w:rPr>
        <w:t>能力</w:t>
      </w:r>
      <w:bookmarkEnd w:id="60"/>
    </w:p>
    <w:p>
      <w:pPr>
        <w:pStyle w:val="4"/>
        <w:pageBreakBefore w:val="0"/>
        <w:kinsoku/>
        <w:wordWrap/>
        <w:overflowPunct/>
        <w:topLinePunct w:val="0"/>
        <w:autoSpaceDE/>
        <w:autoSpaceDN/>
        <w:bidi w:val="0"/>
        <w:adjustRightInd/>
        <w:snapToGrid/>
        <w:spacing w:line="300" w:lineRule="auto"/>
        <w:textAlignment w:val="auto"/>
        <w:rPr>
          <w:rFonts w:hint="eastAsia"/>
          <w:sz w:val="28"/>
          <w:szCs w:val="28"/>
          <w:lang w:val="en-US" w:eastAsia="zh-CN"/>
        </w:rPr>
      </w:pPr>
      <w:bookmarkStart w:id="61" w:name="_Toc25567"/>
      <w:r>
        <w:rPr>
          <w:rFonts w:hint="eastAsia"/>
          <w:sz w:val="28"/>
          <w:szCs w:val="28"/>
          <w:lang w:val="en-US" w:eastAsia="zh-CN"/>
        </w:rPr>
        <w:t>6.1.1功能</w:t>
      </w:r>
      <w:bookmarkEnd w:id="61"/>
    </w:p>
    <w:p>
      <w:pPr>
        <w:pageBreakBefore w:val="0"/>
        <w:kinsoku/>
        <w:wordWrap/>
        <w:overflowPunct/>
        <w:topLinePunct w:val="0"/>
        <w:autoSpaceDE/>
        <w:autoSpaceDN/>
        <w:bidi w:val="0"/>
        <w:adjustRightInd/>
        <w:snapToGrid/>
        <w:spacing w:line="300" w:lineRule="auto"/>
        <w:textAlignment w:val="auto"/>
        <w:rPr>
          <w:rFonts w:hint="eastAsia" w:cs="Arial"/>
          <w:b w:val="0"/>
          <w:bCs w:val="0"/>
          <w:sz w:val="24"/>
          <w:szCs w:val="24"/>
          <w:lang w:val="en-US" w:eastAsia="zh-CN"/>
        </w:rPr>
      </w:pPr>
      <w:r>
        <w:rPr>
          <w:rFonts w:hint="eastAsia" w:cs="Arial"/>
          <w:b w:val="0"/>
          <w:bCs w:val="0"/>
          <w:sz w:val="24"/>
          <w:szCs w:val="24"/>
          <w:lang w:val="en-US" w:eastAsia="zh-CN"/>
        </w:rPr>
        <w:t>系统未能实现需求规格说明书中的以下功能需求：</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正确识别3个以上人数密集边缘区域的地点位置信息和人流量（即人头数）,并做相应排序；</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边缘端程序和云监管平台两个程序分开独立部署,满足边缘计算云边协同架构的实际需求;</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从摄像头获取视频数据；</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边缘端程序识别人头数和地点信息,并做相关计算,如果人头数没有达到容量上限则数据不上报到云端，若人头数超出预置容量上限数，就将所在人流异常视频数据、地点信息和人头数上报到云监管平台；</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识别出的图片中的人数是否正确；</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在视频中人数改变时实时输出总人数；</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云监管平台呈现对应地点和人头数爆发的数据告警,边缘端人流数据实时变化,云端展示人流量数据也实时变化,如果人流量实时降低并小于阈值,报警自动解除;</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异常视频中用动态标注的方式标注人头序号,并识别地点信息和人头总数和告警；</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获取视频地点信息；</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异常视频数据、地点信息和人头数数据在云端进行数据存储,云监管平台可以查询;对多个异常地点进行数据分析，并分类，排序重点突出经常容易出现人流异常爆发的地点；</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lang w:val="en-US" w:eastAsia="zh-CN"/>
        </w:rPr>
      </w:pPr>
      <w:r>
        <w:rPr>
          <w:rFonts w:hint="eastAsia" w:asciiTheme="minorEastAsia" w:hAnsiTheme="minorEastAsia" w:eastAsiaTheme="minorEastAsia" w:cstheme="minorEastAsia"/>
          <w:sz w:val="24"/>
          <w:szCs w:val="24"/>
        </w:rPr>
        <w:t>云监管平台实时展示地点信息和人头数数据，智能匹配给出疏导处理的相关保安组织人员推荐信息和联系方式;</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lang w:val="en-US" w:eastAsia="zh-CN"/>
        </w:rPr>
      </w:pPr>
      <w:r>
        <w:rPr>
          <w:rFonts w:hint="eastAsia" w:asciiTheme="minorEastAsia" w:hAnsiTheme="minorEastAsia" w:eastAsiaTheme="minorEastAsia" w:cstheme="minorEastAsia"/>
          <w:sz w:val="24"/>
          <w:szCs w:val="24"/>
        </w:rPr>
        <w:t>同时支持web端和手机移动端良好体验</w:t>
      </w:r>
      <w:r>
        <w:rPr>
          <w:rFonts w:hint="eastAsia" w:asciiTheme="minorEastAsia" w:hAnsiTheme="minorEastAsia" w:cstheme="minorEastAsia"/>
          <w:sz w:val="24"/>
          <w:szCs w:val="24"/>
          <w:lang w:eastAsia="zh-CN"/>
        </w:rPr>
        <w:t>；</w:t>
      </w:r>
    </w:p>
    <w:p>
      <w:pPr>
        <w:pStyle w:val="4"/>
        <w:pageBreakBefore w:val="0"/>
        <w:kinsoku/>
        <w:wordWrap/>
        <w:overflowPunct/>
        <w:topLinePunct w:val="0"/>
        <w:autoSpaceDE/>
        <w:autoSpaceDN/>
        <w:bidi w:val="0"/>
        <w:adjustRightInd/>
        <w:snapToGrid/>
        <w:spacing w:line="300" w:lineRule="auto"/>
        <w:textAlignment w:val="auto"/>
        <w:rPr>
          <w:rFonts w:hint="eastAsia"/>
          <w:sz w:val="28"/>
          <w:szCs w:val="28"/>
          <w:lang w:val="en-US" w:eastAsia="zh-CN"/>
        </w:rPr>
      </w:pPr>
      <w:bookmarkStart w:id="62" w:name="_Toc8065"/>
      <w:r>
        <w:rPr>
          <w:rFonts w:hint="eastAsia"/>
          <w:sz w:val="28"/>
          <w:szCs w:val="28"/>
          <w:lang w:val="en-US" w:eastAsia="zh-CN"/>
        </w:rPr>
        <w:t>6.1.2性能</w:t>
      </w:r>
      <w:bookmarkEnd w:id="62"/>
    </w:p>
    <w:p>
      <w:pPr>
        <w:pageBreakBefore w:val="0"/>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系统无法稳定运行。</w:t>
      </w:r>
    </w:p>
    <w:p>
      <w:pPr>
        <w:pStyle w:val="4"/>
        <w:pageBreakBefore w:val="0"/>
        <w:kinsoku/>
        <w:wordWrap/>
        <w:overflowPunct/>
        <w:topLinePunct w:val="0"/>
        <w:autoSpaceDE/>
        <w:autoSpaceDN/>
        <w:bidi w:val="0"/>
        <w:adjustRightInd/>
        <w:snapToGrid/>
        <w:spacing w:line="300" w:lineRule="auto"/>
        <w:textAlignment w:val="auto"/>
        <w:rPr>
          <w:rFonts w:hint="eastAsia"/>
          <w:sz w:val="28"/>
          <w:szCs w:val="28"/>
          <w:lang w:val="en-US" w:eastAsia="zh-CN"/>
        </w:rPr>
      </w:pPr>
      <w:bookmarkStart w:id="63" w:name="_Toc4815"/>
      <w:r>
        <w:rPr>
          <w:rFonts w:hint="eastAsia"/>
          <w:sz w:val="28"/>
          <w:szCs w:val="28"/>
          <w:lang w:val="en-US" w:eastAsia="zh-CN"/>
        </w:rPr>
        <w:t>6.1.3易用性</w:t>
      </w:r>
      <w:bookmarkEnd w:id="63"/>
    </w:p>
    <w:p>
      <w:pPr>
        <w:pageBreakBefore w:val="0"/>
        <w:kinsoku/>
        <w:wordWrap/>
        <w:overflowPunct/>
        <w:topLinePunct w:val="0"/>
        <w:autoSpaceDE/>
        <w:autoSpaceDN/>
        <w:bidi w:val="0"/>
        <w:adjustRightInd/>
        <w:snapToGrid/>
        <w:spacing w:line="300" w:lineRule="auto"/>
        <w:ind w:firstLine="480" w:firstLineChars="200"/>
        <w:textAlignment w:val="auto"/>
        <w:rPr>
          <w:rFonts w:hint="eastAsia"/>
          <w:color w:val="000000"/>
          <w:sz w:val="24"/>
          <w:szCs w:val="24"/>
          <w:lang w:val="en-US" w:eastAsia="zh-CN"/>
        </w:rPr>
      </w:pPr>
      <w:r>
        <w:rPr>
          <w:rFonts w:hint="eastAsia"/>
          <w:sz w:val="24"/>
          <w:szCs w:val="24"/>
          <w:lang w:val="en-US" w:eastAsia="zh-CN"/>
        </w:rPr>
        <w:t>前端页面只有登录注册功能，无法向操作人员展示视频信息，无法实现展示</w:t>
      </w:r>
      <w:r>
        <w:rPr>
          <w:rFonts w:hint="eastAsia"/>
          <w:color w:val="000000"/>
          <w:sz w:val="24"/>
          <w:szCs w:val="24"/>
        </w:rPr>
        <w:t>边缘端程序人头数和地点信息,</w:t>
      </w:r>
      <w:r>
        <w:rPr>
          <w:rFonts w:hint="eastAsia"/>
          <w:color w:val="000000"/>
          <w:sz w:val="24"/>
          <w:szCs w:val="24"/>
          <w:lang w:eastAsia="zh-CN"/>
        </w:rPr>
        <w:t>无法展示</w:t>
      </w:r>
      <w:r>
        <w:rPr>
          <w:rFonts w:hint="eastAsia"/>
          <w:color w:val="000000"/>
          <w:sz w:val="24"/>
          <w:szCs w:val="24"/>
        </w:rPr>
        <w:t>人流异常视频数据、地点信息和人头数</w:t>
      </w:r>
      <w:r>
        <w:rPr>
          <w:rFonts w:hint="eastAsia"/>
          <w:color w:val="000000"/>
          <w:sz w:val="24"/>
          <w:szCs w:val="24"/>
          <w:lang w:eastAsia="zh-CN"/>
        </w:rPr>
        <w:t>。系统</w:t>
      </w:r>
      <w:r>
        <w:rPr>
          <w:rFonts w:hint="eastAsia"/>
          <w:sz w:val="24"/>
          <w:szCs w:val="24"/>
          <w:lang w:eastAsia="zh-CN"/>
        </w:rPr>
        <w:t>无法</w:t>
      </w:r>
      <w:r>
        <w:rPr>
          <w:rFonts w:hint="eastAsia"/>
          <w:sz w:val="24"/>
          <w:szCs w:val="24"/>
        </w:rPr>
        <w:t>实时展示地点信息和人头数数据，智能匹配给出疏导处理的相关保安组织人员推荐信息和联系方式;</w:t>
      </w:r>
    </w:p>
    <w:p>
      <w:pPr>
        <w:pStyle w:val="4"/>
        <w:pageBreakBefore w:val="0"/>
        <w:kinsoku/>
        <w:wordWrap/>
        <w:overflowPunct/>
        <w:topLinePunct w:val="0"/>
        <w:autoSpaceDE/>
        <w:autoSpaceDN/>
        <w:bidi w:val="0"/>
        <w:adjustRightInd/>
        <w:snapToGrid/>
        <w:spacing w:line="300" w:lineRule="auto"/>
        <w:textAlignment w:val="auto"/>
        <w:rPr>
          <w:rFonts w:hint="eastAsia"/>
          <w:sz w:val="28"/>
          <w:szCs w:val="28"/>
          <w:lang w:val="en-US" w:eastAsia="zh-CN"/>
        </w:rPr>
      </w:pPr>
      <w:bookmarkStart w:id="64" w:name="_Toc25083"/>
      <w:r>
        <w:rPr>
          <w:rFonts w:hint="eastAsia"/>
          <w:sz w:val="28"/>
          <w:szCs w:val="28"/>
          <w:lang w:val="en-US" w:eastAsia="zh-CN"/>
        </w:rPr>
        <w:t>6.1.4安全性</w:t>
      </w:r>
      <w:bookmarkEnd w:id="64"/>
    </w:p>
    <w:p>
      <w:pPr>
        <w:pageBreakBefore w:val="0"/>
        <w:kinsoku/>
        <w:wordWrap/>
        <w:overflowPunct/>
        <w:topLinePunct w:val="0"/>
        <w:autoSpaceDE/>
        <w:autoSpaceDN/>
        <w:bidi w:val="0"/>
        <w:adjustRightInd/>
        <w:snapToGrid/>
        <w:spacing w:line="300" w:lineRule="auto"/>
        <w:ind w:firstLine="420" w:firstLineChars="200"/>
        <w:textAlignment w:val="auto"/>
        <w:rPr>
          <w:rFonts w:hint="eastAsia"/>
          <w:sz w:val="28"/>
          <w:szCs w:val="28"/>
          <w:lang w:val="en-US" w:eastAsia="zh-CN"/>
        </w:rPr>
      </w:pPr>
      <w:r>
        <w:rPr>
          <w:rFonts w:hint="eastAsia"/>
          <w:lang w:val="en-US" w:eastAsia="zh-CN"/>
        </w:rPr>
        <w:t xml:space="preserve">  </w:t>
      </w:r>
      <w:r>
        <w:rPr>
          <w:rFonts w:hint="eastAsia"/>
          <w:sz w:val="24"/>
          <w:szCs w:val="24"/>
          <w:lang w:val="en-US" w:eastAsia="zh-CN"/>
        </w:rPr>
        <w:t>系统没有采取</w:t>
      </w:r>
      <w:r>
        <w:rPr>
          <w:rFonts w:hint="eastAsia"/>
          <w:sz w:val="24"/>
          <w:szCs w:val="24"/>
          <w:lang w:eastAsia="zh-CN"/>
        </w:rPr>
        <w:t>有效措施</w:t>
      </w:r>
      <w:r>
        <w:rPr>
          <w:rFonts w:hint="eastAsia"/>
          <w:sz w:val="24"/>
          <w:szCs w:val="24"/>
        </w:rPr>
        <w:t>保证用户信息安全</w:t>
      </w:r>
      <w:r>
        <w:rPr>
          <w:rFonts w:hint="eastAsia"/>
          <w:sz w:val="24"/>
          <w:szCs w:val="24"/>
          <w:lang w:eastAsia="zh-CN"/>
        </w:rPr>
        <w:t>、没有</w:t>
      </w:r>
      <w:r>
        <w:rPr>
          <w:rFonts w:hint="eastAsia"/>
          <w:sz w:val="24"/>
          <w:szCs w:val="24"/>
        </w:rPr>
        <w:t>利用可靠的密码技术进行加密</w:t>
      </w:r>
      <w:r>
        <w:rPr>
          <w:rFonts w:hint="eastAsia"/>
          <w:sz w:val="24"/>
          <w:szCs w:val="24"/>
          <w:lang w:eastAsia="zh-CN"/>
        </w:rPr>
        <w:t>、没有</w:t>
      </w:r>
      <w:r>
        <w:rPr>
          <w:rFonts w:hint="eastAsia"/>
          <w:sz w:val="24"/>
          <w:szCs w:val="24"/>
        </w:rPr>
        <w:t>历史数据集</w:t>
      </w:r>
      <w:r>
        <w:rPr>
          <w:rFonts w:hint="eastAsia"/>
          <w:sz w:val="24"/>
          <w:szCs w:val="24"/>
          <w:lang w:eastAsia="zh-CN"/>
        </w:rPr>
        <w:t>、没有</w:t>
      </w:r>
      <w:r>
        <w:rPr>
          <w:rFonts w:hint="eastAsia"/>
          <w:sz w:val="24"/>
          <w:szCs w:val="24"/>
        </w:rPr>
        <w:t>漏洞检测</w:t>
      </w:r>
      <w:r>
        <w:rPr>
          <w:rFonts w:hint="eastAsia"/>
          <w:sz w:val="24"/>
          <w:szCs w:val="24"/>
          <w:lang w:eastAsia="zh-CN"/>
        </w:rPr>
        <w:t>、没有设置</w:t>
      </w:r>
      <w:r>
        <w:rPr>
          <w:rFonts w:hint="eastAsia"/>
          <w:sz w:val="24"/>
          <w:szCs w:val="24"/>
        </w:rPr>
        <w:t>设备备份机制、容错机制，防止在系统出现单点失败时，系统的备份机制保证系统的正常运行</w:t>
      </w:r>
      <w:r>
        <w:rPr>
          <w:rFonts w:hint="eastAsia"/>
          <w:sz w:val="24"/>
          <w:szCs w:val="24"/>
          <w:lang w:eastAsia="zh-CN"/>
        </w:rPr>
        <w:t>、没有</w:t>
      </w:r>
      <w:r>
        <w:rPr>
          <w:rFonts w:hint="eastAsia"/>
          <w:sz w:val="24"/>
          <w:szCs w:val="24"/>
        </w:rPr>
        <w:t>好防病毒措施，随时注意杀毒软件是否开启，及时在线升级杀毒软件</w:t>
      </w:r>
      <w:r>
        <w:rPr>
          <w:rFonts w:hint="eastAsia"/>
          <w:sz w:val="24"/>
          <w:szCs w:val="24"/>
          <w:lang w:eastAsia="zh-CN"/>
        </w:rPr>
        <w:t>、没有</w:t>
      </w:r>
      <w:r>
        <w:rPr>
          <w:rFonts w:hint="eastAsia"/>
          <w:sz w:val="24"/>
          <w:szCs w:val="24"/>
        </w:rPr>
        <w:t>将安全系统网络与过程控制信息系统网络隔离开</w:t>
      </w:r>
      <w:r>
        <w:rPr>
          <w:rFonts w:hint="eastAsia"/>
          <w:sz w:val="24"/>
          <w:szCs w:val="24"/>
          <w:lang w:eastAsia="zh-CN"/>
        </w:rPr>
        <w:t>。</w:t>
      </w: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lang w:val="en-US" w:eastAsia="zh-CN"/>
        </w:rPr>
      </w:pPr>
      <w:bookmarkStart w:id="65" w:name="_Toc26146"/>
      <w:r>
        <w:rPr>
          <w:rFonts w:hint="eastAsia" w:asciiTheme="minorEastAsia" w:hAnsiTheme="minorEastAsia" w:eastAsiaTheme="minorEastAsia" w:cstheme="minorEastAsia"/>
          <w:lang w:val="en-US" w:eastAsia="zh-CN"/>
        </w:rPr>
        <w:t>6.2缺陷和限制</w:t>
      </w:r>
      <w:bookmarkEnd w:id="65"/>
    </w:p>
    <w:tbl>
      <w:tblPr>
        <w:tblStyle w:val="12"/>
        <w:tblW w:w="8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eastAsia" w:ascii="Arial" w:hAnsi="Arial" w:cs="Arial"/>
                <w:sz w:val="28"/>
                <w:szCs w:val="22"/>
                <w:vertAlign w:val="baseline"/>
                <w:lang w:val="en-US" w:eastAsia="zh-CN"/>
              </w:rPr>
            </w:pPr>
            <w:r>
              <w:rPr>
                <w:rFonts w:hint="eastAsia" w:ascii="Arial" w:hAnsi="Arial" w:cs="Arial"/>
                <w:sz w:val="28"/>
                <w:szCs w:val="22"/>
                <w:vertAlign w:val="baseline"/>
                <w:lang w:val="en-US" w:eastAsia="zh-CN"/>
              </w:rPr>
              <w:t>序号</w:t>
            </w:r>
          </w:p>
        </w:tc>
        <w:tc>
          <w:tcPr>
            <w:tcW w:w="6871" w:type="dxa"/>
          </w:tcPr>
          <w:p>
            <w:pPr>
              <w:pageBreakBefore w:val="0"/>
              <w:kinsoku/>
              <w:wordWrap/>
              <w:overflowPunct/>
              <w:topLinePunct w:val="0"/>
              <w:autoSpaceDE/>
              <w:autoSpaceDN/>
              <w:bidi w:val="0"/>
              <w:adjustRightInd/>
              <w:snapToGrid/>
              <w:spacing w:line="300" w:lineRule="auto"/>
              <w:jc w:val="center"/>
              <w:textAlignment w:val="auto"/>
              <w:rPr>
                <w:rFonts w:hint="eastAsia" w:ascii="Arial" w:hAnsi="Arial" w:cs="Arial"/>
                <w:sz w:val="28"/>
                <w:szCs w:val="22"/>
                <w:vertAlign w:val="baseline"/>
                <w:lang w:val="en-US" w:eastAsia="zh-CN"/>
              </w:rPr>
            </w:pPr>
            <w:r>
              <w:rPr>
                <w:rFonts w:hint="eastAsia" w:ascii="Arial" w:hAnsi="Arial" w:cs="Arial"/>
                <w:sz w:val="28"/>
                <w:szCs w:val="22"/>
                <w:vertAlign w:val="baseline"/>
                <w:lang w:val="en-US" w:eastAsia="zh-CN"/>
              </w:rPr>
              <w:t>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6871" w:type="dxa"/>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所有模块均无</w:t>
            </w:r>
            <w:r>
              <w:rPr>
                <w:rFonts w:hint="eastAsia" w:asciiTheme="minorEastAsia" w:hAnsiTheme="minorEastAsia" w:eastAsiaTheme="minorEastAsia" w:cstheme="minorEastAsia"/>
                <w:sz w:val="24"/>
                <w:szCs w:val="24"/>
                <w:vertAlign w:val="baseline"/>
                <w:lang w:val="en-US" w:eastAsia="zh-CN"/>
              </w:rPr>
              <w:t>无异常处理机制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正确识别3个以上人数密集边缘区域的地点位置信息和人流量（即人头数）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相应排序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边缘端程序和云监管平台两个程序分开独立部署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w:t>
            </w:r>
            <w:r>
              <w:rPr>
                <w:rFonts w:hint="eastAsia" w:asciiTheme="minorEastAsia" w:hAnsiTheme="minorEastAsia" w:eastAsiaTheme="minorEastAsia" w:cstheme="minorEastAsia"/>
                <w:sz w:val="24"/>
                <w:szCs w:val="24"/>
              </w:rPr>
              <w:t>满足边缘计算云边协同架构的实际需求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系统未能实现识别地点信息</w:t>
            </w:r>
            <w:r>
              <w:rPr>
                <w:rFonts w:hint="eastAsia" w:asciiTheme="minorEastAsia" w:hAnsi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系统未能实现人头数上报功能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系统未能实现异常数据上报功能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9</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w:t>
            </w:r>
            <w:r>
              <w:rPr>
                <w:rFonts w:hint="eastAsia" w:asciiTheme="minorEastAsia" w:hAnsiTheme="minorEastAsia" w:eastAsiaTheme="minorEastAsia" w:cstheme="minorEastAsia"/>
                <w:sz w:val="24"/>
                <w:szCs w:val="24"/>
              </w:rPr>
              <w:t>数据告警</w:t>
            </w:r>
            <w:r>
              <w:rPr>
                <w:rFonts w:hint="eastAsia" w:asciiTheme="minorEastAsia" w:hAnsi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展示人流量数据实时变化</w:t>
            </w:r>
            <w:r>
              <w:rPr>
                <w:rFonts w:hint="eastAsia" w:asciiTheme="minorEastAsia" w:hAnsi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11</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报警自动解除</w:t>
            </w:r>
            <w:r>
              <w:rPr>
                <w:rFonts w:hint="eastAsia" w:asciiTheme="minorEastAsia" w:hAnsi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cstheme="minorEastAsia"/>
                <w:sz w:val="24"/>
                <w:szCs w:val="24"/>
                <w:lang w:eastAsia="zh-CN"/>
              </w:rPr>
              <w:t>数据存储功能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数据</w:t>
            </w:r>
            <w:r>
              <w:rPr>
                <w:rFonts w:hint="eastAsia" w:asciiTheme="minorEastAsia" w:hAnsiTheme="minorEastAsia" w:cstheme="minorEastAsia"/>
                <w:sz w:val="24"/>
                <w:szCs w:val="24"/>
                <w:lang w:eastAsia="zh-CN"/>
              </w:rPr>
              <w:t>分析和</w:t>
            </w:r>
            <w:r>
              <w:rPr>
                <w:rFonts w:hint="eastAsia" w:asciiTheme="minorEastAsia" w:hAnsiTheme="minorEastAsia" w:eastAsiaTheme="minorEastAsia" w:cstheme="minorEastAsia"/>
                <w:sz w:val="24"/>
                <w:szCs w:val="24"/>
              </w:rPr>
              <w:t>分类</w:t>
            </w:r>
            <w:r>
              <w:rPr>
                <w:rFonts w:hint="eastAsia" w:asciiTheme="minorEastAsia" w:hAnsi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w:t>
            </w:r>
            <w:r>
              <w:rPr>
                <w:rFonts w:hint="eastAsia" w:asciiTheme="minorEastAsia" w:hAnsiTheme="minorEastAsia" w:eastAsiaTheme="minorEastAsia" w:cstheme="minorEastAsia"/>
                <w:sz w:val="24"/>
                <w:szCs w:val="24"/>
              </w:rPr>
              <w:t>突出经常容易出现人流异常爆发的地点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15</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w:t>
            </w:r>
            <w:r>
              <w:rPr>
                <w:rFonts w:hint="eastAsia" w:asciiTheme="minorEastAsia" w:hAnsiTheme="minorEastAsia" w:eastAsiaTheme="minorEastAsia" w:cstheme="minorEastAsia"/>
                <w:sz w:val="24"/>
                <w:szCs w:val="24"/>
              </w:rPr>
              <w:t>能匹配给出疏导处理的相关保安组织人员推荐信息和联系方式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16</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系统未能</w:t>
            </w:r>
            <w:r>
              <w:rPr>
                <w:rFonts w:hint="eastAsia" w:asciiTheme="minorEastAsia" w:hAnsiTheme="minorEastAsia" w:eastAsiaTheme="minorEastAsia" w:cstheme="minorEastAsia"/>
                <w:sz w:val="24"/>
                <w:szCs w:val="24"/>
              </w:rPr>
              <w:t>支持web端和手机移动端良好体验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17</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sz w:val="24"/>
                <w:szCs w:val="24"/>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sz w:val="24"/>
                <w:szCs w:val="24"/>
                <w:vertAlign w:val="baseline"/>
                <w:lang w:val="en-US" w:eastAsia="zh-CN"/>
              </w:rPr>
              <w:t>处理avi格式的视频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18</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sz w:val="24"/>
                <w:szCs w:val="24"/>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sz w:val="24"/>
                <w:szCs w:val="24"/>
                <w:vertAlign w:val="baseline"/>
                <w:lang w:val="en-US" w:eastAsia="zh-CN"/>
              </w:rPr>
              <w:t>处理mov格式的视频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19</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sz w:val="24"/>
                <w:szCs w:val="24"/>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sz w:val="24"/>
                <w:szCs w:val="24"/>
                <w:vertAlign w:val="baseline"/>
                <w:lang w:val="en-US" w:eastAsia="zh-CN"/>
              </w:rPr>
              <w:t>处理gif格式的视频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加载gif格式的</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21</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不能</w:t>
            </w:r>
            <w:r>
              <w:rPr>
                <w:rFonts w:hint="eastAsia" w:asciiTheme="minorEastAsia" w:hAnsiTheme="minorEastAsia" w:cstheme="minorEastAsia"/>
                <w:sz w:val="24"/>
                <w:szCs w:val="24"/>
                <w:vertAlign w:val="baseline"/>
                <w:lang w:val="en-US" w:eastAsia="zh-CN"/>
              </w:rPr>
              <w:t>正确</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加载</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bmp格式的</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22</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不能</w:t>
            </w:r>
            <w:r>
              <w:rPr>
                <w:rFonts w:hint="eastAsia" w:asciiTheme="minorEastAsia" w:hAnsiTheme="minorEastAsia" w:cstheme="minorEastAsia"/>
                <w:sz w:val="24"/>
                <w:szCs w:val="24"/>
                <w:vertAlign w:val="baseline"/>
                <w:lang w:val="en-US" w:eastAsia="zh-CN"/>
              </w:rPr>
              <w:t>正确显示</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bmp格式的</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23</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不能</w:t>
            </w:r>
            <w:r>
              <w:rPr>
                <w:rFonts w:hint="eastAsia" w:asciiTheme="minorEastAsia" w:hAnsiTheme="minorEastAsia" w:cstheme="minorEastAsia"/>
                <w:sz w:val="24"/>
                <w:szCs w:val="24"/>
                <w:vertAlign w:val="baseline"/>
                <w:lang w:val="en-US" w:eastAsia="zh-CN"/>
              </w:rPr>
              <w:t>正确显示gif</w:t>
            </w:r>
            <w:r>
              <w:rPr>
                <w:rFonts w:hint="eastAsia" w:asciiTheme="minorEastAsia" w:hAnsiTheme="minorEastAsia" w:eastAsiaTheme="minorEastAsia" w:cstheme="minorEastAsia"/>
                <w:i w:val="0"/>
                <w:caps w:val="0"/>
                <w:color w:val="auto"/>
                <w:spacing w:val="0"/>
                <w:sz w:val="24"/>
                <w:szCs w:val="24"/>
                <w:shd w:val="clear" w:fill="FFFFFF"/>
                <w:vertAlign w:val="baseline"/>
                <w:lang w:val="en-US" w:eastAsia="zh-CN"/>
              </w:rPr>
              <w:t>格式的</w:t>
            </w:r>
            <w:r>
              <w:rPr>
                <w:rFonts w:hint="eastAsia" w:asciiTheme="minorEastAsia" w:hAnsiTheme="minorEastAsia" w:eastAsiaTheme="minorEastAsia" w:cstheme="minorEastAsia"/>
                <w:i w:val="0"/>
                <w:caps w:val="0"/>
                <w:color w:val="auto"/>
                <w:spacing w:val="0"/>
                <w:sz w:val="24"/>
                <w:szCs w:val="24"/>
                <w:shd w:val="clear" w:fill="FFFFFF"/>
                <w:vertAlign w:val="baseline"/>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24</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系统不能</w:t>
            </w:r>
            <w:r>
              <w:rPr>
                <w:rFonts w:hint="eastAsia" w:asciiTheme="minorEastAsia" w:hAnsiTheme="minorEastAsia" w:cstheme="minorEastAsia"/>
                <w:i w:val="0"/>
                <w:caps w:val="0"/>
                <w:color w:val="222222"/>
                <w:spacing w:val="0"/>
                <w:sz w:val="24"/>
                <w:szCs w:val="24"/>
                <w:shd w:val="clear" w:fill="FFFFFF"/>
                <w:vertAlign w:val="baseline"/>
                <w:lang w:val="en-US" w:eastAsia="zh-CN"/>
              </w:rPr>
              <w:t>正确跟踪gif</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格式视频</w:t>
            </w:r>
            <w:r>
              <w:rPr>
                <w:rFonts w:hint="eastAsia" w:asciiTheme="minorEastAsia" w:hAnsiTheme="minorEastAsia" w:cstheme="minorEastAsia"/>
                <w:i w:val="0"/>
                <w:caps w:val="0"/>
                <w:color w:val="222222"/>
                <w:spacing w:val="0"/>
                <w:sz w:val="24"/>
                <w:szCs w:val="24"/>
                <w:shd w:val="clear" w:fill="FFFFFF"/>
                <w:vertAlign w:val="baseline"/>
                <w:lang w:val="en-US" w:eastAsia="zh-CN"/>
              </w:rPr>
              <w:t>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25</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w:t>
            </w:r>
            <w:r>
              <w:rPr>
                <w:rFonts w:hint="eastAsia" w:asciiTheme="minorEastAsia" w:hAnsiTheme="minorEastAsia" w:cstheme="minorEastAsia"/>
                <w:sz w:val="24"/>
                <w:szCs w:val="24"/>
                <w:vertAlign w:val="baseline"/>
                <w:lang w:val="en-US" w:eastAsia="zh-CN"/>
              </w:rPr>
              <w:t>不能加载其他命名方式的图片文件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vAlign w:val="top"/>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26</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w:t>
            </w:r>
            <w:r>
              <w:rPr>
                <w:rFonts w:hint="eastAsia" w:asciiTheme="minorEastAsia" w:hAnsiTheme="minorEastAsia" w:cstheme="minorEastAsia"/>
                <w:sz w:val="24"/>
                <w:szCs w:val="24"/>
                <w:vertAlign w:val="baseline"/>
                <w:lang w:val="en-US" w:eastAsia="zh-CN"/>
              </w:rPr>
              <w:t>没有统一化图片、视频命名的模块，需要手动更改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vAlign w:val="top"/>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27</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系统启动速度慢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28</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系统处理延迟大，无法完成实时处理需求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29</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系统没有与摄像设备匹配的接口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30</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系统未进行权限设置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31</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系统未进行数据加密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32</w:t>
            </w:r>
          </w:p>
        </w:tc>
        <w:tc>
          <w:tcPr>
            <w:tcW w:w="6871" w:type="dxa"/>
            <w:vAlign w:val="top"/>
          </w:tcPr>
          <w:p>
            <w:pPr>
              <w:pageBreakBefore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系统没有备份机制</w:t>
            </w:r>
          </w:p>
        </w:tc>
      </w:tr>
    </w:tbl>
    <w:tbl>
      <w:tblPr>
        <w:tblStyle w:val="12"/>
        <w:tblpPr w:leftFromText="180" w:rightFromText="180" w:vertAnchor="text" w:horzAnchor="page" w:tblpX="1788" w:tblpY="50"/>
        <w:tblOverlap w:val="never"/>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33</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命令输入界面上输入</w:t>
            </w:r>
            <w:r>
              <w:rPr>
                <w:rFonts w:hint="eastAsia" w:asciiTheme="minorEastAsia" w:hAnsiTheme="minorEastAsia" w:cstheme="minorEastAsia"/>
                <w:sz w:val="24"/>
                <w:szCs w:val="24"/>
                <w:lang w:eastAsia="zh-CN"/>
              </w:rPr>
              <w:t>较难操作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34</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操作界面</w:t>
            </w:r>
            <w:r>
              <w:rPr>
                <w:rFonts w:hint="eastAsia" w:asciiTheme="minorEastAsia" w:hAnsiTheme="minorEastAsia" w:cstheme="minorEastAsia"/>
                <w:sz w:val="24"/>
                <w:szCs w:val="24"/>
                <w:lang w:eastAsia="zh-CN"/>
              </w:rPr>
              <w:t>不友好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35</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不支持手机端良好体验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Style w:val="17"/>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36</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Style w:val="15"/>
                <w:rFonts w:hint="eastAsia" w:asciiTheme="minorEastAsia" w:hAnsiTheme="minorEastAsia" w:cstheme="minorEastAsia"/>
                <w:i w:val="0"/>
                <w:iCs w:val="0"/>
                <w:sz w:val="24"/>
                <w:szCs w:val="24"/>
                <w:shd w:val="clear" w:color="auto" w:fill="FFFFFF"/>
                <w:lang w:eastAsia="zh-CN"/>
              </w:rPr>
              <w:t>没有实现</w:t>
            </w:r>
            <w:r>
              <w:rPr>
                <w:rStyle w:val="15"/>
                <w:rFonts w:hint="eastAsia" w:asciiTheme="minorEastAsia" w:hAnsiTheme="minorEastAsia" w:eastAsiaTheme="minorEastAsia" w:cstheme="minorEastAsia"/>
                <w:i w:val="0"/>
                <w:iCs w:val="0"/>
                <w:sz w:val="24"/>
                <w:szCs w:val="24"/>
                <w:shd w:val="clear" w:color="auto" w:fill="FFFFFF"/>
              </w:rPr>
              <w:t>客户端要求触摸发生动作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37</w:t>
            </w:r>
          </w:p>
        </w:tc>
        <w:tc>
          <w:tcPr>
            <w:tcW w:w="6903" w:type="dxa"/>
            <w:vAlign w:val="top"/>
          </w:tcPr>
          <w:p>
            <w:pPr>
              <w:pStyle w:val="17"/>
              <w:pageBreakBefore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没有实现</w:t>
            </w:r>
            <w:r>
              <w:rPr>
                <w:rFonts w:hint="eastAsia" w:asciiTheme="minorEastAsia" w:hAnsiTheme="minorEastAsia" w:eastAsiaTheme="minorEastAsia" w:cstheme="minorEastAsia"/>
                <w:sz w:val="24"/>
                <w:szCs w:val="24"/>
              </w:rPr>
              <w:t>页面自适应，当页面在客户端及PC端切换时，要求宽度比自适应。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38</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若操作人员发出意外动作时，</w:t>
            </w:r>
            <w:r>
              <w:rPr>
                <w:rFonts w:hint="eastAsia" w:asciiTheme="minorEastAsia" w:hAnsiTheme="minorEastAsia" w:cstheme="minorEastAsia"/>
                <w:sz w:val="24"/>
                <w:szCs w:val="24"/>
                <w:lang w:eastAsia="zh-CN"/>
              </w:rPr>
              <w:t>没有实现</w:t>
            </w:r>
            <w:r>
              <w:rPr>
                <w:rFonts w:hint="eastAsia" w:asciiTheme="minorEastAsia" w:hAnsiTheme="minorEastAsia" w:eastAsiaTheme="minorEastAsia" w:cstheme="minorEastAsia"/>
                <w:sz w:val="24"/>
                <w:szCs w:val="24"/>
              </w:rPr>
              <w:t>数据刷新或重新选择动作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39</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系统无</w:t>
            </w:r>
            <w:r>
              <w:rPr>
                <w:rFonts w:hint="eastAsia" w:asciiTheme="minorEastAsia" w:hAnsiTheme="minorEastAsia" w:eastAsiaTheme="minorEastAsia" w:cstheme="minorEastAsia"/>
                <w:sz w:val="24"/>
                <w:szCs w:val="24"/>
              </w:rPr>
              <w:t>容灾能力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40</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系统无</w:t>
            </w:r>
            <w:r>
              <w:rPr>
                <w:rFonts w:hint="eastAsia" w:asciiTheme="minorEastAsia" w:hAnsiTheme="minorEastAsia" w:eastAsiaTheme="minorEastAsia" w:cstheme="minorEastAsia"/>
                <w:sz w:val="24"/>
                <w:szCs w:val="24"/>
              </w:rPr>
              <w:t>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41</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系统未能运用</w:t>
            </w:r>
            <w:r>
              <w:rPr>
                <w:rFonts w:hint="eastAsia" w:asciiTheme="minorEastAsia" w:hAnsiTheme="minorEastAsia" w:eastAsiaTheme="minorEastAsia" w:cstheme="minorEastAsia"/>
                <w:sz w:val="24"/>
                <w:szCs w:val="24"/>
              </w:rPr>
              <w:t>AES加密算法保护数据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42</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系统没有</w:t>
            </w:r>
            <w:r>
              <w:rPr>
                <w:rFonts w:hint="eastAsia" w:asciiTheme="minorEastAsia" w:hAnsiTheme="minorEastAsia" w:eastAsiaTheme="minorEastAsia" w:cstheme="minorEastAsia"/>
                <w:sz w:val="24"/>
                <w:szCs w:val="24"/>
              </w:rPr>
              <w:t>密码技术进行加密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43</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系统没有</w:t>
            </w:r>
            <w:r>
              <w:rPr>
                <w:rFonts w:hint="eastAsia" w:asciiTheme="minorEastAsia" w:hAnsiTheme="minorEastAsia" w:eastAsiaTheme="minorEastAsia" w:cstheme="minorEastAsia"/>
                <w:sz w:val="24"/>
                <w:szCs w:val="24"/>
              </w:rPr>
              <w:t>记录或者历史数据集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44</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系统没有做到</w:t>
            </w:r>
            <w:r>
              <w:rPr>
                <w:rFonts w:hint="eastAsia" w:asciiTheme="minorEastAsia" w:hAnsiTheme="minorEastAsia" w:eastAsiaTheme="minorEastAsia" w:cstheme="minorEastAsia"/>
                <w:sz w:val="24"/>
                <w:szCs w:val="24"/>
              </w:rPr>
              <w:t>授权的用户才能修改信息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45</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系统没有</w:t>
            </w:r>
            <w:r>
              <w:rPr>
                <w:rFonts w:hint="eastAsia" w:asciiTheme="minorEastAsia" w:hAnsiTheme="minorEastAsia" w:eastAsiaTheme="minorEastAsia" w:cstheme="minorEastAsia"/>
                <w:sz w:val="24"/>
                <w:szCs w:val="24"/>
              </w:rPr>
              <w:t>漏洞检测、识别检测对象的系统资源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46</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系统没有</w:t>
            </w:r>
            <w:r>
              <w:rPr>
                <w:rFonts w:hint="eastAsia" w:asciiTheme="minorEastAsia" w:hAnsiTheme="minorEastAsia" w:eastAsiaTheme="minorEastAsia" w:cstheme="minorEastAsia"/>
                <w:sz w:val="24"/>
                <w:szCs w:val="24"/>
              </w:rPr>
              <w:t>设备备份机制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47</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系统没有</w:t>
            </w:r>
            <w:r>
              <w:rPr>
                <w:rFonts w:hint="eastAsia" w:asciiTheme="minorEastAsia" w:hAnsiTheme="minorEastAsia" w:eastAsiaTheme="minorEastAsia" w:cstheme="minorEastAsia"/>
                <w:sz w:val="24"/>
                <w:szCs w:val="24"/>
              </w:rPr>
              <w:t>防病毒措施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48</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color w:val="000000"/>
                <w:sz w:val="24"/>
                <w:szCs w:val="24"/>
                <w:shd w:val="clear" w:color="auto" w:fill="FFFFFF"/>
              </w:rPr>
              <w:t>安全系统网络与过程控制信息系统网络隔离开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49</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正确识别3个以上人数密集边缘区域的地点位置信息和人流量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50</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系统没有</w:t>
            </w:r>
            <w:r>
              <w:rPr>
                <w:rFonts w:hint="eastAsia" w:asciiTheme="minorEastAsia" w:hAnsiTheme="minorEastAsia" w:eastAsiaTheme="minorEastAsia" w:cstheme="minorEastAsia"/>
                <w:sz w:val="24"/>
                <w:szCs w:val="24"/>
              </w:rPr>
              <w:t>容错机制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51</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lang w:eastAsia="zh-CN"/>
              </w:rPr>
              <w:t>没有实现</w:t>
            </w:r>
            <w:r>
              <w:rPr>
                <w:rFonts w:hint="eastAsia" w:asciiTheme="minorEastAsia" w:hAnsiTheme="minorEastAsia" w:eastAsiaTheme="minorEastAsia" w:cstheme="minorEastAsia"/>
                <w:sz w:val="24"/>
                <w:szCs w:val="24"/>
              </w:rPr>
              <w:t>云边协同架构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52</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没有实现</w:t>
            </w:r>
            <w:r>
              <w:rPr>
                <w:rFonts w:hint="eastAsia" w:asciiTheme="minorEastAsia" w:hAnsiTheme="minorEastAsia" w:eastAsiaTheme="minorEastAsia" w:cstheme="minorEastAsia"/>
                <w:sz w:val="24"/>
                <w:szCs w:val="24"/>
                <w:vertAlign w:val="baseline"/>
                <w:lang w:eastAsia="zh-CN"/>
              </w:rPr>
              <w:t>数据上传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53</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页面长时间无响应，</w:t>
            </w:r>
            <w:r>
              <w:rPr>
                <w:rFonts w:hint="eastAsia" w:asciiTheme="minorEastAsia" w:hAnsiTheme="minorEastAsia" w:cstheme="minorEastAsia"/>
                <w:sz w:val="24"/>
                <w:szCs w:val="24"/>
                <w:lang w:eastAsia="zh-CN"/>
              </w:rPr>
              <w:t>没有</w:t>
            </w:r>
            <w:r>
              <w:rPr>
                <w:rFonts w:hint="eastAsia" w:asciiTheme="minorEastAsia" w:hAnsiTheme="minorEastAsia" w:eastAsiaTheme="minorEastAsia" w:cstheme="minorEastAsia"/>
                <w:sz w:val="24"/>
                <w:szCs w:val="24"/>
              </w:rPr>
              <w:t>提出警告，要求用户刷新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Pr>
          <w:p>
            <w:pPr>
              <w:pageBreakBefore w:val="0"/>
              <w:kinsoku/>
              <w:wordWrap/>
              <w:overflowPunct/>
              <w:topLinePunct w:val="0"/>
              <w:autoSpaceDE/>
              <w:autoSpaceDN/>
              <w:bidi w:val="0"/>
              <w:adjustRightInd/>
              <w:snapToGrid/>
              <w:spacing w:line="30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54</w:t>
            </w:r>
          </w:p>
        </w:tc>
        <w:tc>
          <w:tcPr>
            <w:tcW w:w="6903" w:type="dxa"/>
            <w:vAlign w:val="top"/>
          </w:tcPr>
          <w:p>
            <w:pPr>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页面载入时间过长，</w:t>
            </w:r>
            <w:r>
              <w:rPr>
                <w:rFonts w:hint="eastAsia" w:asciiTheme="minorEastAsia" w:hAnsiTheme="minorEastAsia" w:cstheme="minorEastAsia"/>
                <w:sz w:val="24"/>
                <w:szCs w:val="24"/>
                <w:lang w:eastAsia="zh-CN"/>
              </w:rPr>
              <w:t>无</w:t>
            </w:r>
            <w:r>
              <w:rPr>
                <w:rFonts w:hint="eastAsia" w:asciiTheme="minorEastAsia" w:hAnsiTheme="minorEastAsia" w:eastAsiaTheme="minorEastAsia" w:cstheme="minorEastAsia"/>
                <w:sz w:val="24"/>
                <w:szCs w:val="24"/>
              </w:rPr>
              <w:t>提示</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lang w:val="en-US" w:eastAsia="zh-CN"/>
        </w:rPr>
      </w:pPr>
      <w:bookmarkStart w:id="66" w:name="_Toc32216"/>
      <w:r>
        <w:rPr>
          <w:rFonts w:hint="eastAsia" w:asciiTheme="minorEastAsia" w:hAnsiTheme="minorEastAsia" w:eastAsiaTheme="minorEastAsia" w:cstheme="minorEastAsia"/>
          <w:lang w:val="en-US" w:eastAsia="zh-CN"/>
        </w:rPr>
        <w:t>6.3建议</w:t>
      </w:r>
      <w:bookmarkEnd w:id="6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6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序号</w:t>
            </w:r>
          </w:p>
        </w:tc>
        <w:tc>
          <w:tcPr>
            <w:tcW w:w="6843"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6843" w:type="dxa"/>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系统无异常处理机制，应增加异常处理机制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系统未能实现</w:t>
            </w:r>
            <w:r>
              <w:rPr>
                <w:rFonts w:hint="eastAsia" w:asciiTheme="minorEastAsia" w:hAnsiTheme="minorEastAsia" w:eastAsiaTheme="minorEastAsia" w:cstheme="minorEastAsia"/>
                <w:sz w:val="24"/>
                <w:szCs w:val="24"/>
              </w:rPr>
              <w:t>正确识别3个以上人数密集边缘区域的地点位置信息和人流量（即人头数）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系统应实现</w:t>
            </w:r>
            <w:r>
              <w:rPr>
                <w:rFonts w:hint="eastAsia" w:asciiTheme="minorEastAsia" w:hAnsiTheme="minorEastAsia" w:eastAsiaTheme="minorEastAsia" w:cstheme="minorEastAsia"/>
                <w:sz w:val="24"/>
                <w:szCs w:val="24"/>
              </w:rPr>
              <w:t>相应排序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边缘端程序和云监管平台两个程序分开独立部署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w:t>
            </w:r>
            <w:r>
              <w:rPr>
                <w:rFonts w:hint="eastAsia" w:asciiTheme="minorEastAsia" w:hAnsiTheme="minorEastAsia" w:eastAsiaTheme="minorEastAsia" w:cstheme="minorEastAsia"/>
                <w:sz w:val="24"/>
                <w:szCs w:val="24"/>
              </w:rPr>
              <w:t>满足边缘计算云边协同架构的实际需求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系统应实现识别地点信息</w:t>
            </w:r>
            <w:r>
              <w:rPr>
                <w:rFonts w:hint="eastAsia" w:asciiTheme="minorEastAsia" w:hAnsiTheme="minorEastAsia" w:eastAsia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系统应实现人头数上报功能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8</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系统应实现异常数据上报功能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9</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系统应实现</w:t>
            </w:r>
            <w:r>
              <w:rPr>
                <w:rFonts w:hint="eastAsia" w:asciiTheme="minorEastAsia" w:hAnsiTheme="minorEastAsia" w:eastAsiaTheme="minorEastAsia" w:cstheme="minorEastAsia"/>
                <w:sz w:val="24"/>
                <w:szCs w:val="24"/>
              </w:rPr>
              <w:t>数据告警</w:t>
            </w:r>
            <w:r>
              <w:rPr>
                <w:rFonts w:hint="eastAsia" w:asciiTheme="minorEastAsia" w:hAnsiTheme="minorEastAsia" w:eastAsia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系统应实现</w:t>
            </w:r>
            <w:r>
              <w:rPr>
                <w:rFonts w:hint="eastAsia" w:asciiTheme="minorEastAsia" w:hAnsiTheme="minorEastAsia" w:eastAsiaTheme="minorEastAsia" w:cstheme="minorEastAsia"/>
                <w:sz w:val="24"/>
                <w:szCs w:val="24"/>
              </w:rPr>
              <w:t>展示人流量数据实时变化</w:t>
            </w:r>
            <w:r>
              <w:rPr>
                <w:rFonts w:hint="eastAsia" w:asciiTheme="minorEastAsia" w:hAnsiTheme="minorEastAsia" w:eastAsia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11</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系统应实现</w:t>
            </w:r>
            <w:r>
              <w:rPr>
                <w:rFonts w:hint="eastAsia" w:asciiTheme="minorEastAsia" w:hAnsiTheme="minorEastAsia" w:eastAsiaTheme="minorEastAsia" w:cstheme="minorEastAsia"/>
                <w:sz w:val="24"/>
                <w:szCs w:val="24"/>
              </w:rPr>
              <w:t>报警自动解除</w:t>
            </w:r>
            <w:r>
              <w:rPr>
                <w:rFonts w:hint="eastAsia" w:asciiTheme="minorEastAsia" w:hAnsiTheme="minorEastAsia" w:eastAsia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系统应实现</w:t>
            </w:r>
            <w:r>
              <w:rPr>
                <w:rFonts w:hint="eastAsia" w:asciiTheme="minorEastAsia" w:hAnsiTheme="minorEastAsia" w:eastAsiaTheme="minorEastAsia" w:cstheme="minorEastAsia"/>
                <w:sz w:val="24"/>
                <w:szCs w:val="24"/>
                <w:lang w:eastAsia="zh-CN"/>
              </w:rPr>
              <w:t>数据存储功能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系统应实现</w:t>
            </w:r>
            <w:r>
              <w:rPr>
                <w:rFonts w:hint="eastAsia" w:asciiTheme="minorEastAsia" w:hAnsiTheme="minorEastAsia" w:eastAsiaTheme="minorEastAsia" w:cstheme="minorEastAsia"/>
                <w:sz w:val="24"/>
                <w:szCs w:val="24"/>
              </w:rPr>
              <w:t>数据</w:t>
            </w:r>
            <w:r>
              <w:rPr>
                <w:rFonts w:hint="eastAsia" w:asciiTheme="minorEastAsia" w:hAnsiTheme="minorEastAsia" w:eastAsiaTheme="minorEastAsia" w:cstheme="minorEastAsia"/>
                <w:sz w:val="24"/>
                <w:szCs w:val="24"/>
                <w:lang w:eastAsia="zh-CN"/>
              </w:rPr>
              <w:t>分析和</w:t>
            </w:r>
            <w:r>
              <w:rPr>
                <w:rFonts w:hint="eastAsia" w:asciiTheme="minorEastAsia" w:hAnsiTheme="minorEastAsia" w:eastAsiaTheme="minorEastAsia" w:cstheme="minorEastAsia"/>
                <w:sz w:val="24"/>
                <w:szCs w:val="24"/>
              </w:rPr>
              <w:t>分类</w:t>
            </w:r>
            <w:r>
              <w:rPr>
                <w:rFonts w:hint="eastAsia" w:asciiTheme="minorEastAsia" w:hAnsiTheme="minorEastAsia" w:eastAsiaTheme="minorEastAsia" w:cstheme="minorEastAsia"/>
                <w:sz w:val="24"/>
                <w:szCs w:val="24"/>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14</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w:t>
            </w:r>
            <w:r>
              <w:rPr>
                <w:rFonts w:hint="eastAsia" w:asciiTheme="minorEastAsia" w:hAnsiTheme="minorEastAsia" w:eastAsiaTheme="minorEastAsia" w:cstheme="minorEastAsia"/>
                <w:sz w:val="24"/>
                <w:szCs w:val="24"/>
              </w:rPr>
              <w:t>突出经常容易出现人流异常爆发的地点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15</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w:t>
            </w:r>
            <w:r>
              <w:rPr>
                <w:rFonts w:hint="eastAsia" w:asciiTheme="minorEastAsia" w:hAnsiTheme="minorEastAsia" w:eastAsiaTheme="minorEastAsia" w:cstheme="minorEastAsia"/>
                <w:sz w:val="24"/>
                <w:szCs w:val="24"/>
              </w:rPr>
              <w:t>匹配给出疏导处理的相关保安组织人员推荐信息和联系方式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16</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w:t>
            </w:r>
            <w:r>
              <w:rPr>
                <w:rFonts w:hint="eastAsia" w:asciiTheme="minorEastAsia" w:hAnsiTheme="minorEastAsia" w:eastAsiaTheme="minorEastAsia" w:cstheme="minorEastAsia"/>
                <w:sz w:val="24"/>
                <w:szCs w:val="24"/>
              </w:rPr>
              <w:t>支持web端和手机移动端良好体验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17</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系统应能处理常用格式（如avi、mov、gif等）格式的视频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18</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系统应能加载常用格式（如jpg、jpeg、png等）格式的图片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19</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系统不能</w:t>
            </w:r>
            <w:r>
              <w:rPr>
                <w:rFonts w:hint="eastAsia" w:asciiTheme="minorEastAsia" w:hAnsiTheme="minorEastAsia" w:eastAsiaTheme="minorEastAsia" w:cstheme="minorEastAsia"/>
                <w:i w:val="0"/>
                <w:caps w:val="0"/>
                <w:color w:val="222222"/>
                <w:spacing w:val="0"/>
                <w:sz w:val="24"/>
                <w:szCs w:val="24"/>
                <w:shd w:val="clear" w:fill="FFFFFF"/>
                <w:vertAlign w:val="baseline"/>
                <w:lang w:val="en-US" w:eastAsia="zh-CN"/>
              </w:rPr>
              <w:t>正确跟踪gif格式视频中的目标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系统只能加载特定命名方式的图片文件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21</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系统应统一化图片、视频命名的模块，需要手动更改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22</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系统启动速度应满足用户需求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23</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系统处理延迟大，无法完成实时处理需求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24</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系统没有与摄像设备匹配的接口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系统应进行权限设置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26</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系统应进行数据加密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vAlign w:val="top"/>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27</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系统应有备份机制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28</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在命令输入界面上输入</w:t>
            </w:r>
            <w:r>
              <w:rPr>
                <w:rFonts w:hint="eastAsia" w:asciiTheme="minorEastAsia" w:hAnsiTheme="minorEastAsia" w:eastAsiaTheme="minorEastAsia" w:cstheme="minorEastAsia"/>
                <w:sz w:val="24"/>
                <w:szCs w:val="24"/>
                <w:lang w:eastAsia="zh-CN"/>
              </w:rPr>
              <w:t>不易操作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29</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eastAsia="zh-CN"/>
              </w:rPr>
              <w:t>系统不支持手机端良好体验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30</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Style w:val="15"/>
                <w:rFonts w:hint="eastAsia" w:asciiTheme="minorEastAsia" w:hAnsiTheme="minorEastAsia" w:eastAsiaTheme="minorEastAsia" w:cstheme="minorEastAsia"/>
                <w:i w:val="0"/>
                <w:iCs w:val="0"/>
                <w:sz w:val="24"/>
                <w:szCs w:val="24"/>
                <w:shd w:val="clear" w:color="auto" w:fill="FFFFFF"/>
                <w:lang w:eastAsia="zh-CN"/>
              </w:rPr>
              <w:t>系统应实现</w:t>
            </w:r>
            <w:r>
              <w:rPr>
                <w:rStyle w:val="15"/>
                <w:rFonts w:hint="eastAsia" w:asciiTheme="minorEastAsia" w:hAnsiTheme="minorEastAsia" w:eastAsiaTheme="minorEastAsia" w:cstheme="minorEastAsia"/>
                <w:i w:val="0"/>
                <w:iCs w:val="0"/>
                <w:sz w:val="24"/>
                <w:szCs w:val="24"/>
                <w:shd w:val="clear" w:color="auto" w:fill="FFFFFF"/>
              </w:rPr>
              <w:t>客户端要求触摸发生动作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31</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页面</w:t>
            </w:r>
            <w:r>
              <w:rPr>
                <w:rFonts w:hint="eastAsia" w:asciiTheme="minorEastAsia" w:hAnsiTheme="minorEastAsia" w:eastAsiaTheme="minorEastAsia" w:cstheme="minorEastAsia"/>
                <w:sz w:val="24"/>
                <w:szCs w:val="24"/>
                <w:lang w:eastAsia="zh-CN"/>
              </w:rPr>
              <w:t>应做到</w:t>
            </w:r>
            <w:r>
              <w:rPr>
                <w:rFonts w:hint="eastAsia" w:asciiTheme="minorEastAsia" w:hAnsiTheme="minorEastAsia" w:eastAsiaTheme="minorEastAsia" w:cstheme="minorEastAsia"/>
                <w:sz w:val="24"/>
                <w:szCs w:val="24"/>
              </w:rPr>
              <w:t>自适应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32</w:t>
            </w:r>
          </w:p>
        </w:tc>
        <w:tc>
          <w:tcPr>
            <w:tcW w:w="6843" w:type="dxa"/>
            <w:vAlign w:val="top"/>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若操作人员发出意外动作时，</w:t>
            </w:r>
            <w:r>
              <w:rPr>
                <w:rFonts w:hint="eastAsia" w:asciiTheme="minorEastAsia" w:hAnsiTheme="minorEastAsia" w:eastAsiaTheme="minorEastAsia" w:cstheme="minorEastAsia"/>
                <w:sz w:val="24"/>
                <w:szCs w:val="24"/>
                <w:lang w:eastAsia="zh-CN"/>
              </w:rPr>
              <w:t>应有</w:t>
            </w:r>
            <w:r>
              <w:rPr>
                <w:rFonts w:hint="eastAsia" w:asciiTheme="minorEastAsia" w:hAnsiTheme="minorEastAsia" w:eastAsiaTheme="minorEastAsia" w:cstheme="minorEastAsia"/>
                <w:sz w:val="24"/>
                <w:szCs w:val="24"/>
              </w:rPr>
              <w:t>数据刷新或重新选择动作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33</w:t>
            </w:r>
          </w:p>
        </w:tc>
        <w:tc>
          <w:tcPr>
            <w:tcW w:w="6843" w:type="dxa"/>
          </w:tcPr>
          <w:p>
            <w:pPr>
              <w:pStyle w:val="17"/>
              <w:pageBreakBefore w:val="0"/>
              <w:numPr>
                <w:ilvl w:val="0"/>
                <w:numId w:val="0"/>
              </w:numPr>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若发生无效操作时，尝试再次发生动作或等待系统刷新或重启系统。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34</w:t>
            </w:r>
          </w:p>
        </w:tc>
        <w:tc>
          <w:tcPr>
            <w:tcW w:w="6843" w:type="dxa"/>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eastAsia="zh-CN"/>
              </w:rPr>
              <w:t>系统应能</w:t>
            </w:r>
            <w:r>
              <w:rPr>
                <w:rFonts w:hint="eastAsia" w:asciiTheme="minorEastAsia" w:hAnsiTheme="minorEastAsia" w:eastAsiaTheme="minorEastAsia" w:cstheme="minorEastAsia"/>
                <w:sz w:val="24"/>
                <w:szCs w:val="24"/>
              </w:rPr>
              <w:t>记录或者历史数据集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35</w:t>
            </w:r>
          </w:p>
        </w:tc>
        <w:tc>
          <w:tcPr>
            <w:tcW w:w="6843" w:type="dxa"/>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eastAsia="zh-CN"/>
              </w:rPr>
              <w:t>系统应能实现</w:t>
            </w:r>
            <w:r>
              <w:rPr>
                <w:rFonts w:hint="eastAsia" w:asciiTheme="minorEastAsia" w:hAnsiTheme="minorEastAsia" w:eastAsiaTheme="minorEastAsia" w:cstheme="minorEastAsia"/>
                <w:sz w:val="24"/>
                <w:szCs w:val="24"/>
              </w:rPr>
              <w:t>授权的用户才能修改信息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36</w:t>
            </w:r>
          </w:p>
        </w:tc>
        <w:tc>
          <w:tcPr>
            <w:tcW w:w="6843" w:type="dxa"/>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系统应有</w:t>
            </w:r>
            <w:r>
              <w:rPr>
                <w:rFonts w:hint="eastAsia" w:asciiTheme="minorEastAsia" w:hAnsiTheme="minorEastAsia" w:eastAsiaTheme="minorEastAsia" w:cstheme="minorEastAsia"/>
                <w:sz w:val="24"/>
                <w:szCs w:val="24"/>
              </w:rPr>
              <w:t>漏洞检测</w:t>
            </w:r>
            <w:r>
              <w:rPr>
                <w:rFonts w:hint="eastAsia" w:asciiTheme="minorEastAsia" w:hAnsiTheme="minorEastAsia" w:eastAsiaTheme="minorEastAsia" w:cstheme="minorEastAsia"/>
                <w:sz w:val="24"/>
                <w:szCs w:val="24"/>
                <w:lang w:eastAsia="zh-CN"/>
              </w:rPr>
              <w:t>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37</w:t>
            </w:r>
          </w:p>
        </w:tc>
        <w:tc>
          <w:tcPr>
            <w:tcW w:w="6843" w:type="dxa"/>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eastAsia="zh-CN"/>
              </w:rPr>
              <w:t>系统应有</w:t>
            </w:r>
            <w:r>
              <w:rPr>
                <w:rFonts w:hint="eastAsia" w:asciiTheme="minorEastAsia" w:hAnsiTheme="minorEastAsia" w:eastAsiaTheme="minorEastAsia" w:cstheme="minorEastAsia"/>
                <w:sz w:val="24"/>
                <w:szCs w:val="24"/>
              </w:rPr>
              <w:t>防病毒措施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w:t>
            </w:r>
          </w:p>
        </w:tc>
        <w:tc>
          <w:tcPr>
            <w:tcW w:w="6843" w:type="dxa"/>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页面长时间无响应</w:t>
            </w:r>
            <w:r>
              <w:rPr>
                <w:rFonts w:hint="eastAsia" w:asciiTheme="minorEastAsia" w:hAnsiTheme="minorEastAsia" w:cstheme="minorEastAsia"/>
                <w:sz w:val="24"/>
                <w:szCs w:val="24"/>
                <w:lang w:eastAsia="zh-CN"/>
              </w:rPr>
              <w:t>时</w:t>
            </w:r>
            <w:r>
              <w:rPr>
                <w:rFonts w:hint="eastAsia" w:asciiTheme="minorEastAsia" w:hAnsiTheme="minorEastAsia" w:eastAsiaTheme="minorEastAsia" w:cstheme="minorEastAsia"/>
                <w:sz w:val="24"/>
                <w:szCs w:val="24"/>
              </w:rPr>
              <w:t>，提出警告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9" w:type="dxa"/>
          </w:tcPr>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39</w:t>
            </w:r>
          </w:p>
        </w:tc>
        <w:tc>
          <w:tcPr>
            <w:tcW w:w="6843" w:type="dxa"/>
          </w:tcPr>
          <w:p>
            <w:pPr>
              <w:pageBreakBefore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页面载入时间过长</w:t>
            </w:r>
            <w:r>
              <w:rPr>
                <w:rFonts w:hint="eastAsia" w:asciiTheme="minorEastAsia" w:hAnsiTheme="minorEastAsia" w:cstheme="minorEastAsia"/>
                <w:sz w:val="24"/>
                <w:szCs w:val="24"/>
                <w:lang w:eastAsia="zh-CN"/>
              </w:rPr>
              <w:t>时</w:t>
            </w:r>
            <w:r>
              <w:rPr>
                <w:rFonts w:hint="eastAsia" w:asciiTheme="minorEastAsia" w:hAnsiTheme="minorEastAsia" w:eastAsiaTheme="minorEastAsia" w:cstheme="minorEastAsia"/>
                <w:sz w:val="24"/>
                <w:szCs w:val="24"/>
              </w:rPr>
              <w:t>，要有提示</w:t>
            </w:r>
          </w:p>
        </w:tc>
      </w:tr>
    </w:tbl>
    <w:p>
      <w:pPr>
        <w:pageBreakBefore w:val="0"/>
        <w:kinsoku/>
        <w:wordWrap/>
        <w:overflowPunct/>
        <w:topLinePunct w:val="0"/>
        <w:autoSpaceDE/>
        <w:autoSpaceDN/>
        <w:bidi w:val="0"/>
        <w:adjustRightInd/>
        <w:snapToGrid/>
        <w:spacing w:line="300" w:lineRule="auto"/>
        <w:textAlignment w:val="auto"/>
        <w:rPr>
          <w:rFonts w:hint="eastAsia"/>
          <w:lang w:val="en-US" w:eastAsia="zh-CN"/>
        </w:rPr>
      </w:pPr>
    </w:p>
    <w:p>
      <w:pPr>
        <w:pStyle w:val="3"/>
        <w:pageBreakBefore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eastAsiaTheme="minorEastAsia" w:cstheme="minorEastAsia"/>
          <w:sz w:val="28"/>
          <w:szCs w:val="28"/>
          <w:lang w:val="en-US" w:eastAsia="zh-CN"/>
        </w:rPr>
      </w:pPr>
      <w:bookmarkStart w:id="67" w:name="_Toc7848"/>
      <w:r>
        <w:rPr>
          <w:rFonts w:hint="eastAsia" w:asciiTheme="minorEastAsia" w:hAnsiTheme="minorEastAsia" w:eastAsiaTheme="minorEastAsia" w:cstheme="minorEastAsia"/>
          <w:sz w:val="28"/>
          <w:szCs w:val="28"/>
          <w:lang w:val="en-US" w:eastAsia="zh-CN"/>
        </w:rPr>
        <w:t>6.4结论</w:t>
      </w:r>
      <w:bookmarkEnd w:id="67"/>
    </w:p>
    <w:p>
      <w:pPr>
        <w:pageBreakBefore w:val="0"/>
        <w:kinsoku/>
        <w:wordWrap/>
        <w:overflowPunct/>
        <w:topLinePunct w:val="0"/>
        <w:autoSpaceDE/>
        <w:autoSpaceDN/>
        <w:bidi w:val="0"/>
        <w:adjustRightInd/>
        <w:snapToGrid/>
        <w:spacing w:line="300" w:lineRule="auto"/>
        <w:textAlignment w:val="auto"/>
        <w:rPr>
          <w:rFonts w:hint="eastAsia" w:cs="Arial"/>
          <w:b/>
          <w:bCs/>
          <w:sz w:val="24"/>
          <w:szCs w:val="24"/>
          <w:lang w:val="en-US" w:eastAsia="zh-CN"/>
        </w:rPr>
      </w:pPr>
      <w:r>
        <w:rPr>
          <w:rFonts w:hint="eastAsia" w:cs="Arial"/>
          <w:b/>
          <w:bCs/>
          <w:sz w:val="24"/>
          <w:szCs w:val="24"/>
          <w:lang w:val="en-US" w:eastAsia="zh-CN"/>
        </w:rPr>
        <w:t>一、系统未能实现需求规格说明书中的功能需求</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正确识别3个以上人数密集边缘区域的地点位置信息和人流量（即人头数）,并做相应排序；</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边缘端程序和云监管平台两个程序分开独立部署,满足边缘计算云边协同架构的实际需求;</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从摄像头获取视频数据；</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边缘端程序识别人头数和地点信息,并做相关计算,如果人头数没有达到容量上限则数据不上报到云端，若人头数超出预置容量上限数，就将所在人流异常视频数据、地点信息和人头数上报到云监管平台；</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识别出的图片中的人数是否正确；</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在视频中人数改变时实时输出总人数；</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云监管平台呈现对应地点和人头数爆发的数据告警,边缘端人流数据实时变化,云端展示人流量数据也实时变化,如果人流量实时降低并小于阈值,报警自动解除;</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异常视频中用动态标注的方式标注人头序号,并识别地点信息和人头总数和告警；</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获取视频地点信息；</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异常视频数据、地点信息和人头数数据在云端进行数据存储,云监管平台可以查询;对多个异常地点进行数据分析，并分类，排序重点突出经常容易出现人流异常爆发的地点；</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云监管平台实时展示地点信息和人头数数据，智能匹配给出疏导处理的相关保安组织人员推荐信息和联系方式;</w:t>
      </w:r>
    </w:p>
    <w:p>
      <w:pPr>
        <w:keepNext w:val="0"/>
        <w:keepLines w:val="0"/>
        <w:pageBreakBefore w:val="0"/>
        <w:widowControl w:val="0"/>
        <w:numPr>
          <w:ilvl w:val="0"/>
          <w:numId w:val="59"/>
        </w:numPr>
        <w:kinsoku/>
        <w:wordWrap/>
        <w:overflowPunct/>
        <w:topLinePunct w:val="0"/>
        <w:autoSpaceDE/>
        <w:autoSpaceDN/>
        <w:bidi w:val="0"/>
        <w:adjustRightInd/>
        <w:snapToGrid/>
        <w:spacing w:line="30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同时支持web端和手机移动端良好体验</w:t>
      </w:r>
      <w:r>
        <w:rPr>
          <w:rFonts w:hint="eastAsia" w:asciiTheme="minorEastAsia" w:hAnsiTheme="minorEastAsia" w:cstheme="minorEastAsia"/>
          <w:sz w:val="24"/>
          <w:szCs w:val="24"/>
          <w:lang w:eastAsia="zh-CN"/>
        </w:rPr>
        <w:t>；</w:t>
      </w:r>
    </w:p>
    <w:p>
      <w:pPr>
        <w:pageBreakBefore w:val="0"/>
        <w:kinsoku/>
        <w:wordWrap/>
        <w:overflowPunct/>
        <w:topLinePunct w:val="0"/>
        <w:autoSpaceDE/>
        <w:autoSpaceDN/>
        <w:bidi w:val="0"/>
        <w:adjustRightInd/>
        <w:snapToGrid/>
        <w:spacing w:line="300" w:lineRule="auto"/>
        <w:textAlignment w:val="auto"/>
        <w:rPr>
          <w:rFonts w:hint="eastAsia" w:cs="Arial"/>
          <w:b/>
          <w:bCs/>
          <w:sz w:val="24"/>
          <w:szCs w:val="24"/>
          <w:lang w:val="en-US" w:eastAsia="zh-CN"/>
        </w:rPr>
      </w:pPr>
      <w:r>
        <w:rPr>
          <w:rFonts w:hint="eastAsia" w:cs="Arial"/>
          <w:b/>
          <w:bCs/>
          <w:sz w:val="24"/>
          <w:szCs w:val="24"/>
          <w:lang w:val="en-US" w:eastAsia="zh-CN"/>
        </w:rPr>
        <w:t>二、系统未能实现需求规格说明书中的接口需求</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用户接口</w:t>
      </w:r>
      <w:r>
        <w:rPr>
          <w:rFonts w:hint="eastAsia"/>
          <w:sz w:val="24"/>
          <w:szCs w:val="24"/>
          <w:lang w:eastAsia="zh-CN"/>
        </w:rPr>
        <w:t>、</w:t>
      </w:r>
      <w:r>
        <w:rPr>
          <w:rFonts w:hint="eastAsia"/>
          <w:sz w:val="24"/>
          <w:szCs w:val="24"/>
        </w:rPr>
        <w:t>命令接口</w:t>
      </w:r>
      <w:r>
        <w:rPr>
          <w:rFonts w:hint="eastAsia"/>
          <w:sz w:val="24"/>
          <w:szCs w:val="24"/>
          <w:lang w:eastAsia="zh-CN"/>
        </w:rPr>
        <w:t>、</w:t>
      </w:r>
      <w:r>
        <w:rPr>
          <w:rFonts w:hint="eastAsia"/>
          <w:sz w:val="24"/>
          <w:szCs w:val="24"/>
        </w:rPr>
        <w:t>程序接口</w:t>
      </w:r>
      <w:r>
        <w:rPr>
          <w:rFonts w:hint="eastAsia"/>
          <w:sz w:val="24"/>
          <w:szCs w:val="24"/>
          <w:lang w:eastAsia="zh-CN"/>
        </w:rPr>
        <w:t>、</w:t>
      </w:r>
      <w:r>
        <w:rPr>
          <w:rFonts w:hint="eastAsia"/>
          <w:sz w:val="24"/>
          <w:szCs w:val="24"/>
        </w:rPr>
        <w:t>图形接口</w:t>
      </w:r>
      <w:r>
        <w:rPr>
          <w:rFonts w:hint="eastAsia"/>
          <w:sz w:val="24"/>
          <w:szCs w:val="24"/>
          <w:lang w:eastAsia="zh-CN"/>
        </w:rPr>
        <w:t>、</w:t>
      </w:r>
      <w:r>
        <w:rPr>
          <w:rFonts w:hint="eastAsia"/>
          <w:sz w:val="24"/>
          <w:szCs w:val="24"/>
        </w:rPr>
        <w:t>硬件接口</w:t>
      </w:r>
      <w:r>
        <w:rPr>
          <w:rFonts w:hint="eastAsia"/>
          <w:sz w:val="24"/>
          <w:szCs w:val="24"/>
          <w:lang w:eastAsia="zh-CN"/>
        </w:rPr>
        <w:t>、</w:t>
      </w:r>
      <w:r>
        <w:rPr>
          <w:rFonts w:hint="eastAsia"/>
          <w:sz w:val="24"/>
          <w:szCs w:val="24"/>
        </w:rPr>
        <w:t>软件</w:t>
      </w:r>
      <w:r>
        <w:rPr>
          <w:rFonts w:hint="eastAsia"/>
          <w:sz w:val="24"/>
          <w:szCs w:val="24"/>
          <w:lang w:eastAsia="zh-CN"/>
        </w:rPr>
        <w:t>接口、</w:t>
      </w:r>
      <w:r>
        <w:rPr>
          <w:rFonts w:hint="eastAsia"/>
          <w:sz w:val="24"/>
          <w:szCs w:val="24"/>
        </w:rPr>
        <w:t>通信接口</w:t>
      </w:r>
      <w:r>
        <w:rPr>
          <w:rFonts w:hint="eastAsia"/>
          <w:sz w:val="24"/>
          <w:szCs w:val="24"/>
          <w:lang w:eastAsia="zh-CN"/>
        </w:rPr>
        <w:t>。</w:t>
      </w:r>
      <w:r>
        <w:rPr>
          <w:rFonts w:hint="eastAsia"/>
          <w:sz w:val="24"/>
          <w:szCs w:val="24"/>
        </w:rPr>
        <w:t>将向用户提供的命令和它们的语法结构，以及软件的回答信息，提供用户使用软件产品实地的接口需求</w:t>
      </w:r>
      <w:r>
        <w:rPr>
          <w:rFonts w:hint="eastAsia"/>
          <w:sz w:val="24"/>
          <w:szCs w:val="24"/>
          <w:lang w:eastAsia="zh-CN"/>
        </w:rPr>
        <w:t>，</w:t>
      </w:r>
      <w:r>
        <w:rPr>
          <w:rFonts w:hint="eastAsia"/>
          <w:sz w:val="24"/>
          <w:szCs w:val="24"/>
        </w:rPr>
        <w:t>软件产品和系统硬部件之间每一个接口的逻辑特点，包括信息的传递方式、响应时间和精度要求。</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bCs/>
          <w:sz w:val="24"/>
          <w:szCs w:val="24"/>
          <w:lang w:eastAsia="zh-CN"/>
        </w:rPr>
      </w:pP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系统未能实现需求规格说明书中的</w:t>
      </w:r>
      <w:r>
        <w:rPr>
          <w:rFonts w:hint="eastAsia" w:asciiTheme="minorEastAsia" w:hAnsiTheme="minorEastAsia" w:eastAsiaTheme="minorEastAsia" w:cstheme="minorEastAsia"/>
          <w:b/>
          <w:bCs/>
          <w:sz w:val="24"/>
          <w:szCs w:val="24"/>
        </w:rPr>
        <w:t>适应性需求</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保密性需求</w:t>
      </w:r>
      <w:r>
        <w:rPr>
          <w:rFonts w:hint="eastAsia" w:asciiTheme="minorEastAsia" w:hAnsiTheme="minorEastAsia" w:cstheme="minorEastAsia"/>
          <w:b/>
          <w:bCs/>
          <w:sz w:val="24"/>
          <w:szCs w:val="24"/>
          <w:lang w:eastAsia="zh-CN"/>
        </w:rPr>
        <w:t>。</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eastAsiaTheme="minorEastAsia"/>
          <w:sz w:val="24"/>
          <w:szCs w:val="24"/>
          <w:lang w:eastAsia="zh-CN"/>
        </w:rPr>
      </w:pPr>
      <w:r>
        <w:rPr>
          <w:rFonts w:hint="eastAsia"/>
          <w:sz w:val="24"/>
          <w:szCs w:val="24"/>
          <w:lang w:eastAsia="zh-CN"/>
        </w:rPr>
        <w:t>系统没有</w:t>
      </w:r>
      <w:r>
        <w:rPr>
          <w:rFonts w:hint="eastAsia"/>
          <w:sz w:val="24"/>
          <w:szCs w:val="24"/>
        </w:rPr>
        <w:t>容灾能力</w:t>
      </w:r>
      <w:r>
        <w:rPr>
          <w:rFonts w:hint="eastAsia"/>
          <w:sz w:val="24"/>
          <w:szCs w:val="24"/>
          <w:lang w:eastAsia="zh-CN"/>
        </w:rPr>
        <w:t>、没有</w:t>
      </w:r>
      <w:r>
        <w:rPr>
          <w:rFonts w:hint="eastAsia"/>
          <w:sz w:val="24"/>
          <w:szCs w:val="24"/>
        </w:rPr>
        <w:t>设置权限问题</w:t>
      </w:r>
      <w:r>
        <w:rPr>
          <w:rFonts w:hint="eastAsia"/>
          <w:sz w:val="24"/>
          <w:szCs w:val="24"/>
          <w:lang w:eastAsia="zh-CN"/>
        </w:rPr>
        <w:t>、没有采取有效措施</w:t>
      </w:r>
      <w:r>
        <w:rPr>
          <w:rFonts w:hint="eastAsia"/>
          <w:sz w:val="24"/>
          <w:szCs w:val="24"/>
        </w:rPr>
        <w:t>保证用户信息安全</w:t>
      </w:r>
      <w:r>
        <w:rPr>
          <w:rFonts w:hint="eastAsia"/>
          <w:sz w:val="24"/>
          <w:szCs w:val="24"/>
          <w:lang w:eastAsia="zh-CN"/>
        </w:rPr>
        <w:t>、没有</w:t>
      </w:r>
      <w:r>
        <w:rPr>
          <w:rFonts w:hint="eastAsia"/>
          <w:sz w:val="24"/>
          <w:szCs w:val="24"/>
        </w:rPr>
        <w:t>利用可靠的密码技术进行加密</w:t>
      </w:r>
      <w:r>
        <w:rPr>
          <w:rFonts w:hint="eastAsia"/>
          <w:sz w:val="24"/>
          <w:szCs w:val="24"/>
          <w:lang w:eastAsia="zh-CN"/>
        </w:rPr>
        <w:t>、没有</w:t>
      </w:r>
      <w:r>
        <w:rPr>
          <w:rFonts w:hint="eastAsia"/>
          <w:sz w:val="24"/>
          <w:szCs w:val="24"/>
        </w:rPr>
        <w:t>历史数据集</w:t>
      </w:r>
      <w:r>
        <w:rPr>
          <w:rFonts w:hint="eastAsia"/>
          <w:sz w:val="24"/>
          <w:szCs w:val="24"/>
          <w:lang w:eastAsia="zh-CN"/>
        </w:rPr>
        <w:t>、没有</w:t>
      </w:r>
      <w:r>
        <w:rPr>
          <w:rFonts w:hint="eastAsia"/>
          <w:sz w:val="24"/>
          <w:szCs w:val="24"/>
        </w:rPr>
        <w:t>漏洞检测</w:t>
      </w:r>
      <w:r>
        <w:rPr>
          <w:rFonts w:hint="eastAsia"/>
          <w:sz w:val="24"/>
          <w:szCs w:val="24"/>
          <w:lang w:eastAsia="zh-CN"/>
        </w:rPr>
        <w:t>、没有设置</w:t>
      </w:r>
      <w:r>
        <w:rPr>
          <w:rFonts w:hint="eastAsia"/>
          <w:sz w:val="24"/>
          <w:szCs w:val="24"/>
        </w:rPr>
        <w:t>设备备份机制、容错机制，防止在系统出现单点失败时，系统的备份机制保证系统的正常运行</w:t>
      </w:r>
      <w:r>
        <w:rPr>
          <w:rFonts w:hint="eastAsia"/>
          <w:sz w:val="24"/>
          <w:szCs w:val="24"/>
          <w:lang w:eastAsia="zh-CN"/>
        </w:rPr>
        <w:t>、没有</w:t>
      </w:r>
      <w:r>
        <w:rPr>
          <w:rFonts w:hint="eastAsia"/>
          <w:sz w:val="24"/>
          <w:szCs w:val="24"/>
        </w:rPr>
        <w:t>好防病毒措施，随时注意杀毒软件是否开启，及时在线升级杀毒软件</w:t>
      </w:r>
      <w:r>
        <w:rPr>
          <w:rFonts w:hint="eastAsia"/>
          <w:sz w:val="24"/>
          <w:szCs w:val="24"/>
          <w:lang w:eastAsia="zh-CN"/>
        </w:rPr>
        <w:t>、没有</w:t>
      </w:r>
      <w:r>
        <w:rPr>
          <w:rFonts w:hint="eastAsia"/>
          <w:sz w:val="24"/>
          <w:szCs w:val="24"/>
        </w:rPr>
        <w:t>将安全系统网络与过程控制信息系统网络隔离开</w:t>
      </w:r>
      <w:r>
        <w:rPr>
          <w:rFonts w:hint="eastAsia"/>
          <w:sz w:val="24"/>
          <w:szCs w:val="24"/>
          <w:lang w:eastAsia="zh-CN"/>
        </w:rPr>
        <w:t>。</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asciiTheme="minorEastAsia" w:hAnsiTheme="minorEastAsia" w:cstheme="minorEastAsia"/>
          <w:b/>
          <w:bCs/>
          <w:sz w:val="24"/>
          <w:szCs w:val="24"/>
          <w:lang w:val="en-US" w:eastAsia="zh-CN"/>
        </w:rPr>
        <w:t>四、系统操作不便，基本采取命令行方式，前端页面只有登录注册页面，没有支持电脑浏览器和手机端良好体验。</w:t>
      </w:r>
    </w:p>
    <w:p>
      <w:pPr>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heme="minorEastAsia" w:hAnsi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heme="minorEastAsia" w:hAnsi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heme="minorEastAsia" w:hAnsi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heme="minorEastAsia" w:hAnsi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heme="minorEastAsia" w:hAnsiTheme="minorEastAsia" w:cstheme="minorEastAsia"/>
          <w:b/>
          <w:bCs/>
          <w:sz w:val="24"/>
          <w:szCs w:val="24"/>
          <w:lang w:val="en-US" w:eastAsia="zh-CN"/>
        </w:rPr>
      </w:pPr>
    </w:p>
    <w:p>
      <w:pPr>
        <w:pStyle w:val="2"/>
        <w:pageBreakBefore w:val="0"/>
        <w:kinsoku/>
        <w:wordWrap/>
        <w:overflowPunct/>
        <w:topLinePunct w:val="0"/>
        <w:autoSpaceDE/>
        <w:autoSpaceDN/>
        <w:bidi w:val="0"/>
        <w:adjustRightInd/>
        <w:snapToGrid/>
        <w:spacing w:line="300" w:lineRule="auto"/>
        <w:textAlignment w:val="auto"/>
        <w:rPr>
          <w:rFonts w:hint="eastAsia" w:ascii="Arial" w:hAnsi="Arial" w:cs="Arial"/>
          <w:lang w:val="en-US" w:eastAsia="zh-CN"/>
        </w:rPr>
      </w:pPr>
      <w:bookmarkStart w:id="68" w:name="_Toc18196"/>
      <w:r>
        <w:rPr>
          <w:rFonts w:hint="eastAsia" w:ascii="Arial" w:hAnsi="Arial" w:cs="Arial"/>
          <w:lang w:val="en-US" w:eastAsia="zh-CN"/>
        </w:rPr>
        <w:t>7附录</w:t>
      </w:r>
      <w:bookmarkEnd w:id="68"/>
    </w:p>
    <w:p>
      <w:pPr>
        <w:pStyle w:val="3"/>
        <w:bidi w:val="0"/>
        <w:rPr>
          <w:rFonts w:hint="eastAsia" w:asciiTheme="minorEastAsia" w:hAnsiTheme="minorEastAsia" w:eastAsiaTheme="minorEastAsia" w:cstheme="minorEastAsia"/>
          <w:sz w:val="28"/>
          <w:szCs w:val="28"/>
          <w:lang w:val="en-US" w:eastAsia="zh-CN"/>
        </w:rPr>
      </w:pPr>
      <w:bookmarkStart w:id="69" w:name="_Toc9511"/>
      <w:r>
        <w:rPr>
          <w:rFonts w:hint="eastAsia" w:asciiTheme="minorEastAsia" w:hAnsiTheme="minorEastAsia" w:eastAsiaTheme="minorEastAsia" w:cstheme="minorEastAsia"/>
          <w:sz w:val="28"/>
          <w:szCs w:val="28"/>
          <w:lang w:val="en-US" w:eastAsia="zh-CN"/>
        </w:rPr>
        <w:t>附录1：测试工具介绍</w:t>
      </w:r>
      <w:bookmarkEnd w:id="69"/>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PyCharm：PyCharm是一种Python IDE，带有一整套可以帮助用户在使用Python语言开发时提高其效率的工具，比如调试、语法高亮、Project管理、代码跳转、智能提示、自动完成、单元测试、版本控制。此外，该IDE提供了一些高级功能，以用于支持Django框架下的专业Web开发。</w:t>
      </w:r>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Selenium IDE：这个是</w:t>
      </w:r>
      <w:bookmarkStart w:id="70" w:name="OLE_LINK16"/>
      <w:r>
        <w:rPr>
          <w:rFonts w:hint="eastAsia" w:asciiTheme="minorEastAsia" w:hAnsiTheme="minorEastAsia" w:eastAsiaTheme="minorEastAsia" w:cstheme="minorEastAsia"/>
          <w:sz w:val="24"/>
          <w:szCs w:val="24"/>
          <w:lang w:val="en-US" w:eastAsia="zh-CN"/>
        </w:rPr>
        <w:t>selenium</w:t>
      </w:r>
      <w:bookmarkEnd w:id="70"/>
      <w:r>
        <w:rPr>
          <w:rFonts w:hint="eastAsia" w:asciiTheme="minorEastAsia" w:hAnsiTheme="minorEastAsia" w:eastAsiaTheme="minorEastAsia" w:cstheme="minorEastAsia"/>
          <w:sz w:val="24"/>
          <w:szCs w:val="24"/>
          <w:lang w:val="en-US" w:eastAsia="zh-CN"/>
        </w:rPr>
        <w:t>家族中的一个组件。Selenium IDE是用来做浏览器的自动化的，就是模拟人对浏览器的操作，例如输入，点击按钮等，还可以导出java、python等语言的测试脚本。</w:t>
      </w:r>
    </w:p>
    <w:p>
      <w:pPr>
        <w:bidi w:val="0"/>
        <w:ind w:firstLine="480" w:firstLineChars="200"/>
        <w:rPr>
          <w:rFonts w:hint="eastAsia" w:asciiTheme="minorEastAsia" w:hAnsiTheme="minorEastAsia" w:eastAsiaTheme="minorEastAsia" w:cstheme="minorEastAsia"/>
          <w:sz w:val="24"/>
          <w:szCs w:val="24"/>
        </w:rPr>
      </w:pPr>
      <w:bookmarkStart w:id="71" w:name="_Toc23830"/>
      <w:r>
        <w:rPr>
          <w:rFonts w:hint="eastAsia" w:asciiTheme="minorEastAsia" w:hAnsiTheme="minorEastAsia" w:eastAsiaTheme="minorEastAsia" w:cstheme="minorEastAsia"/>
          <w:sz w:val="24"/>
          <w:szCs w:val="24"/>
        </w:rPr>
        <w:t>pytest是一个非常成熟的全功能的Python测试框架，是Python最流程的单测框架之一。主要特点有以下几点：</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1、简单灵活，容易上手，文档丰富；</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2、支持参数化，可以细粒度地控制要测试的测试用例；</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3、能够支持简单的单元测试和复杂的功能测试，还可以用来做selenium/appnium等自动化测试、接口自动化测试（pytest+requests）;</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4、pytest具有很多第三方插件，并且可以自定义扩展，比较好用的如pytest-selenium（集成selenium）、pytest-html（完美html测试报告生成）、pytest-rerunfailures（失败case重复执行）、pytest-xdist（多CPU分发）等；</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5、测试用例的skip和xfail处理；</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6、可以很好的和CI工具结合，例如jenkins</w:t>
      </w:r>
    </w:p>
    <w:p>
      <w:pPr>
        <w:bidi w:val="0"/>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pytest支持以xUnit格式型的测试模型(setup/teardown)，如下</w:t>
      </w:r>
      <w:r>
        <w:rPr>
          <w:rFonts w:hint="eastAsia" w:asciiTheme="minorEastAsia" w:hAnsiTheme="minorEastAsia" w:eastAsiaTheme="minorEastAsia" w:cstheme="minorEastAsia"/>
          <w:sz w:val="24"/>
          <w:szCs w:val="24"/>
          <w:lang w:eastAsia="zh-CN"/>
        </w:rPr>
        <w:t>：</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模块形式----使用setup_module/teardown_module  </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函数形式----使用setup_function/teardown_function</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类形式----使用setup_class/teardown_class</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方法形式---使用setup_method/teardown_metho</w:t>
      </w: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p>
    <w:p>
      <w:pPr>
        <w:pStyle w:val="3"/>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附录2：测试程序</w:t>
      </w:r>
      <w:bookmarkEnd w:id="71"/>
    </w:p>
    <w:p>
      <w:pPr>
        <w:numPr>
          <w:ilvl w:val="0"/>
          <w:numId w:val="6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模块测试：</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测试文件：camshift2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对已经标记的人进行目标跟踪，并不断迭代更新行人目标位置并实时标记</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test_camshift2_demo1():</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cap = cv2.VideoCapture('test_videos/street.mp4')</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print("mp4")</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获取视频的第一个帧</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frame = cap.read()</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设置窗口的初始位置</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x, y, w, h = 192, 206, 18, 120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track_window = (x, y, w, h)</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设置跟踪的区域roi</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roi = frame[y:y + h, x:x + w]</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hsv_roi = cv2.cvtColor(roi, cv2.COLOR_BGR2HSV)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mask = cv2.inRange(hsv_roi, np.array((0., 60., 32,)), np.array((180., 255., 255.)))</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roi_hist = cv2.calcHist([hsv_roi], [0], mask, [180], [0, 180])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cv2.normalize(roi_hist, roi_hist, 0, 255, cv2.NORM_MINMAX)</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设置迭代次数，或者迭代10次或者至少移动1次</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term_crit = (cv2.TERM_CRITERIA_EPS | cv2.TERM_CRITERIA_COUNT, 10, 1)</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while 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frame = cap.read()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print(type(frame))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if ret == 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hsv = cv2.cvtColor(frame, cv2.COLOR_BGR2HSV)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dst = cv2.calcBackProject([hsv], [0], roi_hist, [0, 180], 1)</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对新的位置进行meanShift操作</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track_window = cv2.CamShift(dst, track_window, term_crit)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在图上进行绘制</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pts = cv2.boxPoints(ret)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pts = np.int0(pts)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img = cv2.polylines(frame, [pts], True, 255,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cv2.imshow("img", img)</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k = cv2.waitKey(60) &amp; 0xff</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if k == 27:</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break</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else: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break</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cap.release()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cv2.destroyAllWindows()</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test_camshift2_demo2():</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cap = cv2.VideoCapture('test_videos/street.avi')</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print("avi")</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获取视频的第一个帧</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frame = cap.read()</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设置窗口的初始位置</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x, y, w, h = 192, 206, 18, 120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track_window = (x, y, w, h)</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设置跟踪的区域roi</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roi = frame[y:y + h, x:x + w]</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hsv_roi = cv2.cvtColor(roi, cv2.COLOR_BGR2HSV)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mask = cv2.inRange(hsv_roi, np.array((0., 60., 32,)), np.array((180., 255., 255.)))</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roi_hist = cv2.calcHist([hsv_roi], [0], mask, [180], [0, 180])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cv2.normalize(roi_hist, roi_hist, 0, 255, cv2.NORM_MINMAX)</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设置迭代次数，或者迭代10次或者至少移动1次</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term_crit = (cv2.TERM_CRITERIA_EPS | cv2.TERM_CRITERIA_COUNT, 10, 1)</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while 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frame = cap.read()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print(type(frame))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if ret == 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hsv = cv2.cvtColor(frame, cv2.COLOR_BGR2HSV)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dst = cv2.calcBackProject([hsv], [0], roi_hist, [0, 180], 1)</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对新的位置进行meanShift操作</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track_window = cv2.CamShift(dst, track_window, term_crit)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在图上进行绘制</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pts = cv2.boxPoints(ret)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pts = np.int0(pts)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img = cv2.polylines(frame, [pts], True, 255,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cv2.imshow("img", img)</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k = cv2.waitKey(60) &amp; 0xff</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if k == 27:</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break</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else: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break</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cap.release()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cv2.destroyAllWindows()</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test_camshift2_demo3():</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cap = cv2.VideoCapture('test_videos/street.mov')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print("mov")</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获取视频的第一个帧</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frame = cap.read()</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设置窗口的初始位置</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x, y, w, h = 192, 206, 18, 120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track_window = (x, y, w, h)</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设置跟踪的区域roi</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roi = frame[y:y + h, x:x + w]</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hsv_roi = cv2.cvtColor(roi, cv2.COLOR_BGR2HSV)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mask = cv2.inRange(hsv_roi, np.array((0., 60., 32,)), np.array((180., 255., 255.)))</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roi_hist = cv2.calcHist([hsv_roi], [0], mask, [180], [0, 180])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cv2.normalize(roi_hist, roi_hist, 0, 255, cv2.NORM_MINMAX)</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设置迭代次数，或者迭代10次或者至少移动1次</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term_crit = (cv2.TERM_CRITERIA_EPS | cv2.TERM_CRITERIA_COUNT, 10, 1)</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while 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frame = cap.read()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print(type(frame))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if ret == 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hsv = cv2.cvtColor(frame, cv2.COLOR_BGR2HSV)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dst = cv2.calcBackProject([hsv], [0], roi_hist, [0, 180], 1)</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对新的位置进行meanShift操作</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track_window = cv2.CamShift(dst, track_window, term_crit)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在图上进行绘制</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pts = cv2.boxPoints(ret)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pts = np.int0(pts)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img = cv2.polylines(frame, [pts], True, 255,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cv2.imshow("img", img)</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k = cv2.waitKey(60) &amp; 0xff</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if k == 27:</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break</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else: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break</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cap.release()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cv2.destroyAllWindows()</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test_camshift2_demo4():</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cap = cv2.VideoCapture('test_videos/street.gif')</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print("gif")</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获取视频的第一个帧</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frame = cap.read()</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设置窗口的初始位置</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x, y, w, h = 192, 206, 18, 120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track_window = (x, y, w, h)</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设置跟踪的区域roi</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roi = frame[y:y + h, x:x + w]</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hsv_roi = cv2.cvtColor(roi, cv2.COLOR_BGR2HSV)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mask = cv2.inRange(hsv_roi, np.array((0., 60., 32,)), np.array((180., 255., 255.)))</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roi_hist = cv2.calcHist([hsv_roi], [0], mask, [180], [0, 180])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cv2.normalize(roi_hist, roi_hist, 0, 255, cv2.NORM_MINMAX)</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设置迭代次数，或者迭代10次或者至少移动1次</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term_crit = (cv2.TERM_CRITERIA_EPS | cv2.TERM_CRITERIA_COUNT, 10, 1)</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while 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frame = cap.read()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print(type(frame))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if ret == 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hsv = cv2.cvtColor(frame, cv2.COLOR_BGR2HSV)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dst = cv2.calcBackProject([hsv], [0], roi_hist, [0, 180], 1)</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对新的位置进行meanShift操作</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ret, track_window = cv2.CamShift(dst, track_window, term_crit)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在图上进行绘制</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pts = cv2.boxPoints(ret)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pts = np.int0(pts)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img = cv2.polylines(frame, [pts], True, 255,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cv2.imshow("img", img)</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k = cv2.waitKey(60) &amp; 0xff</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if k == 27:</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break</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else: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break</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cap.release()</w:t>
      </w:r>
    </w:p>
    <w:p>
      <w:pPr>
        <w:widowControl w:val="0"/>
        <w:numPr>
          <w:ilvl w:val="0"/>
          <w:numId w:val="0"/>
        </w:numPr>
        <w:ind w:firstLine="300"/>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cv2.destroyAllWindows()</w:t>
      </w:r>
    </w:p>
    <w:p>
      <w:pPr>
        <w:widowControl w:val="0"/>
        <w:numPr>
          <w:ilvl w:val="0"/>
          <w:numId w:val="0"/>
        </w:numPr>
        <w:ind w:firstLine="300"/>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#测试代码</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测试用例名：test_load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测试是否能够将训练好的模型及标签加载到内存</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test_load_demo1():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测试实例名：test_load_image_into_numpy_array_demo1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测试是否定义session加载待测试的图片文件</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test_load_image_into_numpy_array_demo1():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image_path = "test_images/image3.jpg"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Image.open(image_path)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test_load_image_into_numpy_array_demo2():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image_path = "test_images/image1.png"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Image.open(image_path)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test_load_image_into_numpy_array_demo3():</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image_path = "test_images/image1.gif"</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Image.open(image_path)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test_load_image_into_numpy_array_demo4():</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image_path = "test_images/image1.bmp"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Image.open(image_path)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test_load_image_into_numpy_array_demo5():</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image_path = "test_images/dog.jpg"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Image.open(image_path)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测试用例名：test_detect_objects_demo1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测试能否对原始图片进行目标检测定位</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Image.open("test_images/image3.jpg")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Image.open("test_images/image1.png")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test_detect_objects_demo3():</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Image.open("test_images/image1.gif")</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test_detect_objects_demo4():</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Image.open("test_images/image1.bmp")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test_detect_objects_demo5():</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Image.open("test_images/image4.jpg")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test_detect_objects_demo6():</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Image.open("test_images/image5.jpg")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test_detect_objects_demo7():</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Image.open("test_images/image6.jpg")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test_detect_objects_demo8():</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Image.open("test_images/image4.jpg")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test_detect_objects_demo9():</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Image.open("test_images/image5.jpg")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test_detect_objects_demo10():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Image.open("test_images/image6.jpg")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category_index = load()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detection_graph = tf.get_default_graph()</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detection_graph.as_default():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with tf.Session(graph=detection_graph) as sess: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detect_objects(image_np, sess, detection_graph, category_index)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print("load_image_into_numpy_array()函数返回结果为：")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测试用例名：test_process_image_demo1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测试能否对原始图片的处理</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test_process_image_demo1():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Image.open("test_images/image1.jpg")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process_image(image_np)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plt.show()</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print("process_image()函数返回结果为：")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test_process_image_demo2():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Image.open("test_images/image1.jpeg")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process_image(image_np)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plt.show()</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print("process_image()函数返回结果为：")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test_process_image_demo3():</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Image.open("test_images/image1.png")</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process_image(image_np)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plt.show()</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print("process_image()函数返回结果为：")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test_process_image_demo4():</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Image.open("test_images/image1.gif")</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process_image(image_np)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plt.show()</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print("process_image()函数返回结果为：")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test_process_image_demo5():</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 = Image.open("test_images/image1.bmp")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plt.figure(figsize=IMAGE_SIZE)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image_np = load_image_into_numpy_array(image)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image_process = process_image(image_np)</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plt.subplot(1, 2,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plt.imshow(image_process)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plt.show()</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print("process_image()函数返回结果为：")</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print(image_process)</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测试文件：detection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测试能否显示处理后的图片结果</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#TEST_IMAGE_PATHS = [os.path.join(PATH_TO_TEST_IMAGES_DIR, 'image{}.jpg'.format(i))for i in range(1,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#TEST_IMAGE_PATHS = [os.path.join(PATH_TO_TEST_IMAGES_DIR, 'image{}.jpeg'.format(i))for i in range(1,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#TEST_IMAGE_PATHS = [os.path.join(PATH_TO_TEST_IMAGES_DIR, 'image{}.png'.format(i))for i in range(1,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#TEST_IMAGE_PATHS = [os.path.join(PATH_TO_TEST_IMAGES_DIR, 'image{}.gif'.format(i))for i in range(1,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#TEST_IMAGE_PATHS = [os.path.join(PATH_TO_TEST_IMAGES_DIR, 'image{}.bmp'.format(i))for i in range(1, 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test_showImg_demo1():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showImg()</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测试用例名：test_process_video_demo1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测试能否对视频进行识别标记</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test_process_video_demo1():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video="test_videos/street2.mp4"</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process_video(video)</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test_process_video_demo2():</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video="test_videos/street2.mov"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process_video(video)</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test_process_video_demo3():</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video="test_videos/street2.avi"</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process_video(video)</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test_process_video_demo4():</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video="test_videos/street2.gif"</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process_video(video)</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test_process_video_demo5():</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video="test_videos/demo.mp4"</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process_video(video)</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detection模块测试</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test_detection():</w:t>
      </w:r>
    </w:p>
    <w:p>
      <w:pPr>
        <w:widowControl w:val="0"/>
        <w:numPr>
          <w:ilvl w:val="0"/>
          <w:numId w:val="0"/>
        </w:numPr>
        <w:ind w:firstLine="300"/>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showImg()</w:t>
      </w:r>
    </w:p>
    <w:p>
      <w:pPr>
        <w:widowControl w:val="0"/>
        <w:numPr>
          <w:ilvl w:val="0"/>
          <w:numId w:val="0"/>
        </w:numPr>
        <w:ind w:firstLine="300"/>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测试文件：kalmon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测试该模块使用Kalmon算法是否能够提高跟踪准确度</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def test_kalmon():</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加载保存好的小球移动文件</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Measured = np.load("ballTrajectory.npy")</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print(Measured.shape)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print(Measured)</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取出视频当中刚开始无小球的部分</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while 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if Measured[0, 0] == -1.:</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Measured = np.delete(Measured, 0, 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else: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break</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numMeas = Measured.shape[0]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print(Measured.shape)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print(Measured)</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使用卡尔曼滤波器来预测小球中间被阻挡住的位置</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MarkedMeasure = np.ma.masked_less(Measured, 0)  # 屏蔽掉无坐标部分</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print(MarkedMeasure)</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卡尔曼滤波器测量参数</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Transition_Matrix = [[1, 0, 1, 0], [0, 1, 0, 1], [0, 0, 1, 0], [0, 0, 0, 1]]  # 转移矩阵</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Observation_Matrix = [[1, 0, 0, 0], [0, 1, 0, 0]]  # 观察矩阵</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其他参数</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初始状态</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xinit = MarkedMeasure[0, 0]  # 当前位置的x坐标</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yinit = MarkedMeasure[0, 1]  # 当前位置的y坐标</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vxinit = MarkedMeasure[1, 0] - MarkedMeasure[0, 0]  # x方向的当前速度</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vyinit = MarkedMeasure[1, 1] - MarkedMeasure[0, 1]  # y方向的当前速度</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initstate = [xinit, yinit, vxinit, vyinit]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initcovariance = 1.0e-3 * np.eye(4)  # 初始状态协方差，描述了初始状态的确定性</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transistionCov = 1.0e-4 * np.eye(4)  # 过渡协方差，描述了过程模型的确定性</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observationCov = 1.0e-1 * np.eye(2)  # 观测协方差，描述了观测模型的确定性</w:t>
      </w:r>
    </w:p>
    <w:p>
      <w:pPr>
        <w:widowControl w:val="0"/>
        <w:numPr>
          <w:ilvl w:val="0"/>
          <w:numId w:val="0"/>
        </w:numPr>
        <w:jc w:val="both"/>
        <w:rPr>
          <w:rFonts w:hint="default" w:ascii="Times New Roman" w:hAnsi="Times New Roman" w:cs="Times New Roman"/>
          <w:sz w:val="15"/>
          <w:szCs w:val="15"/>
          <w:lang w:val="en-US" w:eastAsia="zh-CN"/>
        </w:rPr>
      </w:pP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kf = KalmanFilter(transition_matrices=Transition_Matrix,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observation_matrices=Observation_Matrix,</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initial_state_mean=initstate,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initial_state_covariance=initcovariance,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transition_covariance=transistionCov,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observation_covariance=observationCov)</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通过调用KalmanFilter的filter()方法，计算轨道以及filtered_state_covariances的正确性</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(filtered_state_means, filtered_state_covariance) = kf.filter(MarkedMeasure)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plt.plot(MarkedMeasure[:, 0], MarkedMeasure[:, 1], 'xr', label='measured')</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plt.axis([0, 520, 360, 0])</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plt.hold(True)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plt.plot(filtered_state_means[:, 0], filtered_state_means[:, 1], 'ob', label='kalman output')</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 plt.hold(True)</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plt.legend(loc=3)</w:t>
      </w:r>
    </w:p>
    <w:p>
      <w:pPr>
        <w:widowControl w:val="0"/>
        <w:numPr>
          <w:ilvl w:val="0"/>
          <w:numId w:val="0"/>
        </w:numPr>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    plt.title('Constant Velocity Kalman Filter')</w:t>
      </w:r>
    </w:p>
    <w:p>
      <w:pPr>
        <w:widowControl w:val="0"/>
        <w:numPr>
          <w:ilvl w:val="0"/>
          <w:numId w:val="0"/>
        </w:numPr>
        <w:ind w:firstLine="300"/>
        <w:jc w:val="both"/>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plt.show()</w:t>
      </w:r>
    </w:p>
    <w:p>
      <w:pPr>
        <w:numPr>
          <w:ilvl w:val="0"/>
          <w:numId w:val="60"/>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界面测试：</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登陆功能</w:t>
      </w:r>
    </w:p>
    <w:p>
      <w:pPr>
        <w:widowControl w:val="0"/>
        <w:numPr>
          <w:ilvl w:val="0"/>
          <w:numId w:val="0"/>
        </w:numPr>
        <w:ind w:firstLine="420" w:firstLineChars="0"/>
        <w:jc w:val="both"/>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test_demo1:</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class TestDemo1():</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test_demo1(self):</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Test name: demo1</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1 | open | /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self.driver.get("http://127.0.0.1:8000/")</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4 | type | id=id_username | 我Ab4$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"id_username").send_keys("我Ab4$")</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5 | click | id=id_password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"id_password").click()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6 | type | id=id_password | Df#2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"id_password").send_keys("Df#2")</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7 | click | css=.checkbox &gt; label:nth-child(1)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".checkbox &gt; label:nth-child(1)").click()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8 | click | css=.btn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test_demo2:</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class TestDemo2():</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test_demo2(self):</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Test name: demo2</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1 | open | /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self.driver.get("http://127.0.0.1:8000/")</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4 | type | id=id_username | 我Ab4$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"id_username").send_keys("我Ab4$")</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5 | click | id=id_password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"id_password").click()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6 | type | id=id_password | Df#2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"id_password").send_keys("Df#2")</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7 | click | css=.btn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test_demo3:</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class TestDemo3():</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test_demo3(self):</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Test name: demo3</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1 | open | /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self.driver.get("http://127.0.0.1:8000/")</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3 | click | id=id_password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"id_password").click()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4 | type | id=id_password | Df#2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"id_password").send_keys("Df#2")</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5 | click | css=.btn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test_demo4:</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class TestDemo4():</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test_demo4(self):</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Test name: demo4</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1 | open | /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self.driver.get("http://127.0.0.1:8000/")</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4 | type | id=id_username | 我Ab4$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self.driver.find_element(By.ID, "id_username").send_keys("我Ab4$")</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5 | click | css=.btn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注册功能</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test_demo1(self):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/register/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4 | type | id=id_username | 嗨#fsd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"id_username").send_keys("嗨#fsd")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5 | click | id=id_email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6 | click | id=id_email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7 | type | id=id_email | d15@qq.com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"id_email").send_keys("d15@qq.com")</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8 | click | id=id_password1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9 | type | id=id_password1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10 | click | id=id_password2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11 | type | id=id_password2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12 | click | css=.checkbox &gt; label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".checkbox &gt; label").click()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13 | click | css=.btn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test_demo2:</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TestDemo2():</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test_demo2(self):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demo2</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http://127.0.0.1:8000/register/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id=id_email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4 | type | id=id_email | d15@qq.com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"id_email").send_keys("d15@qq.com")</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5 | click | id=id_password1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6 | type | id=id_password1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7 | click | id=id_password2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8 | type | id=id_password2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9 | click | css=label &gt; input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"label &gt; input").click()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10 | click | css=.btn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test_demo3:</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TestDemo3():</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test_demo3(self):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demo3</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http://127.0.0.1:8000/register/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4 | type | id=id_username | 嗨#fsd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"id_username").send_keys("嗨#fsd")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5 | click | id=id_email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6 | type | id=id_email | d15@qq.com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"id_email").send_keys("d15@qq.com")</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7 | click | id=id_password2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8 | type | id=id_password2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9 | click | css=.checkbox &gt; label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".checkbox &gt; label").click()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10 | click | css=.btn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test_demo4:</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TestDemo4():</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test_demo4(self):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demo4</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http://127.0.0.1:8000/register/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4 | type | id=id_username | 嗨#fsd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"id_username").send_keys("嗨#fsd")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5 | click | id=id_email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6 | type | id=id_email | d15@qq.com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"id_email").send_keys("d15@qq.com")</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7 | click | id=id_password1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8 | type | id=id_password1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9 | click | css=.checkbox &gt; label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".checkbox &gt; label").click()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10 | click | css=.btn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test_demo5:</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TestDemo5():</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test_demo5(self):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demo5</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http://127.0.0.1:8000/register/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4 | type | id=id_username | 嗨#fsd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"id_username").send_keys("嗨#fsd")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5 | click | id=id_password1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6 | type | id=id_password1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7 | click | id=id_password2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8 | type | id=id_password2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9 | click | css=.checkbox &gt; label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".checkbox &gt; label").click()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10 | click | css=.btn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test_demo6:</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TestDemo6():</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test_demo6(self):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demo6</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http://127.0.0.1:8000/register/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4 | type | id=id_username | 嗨#fsd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"id_username").send_keys("嗨#fsd")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5 | click | id=id_email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6 | type | id=id_email | cf5g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"id_email").send_keys("cf5g")</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7 | click | id=id_password1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8 | type | id=id_password1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9 | click | id=id_password2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10 | type | id=id_password2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11 | click | css=.checkbox &gt; label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".checkbox &gt; label").click()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12 | click | css=.btn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test_demo7:</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TestDemo7():</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test_demo7(self):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demo7</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http://127.0.0.1:8000/register/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550x694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self.driver.set_window_size(550, 694)</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4 | type | id=id_username | 嗨#fsd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"id_username").send_keys("嗨#fsd")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5 | click | id=id_email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6 | type | id=id_email | cf5g@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"id_email").send_keys("cf5g@")</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7 | click | id=id_password1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8 | type | id=id_password1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9 | click | id=id_password2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10 | type | id=id_password2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11 | click | css=.checkbox &gt; label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".checkbox &gt; label").click()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12 | click | css=.btn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test_demo8:</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TestDemo8():</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test_demo8(self):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demo8</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http://127.0.0.1:8000/register/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550x694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self.driver.set_window_size(550, 694)</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4 | type | id=id_username | 嗨#fsd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"id_username").send_keys("嗨#fsd")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5 | click | id=id_email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6 | type | id=id_email | d15@qq.com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"id_email").send_keys("d15@qq.com")</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7 | click | id=id_password1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8 | type | id=id_password1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9 | click | id=id_password2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10 | type | id=id_password2 | ehf13d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"id_password2").send_keys("ehf13d")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11 | click | css=.checkbox &gt; label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".checkbox &gt; label").click()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12 | click | css=.btn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test_demo9:</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TestDemo9():</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test_demo9(self):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demo9</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http://127.0.0.1:8000/register/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550x694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self.driver.set_window_size(550, 694)</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id=id_username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4 | type | id=id_username | 嗨#fsd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"id_username").send_keys("嗨#fsd")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5 | click | id=id_email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6 | type | id=id_email | d15@qq.com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"id_email").send_keys("d15@qq.com")</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7 | click | id=id_password1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8 | type | id=id_password1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"id_password1").send_keys("Df#1")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9 | click | id=id_password2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10 | type | id=id_password2 | Df#1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self.driver.find_element(By.ID, "id_password2").send_keys("Df#1")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11 | click | css=.btn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self.driver.find_element(By.CSS_SELECTOR, ".btn").click()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登陆注册界面其他按钮</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test_demo1(self):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http://127.0.0.1:8000/register/index.html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self.driver.get("http://127.0.0.1:8000/register/index.html")</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550x695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self.driver.set_window_size(550, 695)</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linkText=登录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self.driver.find_element(By.LINK_TEXT, "登录").click()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TestDemo2():</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test_demo2(self):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demo2</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550x695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self.driver.set_window_size(550, 695)</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linkText=注册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self.driver.find_element(By.LINK_TEXT, "注册").click()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test_demo1:</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class TestDemo3():</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def test_demo3(self):</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Test name: demo3</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1 | open | http://127.0.0.1:8000/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self.driver.get("http://127.0.0.1:8000/")</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2 | setWindowSize | 550x695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self.driver.set_window_size(550, 695)</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 3 | click | linkText=忘记密码？ |  | </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self.driver.find_element(By.LINK_TEXT, "忘记密码？").click()</w:t>
      </w:r>
    </w:p>
    <w:p>
      <w:pPr>
        <w:widowControl w:val="0"/>
        <w:numPr>
          <w:ilvl w:val="0"/>
          <w:numId w:val="0"/>
        </w:numPr>
        <w:ind w:firstLine="420" w:firstLineChars="0"/>
        <w:jc w:val="both"/>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主界面</w:t>
      </w:r>
    </w:p>
    <w:p>
      <w:pPr>
        <w:widowControl w:val="0"/>
        <w:numPr>
          <w:ilvl w:val="0"/>
          <w:numId w:val="0"/>
        </w:num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test_demo1:</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Generated by Selenium IDE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pytest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time</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import json</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 import webdriver</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selenium.webdriver.common.by import By</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selenium.webdriver.common.action_chains import ActionChains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 import expected_conditions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selenium.webdriver.support.wait import WebDriverWait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from selenium.webdriver.common.keys import Keys</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class TestDemo1():</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setup_method(self,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 = webdriver.Firefox()</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self.vars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teardown_method(self, method):</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self.driver.quit()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def test_demo1(self):</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Test name: demo1</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Step # | name | target | value | comment</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1 | open | http://127.0.0.1:8000/index/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self.driver.get("http://127.0.0.1:8000/index/")</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2 | setWindowSize | 1936x1096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self.driver.set_window_size(1936, 1096)</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3 | click | css=td:nth-child(7) &gt; .badge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"td:nth-child(7) &gt; .badge").click()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4 | click | css=td:nth-child(8) &gt; .badge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"td:nth-child(8) &gt; .badge").click()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5 | click | css=.ti-settings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".ti-settings").click()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6 | click | css=.card-close &gt; .ti-close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".card-close &gt; .ti-close").click()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7 | click | css=.ti-layout-grid4-alt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".ti-layout-grid4-alt").click()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8 | click | css=.ti-view-list-alt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".ti-view-list-alt").click()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9 | click | linkText=异常视频查看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self.driver.find_element(By.LINK_TEXT, "异常视频查看").click()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10 | click | linkText=监控地点列表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self.driver.find_element(By.LINK_TEXT, "监控地点列表").click()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11 | click | linkText=注销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self.driver.find_element(By.LINK_TEXT, "注销").click()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12 | click | css=.ti-menu |  | </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self.driver.find_element(By.CSS_SELECTOR, ".ti-menu").click()</w:t>
      </w:r>
    </w:p>
    <w:p>
      <w:pPr>
        <w:widowControl w:val="0"/>
        <w:numPr>
          <w:ilvl w:val="0"/>
          <w:numId w:val="0"/>
        </w:numPr>
        <w:ind w:firstLine="420" w:firstLineChars="0"/>
        <w:jc w:val="both"/>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 13 | click | css=.hamburger |  | </w:t>
      </w:r>
    </w:p>
    <w:p>
      <w:pPr>
        <w:widowControl w:val="0"/>
        <w:numPr>
          <w:ilvl w:val="0"/>
          <w:numId w:val="0"/>
        </w:numPr>
        <w:ind w:firstLine="420" w:firstLineChars="0"/>
        <w:jc w:val="both"/>
        <w:rPr>
          <w:rFonts w:hint="eastAsia" w:ascii="Arial" w:hAnsi="Arial" w:cs="Arial"/>
          <w:lang w:val="en-US" w:eastAsia="zh-CN"/>
        </w:rPr>
      </w:pPr>
      <w:r>
        <w:rPr>
          <w:rFonts w:hint="default" w:asciiTheme="minorEastAsia" w:hAnsiTheme="minorEastAsia" w:cstheme="minorEastAsia"/>
          <w:sz w:val="15"/>
          <w:szCs w:val="15"/>
          <w:lang w:val="en-US" w:eastAsia="zh-CN"/>
        </w:rPr>
        <w:t xml:space="preserve">    self.driver.find_element(By.CSS_SELECTOR, ".hamburger").click()</w:t>
      </w:r>
    </w:p>
    <w:p>
      <w:pPr>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30B6C"/>
    <w:multiLevelType w:val="singleLevel"/>
    <w:tmpl w:val="81930B6C"/>
    <w:lvl w:ilvl="0" w:tentative="0">
      <w:start w:val="1"/>
      <w:numFmt w:val="decimal"/>
      <w:lvlText w:val="%1."/>
      <w:lvlJc w:val="left"/>
      <w:pPr>
        <w:tabs>
          <w:tab w:val="left" w:pos="312"/>
        </w:tabs>
      </w:pPr>
    </w:lvl>
  </w:abstractNum>
  <w:abstractNum w:abstractNumId="1">
    <w:nsid w:val="88490D83"/>
    <w:multiLevelType w:val="singleLevel"/>
    <w:tmpl w:val="88490D83"/>
    <w:lvl w:ilvl="0" w:tentative="0">
      <w:start w:val="1"/>
      <w:numFmt w:val="decimal"/>
      <w:lvlText w:val="%1."/>
      <w:lvlJc w:val="left"/>
      <w:pPr>
        <w:tabs>
          <w:tab w:val="left" w:pos="312"/>
        </w:tabs>
      </w:pPr>
    </w:lvl>
  </w:abstractNum>
  <w:abstractNum w:abstractNumId="2">
    <w:nsid w:val="93D8633C"/>
    <w:multiLevelType w:val="singleLevel"/>
    <w:tmpl w:val="93D8633C"/>
    <w:lvl w:ilvl="0" w:tentative="0">
      <w:start w:val="1"/>
      <w:numFmt w:val="decimal"/>
      <w:lvlText w:val="%1."/>
      <w:lvlJc w:val="left"/>
      <w:pPr>
        <w:tabs>
          <w:tab w:val="left" w:pos="312"/>
        </w:tabs>
      </w:pPr>
    </w:lvl>
  </w:abstractNum>
  <w:abstractNum w:abstractNumId="3">
    <w:nsid w:val="952E6AB7"/>
    <w:multiLevelType w:val="singleLevel"/>
    <w:tmpl w:val="952E6AB7"/>
    <w:lvl w:ilvl="0" w:tentative="0">
      <w:start w:val="1"/>
      <w:numFmt w:val="decimal"/>
      <w:lvlText w:val="%1."/>
      <w:lvlJc w:val="left"/>
      <w:pPr>
        <w:tabs>
          <w:tab w:val="left" w:pos="312"/>
        </w:tabs>
      </w:pPr>
    </w:lvl>
  </w:abstractNum>
  <w:abstractNum w:abstractNumId="4">
    <w:nsid w:val="95ADD9A1"/>
    <w:multiLevelType w:val="singleLevel"/>
    <w:tmpl w:val="95ADD9A1"/>
    <w:lvl w:ilvl="0" w:tentative="0">
      <w:start w:val="1"/>
      <w:numFmt w:val="decimal"/>
      <w:lvlText w:val="%1."/>
      <w:lvlJc w:val="left"/>
      <w:pPr>
        <w:tabs>
          <w:tab w:val="left" w:pos="312"/>
        </w:tabs>
      </w:pPr>
    </w:lvl>
  </w:abstractNum>
  <w:abstractNum w:abstractNumId="5">
    <w:nsid w:val="97139944"/>
    <w:multiLevelType w:val="singleLevel"/>
    <w:tmpl w:val="97139944"/>
    <w:lvl w:ilvl="0" w:tentative="0">
      <w:start w:val="1"/>
      <w:numFmt w:val="decimal"/>
      <w:suff w:val="nothing"/>
      <w:lvlText w:val="（%1）"/>
      <w:lvlJc w:val="left"/>
    </w:lvl>
  </w:abstractNum>
  <w:abstractNum w:abstractNumId="6">
    <w:nsid w:val="9740F428"/>
    <w:multiLevelType w:val="singleLevel"/>
    <w:tmpl w:val="9740F428"/>
    <w:lvl w:ilvl="0" w:tentative="0">
      <w:start w:val="1"/>
      <w:numFmt w:val="decimal"/>
      <w:lvlText w:val="%1."/>
      <w:lvlJc w:val="left"/>
      <w:pPr>
        <w:tabs>
          <w:tab w:val="left" w:pos="312"/>
        </w:tabs>
      </w:pPr>
    </w:lvl>
  </w:abstractNum>
  <w:abstractNum w:abstractNumId="7">
    <w:nsid w:val="97EBCCF3"/>
    <w:multiLevelType w:val="singleLevel"/>
    <w:tmpl w:val="97EBCCF3"/>
    <w:lvl w:ilvl="0" w:tentative="0">
      <w:start w:val="1"/>
      <w:numFmt w:val="upperLetter"/>
      <w:lvlText w:val="%1."/>
      <w:lvlJc w:val="left"/>
      <w:pPr>
        <w:tabs>
          <w:tab w:val="left" w:pos="312"/>
        </w:tabs>
      </w:pPr>
    </w:lvl>
  </w:abstractNum>
  <w:abstractNum w:abstractNumId="8">
    <w:nsid w:val="9B8BFD40"/>
    <w:multiLevelType w:val="singleLevel"/>
    <w:tmpl w:val="9B8BFD40"/>
    <w:lvl w:ilvl="0" w:tentative="0">
      <w:start w:val="1"/>
      <w:numFmt w:val="decimal"/>
      <w:lvlText w:val="%1."/>
      <w:lvlJc w:val="left"/>
      <w:pPr>
        <w:tabs>
          <w:tab w:val="left" w:pos="312"/>
        </w:tabs>
      </w:pPr>
    </w:lvl>
  </w:abstractNum>
  <w:abstractNum w:abstractNumId="9">
    <w:nsid w:val="9E5A02A9"/>
    <w:multiLevelType w:val="singleLevel"/>
    <w:tmpl w:val="9E5A02A9"/>
    <w:lvl w:ilvl="0" w:tentative="0">
      <w:start w:val="1"/>
      <w:numFmt w:val="decimal"/>
      <w:lvlText w:val="%1."/>
      <w:lvlJc w:val="left"/>
      <w:pPr>
        <w:tabs>
          <w:tab w:val="left" w:pos="312"/>
        </w:tabs>
      </w:pPr>
    </w:lvl>
  </w:abstractNum>
  <w:abstractNum w:abstractNumId="10">
    <w:nsid w:val="A6F31D53"/>
    <w:multiLevelType w:val="singleLevel"/>
    <w:tmpl w:val="A6F31D53"/>
    <w:lvl w:ilvl="0" w:tentative="0">
      <w:start w:val="1"/>
      <w:numFmt w:val="decimal"/>
      <w:lvlText w:val="%1."/>
      <w:lvlJc w:val="left"/>
      <w:pPr>
        <w:tabs>
          <w:tab w:val="left" w:pos="312"/>
        </w:tabs>
      </w:pPr>
    </w:lvl>
  </w:abstractNum>
  <w:abstractNum w:abstractNumId="11">
    <w:nsid w:val="A81296B9"/>
    <w:multiLevelType w:val="singleLevel"/>
    <w:tmpl w:val="A81296B9"/>
    <w:lvl w:ilvl="0" w:tentative="0">
      <w:start w:val="1"/>
      <w:numFmt w:val="decimal"/>
      <w:lvlText w:val="%1."/>
      <w:lvlJc w:val="left"/>
      <w:pPr>
        <w:tabs>
          <w:tab w:val="left" w:pos="312"/>
        </w:tabs>
      </w:pPr>
    </w:lvl>
  </w:abstractNum>
  <w:abstractNum w:abstractNumId="12">
    <w:nsid w:val="AB8E614F"/>
    <w:multiLevelType w:val="singleLevel"/>
    <w:tmpl w:val="AB8E614F"/>
    <w:lvl w:ilvl="0" w:tentative="0">
      <w:start w:val="1"/>
      <w:numFmt w:val="decimal"/>
      <w:lvlText w:val="%1."/>
      <w:lvlJc w:val="left"/>
      <w:pPr>
        <w:tabs>
          <w:tab w:val="left" w:pos="312"/>
        </w:tabs>
      </w:pPr>
    </w:lvl>
  </w:abstractNum>
  <w:abstractNum w:abstractNumId="13">
    <w:nsid w:val="AC1BE168"/>
    <w:multiLevelType w:val="singleLevel"/>
    <w:tmpl w:val="AC1BE168"/>
    <w:lvl w:ilvl="0" w:tentative="0">
      <w:start w:val="1"/>
      <w:numFmt w:val="decimal"/>
      <w:lvlText w:val="%1."/>
      <w:lvlJc w:val="left"/>
      <w:pPr>
        <w:tabs>
          <w:tab w:val="left" w:pos="312"/>
        </w:tabs>
      </w:pPr>
    </w:lvl>
  </w:abstractNum>
  <w:abstractNum w:abstractNumId="14">
    <w:nsid w:val="AC6EDADC"/>
    <w:multiLevelType w:val="singleLevel"/>
    <w:tmpl w:val="AC6EDADC"/>
    <w:lvl w:ilvl="0" w:tentative="0">
      <w:start w:val="1"/>
      <w:numFmt w:val="decimal"/>
      <w:lvlText w:val="%1."/>
      <w:lvlJc w:val="left"/>
      <w:pPr>
        <w:tabs>
          <w:tab w:val="left" w:pos="312"/>
        </w:tabs>
      </w:pPr>
    </w:lvl>
  </w:abstractNum>
  <w:abstractNum w:abstractNumId="15">
    <w:nsid w:val="B2B4074D"/>
    <w:multiLevelType w:val="singleLevel"/>
    <w:tmpl w:val="B2B4074D"/>
    <w:lvl w:ilvl="0" w:tentative="0">
      <w:start w:val="1"/>
      <w:numFmt w:val="decimal"/>
      <w:lvlText w:val="%1."/>
      <w:lvlJc w:val="left"/>
      <w:pPr>
        <w:tabs>
          <w:tab w:val="left" w:pos="312"/>
        </w:tabs>
      </w:pPr>
    </w:lvl>
  </w:abstractNum>
  <w:abstractNum w:abstractNumId="16">
    <w:nsid w:val="B539A9A5"/>
    <w:multiLevelType w:val="singleLevel"/>
    <w:tmpl w:val="B539A9A5"/>
    <w:lvl w:ilvl="0" w:tentative="0">
      <w:start w:val="1"/>
      <w:numFmt w:val="decimal"/>
      <w:lvlText w:val="%1."/>
      <w:lvlJc w:val="left"/>
      <w:pPr>
        <w:tabs>
          <w:tab w:val="left" w:pos="312"/>
        </w:tabs>
      </w:pPr>
    </w:lvl>
  </w:abstractNum>
  <w:abstractNum w:abstractNumId="17">
    <w:nsid w:val="B8623A57"/>
    <w:multiLevelType w:val="singleLevel"/>
    <w:tmpl w:val="B8623A57"/>
    <w:lvl w:ilvl="0" w:tentative="0">
      <w:start w:val="1"/>
      <w:numFmt w:val="decimal"/>
      <w:lvlText w:val="%1."/>
      <w:lvlJc w:val="left"/>
      <w:pPr>
        <w:tabs>
          <w:tab w:val="left" w:pos="312"/>
        </w:tabs>
      </w:pPr>
    </w:lvl>
  </w:abstractNum>
  <w:abstractNum w:abstractNumId="18">
    <w:nsid w:val="B8CAA5E5"/>
    <w:multiLevelType w:val="singleLevel"/>
    <w:tmpl w:val="B8CAA5E5"/>
    <w:lvl w:ilvl="0" w:tentative="0">
      <w:start w:val="1"/>
      <w:numFmt w:val="decimal"/>
      <w:lvlText w:val="%1."/>
      <w:lvlJc w:val="left"/>
      <w:pPr>
        <w:tabs>
          <w:tab w:val="left" w:pos="312"/>
        </w:tabs>
      </w:pPr>
    </w:lvl>
  </w:abstractNum>
  <w:abstractNum w:abstractNumId="19">
    <w:nsid w:val="BB29B2CC"/>
    <w:multiLevelType w:val="singleLevel"/>
    <w:tmpl w:val="BB29B2CC"/>
    <w:lvl w:ilvl="0" w:tentative="0">
      <w:start w:val="1"/>
      <w:numFmt w:val="decimal"/>
      <w:lvlText w:val="%1."/>
      <w:lvlJc w:val="left"/>
      <w:pPr>
        <w:tabs>
          <w:tab w:val="left" w:pos="312"/>
        </w:tabs>
      </w:pPr>
    </w:lvl>
  </w:abstractNum>
  <w:abstractNum w:abstractNumId="20">
    <w:nsid w:val="BBB7133B"/>
    <w:multiLevelType w:val="singleLevel"/>
    <w:tmpl w:val="BBB7133B"/>
    <w:lvl w:ilvl="0" w:tentative="0">
      <w:start w:val="1"/>
      <w:numFmt w:val="decimal"/>
      <w:lvlText w:val="%1."/>
      <w:lvlJc w:val="left"/>
      <w:pPr>
        <w:tabs>
          <w:tab w:val="left" w:pos="312"/>
        </w:tabs>
      </w:pPr>
    </w:lvl>
  </w:abstractNum>
  <w:abstractNum w:abstractNumId="21">
    <w:nsid w:val="C01966DF"/>
    <w:multiLevelType w:val="singleLevel"/>
    <w:tmpl w:val="C01966DF"/>
    <w:lvl w:ilvl="0" w:tentative="0">
      <w:start w:val="4"/>
      <w:numFmt w:val="decimal"/>
      <w:suff w:val="nothing"/>
      <w:lvlText w:val="（%1）"/>
      <w:lvlJc w:val="left"/>
    </w:lvl>
  </w:abstractNum>
  <w:abstractNum w:abstractNumId="22">
    <w:nsid w:val="CD5EA791"/>
    <w:multiLevelType w:val="singleLevel"/>
    <w:tmpl w:val="CD5EA791"/>
    <w:lvl w:ilvl="0" w:tentative="0">
      <w:start w:val="1"/>
      <w:numFmt w:val="decimal"/>
      <w:lvlText w:val="%1."/>
      <w:lvlJc w:val="left"/>
      <w:pPr>
        <w:tabs>
          <w:tab w:val="left" w:pos="312"/>
        </w:tabs>
      </w:pPr>
    </w:lvl>
  </w:abstractNum>
  <w:abstractNum w:abstractNumId="23">
    <w:nsid w:val="CFD3887E"/>
    <w:multiLevelType w:val="singleLevel"/>
    <w:tmpl w:val="CFD3887E"/>
    <w:lvl w:ilvl="0" w:tentative="0">
      <w:start w:val="1"/>
      <w:numFmt w:val="decimal"/>
      <w:lvlText w:val="[%1]"/>
      <w:lvlJc w:val="left"/>
      <w:pPr>
        <w:tabs>
          <w:tab w:val="left" w:pos="312"/>
        </w:tabs>
      </w:pPr>
    </w:lvl>
  </w:abstractNum>
  <w:abstractNum w:abstractNumId="24">
    <w:nsid w:val="D0E5702F"/>
    <w:multiLevelType w:val="singleLevel"/>
    <w:tmpl w:val="D0E5702F"/>
    <w:lvl w:ilvl="0" w:tentative="0">
      <w:start w:val="1"/>
      <w:numFmt w:val="decimal"/>
      <w:lvlText w:val="%1."/>
      <w:lvlJc w:val="left"/>
      <w:pPr>
        <w:tabs>
          <w:tab w:val="left" w:pos="312"/>
        </w:tabs>
      </w:pPr>
    </w:lvl>
  </w:abstractNum>
  <w:abstractNum w:abstractNumId="25">
    <w:nsid w:val="D682F187"/>
    <w:multiLevelType w:val="singleLevel"/>
    <w:tmpl w:val="D682F187"/>
    <w:lvl w:ilvl="0" w:tentative="0">
      <w:start w:val="1"/>
      <w:numFmt w:val="decimal"/>
      <w:lvlText w:val="%1."/>
      <w:lvlJc w:val="left"/>
      <w:pPr>
        <w:tabs>
          <w:tab w:val="left" w:pos="312"/>
        </w:tabs>
      </w:pPr>
    </w:lvl>
  </w:abstractNum>
  <w:abstractNum w:abstractNumId="26">
    <w:nsid w:val="D7F18AE8"/>
    <w:multiLevelType w:val="singleLevel"/>
    <w:tmpl w:val="D7F18AE8"/>
    <w:lvl w:ilvl="0" w:tentative="0">
      <w:start w:val="1"/>
      <w:numFmt w:val="decimal"/>
      <w:lvlText w:val="%1."/>
      <w:lvlJc w:val="left"/>
      <w:pPr>
        <w:tabs>
          <w:tab w:val="left" w:pos="312"/>
        </w:tabs>
      </w:pPr>
    </w:lvl>
  </w:abstractNum>
  <w:abstractNum w:abstractNumId="27">
    <w:nsid w:val="D808B8ED"/>
    <w:multiLevelType w:val="singleLevel"/>
    <w:tmpl w:val="D808B8ED"/>
    <w:lvl w:ilvl="0" w:tentative="0">
      <w:start w:val="1"/>
      <w:numFmt w:val="decimal"/>
      <w:lvlText w:val="%1."/>
      <w:lvlJc w:val="left"/>
      <w:pPr>
        <w:tabs>
          <w:tab w:val="left" w:pos="312"/>
        </w:tabs>
      </w:pPr>
    </w:lvl>
  </w:abstractNum>
  <w:abstractNum w:abstractNumId="28">
    <w:nsid w:val="DD032121"/>
    <w:multiLevelType w:val="singleLevel"/>
    <w:tmpl w:val="DD032121"/>
    <w:lvl w:ilvl="0" w:tentative="0">
      <w:start w:val="1"/>
      <w:numFmt w:val="decimal"/>
      <w:lvlText w:val="%1."/>
      <w:lvlJc w:val="left"/>
      <w:pPr>
        <w:tabs>
          <w:tab w:val="left" w:pos="312"/>
        </w:tabs>
      </w:pPr>
    </w:lvl>
  </w:abstractNum>
  <w:abstractNum w:abstractNumId="29">
    <w:nsid w:val="DF0BD0AA"/>
    <w:multiLevelType w:val="singleLevel"/>
    <w:tmpl w:val="DF0BD0AA"/>
    <w:lvl w:ilvl="0" w:tentative="0">
      <w:start w:val="1"/>
      <w:numFmt w:val="decimal"/>
      <w:lvlText w:val="%1."/>
      <w:lvlJc w:val="left"/>
      <w:pPr>
        <w:tabs>
          <w:tab w:val="left" w:pos="312"/>
        </w:tabs>
      </w:pPr>
    </w:lvl>
  </w:abstractNum>
  <w:abstractNum w:abstractNumId="30">
    <w:nsid w:val="E1DAEC00"/>
    <w:multiLevelType w:val="singleLevel"/>
    <w:tmpl w:val="E1DAEC00"/>
    <w:lvl w:ilvl="0" w:tentative="0">
      <w:start w:val="1"/>
      <w:numFmt w:val="decimal"/>
      <w:lvlText w:val="%1."/>
      <w:lvlJc w:val="left"/>
      <w:pPr>
        <w:tabs>
          <w:tab w:val="left" w:pos="312"/>
        </w:tabs>
      </w:pPr>
    </w:lvl>
  </w:abstractNum>
  <w:abstractNum w:abstractNumId="31">
    <w:nsid w:val="E1EDFF2C"/>
    <w:multiLevelType w:val="singleLevel"/>
    <w:tmpl w:val="E1EDFF2C"/>
    <w:lvl w:ilvl="0" w:tentative="0">
      <w:start w:val="1"/>
      <w:numFmt w:val="decimal"/>
      <w:lvlText w:val="%1."/>
      <w:lvlJc w:val="left"/>
      <w:pPr>
        <w:tabs>
          <w:tab w:val="left" w:pos="312"/>
        </w:tabs>
      </w:pPr>
    </w:lvl>
  </w:abstractNum>
  <w:abstractNum w:abstractNumId="32">
    <w:nsid w:val="E2DB20E0"/>
    <w:multiLevelType w:val="singleLevel"/>
    <w:tmpl w:val="E2DB20E0"/>
    <w:lvl w:ilvl="0" w:tentative="0">
      <w:start w:val="1"/>
      <w:numFmt w:val="decimal"/>
      <w:lvlText w:val="%1."/>
      <w:lvlJc w:val="left"/>
      <w:pPr>
        <w:tabs>
          <w:tab w:val="left" w:pos="312"/>
        </w:tabs>
      </w:pPr>
    </w:lvl>
  </w:abstractNum>
  <w:abstractNum w:abstractNumId="33">
    <w:nsid w:val="E52C4D73"/>
    <w:multiLevelType w:val="singleLevel"/>
    <w:tmpl w:val="E52C4D73"/>
    <w:lvl w:ilvl="0" w:tentative="0">
      <w:start w:val="1"/>
      <w:numFmt w:val="decimal"/>
      <w:lvlText w:val="%1."/>
      <w:lvlJc w:val="left"/>
      <w:pPr>
        <w:tabs>
          <w:tab w:val="left" w:pos="312"/>
        </w:tabs>
      </w:pPr>
    </w:lvl>
  </w:abstractNum>
  <w:abstractNum w:abstractNumId="34">
    <w:nsid w:val="F06F9A9D"/>
    <w:multiLevelType w:val="singleLevel"/>
    <w:tmpl w:val="F06F9A9D"/>
    <w:lvl w:ilvl="0" w:tentative="0">
      <w:start w:val="1"/>
      <w:numFmt w:val="decimal"/>
      <w:lvlText w:val="%1."/>
      <w:lvlJc w:val="left"/>
      <w:pPr>
        <w:tabs>
          <w:tab w:val="left" w:pos="312"/>
        </w:tabs>
      </w:pPr>
    </w:lvl>
  </w:abstractNum>
  <w:abstractNum w:abstractNumId="35">
    <w:nsid w:val="F16425C6"/>
    <w:multiLevelType w:val="singleLevel"/>
    <w:tmpl w:val="F16425C6"/>
    <w:lvl w:ilvl="0" w:tentative="0">
      <w:start w:val="1"/>
      <w:numFmt w:val="decimal"/>
      <w:lvlText w:val="%1."/>
      <w:lvlJc w:val="left"/>
      <w:pPr>
        <w:tabs>
          <w:tab w:val="left" w:pos="312"/>
        </w:tabs>
      </w:pPr>
    </w:lvl>
  </w:abstractNum>
  <w:abstractNum w:abstractNumId="36">
    <w:nsid w:val="03A2974C"/>
    <w:multiLevelType w:val="singleLevel"/>
    <w:tmpl w:val="03A2974C"/>
    <w:lvl w:ilvl="0" w:tentative="0">
      <w:start w:val="1"/>
      <w:numFmt w:val="decimal"/>
      <w:lvlText w:val="%1."/>
      <w:lvlJc w:val="left"/>
      <w:pPr>
        <w:tabs>
          <w:tab w:val="left" w:pos="312"/>
        </w:tabs>
      </w:pPr>
    </w:lvl>
  </w:abstractNum>
  <w:abstractNum w:abstractNumId="37">
    <w:nsid w:val="0D088823"/>
    <w:multiLevelType w:val="singleLevel"/>
    <w:tmpl w:val="0D088823"/>
    <w:lvl w:ilvl="0" w:tentative="0">
      <w:start w:val="1"/>
      <w:numFmt w:val="decimal"/>
      <w:lvlText w:val="%1."/>
      <w:lvlJc w:val="left"/>
      <w:pPr>
        <w:tabs>
          <w:tab w:val="left" w:pos="312"/>
        </w:tabs>
      </w:pPr>
    </w:lvl>
  </w:abstractNum>
  <w:abstractNum w:abstractNumId="38">
    <w:nsid w:val="122AF040"/>
    <w:multiLevelType w:val="singleLevel"/>
    <w:tmpl w:val="122AF040"/>
    <w:lvl w:ilvl="0" w:tentative="0">
      <w:start w:val="1"/>
      <w:numFmt w:val="decimal"/>
      <w:lvlText w:val="%1."/>
      <w:lvlJc w:val="left"/>
      <w:pPr>
        <w:tabs>
          <w:tab w:val="left" w:pos="312"/>
        </w:tabs>
      </w:pPr>
    </w:lvl>
  </w:abstractNum>
  <w:abstractNum w:abstractNumId="39">
    <w:nsid w:val="1BDE32DF"/>
    <w:multiLevelType w:val="singleLevel"/>
    <w:tmpl w:val="1BDE32DF"/>
    <w:lvl w:ilvl="0" w:tentative="0">
      <w:start w:val="1"/>
      <w:numFmt w:val="decimal"/>
      <w:lvlText w:val="%1."/>
      <w:lvlJc w:val="left"/>
      <w:pPr>
        <w:tabs>
          <w:tab w:val="left" w:pos="312"/>
        </w:tabs>
      </w:pPr>
    </w:lvl>
  </w:abstractNum>
  <w:abstractNum w:abstractNumId="40">
    <w:nsid w:val="26F06001"/>
    <w:multiLevelType w:val="singleLevel"/>
    <w:tmpl w:val="26F06001"/>
    <w:lvl w:ilvl="0" w:tentative="0">
      <w:start w:val="1"/>
      <w:numFmt w:val="decimal"/>
      <w:lvlText w:val="%1."/>
      <w:lvlJc w:val="left"/>
      <w:pPr>
        <w:tabs>
          <w:tab w:val="left" w:pos="312"/>
        </w:tabs>
      </w:pPr>
    </w:lvl>
  </w:abstractNum>
  <w:abstractNum w:abstractNumId="41">
    <w:nsid w:val="27C36E46"/>
    <w:multiLevelType w:val="singleLevel"/>
    <w:tmpl w:val="27C36E46"/>
    <w:lvl w:ilvl="0" w:tentative="0">
      <w:start w:val="1"/>
      <w:numFmt w:val="decimal"/>
      <w:lvlText w:val="%1."/>
      <w:lvlJc w:val="left"/>
      <w:pPr>
        <w:tabs>
          <w:tab w:val="left" w:pos="312"/>
        </w:tabs>
      </w:pPr>
    </w:lvl>
  </w:abstractNum>
  <w:abstractNum w:abstractNumId="42">
    <w:nsid w:val="2D2ADFE7"/>
    <w:multiLevelType w:val="singleLevel"/>
    <w:tmpl w:val="2D2ADFE7"/>
    <w:lvl w:ilvl="0" w:tentative="0">
      <w:start w:val="1"/>
      <w:numFmt w:val="decimal"/>
      <w:lvlText w:val="%1."/>
      <w:lvlJc w:val="left"/>
      <w:pPr>
        <w:tabs>
          <w:tab w:val="left" w:pos="312"/>
        </w:tabs>
      </w:pPr>
    </w:lvl>
  </w:abstractNum>
  <w:abstractNum w:abstractNumId="43">
    <w:nsid w:val="32723F6A"/>
    <w:multiLevelType w:val="singleLevel"/>
    <w:tmpl w:val="32723F6A"/>
    <w:lvl w:ilvl="0" w:tentative="0">
      <w:start w:val="1"/>
      <w:numFmt w:val="decimal"/>
      <w:lvlText w:val="%1."/>
      <w:lvlJc w:val="left"/>
      <w:pPr>
        <w:tabs>
          <w:tab w:val="left" w:pos="312"/>
        </w:tabs>
      </w:pPr>
    </w:lvl>
  </w:abstractNum>
  <w:abstractNum w:abstractNumId="44">
    <w:nsid w:val="3A61B9E2"/>
    <w:multiLevelType w:val="singleLevel"/>
    <w:tmpl w:val="3A61B9E2"/>
    <w:lvl w:ilvl="0" w:tentative="0">
      <w:start w:val="1"/>
      <w:numFmt w:val="decimal"/>
      <w:lvlText w:val="%1."/>
      <w:lvlJc w:val="left"/>
      <w:pPr>
        <w:tabs>
          <w:tab w:val="left" w:pos="312"/>
        </w:tabs>
      </w:pPr>
    </w:lvl>
  </w:abstractNum>
  <w:abstractNum w:abstractNumId="45">
    <w:nsid w:val="4698C82C"/>
    <w:multiLevelType w:val="singleLevel"/>
    <w:tmpl w:val="4698C82C"/>
    <w:lvl w:ilvl="0" w:tentative="0">
      <w:start w:val="1"/>
      <w:numFmt w:val="decimal"/>
      <w:lvlText w:val="%1."/>
      <w:lvlJc w:val="left"/>
      <w:pPr>
        <w:tabs>
          <w:tab w:val="left" w:pos="312"/>
        </w:tabs>
      </w:pPr>
    </w:lvl>
  </w:abstractNum>
  <w:abstractNum w:abstractNumId="46">
    <w:nsid w:val="469DFC75"/>
    <w:multiLevelType w:val="singleLevel"/>
    <w:tmpl w:val="469DFC75"/>
    <w:lvl w:ilvl="0" w:tentative="0">
      <w:start w:val="1"/>
      <w:numFmt w:val="decimal"/>
      <w:lvlText w:val="%1."/>
      <w:lvlJc w:val="left"/>
      <w:pPr>
        <w:tabs>
          <w:tab w:val="left" w:pos="312"/>
        </w:tabs>
      </w:pPr>
    </w:lvl>
  </w:abstractNum>
  <w:abstractNum w:abstractNumId="47">
    <w:nsid w:val="4ABD426A"/>
    <w:multiLevelType w:val="singleLevel"/>
    <w:tmpl w:val="4ABD426A"/>
    <w:lvl w:ilvl="0" w:tentative="0">
      <w:start w:val="1"/>
      <w:numFmt w:val="decimal"/>
      <w:lvlText w:val="%1."/>
      <w:lvlJc w:val="left"/>
      <w:pPr>
        <w:tabs>
          <w:tab w:val="left" w:pos="312"/>
        </w:tabs>
      </w:pPr>
    </w:lvl>
  </w:abstractNum>
  <w:abstractNum w:abstractNumId="48">
    <w:nsid w:val="50045DAF"/>
    <w:multiLevelType w:val="singleLevel"/>
    <w:tmpl w:val="50045DAF"/>
    <w:lvl w:ilvl="0" w:tentative="0">
      <w:start w:val="1"/>
      <w:numFmt w:val="decimal"/>
      <w:lvlText w:val="%1."/>
      <w:lvlJc w:val="left"/>
      <w:pPr>
        <w:tabs>
          <w:tab w:val="left" w:pos="312"/>
        </w:tabs>
      </w:pPr>
    </w:lvl>
  </w:abstractNum>
  <w:abstractNum w:abstractNumId="49">
    <w:nsid w:val="54E0798D"/>
    <w:multiLevelType w:val="singleLevel"/>
    <w:tmpl w:val="54E0798D"/>
    <w:lvl w:ilvl="0" w:tentative="0">
      <w:start w:val="1"/>
      <w:numFmt w:val="decimal"/>
      <w:lvlText w:val="%1."/>
      <w:lvlJc w:val="left"/>
      <w:pPr>
        <w:tabs>
          <w:tab w:val="left" w:pos="312"/>
        </w:tabs>
      </w:pPr>
    </w:lvl>
  </w:abstractNum>
  <w:abstractNum w:abstractNumId="50">
    <w:nsid w:val="5ABF1523"/>
    <w:multiLevelType w:val="singleLevel"/>
    <w:tmpl w:val="5ABF1523"/>
    <w:lvl w:ilvl="0" w:tentative="0">
      <w:start w:val="1"/>
      <w:numFmt w:val="decimal"/>
      <w:lvlText w:val="%1."/>
      <w:lvlJc w:val="left"/>
      <w:pPr>
        <w:ind w:left="425" w:hanging="425"/>
      </w:pPr>
      <w:rPr>
        <w:rFonts w:hint="default"/>
      </w:rPr>
    </w:lvl>
  </w:abstractNum>
  <w:abstractNum w:abstractNumId="51">
    <w:nsid w:val="5B0DE4A9"/>
    <w:multiLevelType w:val="singleLevel"/>
    <w:tmpl w:val="5B0DE4A9"/>
    <w:lvl w:ilvl="0" w:tentative="0">
      <w:start w:val="1"/>
      <w:numFmt w:val="decimal"/>
      <w:lvlText w:val="%1."/>
      <w:lvlJc w:val="left"/>
      <w:pPr>
        <w:tabs>
          <w:tab w:val="left" w:pos="312"/>
        </w:tabs>
      </w:pPr>
    </w:lvl>
  </w:abstractNum>
  <w:abstractNum w:abstractNumId="52">
    <w:nsid w:val="6073C9C5"/>
    <w:multiLevelType w:val="singleLevel"/>
    <w:tmpl w:val="6073C9C5"/>
    <w:lvl w:ilvl="0" w:tentative="0">
      <w:start w:val="1"/>
      <w:numFmt w:val="decimal"/>
      <w:lvlText w:val="%1."/>
      <w:lvlJc w:val="left"/>
      <w:pPr>
        <w:tabs>
          <w:tab w:val="left" w:pos="312"/>
        </w:tabs>
      </w:pPr>
    </w:lvl>
  </w:abstractNum>
  <w:abstractNum w:abstractNumId="53">
    <w:nsid w:val="622A24B8"/>
    <w:multiLevelType w:val="singleLevel"/>
    <w:tmpl w:val="622A24B8"/>
    <w:lvl w:ilvl="0" w:tentative="0">
      <w:start w:val="1"/>
      <w:numFmt w:val="decimal"/>
      <w:suff w:val="nothing"/>
      <w:lvlText w:val="（%1）"/>
      <w:lvlJc w:val="left"/>
    </w:lvl>
  </w:abstractNum>
  <w:abstractNum w:abstractNumId="54">
    <w:nsid w:val="685378C5"/>
    <w:multiLevelType w:val="singleLevel"/>
    <w:tmpl w:val="685378C5"/>
    <w:lvl w:ilvl="0" w:tentative="0">
      <w:start w:val="1"/>
      <w:numFmt w:val="decimal"/>
      <w:lvlText w:val="%1."/>
      <w:lvlJc w:val="left"/>
      <w:pPr>
        <w:tabs>
          <w:tab w:val="left" w:pos="312"/>
        </w:tabs>
      </w:pPr>
    </w:lvl>
  </w:abstractNum>
  <w:abstractNum w:abstractNumId="55">
    <w:nsid w:val="6AD4A572"/>
    <w:multiLevelType w:val="singleLevel"/>
    <w:tmpl w:val="6AD4A572"/>
    <w:lvl w:ilvl="0" w:tentative="0">
      <w:start w:val="1"/>
      <w:numFmt w:val="decimal"/>
      <w:lvlText w:val="%1."/>
      <w:lvlJc w:val="left"/>
      <w:pPr>
        <w:tabs>
          <w:tab w:val="left" w:pos="312"/>
        </w:tabs>
      </w:pPr>
    </w:lvl>
  </w:abstractNum>
  <w:abstractNum w:abstractNumId="56">
    <w:nsid w:val="6BFB11B2"/>
    <w:multiLevelType w:val="singleLevel"/>
    <w:tmpl w:val="6BFB11B2"/>
    <w:lvl w:ilvl="0" w:tentative="0">
      <w:start w:val="1"/>
      <w:numFmt w:val="decimal"/>
      <w:lvlText w:val="%1."/>
      <w:lvlJc w:val="left"/>
      <w:pPr>
        <w:tabs>
          <w:tab w:val="left" w:pos="312"/>
        </w:tabs>
      </w:pPr>
    </w:lvl>
  </w:abstractNum>
  <w:abstractNum w:abstractNumId="57">
    <w:nsid w:val="72F459DE"/>
    <w:multiLevelType w:val="singleLevel"/>
    <w:tmpl w:val="72F459DE"/>
    <w:lvl w:ilvl="0" w:tentative="0">
      <w:start w:val="1"/>
      <w:numFmt w:val="decimal"/>
      <w:lvlText w:val="%1."/>
      <w:lvlJc w:val="left"/>
      <w:pPr>
        <w:tabs>
          <w:tab w:val="left" w:pos="312"/>
        </w:tabs>
      </w:pPr>
    </w:lvl>
  </w:abstractNum>
  <w:abstractNum w:abstractNumId="58">
    <w:nsid w:val="78EF384D"/>
    <w:multiLevelType w:val="singleLevel"/>
    <w:tmpl w:val="78EF384D"/>
    <w:lvl w:ilvl="0" w:tentative="0">
      <w:start w:val="1"/>
      <w:numFmt w:val="decimal"/>
      <w:lvlText w:val="%1."/>
      <w:lvlJc w:val="left"/>
      <w:pPr>
        <w:tabs>
          <w:tab w:val="left" w:pos="312"/>
        </w:tabs>
      </w:pPr>
    </w:lvl>
  </w:abstractNum>
  <w:abstractNum w:abstractNumId="59">
    <w:nsid w:val="79EEBAF9"/>
    <w:multiLevelType w:val="singleLevel"/>
    <w:tmpl w:val="79EEBAF9"/>
    <w:lvl w:ilvl="0" w:tentative="0">
      <w:start w:val="1"/>
      <w:numFmt w:val="decimal"/>
      <w:lvlText w:val="%1."/>
      <w:lvlJc w:val="left"/>
      <w:pPr>
        <w:ind w:left="425" w:hanging="425"/>
      </w:pPr>
      <w:rPr>
        <w:rFonts w:hint="default"/>
      </w:rPr>
    </w:lvl>
  </w:abstractNum>
  <w:num w:numId="1">
    <w:abstractNumId w:val="24"/>
  </w:num>
  <w:num w:numId="2">
    <w:abstractNumId w:val="53"/>
  </w:num>
  <w:num w:numId="3">
    <w:abstractNumId w:val="23"/>
  </w:num>
  <w:num w:numId="4">
    <w:abstractNumId w:val="40"/>
  </w:num>
  <w:num w:numId="5">
    <w:abstractNumId w:val="6"/>
  </w:num>
  <w:num w:numId="6">
    <w:abstractNumId w:val="37"/>
  </w:num>
  <w:num w:numId="7">
    <w:abstractNumId w:val="3"/>
  </w:num>
  <w:num w:numId="8">
    <w:abstractNumId w:val="13"/>
  </w:num>
  <w:num w:numId="9">
    <w:abstractNumId w:val="43"/>
  </w:num>
  <w:num w:numId="10">
    <w:abstractNumId w:val="32"/>
  </w:num>
  <w:num w:numId="11">
    <w:abstractNumId w:val="26"/>
  </w:num>
  <w:num w:numId="12">
    <w:abstractNumId w:val="0"/>
  </w:num>
  <w:num w:numId="13">
    <w:abstractNumId w:val="34"/>
  </w:num>
  <w:num w:numId="14">
    <w:abstractNumId w:val="35"/>
  </w:num>
  <w:num w:numId="15">
    <w:abstractNumId w:val="55"/>
  </w:num>
  <w:num w:numId="16">
    <w:abstractNumId w:val="20"/>
  </w:num>
  <w:num w:numId="17">
    <w:abstractNumId w:val="27"/>
  </w:num>
  <w:num w:numId="18">
    <w:abstractNumId w:val="28"/>
  </w:num>
  <w:num w:numId="19">
    <w:abstractNumId w:val="19"/>
  </w:num>
  <w:num w:numId="20">
    <w:abstractNumId w:val="9"/>
  </w:num>
  <w:num w:numId="21">
    <w:abstractNumId w:val="25"/>
  </w:num>
  <w:num w:numId="22">
    <w:abstractNumId w:val="56"/>
  </w:num>
  <w:num w:numId="23">
    <w:abstractNumId w:val="33"/>
  </w:num>
  <w:num w:numId="24">
    <w:abstractNumId w:val="31"/>
  </w:num>
  <w:num w:numId="25">
    <w:abstractNumId w:val="14"/>
  </w:num>
  <w:num w:numId="26">
    <w:abstractNumId w:val="44"/>
  </w:num>
  <w:num w:numId="27">
    <w:abstractNumId w:val="49"/>
  </w:num>
  <w:num w:numId="28">
    <w:abstractNumId w:val="36"/>
  </w:num>
  <w:num w:numId="29">
    <w:abstractNumId w:val="48"/>
  </w:num>
  <w:num w:numId="30">
    <w:abstractNumId w:val="11"/>
  </w:num>
  <w:num w:numId="31">
    <w:abstractNumId w:val="39"/>
  </w:num>
  <w:num w:numId="32">
    <w:abstractNumId w:val="38"/>
  </w:num>
  <w:num w:numId="33">
    <w:abstractNumId w:val="4"/>
  </w:num>
  <w:num w:numId="34">
    <w:abstractNumId w:val="12"/>
  </w:num>
  <w:num w:numId="35">
    <w:abstractNumId w:val="30"/>
  </w:num>
  <w:num w:numId="36">
    <w:abstractNumId w:val="5"/>
  </w:num>
  <w:num w:numId="37">
    <w:abstractNumId w:val="21"/>
  </w:num>
  <w:num w:numId="38">
    <w:abstractNumId w:val="59"/>
  </w:num>
  <w:num w:numId="39">
    <w:abstractNumId w:val="8"/>
  </w:num>
  <w:num w:numId="40">
    <w:abstractNumId w:val="57"/>
  </w:num>
  <w:num w:numId="41">
    <w:abstractNumId w:val="42"/>
  </w:num>
  <w:num w:numId="42">
    <w:abstractNumId w:val="41"/>
  </w:num>
  <w:num w:numId="43">
    <w:abstractNumId w:val="16"/>
  </w:num>
  <w:num w:numId="44">
    <w:abstractNumId w:val="1"/>
  </w:num>
  <w:num w:numId="45">
    <w:abstractNumId w:val="51"/>
  </w:num>
  <w:num w:numId="46">
    <w:abstractNumId w:val="22"/>
  </w:num>
  <w:num w:numId="47">
    <w:abstractNumId w:val="47"/>
  </w:num>
  <w:num w:numId="48">
    <w:abstractNumId w:val="10"/>
  </w:num>
  <w:num w:numId="49">
    <w:abstractNumId w:val="15"/>
  </w:num>
  <w:num w:numId="50">
    <w:abstractNumId w:val="54"/>
  </w:num>
  <w:num w:numId="51">
    <w:abstractNumId w:val="58"/>
  </w:num>
  <w:num w:numId="52">
    <w:abstractNumId w:val="52"/>
  </w:num>
  <w:num w:numId="53">
    <w:abstractNumId w:val="18"/>
  </w:num>
  <w:num w:numId="54">
    <w:abstractNumId w:val="46"/>
  </w:num>
  <w:num w:numId="55">
    <w:abstractNumId w:val="2"/>
  </w:num>
  <w:num w:numId="56">
    <w:abstractNumId w:val="29"/>
  </w:num>
  <w:num w:numId="57">
    <w:abstractNumId w:val="45"/>
  </w:num>
  <w:num w:numId="58">
    <w:abstractNumId w:val="7"/>
  </w:num>
  <w:num w:numId="59">
    <w:abstractNumId w:val="50"/>
  </w:num>
  <w:num w:numId="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B2385"/>
    <w:rsid w:val="00321B5C"/>
    <w:rsid w:val="004F68EB"/>
    <w:rsid w:val="0063108D"/>
    <w:rsid w:val="009432E9"/>
    <w:rsid w:val="01CF0E23"/>
    <w:rsid w:val="01E4265F"/>
    <w:rsid w:val="02122A1A"/>
    <w:rsid w:val="021F0DAD"/>
    <w:rsid w:val="023D0E97"/>
    <w:rsid w:val="027D39C1"/>
    <w:rsid w:val="02884D5F"/>
    <w:rsid w:val="032C6088"/>
    <w:rsid w:val="039D3DAA"/>
    <w:rsid w:val="05562858"/>
    <w:rsid w:val="059A6A2D"/>
    <w:rsid w:val="05F24D5F"/>
    <w:rsid w:val="063D14A7"/>
    <w:rsid w:val="066A107F"/>
    <w:rsid w:val="06CB7B13"/>
    <w:rsid w:val="06E17DE2"/>
    <w:rsid w:val="07690F8E"/>
    <w:rsid w:val="0782664D"/>
    <w:rsid w:val="07B01BAC"/>
    <w:rsid w:val="07BA0A6E"/>
    <w:rsid w:val="07BF3BC4"/>
    <w:rsid w:val="07D04EEE"/>
    <w:rsid w:val="083B0CFC"/>
    <w:rsid w:val="08C40F9C"/>
    <w:rsid w:val="08D57137"/>
    <w:rsid w:val="09162279"/>
    <w:rsid w:val="093D0424"/>
    <w:rsid w:val="094A6EC8"/>
    <w:rsid w:val="0A4046AA"/>
    <w:rsid w:val="0A5A6998"/>
    <w:rsid w:val="0AC422EB"/>
    <w:rsid w:val="0B0F39F8"/>
    <w:rsid w:val="0B463697"/>
    <w:rsid w:val="0B8A4AC0"/>
    <w:rsid w:val="0C120C3C"/>
    <w:rsid w:val="0C561210"/>
    <w:rsid w:val="0D175BBC"/>
    <w:rsid w:val="0D21160A"/>
    <w:rsid w:val="0D4D645C"/>
    <w:rsid w:val="0DD42282"/>
    <w:rsid w:val="0DFA0640"/>
    <w:rsid w:val="0E0676BE"/>
    <w:rsid w:val="0E420DCB"/>
    <w:rsid w:val="0EE1385F"/>
    <w:rsid w:val="0EE3663C"/>
    <w:rsid w:val="0FA75A19"/>
    <w:rsid w:val="0FA95507"/>
    <w:rsid w:val="10251138"/>
    <w:rsid w:val="105D6DD4"/>
    <w:rsid w:val="106F3C9A"/>
    <w:rsid w:val="10BA4827"/>
    <w:rsid w:val="11895413"/>
    <w:rsid w:val="11DF2093"/>
    <w:rsid w:val="11E07F1F"/>
    <w:rsid w:val="11E16F31"/>
    <w:rsid w:val="125F7BAF"/>
    <w:rsid w:val="12804139"/>
    <w:rsid w:val="129E098E"/>
    <w:rsid w:val="12A9706D"/>
    <w:rsid w:val="12C41688"/>
    <w:rsid w:val="132E66BF"/>
    <w:rsid w:val="137406B8"/>
    <w:rsid w:val="139D4CF0"/>
    <w:rsid w:val="14222881"/>
    <w:rsid w:val="14B44AF0"/>
    <w:rsid w:val="14BF7856"/>
    <w:rsid w:val="156A63E9"/>
    <w:rsid w:val="15702EDB"/>
    <w:rsid w:val="15C37DE9"/>
    <w:rsid w:val="16B965CA"/>
    <w:rsid w:val="173A44FC"/>
    <w:rsid w:val="17F40F39"/>
    <w:rsid w:val="18950799"/>
    <w:rsid w:val="18C64A50"/>
    <w:rsid w:val="19565931"/>
    <w:rsid w:val="196349E0"/>
    <w:rsid w:val="1AA24A7B"/>
    <w:rsid w:val="1B657B52"/>
    <w:rsid w:val="1D541823"/>
    <w:rsid w:val="1D79010A"/>
    <w:rsid w:val="1D9731E5"/>
    <w:rsid w:val="1DF55BB5"/>
    <w:rsid w:val="1E8A7722"/>
    <w:rsid w:val="1EB17602"/>
    <w:rsid w:val="1F95693F"/>
    <w:rsid w:val="1FB03D64"/>
    <w:rsid w:val="202D0A07"/>
    <w:rsid w:val="20AB2B32"/>
    <w:rsid w:val="20FD5B23"/>
    <w:rsid w:val="211C0F54"/>
    <w:rsid w:val="21A45E77"/>
    <w:rsid w:val="21D02AA2"/>
    <w:rsid w:val="224A66F3"/>
    <w:rsid w:val="24E30D16"/>
    <w:rsid w:val="25211403"/>
    <w:rsid w:val="25446171"/>
    <w:rsid w:val="25BE46D8"/>
    <w:rsid w:val="266A5C36"/>
    <w:rsid w:val="26A22960"/>
    <w:rsid w:val="26B12825"/>
    <w:rsid w:val="2841624A"/>
    <w:rsid w:val="291265A7"/>
    <w:rsid w:val="293A212A"/>
    <w:rsid w:val="2A2950FB"/>
    <w:rsid w:val="2A395E31"/>
    <w:rsid w:val="2A66257A"/>
    <w:rsid w:val="2AE32817"/>
    <w:rsid w:val="2B0532B5"/>
    <w:rsid w:val="2B1E7E33"/>
    <w:rsid w:val="2B9603F0"/>
    <w:rsid w:val="2BC249D5"/>
    <w:rsid w:val="2BF366C9"/>
    <w:rsid w:val="2C5946AB"/>
    <w:rsid w:val="2C790FD9"/>
    <w:rsid w:val="2C8D6DC0"/>
    <w:rsid w:val="2D1C7591"/>
    <w:rsid w:val="2D667431"/>
    <w:rsid w:val="2D8C15FE"/>
    <w:rsid w:val="2E2A45FF"/>
    <w:rsid w:val="2E660245"/>
    <w:rsid w:val="2FA512B0"/>
    <w:rsid w:val="303D0C2E"/>
    <w:rsid w:val="305D4648"/>
    <w:rsid w:val="307047CB"/>
    <w:rsid w:val="307962AE"/>
    <w:rsid w:val="32292FEE"/>
    <w:rsid w:val="34250916"/>
    <w:rsid w:val="3446021B"/>
    <w:rsid w:val="344722EA"/>
    <w:rsid w:val="344D4B2C"/>
    <w:rsid w:val="348345CA"/>
    <w:rsid w:val="34865BF7"/>
    <w:rsid w:val="349A1A91"/>
    <w:rsid w:val="349B2385"/>
    <w:rsid w:val="34DE10E5"/>
    <w:rsid w:val="35A47E46"/>
    <w:rsid w:val="35C64E57"/>
    <w:rsid w:val="36B07B2C"/>
    <w:rsid w:val="36B223BF"/>
    <w:rsid w:val="37102519"/>
    <w:rsid w:val="371F117F"/>
    <w:rsid w:val="38591C92"/>
    <w:rsid w:val="38D37B78"/>
    <w:rsid w:val="39F12354"/>
    <w:rsid w:val="3A440BEF"/>
    <w:rsid w:val="3B841FD2"/>
    <w:rsid w:val="3B9C06D2"/>
    <w:rsid w:val="3BD42B04"/>
    <w:rsid w:val="3C7E57DD"/>
    <w:rsid w:val="3D557ED7"/>
    <w:rsid w:val="3E0F0D8F"/>
    <w:rsid w:val="3F7F13D6"/>
    <w:rsid w:val="40454A45"/>
    <w:rsid w:val="404F7FAE"/>
    <w:rsid w:val="40561243"/>
    <w:rsid w:val="40683C8B"/>
    <w:rsid w:val="40D3293E"/>
    <w:rsid w:val="410B5166"/>
    <w:rsid w:val="41951D74"/>
    <w:rsid w:val="41DE0A4D"/>
    <w:rsid w:val="41F7023A"/>
    <w:rsid w:val="42207B27"/>
    <w:rsid w:val="42683653"/>
    <w:rsid w:val="42770625"/>
    <w:rsid w:val="42A26547"/>
    <w:rsid w:val="439B59AC"/>
    <w:rsid w:val="43C16CBF"/>
    <w:rsid w:val="43E83F37"/>
    <w:rsid w:val="440C74C6"/>
    <w:rsid w:val="440E2BC5"/>
    <w:rsid w:val="4419036D"/>
    <w:rsid w:val="44984CED"/>
    <w:rsid w:val="44DF22AF"/>
    <w:rsid w:val="45C24228"/>
    <w:rsid w:val="45D0521B"/>
    <w:rsid w:val="4621798D"/>
    <w:rsid w:val="46FD20FC"/>
    <w:rsid w:val="47006242"/>
    <w:rsid w:val="47B72121"/>
    <w:rsid w:val="48A06B30"/>
    <w:rsid w:val="4988245B"/>
    <w:rsid w:val="49AB6CF6"/>
    <w:rsid w:val="4A063943"/>
    <w:rsid w:val="4A435179"/>
    <w:rsid w:val="4A44754B"/>
    <w:rsid w:val="4A752E1B"/>
    <w:rsid w:val="4AC36AD2"/>
    <w:rsid w:val="4B0E0483"/>
    <w:rsid w:val="4B44648B"/>
    <w:rsid w:val="4B5C0F10"/>
    <w:rsid w:val="4BC321A3"/>
    <w:rsid w:val="4C1D35F6"/>
    <w:rsid w:val="4CE06C85"/>
    <w:rsid w:val="4D280F59"/>
    <w:rsid w:val="4D945B60"/>
    <w:rsid w:val="4DDE0022"/>
    <w:rsid w:val="4E2A1E6D"/>
    <w:rsid w:val="4E335F2C"/>
    <w:rsid w:val="4F467336"/>
    <w:rsid w:val="4F66550A"/>
    <w:rsid w:val="4F9378A0"/>
    <w:rsid w:val="4FFD1571"/>
    <w:rsid w:val="50E85A4D"/>
    <w:rsid w:val="5103649D"/>
    <w:rsid w:val="511E7B56"/>
    <w:rsid w:val="513A6726"/>
    <w:rsid w:val="517F13C2"/>
    <w:rsid w:val="51F85C7C"/>
    <w:rsid w:val="524016FD"/>
    <w:rsid w:val="531D3143"/>
    <w:rsid w:val="538914E0"/>
    <w:rsid w:val="53DC770D"/>
    <w:rsid w:val="557263AC"/>
    <w:rsid w:val="55B928B5"/>
    <w:rsid w:val="560A1B1E"/>
    <w:rsid w:val="572D5707"/>
    <w:rsid w:val="57997AFC"/>
    <w:rsid w:val="57BD7601"/>
    <w:rsid w:val="583B599B"/>
    <w:rsid w:val="587D7125"/>
    <w:rsid w:val="58C15CEB"/>
    <w:rsid w:val="59383AB8"/>
    <w:rsid w:val="594F6047"/>
    <w:rsid w:val="596174F3"/>
    <w:rsid w:val="59E54B31"/>
    <w:rsid w:val="5A0300CC"/>
    <w:rsid w:val="5A2862B5"/>
    <w:rsid w:val="5A4D43B3"/>
    <w:rsid w:val="5ABE0C46"/>
    <w:rsid w:val="5B324B40"/>
    <w:rsid w:val="5BB46BF8"/>
    <w:rsid w:val="5BC14D50"/>
    <w:rsid w:val="5BD42B01"/>
    <w:rsid w:val="5C660E06"/>
    <w:rsid w:val="5C7A55FE"/>
    <w:rsid w:val="5CB44EA7"/>
    <w:rsid w:val="5CBD075C"/>
    <w:rsid w:val="5CC14126"/>
    <w:rsid w:val="5D465A07"/>
    <w:rsid w:val="5DA911D3"/>
    <w:rsid w:val="5DAF7F7A"/>
    <w:rsid w:val="5DED6DF2"/>
    <w:rsid w:val="5E1129F2"/>
    <w:rsid w:val="5E9C651C"/>
    <w:rsid w:val="5EA147E4"/>
    <w:rsid w:val="5ED110B1"/>
    <w:rsid w:val="5F017DC6"/>
    <w:rsid w:val="5F311276"/>
    <w:rsid w:val="5F7B771D"/>
    <w:rsid w:val="6023456E"/>
    <w:rsid w:val="603A12E9"/>
    <w:rsid w:val="60805867"/>
    <w:rsid w:val="60AE40D6"/>
    <w:rsid w:val="613D7AE6"/>
    <w:rsid w:val="616B7452"/>
    <w:rsid w:val="618170D5"/>
    <w:rsid w:val="61D47A26"/>
    <w:rsid w:val="61DC5241"/>
    <w:rsid w:val="62867D11"/>
    <w:rsid w:val="632D0427"/>
    <w:rsid w:val="634D7817"/>
    <w:rsid w:val="63E32FBF"/>
    <w:rsid w:val="64424678"/>
    <w:rsid w:val="64563E16"/>
    <w:rsid w:val="64AB2A05"/>
    <w:rsid w:val="65021CA1"/>
    <w:rsid w:val="659050C5"/>
    <w:rsid w:val="65A60AB4"/>
    <w:rsid w:val="67A92412"/>
    <w:rsid w:val="67D36CD9"/>
    <w:rsid w:val="67FE66A0"/>
    <w:rsid w:val="682A5F6C"/>
    <w:rsid w:val="6835221F"/>
    <w:rsid w:val="685036B2"/>
    <w:rsid w:val="68A1679C"/>
    <w:rsid w:val="68D70872"/>
    <w:rsid w:val="68D97C09"/>
    <w:rsid w:val="68FF1E9C"/>
    <w:rsid w:val="69AC2FCE"/>
    <w:rsid w:val="69E4547B"/>
    <w:rsid w:val="6A095807"/>
    <w:rsid w:val="6A900D40"/>
    <w:rsid w:val="6ACA005E"/>
    <w:rsid w:val="6B091015"/>
    <w:rsid w:val="6B85398C"/>
    <w:rsid w:val="6BA8289B"/>
    <w:rsid w:val="6CAF3876"/>
    <w:rsid w:val="6D0710AA"/>
    <w:rsid w:val="6D982DED"/>
    <w:rsid w:val="6D9D31E7"/>
    <w:rsid w:val="6DB379D0"/>
    <w:rsid w:val="6E171498"/>
    <w:rsid w:val="6E3B2CB1"/>
    <w:rsid w:val="6E70590B"/>
    <w:rsid w:val="6EA72B20"/>
    <w:rsid w:val="6EB60956"/>
    <w:rsid w:val="6EBE7B81"/>
    <w:rsid w:val="6F5C590F"/>
    <w:rsid w:val="6FFB716A"/>
    <w:rsid w:val="70044856"/>
    <w:rsid w:val="70247310"/>
    <w:rsid w:val="70CB29D5"/>
    <w:rsid w:val="713A0D05"/>
    <w:rsid w:val="719A6F49"/>
    <w:rsid w:val="72051900"/>
    <w:rsid w:val="720859D3"/>
    <w:rsid w:val="72472021"/>
    <w:rsid w:val="731B48E4"/>
    <w:rsid w:val="738F267B"/>
    <w:rsid w:val="73EC4393"/>
    <w:rsid w:val="7445785E"/>
    <w:rsid w:val="74B531FE"/>
    <w:rsid w:val="75112D40"/>
    <w:rsid w:val="76DB712A"/>
    <w:rsid w:val="781038CA"/>
    <w:rsid w:val="78FE0315"/>
    <w:rsid w:val="790A3FEF"/>
    <w:rsid w:val="79661857"/>
    <w:rsid w:val="7A1607E4"/>
    <w:rsid w:val="7A7B7CF5"/>
    <w:rsid w:val="7B355688"/>
    <w:rsid w:val="7BBF4081"/>
    <w:rsid w:val="7C105953"/>
    <w:rsid w:val="7C9449EC"/>
    <w:rsid w:val="7D0B372D"/>
    <w:rsid w:val="7D8F1E8C"/>
    <w:rsid w:val="7DDC78C6"/>
    <w:rsid w:val="7DFC7649"/>
    <w:rsid w:val="7E0914BC"/>
    <w:rsid w:val="7E333C78"/>
    <w:rsid w:val="7E7544D7"/>
    <w:rsid w:val="7EFA718D"/>
    <w:rsid w:val="7F15723C"/>
    <w:rsid w:val="7F1C15B2"/>
    <w:rsid w:val="7F79429D"/>
    <w:rsid w:val="7FDC7896"/>
    <w:rsid w:val="7FED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Strong"/>
    <w:basedOn w:val="13"/>
    <w:qFormat/>
    <w:uiPriority w:val="0"/>
    <w:rPr>
      <w:b/>
    </w:rPr>
  </w:style>
  <w:style w:type="character" w:styleId="15">
    <w:name w:val="Emphasis"/>
    <w:basedOn w:val="13"/>
    <w:qFormat/>
    <w:uiPriority w:val="20"/>
    <w:rPr>
      <w:i/>
      <w:iCs/>
    </w:rPr>
  </w:style>
  <w:style w:type="character" w:styleId="16">
    <w:name w:val="Hyperlink"/>
    <w:basedOn w:val="13"/>
    <w:qFormat/>
    <w:uiPriority w:val="0"/>
    <w:rPr>
      <w:color w:val="0000FF"/>
      <w:u w:val="single"/>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2019-06-22T13:03:00Z</dcterms:created>
  <dc:creator>啦啦啦</dc:creator>
  <cp:lastModifiedBy>啦啦啦</cp:lastModifiedBy>
  <dcterms:modified xsi:type="dcterms:W3CDTF">2019-07-09T15:09:13Z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