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00000" cy="1488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t>Pepe Treviño</w:t>
      </w:r>
    </w:p>
    <w:p>
      <w:r>
        <w:t>Dirección del punto de suministro: Dirección</w:t>
      </w:r>
    </w:p>
    <w:p>
      <w:r>
        <w:t>CUPS : Cups</w:t>
      </w:r>
    </w:p>
    <w:p>
      <w:r>
        <w:t xml:space="preserve">Este año, la mejor comercializadora para ti es: </w:t>
      </w:r>
      <w:r>
        <w:rPr>
          <w:b/>
        </w:rPr>
        <w:t>nueva_comercializadora</w:t>
      </w:r>
    </w:p>
    <w:p>
      <w:r>
        <w:t xml:space="preserve">Ahorro : </w:t>
      </w:r>
      <w:r>
        <w:rPr>
          <w:b/>
        </w:rPr>
        <w:t>Ahorro</w:t>
      </w:r>
    </w:p>
    <w:p>
      <w:r>
        <w:t xml:space="preserve">Ahorro anual : </w:t>
      </w:r>
      <w:r>
        <w:rPr>
          <w:b/>
        </w:rPr>
        <w:t>Ahorro</w:t>
      </w:r>
    </w:p>
    <w:p>
      <w:r>
        <w:t xml:space="preserve">Emisiones de CO2/kg ahorradas : </w:t>
      </w:r>
      <w:r>
        <w:rPr>
          <w:b/>
        </w:rPr>
        <w:t>emisiones(multiplicar 1kwh por 0,385)</w:t>
      </w:r>
    </w:p>
    <w:p>
      <w:r>
        <w:t xml:space="preserve">El ahorro de tus emisiones de CO2 equivale a plantar : </w:t>
      </w:r>
      <w:r>
        <w:rPr>
          <w:b/>
        </w:rPr>
        <w:t>arbol= 0.4 CO2/kg, dividir emisiones por arbol</w:t>
      </w:r>
      <w:r>
        <w:rPr>
          <w:b/>
        </w:rPr>
        <w:t>arboles</w:t>
      </w:r>
    </w:p>
    <w:p>
      <w:r>
        <w:t xml:space="preserve">Este </w:t>
      </w:r>
      <w:r>
        <w:rPr>
          <w:b/>
        </w:rPr>
        <w:t xml:space="preserve">estudio personalizado </w:t>
      </w:r>
      <w:r>
        <w:t>optimiza tus condiciones tarifarias, analizando tus patrones de consumo, contrastando tus condiciones actuales contra la oferta del mercado y así poder ajustarlas a las que mas te convengan.</w:t>
      </w:r>
    </w:p>
    <w:p>
      <w:pPr>
        <w:spacing w:line="720" w:lineRule="auto"/>
        <w:jc w:val="center"/>
      </w:pPr>
      <w:r>
        <w:rPr>
          <w:b/>
        </w:rPr>
        <w:t>¡Apuntate a VIVOLT y olvidate de buscar el mejor precio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