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4A23" w14:textId="5CD5BAEA" w:rsidR="00F85D4E" w:rsidRPr="003E7590" w:rsidRDefault="00F85D4E" w:rsidP="00F85D4E">
      <w:pPr>
        <w:rPr>
          <w:b/>
          <w:bCs/>
          <w:lang w:val="en-US"/>
        </w:rPr>
      </w:pPr>
      <w:proofErr w:type="spellStart"/>
      <w:r w:rsidRPr="003E7590">
        <w:rPr>
          <w:b/>
          <w:bCs/>
          <w:lang w:val="en-US"/>
        </w:rPr>
        <w:t>Câu</w:t>
      </w:r>
      <w:proofErr w:type="spellEnd"/>
      <w:r w:rsidRPr="003E7590">
        <w:rPr>
          <w:b/>
          <w:bCs/>
          <w:lang w:val="en-US"/>
        </w:rPr>
        <w:t xml:space="preserve"> 1: </w:t>
      </w:r>
      <w:proofErr w:type="spellStart"/>
      <w:r w:rsidRPr="003E7590">
        <w:rPr>
          <w:b/>
          <w:bCs/>
          <w:lang w:val="en-US"/>
        </w:rPr>
        <w:t>Giới</w:t>
      </w:r>
      <w:proofErr w:type="spellEnd"/>
      <w:r w:rsidRPr="003E7590">
        <w:rPr>
          <w:b/>
          <w:bCs/>
          <w:lang w:val="en-US"/>
        </w:rPr>
        <w:t xml:space="preserve"> </w:t>
      </w:r>
      <w:proofErr w:type="spellStart"/>
      <w:r w:rsidRPr="003E7590">
        <w:rPr>
          <w:b/>
          <w:bCs/>
          <w:lang w:val="en-US"/>
        </w:rPr>
        <w:t>thiệu</w:t>
      </w:r>
      <w:proofErr w:type="spellEnd"/>
      <w:r w:rsidRPr="003E7590">
        <w:rPr>
          <w:b/>
          <w:bCs/>
          <w:lang w:val="en-US"/>
        </w:rPr>
        <w:t xml:space="preserve"> </w:t>
      </w:r>
      <w:proofErr w:type="spellStart"/>
      <w:r w:rsidRPr="003E7590">
        <w:rPr>
          <w:b/>
          <w:bCs/>
          <w:lang w:val="en-US"/>
        </w:rPr>
        <w:t>về</w:t>
      </w:r>
      <w:proofErr w:type="spellEnd"/>
      <w:r w:rsidRPr="003E7590">
        <w:rPr>
          <w:b/>
          <w:bCs/>
          <w:lang w:val="en-US"/>
        </w:rPr>
        <w:t xml:space="preserve"> </w:t>
      </w:r>
      <w:proofErr w:type="spellStart"/>
      <w:r w:rsidRPr="003E7590">
        <w:rPr>
          <w:b/>
          <w:bCs/>
          <w:lang w:val="en-US"/>
        </w:rPr>
        <w:t>mã</w:t>
      </w:r>
      <w:proofErr w:type="spellEnd"/>
      <w:r w:rsidRPr="003E7590">
        <w:rPr>
          <w:b/>
          <w:bCs/>
          <w:lang w:val="en-US"/>
        </w:rPr>
        <w:t xml:space="preserve"> </w:t>
      </w:r>
      <w:proofErr w:type="spellStart"/>
      <w:r w:rsidRPr="003E7590">
        <w:rPr>
          <w:b/>
          <w:bCs/>
          <w:lang w:val="en-US"/>
        </w:rPr>
        <w:t>hóa</w:t>
      </w:r>
      <w:proofErr w:type="spellEnd"/>
      <w:r w:rsidRPr="003E7590">
        <w:rPr>
          <w:b/>
          <w:bCs/>
          <w:lang w:val="en-US"/>
        </w:rPr>
        <w:t xml:space="preserve"> </w:t>
      </w:r>
      <w:proofErr w:type="spellStart"/>
      <w:r w:rsidRPr="003E7590">
        <w:rPr>
          <w:b/>
          <w:bCs/>
          <w:lang w:val="en-US"/>
        </w:rPr>
        <w:t>đối</w:t>
      </w:r>
      <w:proofErr w:type="spellEnd"/>
      <w:r w:rsidRPr="003E7590">
        <w:rPr>
          <w:b/>
          <w:bCs/>
          <w:lang w:val="en-US"/>
        </w:rPr>
        <w:t xml:space="preserve"> </w:t>
      </w:r>
      <w:proofErr w:type="spellStart"/>
      <w:r w:rsidRPr="003E7590">
        <w:rPr>
          <w:b/>
          <w:bCs/>
          <w:lang w:val="en-US"/>
        </w:rPr>
        <w:t>xứng</w:t>
      </w:r>
      <w:proofErr w:type="spellEnd"/>
      <w:r w:rsidRPr="003E7590">
        <w:rPr>
          <w:b/>
          <w:bCs/>
          <w:lang w:val="en-US"/>
        </w:rPr>
        <w:t xml:space="preserve"> </w:t>
      </w:r>
      <w:proofErr w:type="spellStart"/>
      <w:r w:rsidRPr="003E7590">
        <w:rPr>
          <w:b/>
          <w:bCs/>
          <w:lang w:val="en-US"/>
        </w:rPr>
        <w:t>bất</w:t>
      </w:r>
      <w:proofErr w:type="spellEnd"/>
      <w:r w:rsidRPr="003E7590">
        <w:rPr>
          <w:b/>
          <w:bCs/>
          <w:lang w:val="en-US"/>
        </w:rPr>
        <w:t xml:space="preserve"> </w:t>
      </w:r>
      <w:proofErr w:type="spellStart"/>
      <w:r w:rsidRPr="003E7590">
        <w:rPr>
          <w:b/>
          <w:bCs/>
          <w:lang w:val="en-US"/>
        </w:rPr>
        <w:t>đối</w:t>
      </w:r>
      <w:proofErr w:type="spellEnd"/>
      <w:r w:rsidRPr="003E7590">
        <w:rPr>
          <w:b/>
          <w:bCs/>
          <w:lang w:val="en-US"/>
        </w:rPr>
        <w:t xml:space="preserve"> </w:t>
      </w:r>
      <w:proofErr w:type="spellStart"/>
      <w:r w:rsidRPr="003E7590">
        <w:rPr>
          <w:b/>
          <w:bCs/>
          <w:lang w:val="en-US"/>
        </w:rPr>
        <w:t>xứng</w:t>
      </w:r>
      <w:proofErr w:type="spellEnd"/>
    </w:p>
    <w:p w14:paraId="0E3E4DD1" w14:textId="4A2F7178" w:rsidR="00F85D4E" w:rsidRPr="003E7590" w:rsidRDefault="00F85D4E" w:rsidP="00F85D4E">
      <w:pPr>
        <w:pStyle w:val="ListParagraph"/>
        <w:numPr>
          <w:ilvl w:val="1"/>
          <w:numId w:val="2"/>
        </w:numPr>
        <w:rPr>
          <w:b/>
          <w:bCs/>
          <w:lang w:val="en-US"/>
        </w:rPr>
      </w:pPr>
      <w:proofErr w:type="spellStart"/>
      <w:r w:rsidRPr="003E7590">
        <w:rPr>
          <w:b/>
          <w:bCs/>
          <w:lang w:val="en-US"/>
        </w:rPr>
        <w:t>Khái</w:t>
      </w:r>
      <w:proofErr w:type="spellEnd"/>
      <w:r w:rsidRPr="003E7590">
        <w:rPr>
          <w:b/>
          <w:bCs/>
          <w:lang w:val="en-US"/>
        </w:rPr>
        <w:t xml:space="preserve"> </w:t>
      </w:r>
      <w:proofErr w:type="spellStart"/>
      <w:r w:rsidRPr="003E7590">
        <w:rPr>
          <w:b/>
          <w:bCs/>
          <w:lang w:val="en-US"/>
        </w:rPr>
        <w:t>Niệm</w:t>
      </w:r>
      <w:proofErr w:type="spellEnd"/>
      <w:r w:rsidRPr="003E7590">
        <w:rPr>
          <w:b/>
          <w:bCs/>
          <w:lang w:val="en-US"/>
        </w:rPr>
        <w:t>:</w:t>
      </w:r>
    </w:p>
    <w:p w14:paraId="6339B32F" w14:textId="448972D4" w:rsidR="00F85D4E" w:rsidRDefault="00F85D4E" w:rsidP="00F85D4E">
      <w:pPr>
        <w:pStyle w:val="ListParagraph"/>
        <w:numPr>
          <w:ilvl w:val="0"/>
          <w:numId w:val="3"/>
        </w:numPr>
        <w:rPr>
          <w:lang w:val="en-US"/>
        </w:rPr>
      </w:pPr>
      <w:proofErr w:type="spellStart"/>
      <w:r w:rsidRPr="003E7590">
        <w:rPr>
          <w:b/>
          <w:bCs/>
          <w:lang w:val="en-US"/>
        </w:rPr>
        <w:t>Mã</w:t>
      </w:r>
      <w:proofErr w:type="spellEnd"/>
      <w:r w:rsidRPr="003E7590">
        <w:rPr>
          <w:b/>
          <w:bCs/>
          <w:lang w:val="en-US"/>
        </w:rPr>
        <w:t xml:space="preserve"> </w:t>
      </w:r>
      <w:proofErr w:type="spellStart"/>
      <w:r w:rsidRPr="003E7590">
        <w:rPr>
          <w:b/>
          <w:bCs/>
          <w:lang w:val="en-US"/>
        </w:rPr>
        <w:t>hóa</w:t>
      </w:r>
      <w:proofErr w:type="spellEnd"/>
      <w:r w:rsidRPr="003E7590">
        <w:rPr>
          <w:b/>
          <w:bCs/>
          <w:lang w:val="en-US"/>
        </w:rPr>
        <w:t xml:space="preserve"> </w:t>
      </w:r>
      <w:proofErr w:type="spellStart"/>
      <w:r w:rsidRPr="003E7590">
        <w:rPr>
          <w:b/>
          <w:bCs/>
          <w:lang w:val="en-US"/>
        </w:rPr>
        <w:t>đối</w:t>
      </w:r>
      <w:proofErr w:type="spellEnd"/>
      <w:r w:rsidRPr="003E7590">
        <w:rPr>
          <w:b/>
          <w:bCs/>
          <w:lang w:val="en-US"/>
        </w:rPr>
        <w:t xml:space="preserve"> </w:t>
      </w:r>
      <w:proofErr w:type="spellStart"/>
      <w:proofErr w:type="gramStart"/>
      <w:r w:rsidR="00764439" w:rsidRPr="003E7590">
        <w:rPr>
          <w:b/>
          <w:bCs/>
          <w:lang w:val="en-US"/>
        </w:rPr>
        <w:t>xứng</w:t>
      </w:r>
      <w:proofErr w:type="spellEnd"/>
      <w:r w:rsidR="00764439" w:rsidRPr="003E7590">
        <w:rPr>
          <w:b/>
          <w:bCs/>
          <w:lang w:val="en-US"/>
        </w:rPr>
        <w:t xml:space="preserve"> :</w:t>
      </w:r>
      <w:proofErr w:type="gramEnd"/>
      <w:r w:rsidR="00764439">
        <w:rPr>
          <w:lang w:val="en-US"/>
        </w:rPr>
        <w:t xml:space="preserve"> </w:t>
      </w:r>
    </w:p>
    <w:p w14:paraId="331CE04D" w14:textId="77777777" w:rsidR="00764439" w:rsidRPr="00764439" w:rsidRDefault="00764439" w:rsidP="00764439">
      <w:pPr>
        <w:shd w:val="clear" w:color="auto" w:fill="FFFFFF"/>
        <w:spacing w:before="150" w:after="150" w:line="390" w:lineRule="atLeast"/>
        <w:rPr>
          <w:rFonts w:eastAsia="Times New Roman" w:cstheme="minorHAnsi"/>
          <w:kern w:val="0"/>
          <w:lang w:val="en-US"/>
          <w14:ligatures w14:val="none"/>
        </w:rPr>
      </w:pPr>
      <w:proofErr w:type="spellStart"/>
      <w:r w:rsidRPr="00764439">
        <w:rPr>
          <w:rFonts w:eastAsia="Times New Roman" w:cstheme="minorHAnsi"/>
          <w:kern w:val="0"/>
          <w:lang w:val="en-US"/>
          <w14:ligatures w14:val="none"/>
        </w:rPr>
        <w:t>Đây</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được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cho</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là</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kỹ</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thuật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mã</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hóa</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đơn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giản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và</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được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sử</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dụng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phổ</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biến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nhất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với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một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số</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đặc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điểm</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nổi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bật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như</w:t>
      </w:r>
      <w:proofErr w:type="spellEnd"/>
      <w:r w:rsidRPr="00764439">
        <w:rPr>
          <w:rFonts w:eastAsia="Times New Roman" w:cstheme="minorHAnsi"/>
          <w:kern w:val="0"/>
          <w:lang w:val="en-US"/>
          <w14:ligatures w14:val="none"/>
        </w:rPr>
        <w:t>:</w:t>
      </w:r>
    </w:p>
    <w:p w14:paraId="75D5B3A0" w14:textId="77777777" w:rsidR="00764439" w:rsidRPr="00764439" w:rsidRDefault="00764439" w:rsidP="00764439">
      <w:pPr>
        <w:numPr>
          <w:ilvl w:val="0"/>
          <w:numId w:val="5"/>
        </w:numPr>
        <w:shd w:val="clear" w:color="auto" w:fill="FFFFFF"/>
        <w:ind w:left="1170"/>
        <w:rPr>
          <w:rFonts w:eastAsia="Times New Roman" w:cstheme="minorHAnsi"/>
          <w:kern w:val="0"/>
          <w:lang w:val="en-US"/>
          <w14:ligatures w14:val="none"/>
        </w:rPr>
      </w:pPr>
      <w:r w:rsidRPr="00764439">
        <w:rPr>
          <w:rFonts w:eastAsia="Times New Roman" w:cstheme="minorHAnsi"/>
          <w:kern w:val="0"/>
          <w:lang w:val="en-US"/>
          <w14:ligatures w14:val="none"/>
        </w:rPr>
        <w:t xml:space="preserve">Do </w:t>
      </w:r>
      <w:proofErr w:type="spellStart"/>
      <w:r w:rsidRPr="00764439">
        <w:rPr>
          <w:rFonts w:eastAsia="Times New Roman" w:cstheme="minorHAnsi"/>
          <w:kern w:val="0"/>
          <w:lang w:val="en-US"/>
          <w14:ligatures w14:val="none"/>
        </w:rPr>
        <w:t>thuật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toán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mã</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hóa</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đối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xứng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ít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phức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tạp</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hơn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và</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có</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thể</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thực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thi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nhanh</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hơn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đây</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là</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kỹ</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thuật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được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đặc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biệt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ưa</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thích</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trong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các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hoạt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động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truyền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tải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dữ</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liệu</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hàng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loạt</w:t>
      </w:r>
      <w:proofErr w:type="spellEnd"/>
      <w:r w:rsidRPr="00764439">
        <w:rPr>
          <w:rFonts w:eastAsia="Times New Roman" w:cstheme="minorHAnsi"/>
          <w:kern w:val="0"/>
          <w:lang w:val="en-US"/>
          <w14:ligatures w14:val="none"/>
        </w:rPr>
        <w:t>.</w:t>
      </w:r>
    </w:p>
    <w:p w14:paraId="2258F02C" w14:textId="77777777" w:rsidR="00764439" w:rsidRPr="00764439" w:rsidRDefault="00764439" w:rsidP="00764439">
      <w:pPr>
        <w:numPr>
          <w:ilvl w:val="0"/>
          <w:numId w:val="5"/>
        </w:numPr>
        <w:shd w:val="clear" w:color="auto" w:fill="FFFFFF"/>
        <w:ind w:left="1170"/>
        <w:rPr>
          <w:rFonts w:eastAsia="Times New Roman" w:cstheme="minorHAnsi"/>
          <w:kern w:val="0"/>
          <w:lang w:val="en-US"/>
          <w14:ligatures w14:val="none"/>
        </w:rPr>
      </w:pPr>
      <w:r w:rsidRPr="00764439">
        <w:rPr>
          <w:rFonts w:eastAsia="Times New Roman" w:cstheme="minorHAnsi"/>
          <w:kern w:val="0"/>
          <w:lang w:val="en-US"/>
          <w14:ligatures w14:val="none"/>
        </w:rPr>
        <w:t xml:space="preserve">Văn </w:t>
      </w:r>
      <w:proofErr w:type="spellStart"/>
      <w:r w:rsidRPr="00764439">
        <w:rPr>
          <w:rFonts w:eastAsia="Times New Roman" w:cstheme="minorHAnsi"/>
          <w:kern w:val="0"/>
          <w:lang w:val="en-US"/>
          <w14:ligatures w14:val="none"/>
        </w:rPr>
        <w:t>bản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gốc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được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mã</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hóa</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bằng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một</w:t>
      </w:r>
      <w:proofErr w:type="spellEnd"/>
      <w:r w:rsidRPr="00764439">
        <w:rPr>
          <w:rFonts w:eastAsia="Times New Roman" w:cstheme="minorHAnsi"/>
          <w:kern w:val="0"/>
          <w:lang w:val="en-US"/>
          <w14:ligatures w14:val="none"/>
        </w:rPr>
        <w:t xml:space="preserve"> key </w:t>
      </w:r>
      <w:proofErr w:type="spellStart"/>
      <w:r w:rsidRPr="00764439">
        <w:rPr>
          <w:rFonts w:eastAsia="Times New Roman" w:cstheme="minorHAnsi"/>
          <w:kern w:val="0"/>
          <w:lang w:val="en-US"/>
          <w14:ligatures w14:val="none"/>
        </w:rPr>
        <w:t>trước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khi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gửi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và</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chính</w:t>
      </w:r>
      <w:proofErr w:type="spellEnd"/>
      <w:r w:rsidRPr="00764439">
        <w:rPr>
          <w:rFonts w:eastAsia="Times New Roman" w:cstheme="minorHAnsi"/>
          <w:kern w:val="0"/>
          <w:lang w:val="en-US"/>
          <w14:ligatures w14:val="none"/>
        </w:rPr>
        <w:t xml:space="preserve"> key </w:t>
      </w:r>
      <w:proofErr w:type="spellStart"/>
      <w:r w:rsidRPr="00764439">
        <w:rPr>
          <w:rFonts w:eastAsia="Times New Roman" w:cstheme="minorHAnsi"/>
          <w:kern w:val="0"/>
          <w:lang w:val="en-US"/>
          <w14:ligatures w14:val="none"/>
        </w:rPr>
        <w:t>này</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cũng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sẽ</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được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người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nhận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sử</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dụng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để</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giải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mã</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dữ</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liệu</w:t>
      </w:r>
      <w:proofErr w:type="spellEnd"/>
      <w:r w:rsidRPr="00764439">
        <w:rPr>
          <w:rFonts w:eastAsia="Times New Roman" w:cstheme="minorHAnsi"/>
          <w:kern w:val="0"/>
          <w:lang w:val="en-US"/>
          <w14:ligatures w14:val="none"/>
        </w:rPr>
        <w:t>.</w:t>
      </w:r>
    </w:p>
    <w:p w14:paraId="490282F4" w14:textId="77777777" w:rsidR="00764439" w:rsidRPr="00764439" w:rsidRDefault="00764439" w:rsidP="00764439">
      <w:pPr>
        <w:numPr>
          <w:ilvl w:val="0"/>
          <w:numId w:val="5"/>
        </w:numPr>
        <w:shd w:val="clear" w:color="auto" w:fill="FFFFFF"/>
        <w:ind w:left="1170"/>
        <w:rPr>
          <w:rFonts w:eastAsia="Times New Roman" w:cstheme="minorHAnsi"/>
          <w:kern w:val="0"/>
          <w:lang w:val="en-US"/>
          <w14:ligatures w14:val="none"/>
        </w:rPr>
      </w:pPr>
      <w:proofErr w:type="spellStart"/>
      <w:r w:rsidRPr="00764439">
        <w:rPr>
          <w:rFonts w:eastAsia="Times New Roman" w:cstheme="minorHAnsi"/>
          <w:kern w:val="0"/>
          <w:lang w:val="en-US"/>
          <w14:ligatures w14:val="none"/>
        </w:rPr>
        <w:t>Một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số</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thuật</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toán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mã</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hóa</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đối</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xứng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được</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sử</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dụng</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phổ</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biến</w:t>
      </w:r>
      <w:proofErr w:type="spellEnd"/>
      <w:r w:rsidRPr="00764439">
        <w:rPr>
          <w:rFonts w:eastAsia="Times New Roman" w:cstheme="minorHAnsi"/>
          <w:kern w:val="0"/>
          <w:lang w:val="en-US"/>
          <w14:ligatures w14:val="none"/>
        </w:rPr>
        <w:t xml:space="preserve"> </w:t>
      </w:r>
      <w:proofErr w:type="spellStart"/>
      <w:r w:rsidRPr="00764439">
        <w:rPr>
          <w:rFonts w:eastAsia="Times New Roman" w:cstheme="minorHAnsi"/>
          <w:kern w:val="0"/>
          <w:lang w:val="en-US"/>
          <w14:ligatures w14:val="none"/>
        </w:rPr>
        <w:t>nhất</w:t>
      </w:r>
      <w:proofErr w:type="spellEnd"/>
      <w:r w:rsidRPr="00764439">
        <w:rPr>
          <w:rFonts w:eastAsia="Times New Roman" w:cstheme="minorHAnsi"/>
          <w:kern w:val="0"/>
          <w:lang w:val="en-US"/>
          <w14:ligatures w14:val="none"/>
        </w:rPr>
        <w:t xml:space="preserve"> bao </w:t>
      </w:r>
      <w:proofErr w:type="spellStart"/>
      <w:r w:rsidRPr="00764439">
        <w:rPr>
          <w:rFonts w:eastAsia="Times New Roman" w:cstheme="minorHAnsi"/>
          <w:kern w:val="0"/>
          <w:lang w:val="en-US"/>
          <w14:ligatures w14:val="none"/>
        </w:rPr>
        <w:t>gồm</w:t>
      </w:r>
      <w:proofErr w:type="spellEnd"/>
      <w:r w:rsidRPr="00764439">
        <w:rPr>
          <w:rFonts w:eastAsia="Times New Roman" w:cstheme="minorHAnsi"/>
          <w:kern w:val="0"/>
          <w:lang w:val="en-US"/>
          <w14:ligatures w14:val="none"/>
        </w:rPr>
        <w:t xml:space="preserve"> AES-128, AES-192 </w:t>
      </w:r>
      <w:proofErr w:type="spellStart"/>
      <w:r w:rsidRPr="00764439">
        <w:rPr>
          <w:rFonts w:eastAsia="Times New Roman" w:cstheme="minorHAnsi"/>
          <w:kern w:val="0"/>
          <w:lang w:val="en-US"/>
          <w14:ligatures w14:val="none"/>
        </w:rPr>
        <w:t>và</w:t>
      </w:r>
      <w:proofErr w:type="spellEnd"/>
      <w:r w:rsidRPr="00764439">
        <w:rPr>
          <w:rFonts w:eastAsia="Times New Roman" w:cstheme="minorHAnsi"/>
          <w:kern w:val="0"/>
          <w:lang w:val="en-US"/>
          <w14:ligatures w14:val="none"/>
        </w:rPr>
        <w:t xml:space="preserve"> AES-256.</w:t>
      </w:r>
    </w:p>
    <w:p w14:paraId="66787504" w14:textId="77777777" w:rsidR="00764439" w:rsidRPr="00764439" w:rsidRDefault="00764439" w:rsidP="00764439">
      <w:pPr>
        <w:pStyle w:val="ListParagraph"/>
        <w:rPr>
          <w:rFonts w:cstheme="minorHAnsi"/>
          <w:lang w:val="en-US"/>
        </w:rPr>
      </w:pPr>
    </w:p>
    <w:p w14:paraId="714A66F6" w14:textId="17921893" w:rsidR="00764439" w:rsidRPr="003E7590" w:rsidRDefault="00764439" w:rsidP="00F85D4E">
      <w:pPr>
        <w:pStyle w:val="ListParagraph"/>
        <w:numPr>
          <w:ilvl w:val="0"/>
          <w:numId w:val="3"/>
        </w:numPr>
        <w:rPr>
          <w:b/>
          <w:bCs/>
          <w:lang w:val="en-US"/>
        </w:rPr>
      </w:pPr>
      <w:proofErr w:type="spellStart"/>
      <w:r w:rsidRPr="003E7590">
        <w:rPr>
          <w:b/>
          <w:bCs/>
          <w:lang w:val="en-US"/>
        </w:rPr>
        <w:t>Mã</w:t>
      </w:r>
      <w:proofErr w:type="spellEnd"/>
      <w:r w:rsidRPr="003E7590">
        <w:rPr>
          <w:b/>
          <w:bCs/>
          <w:lang w:val="en-US"/>
        </w:rPr>
        <w:t xml:space="preserve"> </w:t>
      </w:r>
      <w:proofErr w:type="spellStart"/>
      <w:r w:rsidRPr="003E7590">
        <w:rPr>
          <w:b/>
          <w:bCs/>
          <w:lang w:val="en-US"/>
        </w:rPr>
        <w:t>hóa</w:t>
      </w:r>
      <w:proofErr w:type="spellEnd"/>
      <w:r w:rsidRPr="003E7590">
        <w:rPr>
          <w:b/>
          <w:bCs/>
          <w:lang w:val="en-US"/>
        </w:rPr>
        <w:t xml:space="preserve"> </w:t>
      </w:r>
      <w:proofErr w:type="spellStart"/>
      <w:r w:rsidRPr="003E7590">
        <w:rPr>
          <w:b/>
          <w:bCs/>
          <w:lang w:val="en-US"/>
        </w:rPr>
        <w:t>bất</w:t>
      </w:r>
      <w:proofErr w:type="spellEnd"/>
      <w:r w:rsidRPr="003E7590">
        <w:rPr>
          <w:b/>
          <w:bCs/>
          <w:lang w:val="en-US"/>
        </w:rPr>
        <w:t xml:space="preserve"> </w:t>
      </w:r>
      <w:proofErr w:type="spellStart"/>
      <w:r w:rsidRPr="003E7590">
        <w:rPr>
          <w:b/>
          <w:bCs/>
          <w:lang w:val="en-US"/>
        </w:rPr>
        <w:t>đối</w:t>
      </w:r>
      <w:proofErr w:type="spellEnd"/>
      <w:r w:rsidRPr="003E7590">
        <w:rPr>
          <w:b/>
          <w:bCs/>
          <w:lang w:val="en-US"/>
        </w:rPr>
        <w:t xml:space="preserve"> </w:t>
      </w:r>
      <w:proofErr w:type="spellStart"/>
      <w:r w:rsidRPr="003E7590">
        <w:rPr>
          <w:b/>
          <w:bCs/>
          <w:lang w:val="en-US"/>
        </w:rPr>
        <w:t>xứng</w:t>
      </w:r>
      <w:proofErr w:type="spellEnd"/>
      <w:r w:rsidRPr="003E7590">
        <w:rPr>
          <w:b/>
          <w:bCs/>
          <w:lang w:val="en-US"/>
        </w:rPr>
        <w:t>:</w:t>
      </w:r>
    </w:p>
    <w:p w14:paraId="15FCC2F2" w14:textId="77777777" w:rsidR="003E7590" w:rsidRPr="003E7590" w:rsidRDefault="003E7590" w:rsidP="003E7590">
      <w:pPr>
        <w:shd w:val="clear" w:color="auto" w:fill="FFFFFF"/>
        <w:spacing w:before="150" w:after="150" w:line="390" w:lineRule="atLeast"/>
        <w:rPr>
          <w:rFonts w:eastAsia="Times New Roman" w:cstheme="minorHAnsi"/>
          <w:kern w:val="0"/>
          <w:lang w:val="en-US"/>
          <w14:ligatures w14:val="none"/>
        </w:rPr>
      </w:pPr>
      <w:proofErr w:type="spellStart"/>
      <w:r w:rsidRPr="003E7590">
        <w:rPr>
          <w:rFonts w:eastAsia="Times New Roman" w:cstheme="minorHAnsi"/>
          <w:kern w:val="0"/>
          <w:lang w:val="en-US"/>
          <w14:ligatures w14:val="none"/>
        </w:rPr>
        <w:t>Đây</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là</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loại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hình</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ra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đời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sau</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đối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xứng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và</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còn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gọi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là</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công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nghệ</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public-key:</w:t>
      </w:r>
    </w:p>
    <w:p w14:paraId="1CCF7A75" w14:textId="77777777" w:rsidR="003E7590" w:rsidRPr="003E7590" w:rsidRDefault="003E7590" w:rsidP="003E7590">
      <w:pPr>
        <w:numPr>
          <w:ilvl w:val="0"/>
          <w:numId w:val="6"/>
        </w:numPr>
        <w:shd w:val="clear" w:color="auto" w:fill="FFFFFF"/>
        <w:ind w:left="1170"/>
        <w:rPr>
          <w:rFonts w:eastAsia="Times New Roman" w:cstheme="minorHAnsi"/>
          <w:kern w:val="0"/>
          <w:lang w:val="en-US"/>
          <w14:ligatures w14:val="none"/>
        </w:rPr>
      </w:pP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bất</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đối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xứng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cho</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là</w:t>
      </w:r>
      <w:proofErr w:type="spellEnd"/>
      <w:r w:rsidRPr="003E7590">
        <w:rPr>
          <w:rFonts w:eastAsia="Times New Roman" w:cstheme="minorHAnsi"/>
          <w:kern w:val="0"/>
          <w:lang w:val="en-US"/>
          <w14:ligatures w14:val="none"/>
        </w:rPr>
        <w:t xml:space="preserve"> an </w:t>
      </w:r>
      <w:proofErr w:type="spellStart"/>
      <w:r w:rsidRPr="003E7590">
        <w:rPr>
          <w:rFonts w:eastAsia="Times New Roman" w:cstheme="minorHAnsi"/>
          <w:kern w:val="0"/>
          <w:lang w:val="en-US"/>
          <w14:ligatures w14:val="none"/>
        </w:rPr>
        <w:t>toàn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hơn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đối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xứng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vì</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nó</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sử</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dụng</w:t>
      </w:r>
      <w:proofErr w:type="spellEnd"/>
      <w:r w:rsidRPr="003E7590">
        <w:rPr>
          <w:rFonts w:eastAsia="Times New Roman" w:cstheme="minorHAnsi"/>
          <w:kern w:val="0"/>
          <w:lang w:val="en-US"/>
          <w14:ligatures w14:val="none"/>
        </w:rPr>
        <w:t xml:space="preserve"> 2 key </w:t>
      </w:r>
      <w:proofErr w:type="spellStart"/>
      <w:r w:rsidRPr="003E7590">
        <w:rPr>
          <w:rFonts w:eastAsia="Times New Roman" w:cstheme="minorHAnsi"/>
          <w:kern w:val="0"/>
          <w:lang w:val="en-US"/>
          <w14:ligatures w14:val="none"/>
        </w:rPr>
        <w:t>riêng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biệt</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cho</w:t>
      </w:r>
      <w:proofErr w:type="spellEnd"/>
      <w:r w:rsidRPr="003E7590">
        <w:rPr>
          <w:rFonts w:eastAsia="Times New Roman" w:cstheme="minorHAnsi"/>
          <w:kern w:val="0"/>
          <w:lang w:val="en-US"/>
          <w14:ligatures w14:val="none"/>
        </w:rPr>
        <w:t xml:space="preserve"> 2 </w:t>
      </w:r>
      <w:proofErr w:type="spellStart"/>
      <w:r w:rsidRPr="003E7590">
        <w:rPr>
          <w:rFonts w:eastAsia="Times New Roman" w:cstheme="minorHAnsi"/>
          <w:kern w:val="0"/>
          <w:lang w:val="en-US"/>
          <w14:ligatures w14:val="none"/>
        </w:rPr>
        <w:t>quy</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trình</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và</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giải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w:t>
      </w:r>
    </w:p>
    <w:p w14:paraId="5E99AB5A" w14:textId="77777777" w:rsidR="003E7590" w:rsidRPr="003E7590" w:rsidRDefault="003E7590" w:rsidP="003E7590">
      <w:pPr>
        <w:numPr>
          <w:ilvl w:val="0"/>
          <w:numId w:val="6"/>
        </w:numPr>
        <w:shd w:val="clear" w:color="auto" w:fill="FFFFFF"/>
        <w:ind w:left="1170"/>
        <w:rPr>
          <w:rFonts w:eastAsia="Times New Roman" w:cstheme="minorHAnsi"/>
          <w:kern w:val="0"/>
          <w:lang w:val="en-US"/>
          <w14:ligatures w14:val="none"/>
        </w:rPr>
      </w:pPr>
      <w:r w:rsidRPr="003E7590">
        <w:rPr>
          <w:rFonts w:eastAsia="Times New Roman" w:cstheme="minorHAnsi"/>
          <w:kern w:val="0"/>
          <w:lang w:val="en-US"/>
          <w14:ligatures w14:val="none"/>
        </w:rPr>
        <w:t xml:space="preserve">Public key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sử</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dụng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để</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sẽ</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công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khai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nhưng</w:t>
      </w:r>
      <w:proofErr w:type="spellEnd"/>
      <w:r w:rsidRPr="003E7590">
        <w:rPr>
          <w:rFonts w:eastAsia="Times New Roman" w:cstheme="minorHAnsi"/>
          <w:kern w:val="0"/>
          <w:lang w:val="en-US"/>
          <w14:ligatures w14:val="none"/>
        </w:rPr>
        <w:t xml:space="preserve"> private key </w:t>
      </w:r>
      <w:proofErr w:type="spellStart"/>
      <w:r w:rsidRPr="003E7590">
        <w:rPr>
          <w:rFonts w:eastAsia="Times New Roman" w:cstheme="minorHAnsi"/>
          <w:kern w:val="0"/>
          <w:lang w:val="en-US"/>
          <w14:ligatures w14:val="none"/>
        </w:rPr>
        <w:t>để</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giải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là</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hoàn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toàn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bí</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mật</w:t>
      </w:r>
      <w:proofErr w:type="spellEnd"/>
      <w:r w:rsidRPr="003E7590">
        <w:rPr>
          <w:rFonts w:eastAsia="Times New Roman" w:cstheme="minorHAnsi"/>
          <w:kern w:val="0"/>
          <w:lang w:val="en-US"/>
          <w14:ligatures w14:val="none"/>
        </w:rPr>
        <w:t>.</w:t>
      </w:r>
    </w:p>
    <w:p w14:paraId="484F7529" w14:textId="77777777" w:rsidR="003E7590" w:rsidRPr="003E7590" w:rsidRDefault="003E7590" w:rsidP="003E7590">
      <w:pPr>
        <w:numPr>
          <w:ilvl w:val="0"/>
          <w:numId w:val="6"/>
        </w:numPr>
        <w:shd w:val="clear" w:color="auto" w:fill="FFFFFF"/>
        <w:ind w:left="1170"/>
        <w:rPr>
          <w:rFonts w:eastAsia="Times New Roman" w:cstheme="minorHAnsi"/>
          <w:kern w:val="0"/>
          <w:lang w:val="en-US"/>
          <w14:ligatures w14:val="none"/>
        </w:rPr>
      </w:pPr>
      <w:r w:rsidRPr="003E7590">
        <w:rPr>
          <w:rFonts w:eastAsia="Times New Roman" w:cstheme="minorHAnsi"/>
          <w:kern w:val="0"/>
          <w:lang w:val="en-US"/>
          <w14:ligatures w14:val="none"/>
        </w:rPr>
        <w:t xml:space="preserve">Phương </w:t>
      </w:r>
      <w:proofErr w:type="spellStart"/>
      <w:r w:rsidRPr="003E7590">
        <w:rPr>
          <w:rFonts w:eastAsia="Times New Roman" w:cstheme="minorHAnsi"/>
          <w:kern w:val="0"/>
          <w:lang w:val="en-US"/>
          <w14:ligatures w14:val="none"/>
        </w:rPr>
        <w:t>pháp</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này</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sử</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dụng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trong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các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giao</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tiếp</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hàng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ngày</w:t>
      </w:r>
      <w:proofErr w:type="spellEnd"/>
      <w:r w:rsidRPr="003E7590">
        <w:rPr>
          <w:rFonts w:eastAsia="Times New Roman" w:cstheme="minorHAnsi"/>
          <w:kern w:val="0"/>
          <w:lang w:val="en-US"/>
          <w14:ligatures w14:val="none"/>
        </w:rPr>
        <w:t xml:space="preserve"> qua internet.</w:t>
      </w:r>
    </w:p>
    <w:p w14:paraId="2B4E7B17" w14:textId="77777777" w:rsidR="003E7590" w:rsidRPr="003E7590" w:rsidRDefault="003E7590" w:rsidP="003E7590">
      <w:pPr>
        <w:numPr>
          <w:ilvl w:val="0"/>
          <w:numId w:val="6"/>
        </w:numPr>
        <w:shd w:val="clear" w:color="auto" w:fill="FFFFFF"/>
        <w:ind w:left="1170"/>
        <w:rPr>
          <w:rFonts w:eastAsia="Times New Roman" w:cstheme="minorHAnsi"/>
          <w:kern w:val="0"/>
          <w:lang w:val="en-US"/>
          <w14:ligatures w14:val="none"/>
        </w:rPr>
      </w:pPr>
      <w:r w:rsidRPr="003E7590">
        <w:rPr>
          <w:rFonts w:eastAsia="Times New Roman" w:cstheme="minorHAnsi"/>
          <w:kern w:val="0"/>
          <w:lang w:val="en-US"/>
          <w14:ligatures w14:val="none"/>
        </w:rPr>
        <w:t xml:space="preserve">Khi </w:t>
      </w:r>
      <w:proofErr w:type="spellStart"/>
      <w:r w:rsidRPr="003E7590">
        <w:rPr>
          <w:rFonts w:eastAsia="Times New Roman" w:cstheme="minorHAnsi"/>
          <w:kern w:val="0"/>
          <w:lang w:val="en-US"/>
          <w14:ligatures w14:val="none"/>
        </w:rPr>
        <w:t>một</w:t>
      </w:r>
      <w:proofErr w:type="spellEnd"/>
      <w:r w:rsidRPr="003E7590">
        <w:rPr>
          <w:rFonts w:eastAsia="Times New Roman" w:cstheme="minorHAnsi"/>
          <w:kern w:val="0"/>
          <w:lang w:val="en-US"/>
          <w14:ligatures w14:val="none"/>
        </w:rPr>
        <w:t xml:space="preserve"> tin </w:t>
      </w:r>
      <w:proofErr w:type="spellStart"/>
      <w:r w:rsidRPr="003E7590">
        <w:rPr>
          <w:rFonts w:eastAsia="Times New Roman" w:cstheme="minorHAnsi"/>
          <w:kern w:val="0"/>
          <w:lang w:val="en-US"/>
          <w14:ligatures w14:val="none"/>
        </w:rPr>
        <w:t>nhắn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bằng</w:t>
      </w:r>
      <w:proofErr w:type="spellEnd"/>
      <w:r w:rsidRPr="003E7590">
        <w:rPr>
          <w:rFonts w:eastAsia="Times New Roman" w:cstheme="minorHAnsi"/>
          <w:kern w:val="0"/>
          <w:lang w:val="en-US"/>
          <w14:ligatures w14:val="none"/>
        </w:rPr>
        <w:t xml:space="preserve"> public key, </w:t>
      </w:r>
      <w:proofErr w:type="spellStart"/>
      <w:r w:rsidRPr="003E7590">
        <w:rPr>
          <w:rFonts w:eastAsia="Times New Roman" w:cstheme="minorHAnsi"/>
          <w:kern w:val="0"/>
          <w:lang w:val="en-US"/>
          <w14:ligatures w14:val="none"/>
        </w:rPr>
        <w:t>nó</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chỉ</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có</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thể</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giải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bằng</w:t>
      </w:r>
      <w:proofErr w:type="spellEnd"/>
      <w:r w:rsidRPr="003E7590">
        <w:rPr>
          <w:rFonts w:eastAsia="Times New Roman" w:cstheme="minorHAnsi"/>
          <w:kern w:val="0"/>
          <w:lang w:val="en-US"/>
          <w14:ligatures w14:val="none"/>
        </w:rPr>
        <w:t xml:space="preserve"> private key. Tuy </w:t>
      </w:r>
      <w:proofErr w:type="spellStart"/>
      <w:r w:rsidRPr="003E7590">
        <w:rPr>
          <w:rFonts w:eastAsia="Times New Roman" w:cstheme="minorHAnsi"/>
          <w:kern w:val="0"/>
          <w:lang w:val="en-US"/>
          <w14:ligatures w14:val="none"/>
        </w:rPr>
        <w:t>nhiên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khi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một</w:t>
      </w:r>
      <w:proofErr w:type="spellEnd"/>
      <w:r w:rsidRPr="003E7590">
        <w:rPr>
          <w:rFonts w:eastAsia="Times New Roman" w:cstheme="minorHAnsi"/>
          <w:kern w:val="0"/>
          <w:lang w:val="en-US"/>
          <w14:ligatures w14:val="none"/>
        </w:rPr>
        <w:t xml:space="preserve"> tin </w:t>
      </w:r>
      <w:proofErr w:type="spellStart"/>
      <w:r w:rsidRPr="003E7590">
        <w:rPr>
          <w:rFonts w:eastAsia="Times New Roman" w:cstheme="minorHAnsi"/>
          <w:kern w:val="0"/>
          <w:lang w:val="en-US"/>
          <w14:ligatures w14:val="none"/>
        </w:rPr>
        <w:t>nhắn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bằng</w:t>
      </w:r>
      <w:proofErr w:type="spellEnd"/>
      <w:r w:rsidRPr="003E7590">
        <w:rPr>
          <w:rFonts w:eastAsia="Times New Roman" w:cstheme="minorHAnsi"/>
          <w:kern w:val="0"/>
          <w:lang w:val="en-US"/>
          <w14:ligatures w14:val="none"/>
        </w:rPr>
        <w:t xml:space="preserve"> private key, </w:t>
      </w:r>
      <w:proofErr w:type="spellStart"/>
      <w:r w:rsidRPr="003E7590">
        <w:rPr>
          <w:rFonts w:eastAsia="Times New Roman" w:cstheme="minorHAnsi"/>
          <w:kern w:val="0"/>
          <w:lang w:val="en-US"/>
          <w14:ligatures w14:val="none"/>
        </w:rPr>
        <w:t>nó</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có</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thể</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giải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bằng</w:t>
      </w:r>
      <w:proofErr w:type="spellEnd"/>
      <w:r w:rsidRPr="003E7590">
        <w:rPr>
          <w:rFonts w:eastAsia="Times New Roman" w:cstheme="minorHAnsi"/>
          <w:kern w:val="0"/>
          <w:lang w:val="en-US"/>
          <w14:ligatures w14:val="none"/>
        </w:rPr>
        <w:t xml:space="preserve"> public key.</w:t>
      </w:r>
    </w:p>
    <w:p w14:paraId="7CD4E8FC" w14:textId="77777777" w:rsidR="003E7590" w:rsidRPr="003E7590" w:rsidRDefault="003E7590" w:rsidP="003E7590">
      <w:pPr>
        <w:numPr>
          <w:ilvl w:val="0"/>
          <w:numId w:val="6"/>
        </w:numPr>
        <w:shd w:val="clear" w:color="auto" w:fill="FFFFFF"/>
        <w:ind w:left="1170"/>
        <w:rPr>
          <w:rFonts w:eastAsia="Times New Roman" w:cstheme="minorHAnsi"/>
          <w:kern w:val="0"/>
          <w:lang w:val="en-US"/>
          <w14:ligatures w14:val="none"/>
        </w:rPr>
      </w:pPr>
      <w:proofErr w:type="spellStart"/>
      <w:r w:rsidRPr="003E7590">
        <w:rPr>
          <w:rFonts w:eastAsia="Times New Roman" w:cstheme="minorHAnsi"/>
          <w:kern w:val="0"/>
          <w:lang w:val="en-US"/>
          <w14:ligatures w14:val="none"/>
        </w:rPr>
        <w:t>Chứng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chỉ</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kỹ</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thuật</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số</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trong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mô</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hình</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máy</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khách-máy</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chủ</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có</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thể</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được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sử</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dụng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để</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tìm</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thấy</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các</w:t>
      </w:r>
      <w:proofErr w:type="spellEnd"/>
      <w:r w:rsidRPr="003E7590">
        <w:rPr>
          <w:rFonts w:eastAsia="Times New Roman" w:cstheme="minorHAnsi"/>
          <w:kern w:val="0"/>
          <w:lang w:val="en-US"/>
          <w14:ligatures w14:val="none"/>
        </w:rPr>
        <w:t xml:space="preserve"> public key.</w:t>
      </w:r>
    </w:p>
    <w:p w14:paraId="0EFAFE44" w14:textId="77777777" w:rsidR="003E7590" w:rsidRPr="003E7590" w:rsidRDefault="003E7590" w:rsidP="003E7590">
      <w:pPr>
        <w:numPr>
          <w:ilvl w:val="0"/>
          <w:numId w:val="6"/>
        </w:numPr>
        <w:shd w:val="clear" w:color="auto" w:fill="FFFFFF"/>
        <w:ind w:left="1170"/>
        <w:rPr>
          <w:rFonts w:eastAsia="Times New Roman" w:cstheme="minorHAnsi"/>
          <w:kern w:val="0"/>
          <w:lang w:val="en-US"/>
          <w14:ligatures w14:val="none"/>
        </w:rPr>
      </w:pPr>
      <w:proofErr w:type="spellStart"/>
      <w:r w:rsidRPr="003E7590">
        <w:rPr>
          <w:rFonts w:eastAsia="Times New Roman" w:cstheme="minorHAnsi"/>
          <w:kern w:val="0"/>
          <w:lang w:val="en-US"/>
          <w14:ligatures w14:val="none"/>
        </w:rPr>
        <w:t>Điểm</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hạn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chế</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của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bất</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đối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xứng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là</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mất</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nhiều</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thời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gian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thực</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hiện</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hơn</w:t>
      </w:r>
      <w:proofErr w:type="spellEnd"/>
      <w:r w:rsidRPr="003E7590">
        <w:rPr>
          <w:rFonts w:eastAsia="Times New Roman" w:cstheme="minorHAnsi"/>
          <w:kern w:val="0"/>
          <w:lang w:val="en-US"/>
          <w14:ligatures w14:val="none"/>
        </w:rPr>
        <w:t xml:space="preserve"> so </w:t>
      </w:r>
      <w:proofErr w:type="spellStart"/>
      <w:r w:rsidRPr="003E7590">
        <w:rPr>
          <w:rFonts w:eastAsia="Times New Roman" w:cstheme="minorHAnsi"/>
          <w:kern w:val="0"/>
          <w:lang w:val="en-US"/>
          <w14:ligatures w14:val="none"/>
        </w:rPr>
        <w:t>với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đối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xứng</w:t>
      </w:r>
      <w:proofErr w:type="spellEnd"/>
      <w:r w:rsidRPr="003E7590">
        <w:rPr>
          <w:rFonts w:eastAsia="Times New Roman" w:cstheme="minorHAnsi"/>
          <w:kern w:val="0"/>
          <w:lang w:val="en-US"/>
          <w14:ligatures w14:val="none"/>
        </w:rPr>
        <w:t>.</w:t>
      </w:r>
    </w:p>
    <w:p w14:paraId="4DF92DC6" w14:textId="77777777" w:rsidR="003E7590" w:rsidRPr="003E7590" w:rsidRDefault="003E7590" w:rsidP="003E7590">
      <w:pPr>
        <w:numPr>
          <w:ilvl w:val="0"/>
          <w:numId w:val="6"/>
        </w:numPr>
        <w:shd w:val="clear" w:color="auto" w:fill="FFFFFF"/>
        <w:ind w:left="1170"/>
        <w:rPr>
          <w:rFonts w:eastAsia="Times New Roman" w:cstheme="minorHAnsi"/>
          <w:kern w:val="0"/>
          <w:lang w:val="en-US"/>
          <w14:ligatures w14:val="none"/>
        </w:rPr>
      </w:pPr>
      <w:r w:rsidRPr="003E7590">
        <w:rPr>
          <w:rFonts w:eastAsia="Times New Roman" w:cstheme="minorHAnsi"/>
          <w:kern w:val="0"/>
          <w:lang w:val="en-US"/>
          <w14:ligatures w14:val="none"/>
        </w:rPr>
        <w:t xml:space="preserve">Các </w:t>
      </w:r>
      <w:proofErr w:type="spellStart"/>
      <w:r w:rsidRPr="003E7590">
        <w:rPr>
          <w:rFonts w:eastAsia="Times New Roman" w:cstheme="minorHAnsi"/>
          <w:kern w:val="0"/>
          <w:lang w:val="en-US"/>
          <w14:ligatures w14:val="none"/>
        </w:rPr>
        <w:t>kỹ</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thuật</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mã</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hóa</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bất</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đối</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xứng</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phổ</w:t>
      </w:r>
      <w:proofErr w:type="spellEnd"/>
      <w:r w:rsidRPr="003E7590">
        <w:rPr>
          <w:rFonts w:eastAsia="Times New Roman" w:cstheme="minorHAnsi"/>
          <w:kern w:val="0"/>
          <w:lang w:val="en-US"/>
          <w14:ligatures w14:val="none"/>
        </w:rPr>
        <w:t xml:space="preserve"> </w:t>
      </w:r>
      <w:proofErr w:type="spellStart"/>
      <w:r w:rsidRPr="003E7590">
        <w:rPr>
          <w:rFonts w:eastAsia="Times New Roman" w:cstheme="minorHAnsi"/>
          <w:kern w:val="0"/>
          <w:lang w:val="en-US"/>
          <w14:ligatures w14:val="none"/>
        </w:rPr>
        <w:t>biến</w:t>
      </w:r>
      <w:proofErr w:type="spellEnd"/>
      <w:r w:rsidRPr="003E7590">
        <w:rPr>
          <w:rFonts w:eastAsia="Times New Roman" w:cstheme="minorHAnsi"/>
          <w:kern w:val="0"/>
          <w:lang w:val="en-US"/>
          <w14:ligatures w14:val="none"/>
        </w:rPr>
        <w:t xml:space="preserve"> bao </w:t>
      </w:r>
      <w:proofErr w:type="spellStart"/>
      <w:r w:rsidRPr="003E7590">
        <w:rPr>
          <w:rFonts w:eastAsia="Times New Roman" w:cstheme="minorHAnsi"/>
          <w:kern w:val="0"/>
          <w:lang w:val="en-US"/>
          <w14:ligatures w14:val="none"/>
        </w:rPr>
        <w:t>gồm</w:t>
      </w:r>
      <w:proofErr w:type="spellEnd"/>
      <w:r w:rsidRPr="003E7590">
        <w:rPr>
          <w:rFonts w:eastAsia="Times New Roman" w:cstheme="minorHAnsi"/>
          <w:kern w:val="0"/>
          <w:lang w:val="en-US"/>
          <w14:ligatures w14:val="none"/>
        </w:rPr>
        <w:t xml:space="preserve"> RSA, DSA </w:t>
      </w:r>
      <w:proofErr w:type="spellStart"/>
      <w:r w:rsidRPr="003E7590">
        <w:rPr>
          <w:rFonts w:eastAsia="Times New Roman" w:cstheme="minorHAnsi"/>
          <w:kern w:val="0"/>
          <w:lang w:val="en-US"/>
          <w14:ligatures w14:val="none"/>
        </w:rPr>
        <w:t>và</w:t>
      </w:r>
      <w:proofErr w:type="spellEnd"/>
      <w:r w:rsidRPr="003E7590">
        <w:rPr>
          <w:rFonts w:eastAsia="Times New Roman" w:cstheme="minorHAnsi"/>
          <w:kern w:val="0"/>
          <w:lang w:val="en-US"/>
          <w14:ligatures w14:val="none"/>
        </w:rPr>
        <w:t xml:space="preserve"> PKCS.</w:t>
      </w:r>
    </w:p>
    <w:p w14:paraId="49ED606F" w14:textId="77777777" w:rsidR="003E7590" w:rsidRPr="00F85D4E" w:rsidRDefault="003E7590" w:rsidP="003E7590">
      <w:pPr>
        <w:pStyle w:val="ListParagraph"/>
        <w:rPr>
          <w:lang w:val="en-US"/>
        </w:rPr>
      </w:pPr>
    </w:p>
    <w:p w14:paraId="3F26AFB4" w14:textId="74059926" w:rsidR="00F85D4E" w:rsidRPr="003E7590" w:rsidRDefault="00F85D4E" w:rsidP="00F85D4E">
      <w:pPr>
        <w:pStyle w:val="ListParagraph"/>
        <w:numPr>
          <w:ilvl w:val="1"/>
          <w:numId w:val="2"/>
        </w:numPr>
        <w:rPr>
          <w:b/>
          <w:bCs/>
          <w:lang w:val="en-US"/>
        </w:rPr>
      </w:pPr>
      <w:r w:rsidRPr="003E7590">
        <w:rPr>
          <w:b/>
          <w:bCs/>
          <w:lang w:val="en-US"/>
        </w:rPr>
        <w:t xml:space="preserve"> </w:t>
      </w:r>
      <w:proofErr w:type="spellStart"/>
      <w:r w:rsidR="003E7590">
        <w:rPr>
          <w:b/>
          <w:bCs/>
          <w:lang w:val="en-US"/>
        </w:rPr>
        <w:t>Vẽ</w:t>
      </w:r>
      <w:proofErr w:type="spellEnd"/>
      <w:r w:rsidR="003E7590">
        <w:rPr>
          <w:b/>
          <w:bCs/>
          <w:lang w:val="en-US"/>
        </w:rPr>
        <w:t xml:space="preserve"> </w:t>
      </w:r>
      <w:proofErr w:type="spellStart"/>
      <w:r w:rsidR="003E7590">
        <w:rPr>
          <w:b/>
          <w:bCs/>
          <w:lang w:val="en-US"/>
        </w:rPr>
        <w:t>sơ</w:t>
      </w:r>
      <w:proofErr w:type="spellEnd"/>
      <w:r w:rsidR="003E7590">
        <w:rPr>
          <w:b/>
          <w:bCs/>
          <w:lang w:val="en-US"/>
        </w:rPr>
        <w:t xml:space="preserve"> </w:t>
      </w:r>
      <w:proofErr w:type="spellStart"/>
      <w:r w:rsidR="003E7590">
        <w:rPr>
          <w:b/>
          <w:bCs/>
          <w:lang w:val="en-US"/>
        </w:rPr>
        <w:t>đồ</w:t>
      </w:r>
      <w:proofErr w:type="spellEnd"/>
    </w:p>
    <w:p w14:paraId="702602E8" w14:textId="2219E248" w:rsidR="003E7590" w:rsidRPr="003E7590" w:rsidRDefault="003E7590" w:rsidP="003E7590">
      <w:pPr>
        <w:pStyle w:val="ListParagraph"/>
        <w:numPr>
          <w:ilvl w:val="1"/>
          <w:numId w:val="6"/>
        </w:numPr>
        <w:rPr>
          <w:b/>
          <w:bCs/>
          <w:lang w:val="en-US"/>
        </w:rPr>
      </w:pPr>
      <w:proofErr w:type="spellStart"/>
      <w:r w:rsidRPr="003E7590">
        <w:rPr>
          <w:b/>
          <w:bCs/>
          <w:lang w:val="en-US"/>
        </w:rPr>
        <w:t>Sơ</w:t>
      </w:r>
      <w:proofErr w:type="spellEnd"/>
      <w:r w:rsidRPr="003E7590">
        <w:rPr>
          <w:b/>
          <w:bCs/>
          <w:lang w:val="en-US"/>
        </w:rPr>
        <w:t xml:space="preserve"> </w:t>
      </w:r>
      <w:proofErr w:type="spellStart"/>
      <w:r w:rsidRPr="003E7590">
        <w:rPr>
          <w:b/>
          <w:bCs/>
          <w:lang w:val="en-US"/>
        </w:rPr>
        <w:t>đồ</w:t>
      </w:r>
      <w:proofErr w:type="spellEnd"/>
      <w:r w:rsidRPr="003E7590">
        <w:rPr>
          <w:b/>
          <w:bCs/>
          <w:lang w:val="en-US"/>
        </w:rPr>
        <w:t xml:space="preserve"> </w:t>
      </w:r>
      <w:proofErr w:type="spellStart"/>
      <w:r w:rsidRPr="003E7590">
        <w:rPr>
          <w:b/>
          <w:bCs/>
          <w:lang w:val="en-US"/>
        </w:rPr>
        <w:t>đối</w:t>
      </w:r>
      <w:proofErr w:type="spellEnd"/>
      <w:r w:rsidRPr="003E7590">
        <w:rPr>
          <w:b/>
          <w:bCs/>
          <w:lang w:val="en-US"/>
        </w:rPr>
        <w:t xml:space="preserve"> </w:t>
      </w:r>
      <w:proofErr w:type="spellStart"/>
      <w:r w:rsidRPr="003E7590">
        <w:rPr>
          <w:b/>
          <w:bCs/>
          <w:lang w:val="en-US"/>
        </w:rPr>
        <w:t>xứng</w:t>
      </w:r>
      <w:proofErr w:type="spellEnd"/>
      <w:r w:rsidRPr="003E7590">
        <w:rPr>
          <w:b/>
          <w:bCs/>
          <w:lang w:val="en-US"/>
        </w:rPr>
        <w:t>:</w:t>
      </w:r>
    </w:p>
    <w:p w14:paraId="27571605" w14:textId="77777777" w:rsidR="003E7590" w:rsidRDefault="003E7590" w:rsidP="003E7590">
      <w:pPr>
        <w:pStyle w:val="ListParagraph"/>
        <w:ind w:left="1440"/>
        <w:rPr>
          <w:rFonts w:ascii="Open Sans" w:eastAsia="Times New Roman" w:hAnsi="Open Sans" w:cs="Open Sans"/>
          <w:noProof/>
          <w:color w:val="1B1B1B"/>
          <w:spacing w:val="-1"/>
          <w:kern w:val="0"/>
          <w:sz w:val="27"/>
          <w:szCs w:val="27"/>
          <w14:ligatures w14:val="none"/>
        </w:rPr>
      </w:pPr>
    </w:p>
    <w:p w14:paraId="07EA2D91" w14:textId="77777777" w:rsidR="003E7590" w:rsidRDefault="003E7590" w:rsidP="003E7590">
      <w:pPr>
        <w:pStyle w:val="ListParagraph"/>
        <w:ind w:left="1440"/>
        <w:rPr>
          <w:rFonts w:ascii="Open Sans" w:eastAsia="Times New Roman" w:hAnsi="Open Sans" w:cs="Open Sans"/>
          <w:noProof/>
          <w:color w:val="1B1B1B"/>
          <w:spacing w:val="-1"/>
          <w:kern w:val="0"/>
          <w:sz w:val="27"/>
          <w:szCs w:val="27"/>
          <w14:ligatures w14:val="none"/>
        </w:rPr>
      </w:pPr>
    </w:p>
    <w:p w14:paraId="405DD093" w14:textId="77777777" w:rsidR="003E7590" w:rsidRDefault="003E7590" w:rsidP="003E7590">
      <w:pPr>
        <w:pStyle w:val="ListParagraph"/>
        <w:ind w:left="1440"/>
        <w:rPr>
          <w:rFonts w:ascii="Open Sans" w:eastAsia="Times New Roman" w:hAnsi="Open Sans" w:cs="Open Sans"/>
          <w:noProof/>
          <w:color w:val="1B1B1B"/>
          <w:spacing w:val="-1"/>
          <w:kern w:val="0"/>
          <w:sz w:val="27"/>
          <w:szCs w:val="27"/>
          <w14:ligatures w14:val="none"/>
        </w:rPr>
      </w:pPr>
    </w:p>
    <w:p w14:paraId="1D2CEE0E" w14:textId="77777777" w:rsidR="003E7590" w:rsidRDefault="003E7590" w:rsidP="003E7590">
      <w:pPr>
        <w:pStyle w:val="ListParagraph"/>
        <w:ind w:left="1440"/>
        <w:rPr>
          <w:rFonts w:ascii="Open Sans" w:eastAsia="Times New Roman" w:hAnsi="Open Sans" w:cs="Open Sans"/>
          <w:noProof/>
          <w:color w:val="1B1B1B"/>
          <w:spacing w:val="-1"/>
          <w:kern w:val="0"/>
          <w:sz w:val="27"/>
          <w:szCs w:val="27"/>
          <w14:ligatures w14:val="none"/>
        </w:rPr>
      </w:pPr>
    </w:p>
    <w:p w14:paraId="4B3F9806" w14:textId="77777777" w:rsidR="003E7590" w:rsidRDefault="003E7590" w:rsidP="003E7590">
      <w:pPr>
        <w:pStyle w:val="ListParagraph"/>
        <w:ind w:left="1440"/>
        <w:rPr>
          <w:rFonts w:ascii="Open Sans" w:eastAsia="Times New Roman" w:hAnsi="Open Sans" w:cs="Open Sans"/>
          <w:noProof/>
          <w:color w:val="1B1B1B"/>
          <w:spacing w:val="-1"/>
          <w:kern w:val="0"/>
          <w:sz w:val="27"/>
          <w:szCs w:val="27"/>
          <w14:ligatures w14:val="none"/>
        </w:rPr>
      </w:pPr>
    </w:p>
    <w:p w14:paraId="03E0C27F" w14:textId="5FB559B7" w:rsidR="003E7590" w:rsidRDefault="003E7590" w:rsidP="003E7590">
      <w:pPr>
        <w:pStyle w:val="ListParagraph"/>
        <w:ind w:left="1440"/>
        <w:rPr>
          <w:lang w:val="en-US"/>
        </w:rPr>
      </w:pPr>
      <w:r w:rsidRPr="004E741D">
        <w:rPr>
          <w:rFonts w:ascii="Open Sans" w:eastAsia="Times New Roman" w:hAnsi="Open Sans" w:cs="Open Sans"/>
          <w:noProof/>
          <w:color w:val="1B1B1B"/>
          <w:spacing w:val="-1"/>
          <w:kern w:val="0"/>
          <w:sz w:val="27"/>
          <w:szCs w:val="27"/>
          <w14:ligatures w14:val="none"/>
        </w:rPr>
        <w:lastRenderedPageBreak/>
        <w:drawing>
          <wp:inline distT="0" distB="0" distL="0" distR="0" wp14:anchorId="525E4E32" wp14:editId="583578D2">
            <wp:extent cx="5943600" cy="2172335"/>
            <wp:effectExtent l="0" t="0" r="0" b="0"/>
            <wp:docPr id="1454389650"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89650" name="Picture 11"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2335"/>
                    </a:xfrm>
                    <a:prstGeom prst="rect">
                      <a:avLst/>
                    </a:prstGeom>
                    <a:noFill/>
                    <a:ln>
                      <a:noFill/>
                    </a:ln>
                  </pic:spPr>
                </pic:pic>
              </a:graphicData>
            </a:graphic>
          </wp:inline>
        </w:drawing>
      </w:r>
    </w:p>
    <w:p w14:paraId="6884D711" w14:textId="77777777" w:rsidR="003E7590" w:rsidRDefault="003E7590" w:rsidP="003E7590">
      <w:pPr>
        <w:pStyle w:val="ListParagraph"/>
        <w:ind w:left="1440"/>
        <w:rPr>
          <w:lang w:val="en-US"/>
        </w:rPr>
      </w:pPr>
    </w:p>
    <w:p w14:paraId="7C0C55A2" w14:textId="61B7F026" w:rsidR="003E7590" w:rsidRPr="003E7590" w:rsidRDefault="003E7590" w:rsidP="003E7590">
      <w:pPr>
        <w:pStyle w:val="ListParagraph"/>
        <w:numPr>
          <w:ilvl w:val="1"/>
          <w:numId w:val="6"/>
        </w:numPr>
        <w:rPr>
          <w:b/>
          <w:bCs/>
          <w:lang w:val="en-US"/>
        </w:rPr>
      </w:pPr>
      <w:proofErr w:type="spellStart"/>
      <w:r w:rsidRPr="003E7590">
        <w:rPr>
          <w:b/>
          <w:bCs/>
          <w:lang w:val="en-US"/>
        </w:rPr>
        <w:t>Sơ</w:t>
      </w:r>
      <w:proofErr w:type="spellEnd"/>
      <w:r w:rsidRPr="003E7590">
        <w:rPr>
          <w:b/>
          <w:bCs/>
          <w:lang w:val="en-US"/>
        </w:rPr>
        <w:t xml:space="preserve"> </w:t>
      </w:r>
      <w:proofErr w:type="spellStart"/>
      <w:r w:rsidRPr="003E7590">
        <w:rPr>
          <w:b/>
          <w:bCs/>
          <w:lang w:val="en-US"/>
        </w:rPr>
        <w:t>đồ</w:t>
      </w:r>
      <w:proofErr w:type="spellEnd"/>
      <w:r w:rsidRPr="003E7590">
        <w:rPr>
          <w:b/>
          <w:bCs/>
          <w:lang w:val="en-US"/>
        </w:rPr>
        <w:t xml:space="preserve"> </w:t>
      </w:r>
      <w:proofErr w:type="spellStart"/>
      <w:r w:rsidRPr="003E7590">
        <w:rPr>
          <w:b/>
          <w:bCs/>
          <w:lang w:val="en-US"/>
        </w:rPr>
        <w:t>bất</w:t>
      </w:r>
      <w:proofErr w:type="spellEnd"/>
      <w:r w:rsidRPr="003E7590">
        <w:rPr>
          <w:b/>
          <w:bCs/>
          <w:lang w:val="en-US"/>
        </w:rPr>
        <w:t xml:space="preserve"> </w:t>
      </w:r>
      <w:proofErr w:type="spellStart"/>
      <w:r w:rsidRPr="003E7590">
        <w:rPr>
          <w:b/>
          <w:bCs/>
          <w:lang w:val="en-US"/>
        </w:rPr>
        <w:t>đối</w:t>
      </w:r>
      <w:proofErr w:type="spellEnd"/>
      <w:r w:rsidRPr="003E7590">
        <w:rPr>
          <w:b/>
          <w:bCs/>
          <w:lang w:val="en-US"/>
        </w:rPr>
        <w:t xml:space="preserve"> </w:t>
      </w:r>
      <w:proofErr w:type="spellStart"/>
      <w:r w:rsidRPr="003E7590">
        <w:rPr>
          <w:b/>
          <w:bCs/>
          <w:lang w:val="en-US"/>
        </w:rPr>
        <w:t>xứng</w:t>
      </w:r>
      <w:proofErr w:type="spellEnd"/>
      <w:r w:rsidRPr="003E7590">
        <w:rPr>
          <w:b/>
          <w:bCs/>
          <w:lang w:val="en-US"/>
        </w:rPr>
        <w:t>:</w:t>
      </w:r>
    </w:p>
    <w:p w14:paraId="5357D53C" w14:textId="7C99C7C4" w:rsidR="003E7590" w:rsidRPr="003E7590" w:rsidRDefault="003E7590" w:rsidP="003E7590">
      <w:pPr>
        <w:pStyle w:val="ListParagraph"/>
        <w:ind w:left="1440"/>
        <w:rPr>
          <w:lang w:val="en-US"/>
        </w:rPr>
      </w:pPr>
      <w:r w:rsidRPr="004E741D">
        <w:rPr>
          <w:rFonts w:ascii="Open Sans" w:eastAsia="Times New Roman" w:hAnsi="Open Sans" w:cs="Open Sans"/>
          <w:noProof/>
          <w:color w:val="1B1B1B"/>
          <w:spacing w:val="-1"/>
          <w:kern w:val="0"/>
          <w:sz w:val="27"/>
          <w:szCs w:val="27"/>
          <w14:ligatures w14:val="none"/>
        </w:rPr>
        <w:drawing>
          <wp:inline distT="0" distB="0" distL="0" distR="0" wp14:anchorId="32919487" wp14:editId="7B0F0DEF">
            <wp:extent cx="5943600" cy="2440305"/>
            <wp:effectExtent l="0" t="0" r="0" b="0"/>
            <wp:docPr id="18064356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5636" name="Picture 6"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30D1F744" w14:textId="4EFD1A40" w:rsidR="00F85D4E" w:rsidRPr="003E7590" w:rsidRDefault="00F85D4E" w:rsidP="00F85D4E">
      <w:pPr>
        <w:pStyle w:val="ListParagraph"/>
        <w:numPr>
          <w:ilvl w:val="1"/>
          <w:numId w:val="2"/>
        </w:numPr>
        <w:rPr>
          <w:b/>
          <w:bCs/>
          <w:lang w:val="en-US"/>
        </w:rPr>
      </w:pPr>
      <w:r w:rsidRPr="003E7590">
        <w:rPr>
          <w:b/>
          <w:bCs/>
          <w:lang w:val="en-US"/>
        </w:rPr>
        <w:t xml:space="preserve"> </w:t>
      </w:r>
      <w:r w:rsidR="003E7590" w:rsidRPr="003E7590">
        <w:rPr>
          <w:b/>
          <w:bCs/>
          <w:lang w:val="en-US"/>
        </w:rPr>
        <w:t xml:space="preserve">So </w:t>
      </w:r>
      <w:proofErr w:type="spellStart"/>
      <w:r w:rsidR="003E7590" w:rsidRPr="003E7590">
        <w:rPr>
          <w:b/>
          <w:bCs/>
          <w:lang w:val="en-US"/>
        </w:rPr>
        <w:t>Sánh</w:t>
      </w:r>
      <w:proofErr w:type="spellEnd"/>
      <w:r w:rsidR="003E7590" w:rsidRPr="003E7590">
        <w:rPr>
          <w:b/>
          <w:bCs/>
          <w:lang w:val="en-US"/>
        </w:rPr>
        <w:t>:</w:t>
      </w:r>
    </w:p>
    <w:p w14:paraId="0072BACB" w14:textId="77777777" w:rsidR="003E7590" w:rsidRPr="003E7590" w:rsidRDefault="003E7590" w:rsidP="003E7590">
      <w:p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bất</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đối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xứng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và</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đối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xứng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có</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những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đặc</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điểm</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khác</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nhau</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và</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phù</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hợp</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với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những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mục</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đích</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khác</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nhau</w:t>
      </w:r>
      <w:proofErr w:type="spellEnd"/>
      <w:r w:rsidRPr="003E7590">
        <w:rPr>
          <w:rFonts w:eastAsia="Times New Roman" w:cstheme="minorHAnsi"/>
          <w:color w:val="000000"/>
          <w:kern w:val="0"/>
          <w:lang w:val="en-US"/>
          <w14:ligatures w14:val="none"/>
        </w:rPr>
        <w:t>:</w:t>
      </w:r>
    </w:p>
    <w:p w14:paraId="4C74C06F" w14:textId="77777777" w:rsidR="003E7590" w:rsidRPr="003E7590" w:rsidRDefault="003E7590" w:rsidP="003E7590">
      <w:pPr>
        <w:numPr>
          <w:ilvl w:val="0"/>
          <w:numId w:val="7"/>
        </w:num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bất</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đối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xứng</w:t>
      </w:r>
      <w:proofErr w:type="spellEnd"/>
      <w:r w:rsidRPr="003E7590">
        <w:rPr>
          <w:rFonts w:eastAsia="Times New Roman" w:cstheme="minorHAnsi"/>
          <w:color w:val="000000"/>
          <w:kern w:val="0"/>
          <w:lang w:val="en-US"/>
          <w14:ligatures w14:val="none"/>
        </w:rPr>
        <w:t>:</w:t>
      </w:r>
    </w:p>
    <w:p w14:paraId="36072F21"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Sử</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dụng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một</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cặp</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chung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và</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riêng</w:t>
      </w:r>
      <w:proofErr w:type="spellEnd"/>
      <w:r w:rsidRPr="003E7590">
        <w:rPr>
          <w:rFonts w:eastAsia="Times New Roman" w:cstheme="minorHAnsi"/>
          <w:color w:val="000000"/>
          <w:kern w:val="0"/>
          <w:lang w:val="en-US"/>
          <w14:ligatures w14:val="none"/>
        </w:rPr>
        <w:t>.</w:t>
      </w:r>
    </w:p>
    <w:p w14:paraId="4CA7CAE5"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chung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được</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sử</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dụng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để</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riêng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để</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giải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w:t>
      </w:r>
    </w:p>
    <w:p w14:paraId="5C1F9F16"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r w:rsidRPr="003E7590">
        <w:rPr>
          <w:rFonts w:eastAsia="Times New Roman" w:cstheme="minorHAnsi"/>
          <w:color w:val="000000"/>
          <w:kern w:val="0"/>
          <w:lang w:val="en-US"/>
          <w14:ligatures w14:val="none"/>
        </w:rPr>
        <w:t xml:space="preserve">Thích </w:t>
      </w:r>
      <w:proofErr w:type="spellStart"/>
      <w:r w:rsidRPr="003E7590">
        <w:rPr>
          <w:rFonts w:eastAsia="Times New Roman" w:cstheme="minorHAnsi"/>
          <w:color w:val="000000"/>
          <w:kern w:val="0"/>
          <w:lang w:val="en-US"/>
          <w14:ligatures w14:val="none"/>
        </w:rPr>
        <w:t>hợp</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cho</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việc</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trao</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đổi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chìa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kỹ</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thuật</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số</w:t>
      </w:r>
      <w:proofErr w:type="spellEnd"/>
    </w:p>
    <w:p w14:paraId="4426FE69"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Chậm</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và</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tốn</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kém</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về</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mặt</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tính</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toán</w:t>
      </w:r>
      <w:proofErr w:type="spellEnd"/>
      <w:r w:rsidRPr="003E7590">
        <w:rPr>
          <w:rFonts w:eastAsia="Times New Roman" w:cstheme="minorHAnsi"/>
          <w:color w:val="000000"/>
          <w:kern w:val="0"/>
          <w:lang w:val="en-US"/>
          <w14:ligatures w14:val="none"/>
        </w:rPr>
        <w:t xml:space="preserve"> so </w:t>
      </w:r>
      <w:proofErr w:type="spellStart"/>
      <w:r w:rsidRPr="003E7590">
        <w:rPr>
          <w:rFonts w:eastAsia="Times New Roman" w:cstheme="minorHAnsi"/>
          <w:color w:val="000000"/>
          <w:kern w:val="0"/>
          <w:lang w:val="en-US"/>
          <w14:ligatures w14:val="none"/>
        </w:rPr>
        <w:t>với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đối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xứng</w:t>
      </w:r>
      <w:proofErr w:type="spellEnd"/>
      <w:r w:rsidRPr="003E7590">
        <w:rPr>
          <w:rFonts w:eastAsia="Times New Roman" w:cstheme="minorHAnsi"/>
          <w:color w:val="000000"/>
          <w:kern w:val="0"/>
          <w:lang w:val="en-US"/>
          <w14:ligatures w14:val="none"/>
        </w:rPr>
        <w:t>.</w:t>
      </w:r>
    </w:p>
    <w:p w14:paraId="26FADFCF" w14:textId="77777777" w:rsidR="003E7590" w:rsidRPr="003E7590" w:rsidRDefault="003E7590" w:rsidP="003E7590">
      <w:pPr>
        <w:numPr>
          <w:ilvl w:val="0"/>
          <w:numId w:val="7"/>
        </w:num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đối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xứng</w:t>
      </w:r>
      <w:proofErr w:type="spellEnd"/>
      <w:r w:rsidRPr="003E7590">
        <w:rPr>
          <w:rFonts w:eastAsia="Times New Roman" w:cstheme="minorHAnsi"/>
          <w:color w:val="000000"/>
          <w:kern w:val="0"/>
          <w:lang w:val="en-US"/>
          <w14:ligatures w14:val="none"/>
        </w:rPr>
        <w:t>:</w:t>
      </w:r>
    </w:p>
    <w:p w14:paraId="0168BDA1"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Sử</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dụng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một</w:t>
      </w:r>
      <w:proofErr w:type="spellEnd"/>
    </w:p>
    <w:p w14:paraId="2A3F6A29"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r w:rsidRPr="003E7590">
        <w:rPr>
          <w:rFonts w:eastAsia="Times New Roman" w:cstheme="minorHAnsi"/>
          <w:color w:val="000000"/>
          <w:kern w:val="0"/>
          <w:lang w:val="en-US"/>
          <w14:ligatures w14:val="none"/>
        </w:rPr>
        <w:t xml:space="preserve">Thích </w:t>
      </w:r>
      <w:proofErr w:type="spellStart"/>
      <w:r w:rsidRPr="003E7590">
        <w:rPr>
          <w:rFonts w:eastAsia="Times New Roman" w:cstheme="minorHAnsi"/>
          <w:color w:val="000000"/>
          <w:kern w:val="0"/>
          <w:lang w:val="en-US"/>
          <w14:ligatures w14:val="none"/>
        </w:rPr>
        <w:t>hợp</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để</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dữ</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liệu</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số</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lượng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lớn</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và</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nhanh</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hơn</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để</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lượng</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lớn</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dữ</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liệu</w:t>
      </w:r>
      <w:proofErr w:type="spellEnd"/>
      <w:r w:rsidRPr="003E7590">
        <w:rPr>
          <w:rFonts w:eastAsia="Times New Roman" w:cstheme="minorHAnsi"/>
          <w:color w:val="000000"/>
          <w:kern w:val="0"/>
          <w:lang w:val="en-US"/>
          <w14:ligatures w14:val="none"/>
        </w:rPr>
        <w:t>.</w:t>
      </w:r>
    </w:p>
    <w:p w14:paraId="5DD861DD"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proofErr w:type="spellStart"/>
      <w:r w:rsidRPr="003E7590">
        <w:rPr>
          <w:rFonts w:eastAsia="Times New Roman" w:cstheme="minorHAnsi"/>
          <w:color w:val="000000"/>
          <w:kern w:val="0"/>
          <w:lang w:val="en-US"/>
          <w14:ligatures w14:val="none"/>
        </w:rPr>
        <w:t>Yêu</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cầu</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cơ</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chế</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trao</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đổi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an </w:t>
      </w:r>
      <w:proofErr w:type="spellStart"/>
      <w:r w:rsidRPr="003E7590">
        <w:rPr>
          <w:rFonts w:eastAsia="Times New Roman" w:cstheme="minorHAnsi"/>
          <w:color w:val="000000"/>
          <w:kern w:val="0"/>
          <w:lang w:val="en-US"/>
          <w14:ligatures w14:val="none"/>
        </w:rPr>
        <w:t>toàn</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để</w:t>
      </w:r>
      <w:proofErr w:type="spellEnd"/>
      <w:r w:rsidRPr="003E7590">
        <w:rPr>
          <w:rFonts w:eastAsia="Times New Roman" w:cstheme="minorHAnsi"/>
          <w:color w:val="000000"/>
          <w:kern w:val="0"/>
          <w:lang w:val="en-US"/>
          <w14:ligatures w14:val="none"/>
        </w:rPr>
        <w:t xml:space="preserve"> chia </w:t>
      </w:r>
      <w:proofErr w:type="spellStart"/>
      <w:r w:rsidRPr="003E7590">
        <w:rPr>
          <w:rFonts w:eastAsia="Times New Roman" w:cstheme="minorHAnsi"/>
          <w:color w:val="000000"/>
          <w:kern w:val="0"/>
          <w:lang w:val="en-US"/>
          <w14:ligatures w14:val="none"/>
        </w:rPr>
        <w:t>sẻ</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khóa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giữa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người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gửi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và</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người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nhận</w:t>
      </w:r>
      <w:proofErr w:type="spellEnd"/>
      <w:r w:rsidRPr="003E7590">
        <w:rPr>
          <w:rFonts w:eastAsia="Times New Roman" w:cstheme="minorHAnsi"/>
          <w:color w:val="000000"/>
          <w:kern w:val="0"/>
          <w:lang w:val="en-US"/>
          <w14:ligatures w14:val="none"/>
        </w:rPr>
        <w:t>.</w:t>
      </w:r>
    </w:p>
    <w:p w14:paraId="512F3EC0" w14:textId="77777777" w:rsidR="003E7590" w:rsidRPr="003E7590" w:rsidRDefault="003E7590" w:rsidP="003E7590">
      <w:pPr>
        <w:numPr>
          <w:ilvl w:val="1"/>
          <w:numId w:val="7"/>
        </w:numPr>
        <w:shd w:val="clear" w:color="auto" w:fill="F7F7F7"/>
        <w:rPr>
          <w:rFonts w:eastAsia="Times New Roman" w:cstheme="minorHAnsi"/>
          <w:color w:val="000000"/>
          <w:kern w:val="0"/>
          <w:lang w:val="en-US"/>
          <w14:ligatures w14:val="none"/>
        </w:rPr>
      </w:pPr>
      <w:r w:rsidRPr="003E7590">
        <w:rPr>
          <w:rFonts w:eastAsia="Times New Roman" w:cstheme="minorHAnsi"/>
          <w:color w:val="000000"/>
          <w:kern w:val="0"/>
          <w:lang w:val="en-US"/>
          <w14:ligatures w14:val="none"/>
        </w:rPr>
        <w:t xml:space="preserve">Hiệu </w:t>
      </w:r>
      <w:proofErr w:type="spellStart"/>
      <w:r w:rsidRPr="003E7590">
        <w:rPr>
          <w:rFonts w:eastAsia="Times New Roman" w:cstheme="minorHAnsi"/>
          <w:color w:val="000000"/>
          <w:kern w:val="0"/>
          <w:lang w:val="en-US"/>
          <w14:ligatures w14:val="none"/>
        </w:rPr>
        <w:t>quả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hơn</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và</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nhanh</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hơn</w:t>
      </w:r>
      <w:proofErr w:type="spellEnd"/>
      <w:r w:rsidRPr="003E7590">
        <w:rPr>
          <w:rFonts w:eastAsia="Times New Roman" w:cstheme="minorHAnsi"/>
          <w:color w:val="000000"/>
          <w:kern w:val="0"/>
          <w:lang w:val="en-US"/>
          <w14:ligatures w14:val="none"/>
        </w:rPr>
        <w:t xml:space="preserve"> so </w:t>
      </w:r>
      <w:proofErr w:type="spellStart"/>
      <w:r w:rsidRPr="003E7590">
        <w:rPr>
          <w:rFonts w:eastAsia="Times New Roman" w:cstheme="minorHAnsi"/>
          <w:color w:val="000000"/>
          <w:kern w:val="0"/>
          <w:lang w:val="en-US"/>
          <w14:ligatures w14:val="none"/>
        </w:rPr>
        <w:t>với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mã</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hóa</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bất</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đối</w:t>
      </w:r>
      <w:proofErr w:type="spellEnd"/>
      <w:r w:rsidRPr="003E7590">
        <w:rPr>
          <w:rFonts w:eastAsia="Times New Roman" w:cstheme="minorHAnsi"/>
          <w:color w:val="000000"/>
          <w:kern w:val="0"/>
          <w:lang w:val="en-US"/>
          <w14:ligatures w14:val="none"/>
        </w:rPr>
        <w:t xml:space="preserve"> </w:t>
      </w:r>
      <w:proofErr w:type="spellStart"/>
      <w:r w:rsidRPr="003E7590">
        <w:rPr>
          <w:rFonts w:eastAsia="Times New Roman" w:cstheme="minorHAnsi"/>
          <w:color w:val="000000"/>
          <w:kern w:val="0"/>
          <w:lang w:val="en-US"/>
          <w14:ligatures w14:val="none"/>
        </w:rPr>
        <w:t>xứng</w:t>
      </w:r>
      <w:proofErr w:type="spellEnd"/>
      <w:r w:rsidRPr="003E7590">
        <w:rPr>
          <w:rFonts w:eastAsia="Times New Roman" w:cstheme="minorHAnsi"/>
          <w:color w:val="000000"/>
          <w:kern w:val="0"/>
          <w:lang w:val="en-US"/>
          <w14:ligatures w14:val="none"/>
        </w:rPr>
        <w:t>.</w:t>
      </w:r>
    </w:p>
    <w:p w14:paraId="112D3566" w14:textId="77777777" w:rsidR="003E7590" w:rsidRDefault="003E7590" w:rsidP="003E7590">
      <w:pPr>
        <w:pStyle w:val="ListParagraph"/>
        <w:ind w:left="360"/>
        <w:rPr>
          <w:lang w:val="en-US"/>
        </w:rPr>
      </w:pPr>
    </w:p>
    <w:p w14:paraId="0162B5B5" w14:textId="77777777" w:rsidR="00F85D4E" w:rsidRDefault="00F85D4E" w:rsidP="00C21947">
      <w:pPr>
        <w:rPr>
          <w:lang w:val="en-US"/>
        </w:rPr>
      </w:pPr>
    </w:p>
    <w:p w14:paraId="73EAE54D" w14:textId="7BD2A7AC" w:rsidR="00C21947" w:rsidRPr="00C21947" w:rsidRDefault="00C21947" w:rsidP="00C21947">
      <w:pPr>
        <w:rPr>
          <w:b/>
          <w:bCs/>
          <w:lang w:val="en-US"/>
        </w:rPr>
      </w:pPr>
      <w:r w:rsidRPr="00C21947">
        <w:rPr>
          <w:b/>
          <w:bCs/>
          <w:lang w:val="en-US"/>
        </w:rPr>
        <w:lastRenderedPageBreak/>
        <w:t xml:space="preserve">1.4 </w:t>
      </w:r>
    </w:p>
    <w:p w14:paraId="754376F2" w14:textId="77777777" w:rsidR="00C21947" w:rsidRDefault="00C21947" w:rsidP="00C21947">
      <w:pPr>
        <w:rPr>
          <w:lang w:val="en-US"/>
        </w:rPr>
      </w:pPr>
    </w:p>
    <w:p w14:paraId="0163AB7C" w14:textId="77777777" w:rsidR="00C21947" w:rsidRPr="00C21947" w:rsidRDefault="00C21947" w:rsidP="00C21947">
      <w:pPr>
        <w:rPr>
          <w:lang w:val="en-US"/>
        </w:rPr>
      </w:pPr>
      <w:r>
        <w:rPr>
          <w:lang w:val="en-US"/>
        </w:rPr>
        <w:tab/>
      </w:r>
      <w:r w:rsidRPr="00C21947">
        <w:rPr>
          <w:lang w:val="en-US"/>
        </w:rPr>
        <w:t>using System;</w:t>
      </w:r>
    </w:p>
    <w:p w14:paraId="67B672AF" w14:textId="77777777" w:rsidR="00C21947" w:rsidRPr="00C21947" w:rsidRDefault="00C21947" w:rsidP="00C21947">
      <w:pPr>
        <w:rPr>
          <w:lang w:val="en-US"/>
        </w:rPr>
      </w:pPr>
      <w:r w:rsidRPr="00C21947">
        <w:rPr>
          <w:lang w:val="en-US"/>
        </w:rPr>
        <w:t xml:space="preserve">using </w:t>
      </w:r>
      <w:proofErr w:type="spellStart"/>
      <w:proofErr w:type="gramStart"/>
      <w:r w:rsidRPr="00C21947">
        <w:rPr>
          <w:lang w:val="en-US"/>
        </w:rPr>
        <w:t>System.Security.Cryptography</w:t>
      </w:r>
      <w:proofErr w:type="spellEnd"/>
      <w:proofErr w:type="gramEnd"/>
      <w:r w:rsidRPr="00C21947">
        <w:rPr>
          <w:lang w:val="en-US"/>
        </w:rPr>
        <w:t>;</w:t>
      </w:r>
    </w:p>
    <w:p w14:paraId="5D5A9E15" w14:textId="77777777" w:rsidR="00C21947" w:rsidRPr="00C21947" w:rsidRDefault="00C21947" w:rsidP="00C21947">
      <w:pPr>
        <w:rPr>
          <w:lang w:val="en-US"/>
        </w:rPr>
      </w:pPr>
      <w:r w:rsidRPr="00C21947">
        <w:rPr>
          <w:lang w:val="en-US"/>
        </w:rPr>
        <w:t xml:space="preserve">using </w:t>
      </w:r>
      <w:proofErr w:type="spellStart"/>
      <w:r w:rsidRPr="00C21947">
        <w:rPr>
          <w:lang w:val="en-US"/>
        </w:rPr>
        <w:t>System.Text</w:t>
      </w:r>
      <w:proofErr w:type="spellEnd"/>
      <w:r w:rsidRPr="00C21947">
        <w:rPr>
          <w:lang w:val="en-US"/>
        </w:rPr>
        <w:t>;</w:t>
      </w:r>
    </w:p>
    <w:p w14:paraId="786F7041" w14:textId="77777777" w:rsidR="00C21947" w:rsidRPr="00C21947" w:rsidRDefault="00C21947" w:rsidP="00C21947">
      <w:pPr>
        <w:rPr>
          <w:lang w:val="en-US"/>
        </w:rPr>
      </w:pPr>
    </w:p>
    <w:p w14:paraId="66326BA4" w14:textId="77777777" w:rsidR="00C21947" w:rsidRPr="00C21947" w:rsidRDefault="00C21947" w:rsidP="00C21947">
      <w:pPr>
        <w:rPr>
          <w:lang w:val="en-US"/>
        </w:rPr>
      </w:pPr>
      <w:r w:rsidRPr="00C21947">
        <w:rPr>
          <w:lang w:val="en-US"/>
        </w:rPr>
        <w:t xml:space="preserve">public class </w:t>
      </w:r>
      <w:proofErr w:type="spellStart"/>
      <w:r w:rsidRPr="00C21947">
        <w:rPr>
          <w:lang w:val="en-US"/>
        </w:rPr>
        <w:t>AsymmetricEncryptionExample</w:t>
      </w:r>
      <w:proofErr w:type="spellEnd"/>
    </w:p>
    <w:p w14:paraId="37586080" w14:textId="77777777" w:rsidR="00C21947" w:rsidRPr="00C21947" w:rsidRDefault="00C21947" w:rsidP="00C21947">
      <w:pPr>
        <w:rPr>
          <w:lang w:val="en-US"/>
        </w:rPr>
      </w:pPr>
      <w:r w:rsidRPr="00C21947">
        <w:rPr>
          <w:lang w:val="en-US"/>
        </w:rPr>
        <w:t>{</w:t>
      </w:r>
    </w:p>
    <w:p w14:paraId="547AD3E2" w14:textId="77777777" w:rsidR="00C21947" w:rsidRPr="00C21947" w:rsidRDefault="00C21947" w:rsidP="00C21947">
      <w:pPr>
        <w:rPr>
          <w:lang w:val="en-US"/>
        </w:rPr>
      </w:pPr>
      <w:r w:rsidRPr="00C21947">
        <w:rPr>
          <w:lang w:val="en-US"/>
        </w:rPr>
        <w:t xml:space="preserve">    public static void </w:t>
      </w:r>
      <w:proofErr w:type="gramStart"/>
      <w:r w:rsidRPr="00C21947">
        <w:rPr>
          <w:lang w:val="en-US"/>
        </w:rPr>
        <w:t>Main(</w:t>
      </w:r>
      <w:proofErr w:type="gramEnd"/>
      <w:r w:rsidRPr="00C21947">
        <w:rPr>
          <w:lang w:val="en-US"/>
        </w:rPr>
        <w:t>)</w:t>
      </w:r>
    </w:p>
    <w:p w14:paraId="071F6696" w14:textId="77777777" w:rsidR="00C21947" w:rsidRPr="00C21947" w:rsidRDefault="00C21947" w:rsidP="00C21947">
      <w:pPr>
        <w:rPr>
          <w:lang w:val="en-US"/>
        </w:rPr>
      </w:pPr>
      <w:r w:rsidRPr="00C21947">
        <w:rPr>
          <w:lang w:val="en-US"/>
        </w:rPr>
        <w:t xml:space="preserve">    {</w:t>
      </w:r>
    </w:p>
    <w:p w14:paraId="5AAF4808" w14:textId="77777777" w:rsidR="00C21947" w:rsidRPr="00C21947" w:rsidRDefault="00C21947" w:rsidP="00C21947">
      <w:pPr>
        <w:rPr>
          <w:lang w:val="en-US"/>
        </w:rPr>
      </w:pPr>
      <w:r w:rsidRPr="00C21947">
        <w:rPr>
          <w:lang w:val="en-US"/>
        </w:rPr>
        <w:t xml:space="preserve">        // Create RSA encryption provider</w:t>
      </w:r>
    </w:p>
    <w:p w14:paraId="116B35F3" w14:textId="77777777" w:rsidR="00C21947" w:rsidRPr="00C21947" w:rsidRDefault="00C21947" w:rsidP="00C21947">
      <w:pPr>
        <w:rPr>
          <w:lang w:val="en-US"/>
        </w:rPr>
      </w:pPr>
      <w:r w:rsidRPr="00C21947">
        <w:rPr>
          <w:lang w:val="en-US"/>
        </w:rPr>
        <w:t xml:space="preserve">        using (RSA </w:t>
      </w:r>
      <w:proofErr w:type="spellStart"/>
      <w:r w:rsidRPr="00C21947">
        <w:rPr>
          <w:lang w:val="en-US"/>
        </w:rPr>
        <w:t>rsa</w:t>
      </w:r>
      <w:proofErr w:type="spellEnd"/>
      <w:r w:rsidRPr="00C21947">
        <w:rPr>
          <w:lang w:val="en-US"/>
        </w:rPr>
        <w:t xml:space="preserve"> = </w:t>
      </w:r>
      <w:proofErr w:type="spellStart"/>
      <w:r w:rsidRPr="00C21947">
        <w:rPr>
          <w:lang w:val="en-US"/>
        </w:rPr>
        <w:t>RSA.Create</w:t>
      </w:r>
      <w:proofErr w:type="spellEnd"/>
      <w:r w:rsidRPr="00C21947">
        <w:rPr>
          <w:lang w:val="en-US"/>
        </w:rPr>
        <w:t>())</w:t>
      </w:r>
    </w:p>
    <w:p w14:paraId="590152FD" w14:textId="77777777" w:rsidR="00C21947" w:rsidRPr="00C21947" w:rsidRDefault="00C21947" w:rsidP="00C21947">
      <w:pPr>
        <w:rPr>
          <w:lang w:val="en-US"/>
        </w:rPr>
      </w:pPr>
      <w:r w:rsidRPr="00C21947">
        <w:rPr>
          <w:lang w:val="en-US"/>
        </w:rPr>
        <w:t xml:space="preserve">        {</w:t>
      </w:r>
    </w:p>
    <w:p w14:paraId="22D99817" w14:textId="77777777" w:rsidR="00C21947" w:rsidRPr="00C21947" w:rsidRDefault="00C21947" w:rsidP="00C21947">
      <w:pPr>
        <w:rPr>
          <w:lang w:val="en-US"/>
        </w:rPr>
      </w:pPr>
      <w:r w:rsidRPr="00C21947">
        <w:rPr>
          <w:lang w:val="en-US"/>
        </w:rPr>
        <w:t xml:space="preserve">            // Get the public and private keys</w:t>
      </w:r>
    </w:p>
    <w:p w14:paraId="10AC7E94" w14:textId="77777777" w:rsidR="00C21947" w:rsidRPr="00C21947" w:rsidRDefault="00C21947" w:rsidP="00C21947">
      <w:pPr>
        <w:rPr>
          <w:lang w:val="en-US"/>
        </w:rPr>
      </w:pPr>
      <w:r w:rsidRPr="00C21947">
        <w:rPr>
          <w:lang w:val="en-US"/>
        </w:rPr>
        <w:t xml:space="preserve">            </w:t>
      </w:r>
      <w:proofErr w:type="spellStart"/>
      <w:r w:rsidRPr="00C21947">
        <w:rPr>
          <w:lang w:val="en-US"/>
        </w:rPr>
        <w:t>RSAParameters</w:t>
      </w:r>
      <w:proofErr w:type="spellEnd"/>
      <w:r w:rsidRPr="00C21947">
        <w:rPr>
          <w:lang w:val="en-US"/>
        </w:rPr>
        <w:t xml:space="preserve"> </w:t>
      </w:r>
      <w:proofErr w:type="spellStart"/>
      <w:r w:rsidRPr="00C21947">
        <w:rPr>
          <w:lang w:val="en-US"/>
        </w:rPr>
        <w:t>publicKey</w:t>
      </w:r>
      <w:proofErr w:type="spellEnd"/>
      <w:r w:rsidRPr="00C21947">
        <w:rPr>
          <w:lang w:val="en-US"/>
        </w:rPr>
        <w:t xml:space="preserve"> = </w:t>
      </w:r>
      <w:proofErr w:type="spellStart"/>
      <w:proofErr w:type="gramStart"/>
      <w:r w:rsidRPr="00C21947">
        <w:rPr>
          <w:lang w:val="en-US"/>
        </w:rPr>
        <w:t>rsa.ExportParameters</w:t>
      </w:r>
      <w:proofErr w:type="spellEnd"/>
      <w:proofErr w:type="gramEnd"/>
      <w:r w:rsidRPr="00C21947">
        <w:rPr>
          <w:lang w:val="en-US"/>
        </w:rPr>
        <w:t>(false); // false for public key</w:t>
      </w:r>
    </w:p>
    <w:p w14:paraId="4480AD89" w14:textId="77777777" w:rsidR="00C21947" w:rsidRPr="00C21947" w:rsidRDefault="00C21947" w:rsidP="00C21947">
      <w:pPr>
        <w:rPr>
          <w:lang w:val="en-US"/>
        </w:rPr>
      </w:pPr>
      <w:r w:rsidRPr="00C21947">
        <w:rPr>
          <w:lang w:val="en-US"/>
        </w:rPr>
        <w:t xml:space="preserve">            </w:t>
      </w:r>
      <w:proofErr w:type="spellStart"/>
      <w:r w:rsidRPr="00C21947">
        <w:rPr>
          <w:lang w:val="en-US"/>
        </w:rPr>
        <w:t>RSAParameters</w:t>
      </w:r>
      <w:proofErr w:type="spellEnd"/>
      <w:r w:rsidRPr="00C21947">
        <w:rPr>
          <w:lang w:val="en-US"/>
        </w:rPr>
        <w:t xml:space="preserve"> </w:t>
      </w:r>
      <w:proofErr w:type="spellStart"/>
      <w:r w:rsidRPr="00C21947">
        <w:rPr>
          <w:lang w:val="en-US"/>
        </w:rPr>
        <w:t>privateKey</w:t>
      </w:r>
      <w:proofErr w:type="spellEnd"/>
      <w:r w:rsidRPr="00C21947">
        <w:rPr>
          <w:lang w:val="en-US"/>
        </w:rPr>
        <w:t xml:space="preserve"> = </w:t>
      </w:r>
      <w:proofErr w:type="spellStart"/>
      <w:proofErr w:type="gramStart"/>
      <w:r w:rsidRPr="00C21947">
        <w:rPr>
          <w:lang w:val="en-US"/>
        </w:rPr>
        <w:t>rsa.ExportParameters</w:t>
      </w:r>
      <w:proofErr w:type="spellEnd"/>
      <w:proofErr w:type="gramEnd"/>
      <w:r w:rsidRPr="00C21947">
        <w:rPr>
          <w:lang w:val="en-US"/>
        </w:rPr>
        <w:t>(true); // true for private key</w:t>
      </w:r>
    </w:p>
    <w:p w14:paraId="178E3C56" w14:textId="77777777" w:rsidR="00C21947" w:rsidRPr="00C21947" w:rsidRDefault="00C21947" w:rsidP="00C21947">
      <w:pPr>
        <w:rPr>
          <w:lang w:val="en-US"/>
        </w:rPr>
      </w:pPr>
    </w:p>
    <w:p w14:paraId="46AD615E" w14:textId="77777777" w:rsidR="00C21947" w:rsidRPr="00C21947" w:rsidRDefault="00C21947" w:rsidP="00C21947">
      <w:pPr>
        <w:rPr>
          <w:lang w:val="en-US"/>
        </w:rPr>
      </w:pPr>
      <w:r w:rsidRPr="00C21947">
        <w:rPr>
          <w:lang w:val="en-US"/>
        </w:rPr>
        <w:t xml:space="preserve">            // Convert sample data to bytes</w:t>
      </w:r>
    </w:p>
    <w:p w14:paraId="047D40D9" w14:textId="77777777" w:rsidR="00C21947" w:rsidRPr="00C21947" w:rsidRDefault="00C21947" w:rsidP="00C21947">
      <w:pPr>
        <w:rPr>
          <w:lang w:val="en-US"/>
        </w:rPr>
      </w:pPr>
      <w:r w:rsidRPr="00C21947">
        <w:rPr>
          <w:lang w:val="en-US"/>
        </w:rPr>
        <w:t xml:space="preserve">            string </w:t>
      </w:r>
      <w:proofErr w:type="spellStart"/>
      <w:r w:rsidRPr="00C21947">
        <w:rPr>
          <w:lang w:val="en-US"/>
        </w:rPr>
        <w:t>originalData</w:t>
      </w:r>
      <w:proofErr w:type="spellEnd"/>
      <w:r w:rsidRPr="00C21947">
        <w:rPr>
          <w:lang w:val="en-US"/>
        </w:rPr>
        <w:t xml:space="preserve"> = "Hoang Dep Zai";</w:t>
      </w:r>
    </w:p>
    <w:p w14:paraId="542D754F" w14:textId="77777777" w:rsidR="00C21947" w:rsidRPr="00C21947" w:rsidRDefault="00C21947" w:rsidP="00C21947">
      <w:pPr>
        <w:rPr>
          <w:lang w:val="en-US"/>
        </w:rPr>
      </w:pPr>
      <w:r w:rsidRPr="00C21947">
        <w:rPr>
          <w:lang w:val="en-US"/>
        </w:rPr>
        <w:t xml:space="preserve">            </w:t>
      </w:r>
      <w:proofErr w:type="gramStart"/>
      <w:r w:rsidRPr="00C21947">
        <w:rPr>
          <w:lang w:val="en-US"/>
        </w:rPr>
        <w:t>byte[</w:t>
      </w:r>
      <w:proofErr w:type="gramEnd"/>
      <w:r w:rsidRPr="00C21947">
        <w:rPr>
          <w:lang w:val="en-US"/>
        </w:rPr>
        <w:t xml:space="preserve">] </w:t>
      </w:r>
      <w:proofErr w:type="spellStart"/>
      <w:r w:rsidRPr="00C21947">
        <w:rPr>
          <w:lang w:val="en-US"/>
        </w:rPr>
        <w:t>dataToEncrypt</w:t>
      </w:r>
      <w:proofErr w:type="spellEnd"/>
      <w:r w:rsidRPr="00C21947">
        <w:rPr>
          <w:lang w:val="en-US"/>
        </w:rPr>
        <w:t xml:space="preserve"> = Encoding.UTF8.GetBytes(</w:t>
      </w:r>
      <w:proofErr w:type="spellStart"/>
      <w:r w:rsidRPr="00C21947">
        <w:rPr>
          <w:lang w:val="en-US"/>
        </w:rPr>
        <w:t>originalData</w:t>
      </w:r>
      <w:proofErr w:type="spellEnd"/>
      <w:r w:rsidRPr="00C21947">
        <w:rPr>
          <w:lang w:val="en-US"/>
        </w:rPr>
        <w:t>);</w:t>
      </w:r>
    </w:p>
    <w:p w14:paraId="6EFA458B" w14:textId="77777777" w:rsidR="00C21947" w:rsidRPr="00C21947" w:rsidRDefault="00C21947" w:rsidP="00C21947">
      <w:pPr>
        <w:rPr>
          <w:lang w:val="en-US"/>
        </w:rPr>
      </w:pPr>
    </w:p>
    <w:p w14:paraId="124ACA47" w14:textId="77777777" w:rsidR="00C21947" w:rsidRPr="00C21947" w:rsidRDefault="00C21947" w:rsidP="00C21947">
      <w:pPr>
        <w:rPr>
          <w:lang w:val="en-US"/>
        </w:rPr>
      </w:pPr>
      <w:r w:rsidRPr="00C21947">
        <w:rPr>
          <w:lang w:val="en-US"/>
        </w:rPr>
        <w:t xml:space="preserve">            // Encrypt data using the public key</w:t>
      </w:r>
    </w:p>
    <w:p w14:paraId="5A3EC51B" w14:textId="77777777" w:rsidR="00C21947" w:rsidRPr="00C21947" w:rsidRDefault="00C21947" w:rsidP="00C21947">
      <w:pPr>
        <w:rPr>
          <w:lang w:val="en-US"/>
        </w:rPr>
      </w:pPr>
      <w:r w:rsidRPr="00C21947">
        <w:rPr>
          <w:lang w:val="en-US"/>
        </w:rPr>
        <w:t xml:space="preserve">            </w:t>
      </w:r>
      <w:proofErr w:type="gramStart"/>
      <w:r w:rsidRPr="00C21947">
        <w:rPr>
          <w:lang w:val="en-US"/>
        </w:rPr>
        <w:t>byte[</w:t>
      </w:r>
      <w:proofErr w:type="gramEnd"/>
      <w:r w:rsidRPr="00C21947">
        <w:rPr>
          <w:lang w:val="en-US"/>
        </w:rPr>
        <w:t xml:space="preserve">] </w:t>
      </w:r>
      <w:proofErr w:type="spellStart"/>
      <w:r w:rsidRPr="00C21947">
        <w:rPr>
          <w:lang w:val="en-US"/>
        </w:rPr>
        <w:t>encryptedData</w:t>
      </w:r>
      <w:proofErr w:type="spellEnd"/>
      <w:r w:rsidRPr="00C21947">
        <w:rPr>
          <w:lang w:val="en-US"/>
        </w:rPr>
        <w:t xml:space="preserve"> = </w:t>
      </w:r>
      <w:proofErr w:type="spellStart"/>
      <w:r w:rsidRPr="00C21947">
        <w:rPr>
          <w:lang w:val="en-US"/>
        </w:rPr>
        <w:t>EncryptData</w:t>
      </w:r>
      <w:proofErr w:type="spellEnd"/>
      <w:r w:rsidRPr="00C21947">
        <w:rPr>
          <w:lang w:val="en-US"/>
        </w:rPr>
        <w:t>(</w:t>
      </w:r>
      <w:proofErr w:type="spellStart"/>
      <w:r w:rsidRPr="00C21947">
        <w:rPr>
          <w:lang w:val="en-US"/>
        </w:rPr>
        <w:t>dataToEncrypt</w:t>
      </w:r>
      <w:proofErr w:type="spellEnd"/>
      <w:r w:rsidRPr="00C21947">
        <w:rPr>
          <w:lang w:val="en-US"/>
        </w:rPr>
        <w:t xml:space="preserve">, </w:t>
      </w:r>
      <w:proofErr w:type="spellStart"/>
      <w:r w:rsidRPr="00C21947">
        <w:rPr>
          <w:lang w:val="en-US"/>
        </w:rPr>
        <w:t>publicKey</w:t>
      </w:r>
      <w:proofErr w:type="spellEnd"/>
      <w:r w:rsidRPr="00C21947">
        <w:rPr>
          <w:lang w:val="en-US"/>
        </w:rPr>
        <w:t>);</w:t>
      </w:r>
    </w:p>
    <w:p w14:paraId="351C894E" w14:textId="77777777" w:rsidR="00C21947" w:rsidRPr="00C21947" w:rsidRDefault="00C21947" w:rsidP="00C21947">
      <w:pPr>
        <w:rPr>
          <w:lang w:val="en-US"/>
        </w:rPr>
      </w:pPr>
    </w:p>
    <w:p w14:paraId="22CC4FC7" w14:textId="77777777" w:rsidR="00C21947" w:rsidRPr="00C21947" w:rsidRDefault="00C21947" w:rsidP="00C21947">
      <w:pPr>
        <w:rPr>
          <w:lang w:val="en-US"/>
        </w:rPr>
      </w:pPr>
      <w:r w:rsidRPr="00C21947">
        <w:rPr>
          <w:lang w:val="en-US"/>
        </w:rPr>
        <w:t xml:space="preserve">            // Decrypt data using the private key</w:t>
      </w:r>
    </w:p>
    <w:p w14:paraId="131D41FD" w14:textId="77777777" w:rsidR="00C21947" w:rsidRPr="00C21947" w:rsidRDefault="00C21947" w:rsidP="00C21947">
      <w:pPr>
        <w:rPr>
          <w:lang w:val="en-US"/>
        </w:rPr>
      </w:pPr>
      <w:r w:rsidRPr="00C21947">
        <w:rPr>
          <w:lang w:val="en-US"/>
        </w:rPr>
        <w:t xml:space="preserve">            </w:t>
      </w:r>
      <w:proofErr w:type="gramStart"/>
      <w:r w:rsidRPr="00C21947">
        <w:rPr>
          <w:lang w:val="en-US"/>
        </w:rPr>
        <w:t>byte[</w:t>
      </w:r>
      <w:proofErr w:type="gramEnd"/>
      <w:r w:rsidRPr="00C21947">
        <w:rPr>
          <w:lang w:val="en-US"/>
        </w:rPr>
        <w:t xml:space="preserve">] </w:t>
      </w:r>
      <w:proofErr w:type="spellStart"/>
      <w:r w:rsidRPr="00C21947">
        <w:rPr>
          <w:lang w:val="en-US"/>
        </w:rPr>
        <w:t>decryptedData</w:t>
      </w:r>
      <w:proofErr w:type="spellEnd"/>
      <w:r w:rsidRPr="00C21947">
        <w:rPr>
          <w:lang w:val="en-US"/>
        </w:rPr>
        <w:t xml:space="preserve"> = </w:t>
      </w:r>
      <w:proofErr w:type="spellStart"/>
      <w:r w:rsidRPr="00C21947">
        <w:rPr>
          <w:lang w:val="en-US"/>
        </w:rPr>
        <w:t>DecryptData</w:t>
      </w:r>
      <w:proofErr w:type="spellEnd"/>
      <w:r w:rsidRPr="00C21947">
        <w:rPr>
          <w:lang w:val="en-US"/>
        </w:rPr>
        <w:t>(</w:t>
      </w:r>
      <w:proofErr w:type="spellStart"/>
      <w:r w:rsidRPr="00C21947">
        <w:rPr>
          <w:lang w:val="en-US"/>
        </w:rPr>
        <w:t>encryptedData</w:t>
      </w:r>
      <w:proofErr w:type="spellEnd"/>
      <w:r w:rsidRPr="00C21947">
        <w:rPr>
          <w:lang w:val="en-US"/>
        </w:rPr>
        <w:t xml:space="preserve">, </w:t>
      </w:r>
      <w:proofErr w:type="spellStart"/>
      <w:r w:rsidRPr="00C21947">
        <w:rPr>
          <w:lang w:val="en-US"/>
        </w:rPr>
        <w:t>privateKey</w:t>
      </w:r>
      <w:proofErr w:type="spellEnd"/>
      <w:r w:rsidRPr="00C21947">
        <w:rPr>
          <w:lang w:val="en-US"/>
        </w:rPr>
        <w:t>);</w:t>
      </w:r>
    </w:p>
    <w:p w14:paraId="64793F54" w14:textId="77777777" w:rsidR="00C21947" w:rsidRPr="00C21947" w:rsidRDefault="00C21947" w:rsidP="00C21947">
      <w:pPr>
        <w:rPr>
          <w:lang w:val="en-US"/>
        </w:rPr>
      </w:pPr>
    </w:p>
    <w:p w14:paraId="1A7F711B" w14:textId="77777777" w:rsidR="00C21947" w:rsidRPr="00C21947" w:rsidRDefault="00C21947" w:rsidP="00C21947">
      <w:pPr>
        <w:rPr>
          <w:lang w:val="en-US"/>
        </w:rPr>
      </w:pPr>
      <w:r w:rsidRPr="00C21947">
        <w:rPr>
          <w:lang w:val="en-US"/>
        </w:rPr>
        <w:t xml:space="preserve">            // Convert decrypted bytes back to string</w:t>
      </w:r>
    </w:p>
    <w:p w14:paraId="2622C864" w14:textId="77777777" w:rsidR="00C21947" w:rsidRPr="00C21947" w:rsidRDefault="00C21947" w:rsidP="00C21947">
      <w:pPr>
        <w:rPr>
          <w:lang w:val="en-US"/>
        </w:rPr>
      </w:pPr>
      <w:r w:rsidRPr="00C21947">
        <w:rPr>
          <w:lang w:val="en-US"/>
        </w:rPr>
        <w:t xml:space="preserve">            string </w:t>
      </w:r>
      <w:proofErr w:type="spellStart"/>
      <w:r w:rsidRPr="00C21947">
        <w:rPr>
          <w:lang w:val="en-US"/>
        </w:rPr>
        <w:t>decryptedString</w:t>
      </w:r>
      <w:proofErr w:type="spellEnd"/>
      <w:r w:rsidRPr="00C21947">
        <w:rPr>
          <w:lang w:val="en-US"/>
        </w:rPr>
        <w:t xml:space="preserve"> = Encoding.UTF</w:t>
      </w:r>
      <w:proofErr w:type="gramStart"/>
      <w:r w:rsidRPr="00C21947">
        <w:rPr>
          <w:lang w:val="en-US"/>
        </w:rPr>
        <w:t>8.GetString</w:t>
      </w:r>
      <w:proofErr w:type="gramEnd"/>
      <w:r w:rsidRPr="00C21947">
        <w:rPr>
          <w:lang w:val="en-US"/>
        </w:rPr>
        <w:t>(</w:t>
      </w:r>
      <w:proofErr w:type="spellStart"/>
      <w:r w:rsidRPr="00C21947">
        <w:rPr>
          <w:lang w:val="en-US"/>
        </w:rPr>
        <w:t>decryptedData</w:t>
      </w:r>
      <w:proofErr w:type="spellEnd"/>
      <w:r w:rsidRPr="00C21947">
        <w:rPr>
          <w:lang w:val="en-US"/>
        </w:rPr>
        <w:t>);</w:t>
      </w:r>
    </w:p>
    <w:p w14:paraId="1F6E64EB" w14:textId="77777777" w:rsidR="00C21947" w:rsidRPr="00C21947" w:rsidRDefault="00C21947" w:rsidP="00C21947">
      <w:pPr>
        <w:rPr>
          <w:lang w:val="en-US"/>
        </w:rPr>
      </w:pPr>
    </w:p>
    <w:p w14:paraId="692254E0" w14:textId="77777777" w:rsidR="00C21947" w:rsidRPr="00C21947" w:rsidRDefault="00C21947" w:rsidP="00C21947">
      <w:pPr>
        <w:rPr>
          <w:lang w:val="en-US"/>
        </w:rPr>
      </w:pPr>
      <w:r w:rsidRPr="00C21947">
        <w:rPr>
          <w:lang w:val="en-US"/>
        </w:rPr>
        <w:t xml:space="preserve">            </w:t>
      </w:r>
      <w:proofErr w:type="spellStart"/>
      <w:r w:rsidRPr="00C21947">
        <w:rPr>
          <w:lang w:val="en-US"/>
        </w:rPr>
        <w:t>Console.WriteLine</w:t>
      </w:r>
      <w:proofErr w:type="spellEnd"/>
      <w:r w:rsidRPr="00C21947">
        <w:rPr>
          <w:lang w:val="en-US"/>
        </w:rPr>
        <w:t xml:space="preserve">("Original: " + </w:t>
      </w:r>
      <w:proofErr w:type="spellStart"/>
      <w:r w:rsidRPr="00C21947">
        <w:rPr>
          <w:lang w:val="en-US"/>
        </w:rPr>
        <w:t>originalData</w:t>
      </w:r>
      <w:proofErr w:type="spellEnd"/>
      <w:r w:rsidRPr="00C21947">
        <w:rPr>
          <w:lang w:val="en-US"/>
        </w:rPr>
        <w:t>);</w:t>
      </w:r>
    </w:p>
    <w:p w14:paraId="651EF67B" w14:textId="77777777" w:rsidR="00C21947" w:rsidRPr="00C21947" w:rsidRDefault="00C21947" w:rsidP="00C21947">
      <w:pPr>
        <w:rPr>
          <w:lang w:val="en-US"/>
        </w:rPr>
      </w:pPr>
      <w:r w:rsidRPr="00C21947">
        <w:rPr>
          <w:lang w:val="en-US"/>
        </w:rPr>
        <w:t xml:space="preserve">            </w:t>
      </w:r>
      <w:proofErr w:type="spellStart"/>
      <w:r w:rsidRPr="00C21947">
        <w:rPr>
          <w:lang w:val="en-US"/>
        </w:rPr>
        <w:t>Console.WriteLine</w:t>
      </w:r>
      <w:proofErr w:type="spellEnd"/>
      <w:r w:rsidRPr="00C21947">
        <w:rPr>
          <w:lang w:val="en-US"/>
        </w:rPr>
        <w:t>("Encrypted: " + Convert.ToBase64String(</w:t>
      </w:r>
      <w:proofErr w:type="spellStart"/>
      <w:r w:rsidRPr="00C21947">
        <w:rPr>
          <w:lang w:val="en-US"/>
        </w:rPr>
        <w:t>encryptedData</w:t>
      </w:r>
      <w:proofErr w:type="spellEnd"/>
      <w:r w:rsidRPr="00C21947">
        <w:rPr>
          <w:lang w:val="en-US"/>
        </w:rPr>
        <w:t>));</w:t>
      </w:r>
    </w:p>
    <w:p w14:paraId="6FE2B61B" w14:textId="77777777" w:rsidR="00C21947" w:rsidRPr="00C21947" w:rsidRDefault="00C21947" w:rsidP="00C21947">
      <w:pPr>
        <w:rPr>
          <w:lang w:val="en-US"/>
        </w:rPr>
      </w:pPr>
      <w:r w:rsidRPr="00C21947">
        <w:rPr>
          <w:lang w:val="en-US"/>
        </w:rPr>
        <w:t xml:space="preserve">            </w:t>
      </w:r>
      <w:proofErr w:type="spellStart"/>
      <w:r w:rsidRPr="00C21947">
        <w:rPr>
          <w:lang w:val="en-US"/>
        </w:rPr>
        <w:t>Console.WriteLine</w:t>
      </w:r>
      <w:proofErr w:type="spellEnd"/>
      <w:r w:rsidRPr="00C21947">
        <w:rPr>
          <w:lang w:val="en-US"/>
        </w:rPr>
        <w:t xml:space="preserve">("Decrypted: " + </w:t>
      </w:r>
      <w:proofErr w:type="spellStart"/>
      <w:r w:rsidRPr="00C21947">
        <w:rPr>
          <w:lang w:val="en-US"/>
        </w:rPr>
        <w:t>decryptedString</w:t>
      </w:r>
      <w:proofErr w:type="spellEnd"/>
      <w:r w:rsidRPr="00C21947">
        <w:rPr>
          <w:lang w:val="en-US"/>
        </w:rPr>
        <w:t>);</w:t>
      </w:r>
    </w:p>
    <w:p w14:paraId="67711973" w14:textId="77777777" w:rsidR="00C21947" w:rsidRPr="00C21947" w:rsidRDefault="00C21947" w:rsidP="00C21947">
      <w:pPr>
        <w:rPr>
          <w:lang w:val="en-US"/>
        </w:rPr>
      </w:pPr>
      <w:r w:rsidRPr="00C21947">
        <w:rPr>
          <w:lang w:val="en-US"/>
        </w:rPr>
        <w:t xml:space="preserve">        }</w:t>
      </w:r>
    </w:p>
    <w:p w14:paraId="78EA437D" w14:textId="77777777" w:rsidR="00C21947" w:rsidRPr="00C21947" w:rsidRDefault="00C21947" w:rsidP="00C21947">
      <w:pPr>
        <w:rPr>
          <w:lang w:val="en-US"/>
        </w:rPr>
      </w:pPr>
      <w:r w:rsidRPr="00C21947">
        <w:rPr>
          <w:lang w:val="en-US"/>
        </w:rPr>
        <w:t xml:space="preserve">    }</w:t>
      </w:r>
    </w:p>
    <w:p w14:paraId="4E2C1622" w14:textId="77777777" w:rsidR="00C21947" w:rsidRPr="00C21947" w:rsidRDefault="00C21947" w:rsidP="00C21947">
      <w:pPr>
        <w:rPr>
          <w:lang w:val="en-US"/>
        </w:rPr>
      </w:pPr>
    </w:p>
    <w:p w14:paraId="0C59FCC8" w14:textId="77777777" w:rsidR="00C21947" w:rsidRPr="00C21947" w:rsidRDefault="00C21947" w:rsidP="00C21947">
      <w:pPr>
        <w:rPr>
          <w:lang w:val="en-US"/>
        </w:rPr>
      </w:pPr>
      <w:r w:rsidRPr="00C21947">
        <w:rPr>
          <w:lang w:val="en-US"/>
        </w:rPr>
        <w:t xml:space="preserve">    // Method to encrypt data using the public key</w:t>
      </w:r>
    </w:p>
    <w:p w14:paraId="734343BE" w14:textId="77777777" w:rsidR="00C21947" w:rsidRPr="00C21947" w:rsidRDefault="00C21947" w:rsidP="00C21947">
      <w:pPr>
        <w:rPr>
          <w:lang w:val="en-US"/>
        </w:rPr>
      </w:pPr>
      <w:r w:rsidRPr="00C21947">
        <w:rPr>
          <w:lang w:val="en-US"/>
        </w:rPr>
        <w:t xml:space="preserve">    public static </w:t>
      </w:r>
      <w:proofErr w:type="gramStart"/>
      <w:r w:rsidRPr="00C21947">
        <w:rPr>
          <w:lang w:val="en-US"/>
        </w:rPr>
        <w:t>byte[</w:t>
      </w:r>
      <w:proofErr w:type="gramEnd"/>
      <w:r w:rsidRPr="00C21947">
        <w:rPr>
          <w:lang w:val="en-US"/>
        </w:rPr>
        <w:t xml:space="preserve">] </w:t>
      </w:r>
      <w:proofErr w:type="spellStart"/>
      <w:r w:rsidRPr="00C21947">
        <w:rPr>
          <w:lang w:val="en-US"/>
        </w:rPr>
        <w:t>EncryptData</w:t>
      </w:r>
      <w:proofErr w:type="spellEnd"/>
      <w:r w:rsidRPr="00C21947">
        <w:rPr>
          <w:lang w:val="en-US"/>
        </w:rPr>
        <w:t xml:space="preserve">(byte[] data, </w:t>
      </w:r>
      <w:proofErr w:type="spellStart"/>
      <w:r w:rsidRPr="00C21947">
        <w:rPr>
          <w:lang w:val="en-US"/>
        </w:rPr>
        <w:t>RSAParameters</w:t>
      </w:r>
      <w:proofErr w:type="spellEnd"/>
      <w:r w:rsidRPr="00C21947">
        <w:rPr>
          <w:lang w:val="en-US"/>
        </w:rPr>
        <w:t xml:space="preserve"> </w:t>
      </w:r>
      <w:proofErr w:type="spellStart"/>
      <w:r w:rsidRPr="00C21947">
        <w:rPr>
          <w:lang w:val="en-US"/>
        </w:rPr>
        <w:t>publicKey</w:t>
      </w:r>
      <w:proofErr w:type="spellEnd"/>
      <w:r w:rsidRPr="00C21947">
        <w:rPr>
          <w:lang w:val="en-US"/>
        </w:rPr>
        <w:t>)</w:t>
      </w:r>
    </w:p>
    <w:p w14:paraId="768ACDFA" w14:textId="77777777" w:rsidR="00C21947" w:rsidRPr="00C21947" w:rsidRDefault="00C21947" w:rsidP="00C21947">
      <w:pPr>
        <w:rPr>
          <w:lang w:val="en-US"/>
        </w:rPr>
      </w:pPr>
      <w:r w:rsidRPr="00C21947">
        <w:rPr>
          <w:lang w:val="en-US"/>
        </w:rPr>
        <w:t xml:space="preserve">    {</w:t>
      </w:r>
    </w:p>
    <w:p w14:paraId="460CD6B2" w14:textId="77777777" w:rsidR="00C21947" w:rsidRPr="00C21947" w:rsidRDefault="00C21947" w:rsidP="00C21947">
      <w:pPr>
        <w:rPr>
          <w:lang w:val="en-US"/>
        </w:rPr>
      </w:pPr>
      <w:r w:rsidRPr="00C21947">
        <w:rPr>
          <w:lang w:val="en-US"/>
        </w:rPr>
        <w:t xml:space="preserve">        using (RSA </w:t>
      </w:r>
      <w:proofErr w:type="spellStart"/>
      <w:r w:rsidRPr="00C21947">
        <w:rPr>
          <w:lang w:val="en-US"/>
        </w:rPr>
        <w:t>rsa</w:t>
      </w:r>
      <w:proofErr w:type="spellEnd"/>
      <w:r w:rsidRPr="00C21947">
        <w:rPr>
          <w:lang w:val="en-US"/>
        </w:rPr>
        <w:t xml:space="preserve"> = </w:t>
      </w:r>
      <w:proofErr w:type="spellStart"/>
      <w:r w:rsidRPr="00C21947">
        <w:rPr>
          <w:lang w:val="en-US"/>
        </w:rPr>
        <w:t>RSA.Create</w:t>
      </w:r>
      <w:proofErr w:type="spellEnd"/>
      <w:r w:rsidRPr="00C21947">
        <w:rPr>
          <w:lang w:val="en-US"/>
        </w:rPr>
        <w:t>())</w:t>
      </w:r>
    </w:p>
    <w:p w14:paraId="759553A3" w14:textId="77777777" w:rsidR="00C21947" w:rsidRPr="00C21947" w:rsidRDefault="00C21947" w:rsidP="00C21947">
      <w:pPr>
        <w:rPr>
          <w:lang w:val="en-US"/>
        </w:rPr>
      </w:pPr>
      <w:r w:rsidRPr="00C21947">
        <w:rPr>
          <w:lang w:val="en-US"/>
        </w:rPr>
        <w:t xml:space="preserve">        {</w:t>
      </w:r>
    </w:p>
    <w:p w14:paraId="7CB68068" w14:textId="77777777" w:rsidR="00C21947" w:rsidRPr="00C21947" w:rsidRDefault="00C21947" w:rsidP="00C21947">
      <w:pPr>
        <w:rPr>
          <w:lang w:val="en-US"/>
        </w:rPr>
      </w:pPr>
      <w:r w:rsidRPr="00C21947">
        <w:rPr>
          <w:lang w:val="en-US"/>
        </w:rPr>
        <w:t xml:space="preserve">            </w:t>
      </w:r>
      <w:proofErr w:type="spellStart"/>
      <w:proofErr w:type="gramStart"/>
      <w:r w:rsidRPr="00C21947">
        <w:rPr>
          <w:lang w:val="en-US"/>
        </w:rPr>
        <w:t>rsa.ImportParameters</w:t>
      </w:r>
      <w:proofErr w:type="spellEnd"/>
      <w:proofErr w:type="gramEnd"/>
      <w:r w:rsidRPr="00C21947">
        <w:rPr>
          <w:lang w:val="en-US"/>
        </w:rPr>
        <w:t>(</w:t>
      </w:r>
      <w:proofErr w:type="spellStart"/>
      <w:r w:rsidRPr="00C21947">
        <w:rPr>
          <w:lang w:val="en-US"/>
        </w:rPr>
        <w:t>publicKey</w:t>
      </w:r>
      <w:proofErr w:type="spellEnd"/>
      <w:r w:rsidRPr="00C21947">
        <w:rPr>
          <w:lang w:val="en-US"/>
        </w:rPr>
        <w:t>);</w:t>
      </w:r>
    </w:p>
    <w:p w14:paraId="00692114" w14:textId="77777777" w:rsidR="00C21947" w:rsidRPr="00C21947" w:rsidRDefault="00C21947" w:rsidP="00C21947">
      <w:pPr>
        <w:rPr>
          <w:lang w:val="en-US"/>
        </w:rPr>
      </w:pPr>
      <w:r w:rsidRPr="00C21947">
        <w:rPr>
          <w:lang w:val="en-US"/>
        </w:rPr>
        <w:t xml:space="preserve">            return </w:t>
      </w:r>
      <w:proofErr w:type="spellStart"/>
      <w:proofErr w:type="gramStart"/>
      <w:r w:rsidRPr="00C21947">
        <w:rPr>
          <w:lang w:val="en-US"/>
        </w:rPr>
        <w:t>rsa.Encrypt</w:t>
      </w:r>
      <w:proofErr w:type="spellEnd"/>
      <w:proofErr w:type="gramEnd"/>
      <w:r w:rsidRPr="00C21947">
        <w:rPr>
          <w:lang w:val="en-US"/>
        </w:rPr>
        <w:t>(data, RSAEncryptionPadding.Pkcs1); // Changed padding mode to Pkcs1</w:t>
      </w:r>
    </w:p>
    <w:p w14:paraId="5C26A327" w14:textId="77777777" w:rsidR="00C21947" w:rsidRPr="00C21947" w:rsidRDefault="00C21947" w:rsidP="00C21947">
      <w:pPr>
        <w:rPr>
          <w:lang w:val="en-US"/>
        </w:rPr>
      </w:pPr>
      <w:r w:rsidRPr="00C21947">
        <w:rPr>
          <w:lang w:val="en-US"/>
        </w:rPr>
        <w:lastRenderedPageBreak/>
        <w:t xml:space="preserve">        }</w:t>
      </w:r>
    </w:p>
    <w:p w14:paraId="514DF36C" w14:textId="77777777" w:rsidR="00C21947" w:rsidRPr="00C21947" w:rsidRDefault="00C21947" w:rsidP="00C21947">
      <w:pPr>
        <w:rPr>
          <w:lang w:val="en-US"/>
        </w:rPr>
      </w:pPr>
      <w:r w:rsidRPr="00C21947">
        <w:rPr>
          <w:lang w:val="en-US"/>
        </w:rPr>
        <w:t xml:space="preserve">    }</w:t>
      </w:r>
    </w:p>
    <w:p w14:paraId="36805FCF" w14:textId="77777777" w:rsidR="00C21947" w:rsidRPr="00C21947" w:rsidRDefault="00C21947" w:rsidP="00C21947">
      <w:pPr>
        <w:rPr>
          <w:lang w:val="en-US"/>
        </w:rPr>
      </w:pPr>
    </w:p>
    <w:p w14:paraId="75E85F6A" w14:textId="77777777" w:rsidR="00C21947" w:rsidRPr="00C21947" w:rsidRDefault="00C21947" w:rsidP="00C21947">
      <w:pPr>
        <w:rPr>
          <w:lang w:val="en-US"/>
        </w:rPr>
      </w:pPr>
      <w:r w:rsidRPr="00C21947">
        <w:rPr>
          <w:lang w:val="en-US"/>
        </w:rPr>
        <w:t xml:space="preserve">    // Method to decrypt data using the private key</w:t>
      </w:r>
    </w:p>
    <w:p w14:paraId="6EA14FD4" w14:textId="77777777" w:rsidR="00C21947" w:rsidRPr="00C21947" w:rsidRDefault="00C21947" w:rsidP="00C21947">
      <w:pPr>
        <w:rPr>
          <w:lang w:val="en-US"/>
        </w:rPr>
      </w:pPr>
      <w:r w:rsidRPr="00C21947">
        <w:rPr>
          <w:lang w:val="en-US"/>
        </w:rPr>
        <w:t xml:space="preserve">    public static </w:t>
      </w:r>
      <w:proofErr w:type="gramStart"/>
      <w:r w:rsidRPr="00C21947">
        <w:rPr>
          <w:lang w:val="en-US"/>
        </w:rPr>
        <w:t>byte[</w:t>
      </w:r>
      <w:proofErr w:type="gramEnd"/>
      <w:r w:rsidRPr="00C21947">
        <w:rPr>
          <w:lang w:val="en-US"/>
        </w:rPr>
        <w:t xml:space="preserve">] </w:t>
      </w:r>
      <w:proofErr w:type="spellStart"/>
      <w:r w:rsidRPr="00C21947">
        <w:rPr>
          <w:lang w:val="en-US"/>
        </w:rPr>
        <w:t>DecryptData</w:t>
      </w:r>
      <w:proofErr w:type="spellEnd"/>
      <w:r w:rsidRPr="00C21947">
        <w:rPr>
          <w:lang w:val="en-US"/>
        </w:rPr>
        <w:t xml:space="preserve">(byte[] data, </w:t>
      </w:r>
      <w:proofErr w:type="spellStart"/>
      <w:r w:rsidRPr="00C21947">
        <w:rPr>
          <w:lang w:val="en-US"/>
        </w:rPr>
        <w:t>RSAParameters</w:t>
      </w:r>
      <w:proofErr w:type="spellEnd"/>
      <w:r w:rsidRPr="00C21947">
        <w:rPr>
          <w:lang w:val="en-US"/>
        </w:rPr>
        <w:t xml:space="preserve"> </w:t>
      </w:r>
      <w:proofErr w:type="spellStart"/>
      <w:r w:rsidRPr="00C21947">
        <w:rPr>
          <w:lang w:val="en-US"/>
        </w:rPr>
        <w:t>privateKey</w:t>
      </w:r>
      <w:proofErr w:type="spellEnd"/>
      <w:r w:rsidRPr="00C21947">
        <w:rPr>
          <w:lang w:val="en-US"/>
        </w:rPr>
        <w:t>)</w:t>
      </w:r>
    </w:p>
    <w:p w14:paraId="3D806EA1" w14:textId="77777777" w:rsidR="00C21947" w:rsidRPr="00C21947" w:rsidRDefault="00C21947" w:rsidP="00C21947">
      <w:pPr>
        <w:rPr>
          <w:lang w:val="en-US"/>
        </w:rPr>
      </w:pPr>
      <w:r w:rsidRPr="00C21947">
        <w:rPr>
          <w:lang w:val="en-US"/>
        </w:rPr>
        <w:t xml:space="preserve">    {</w:t>
      </w:r>
    </w:p>
    <w:p w14:paraId="0320DEA6" w14:textId="77777777" w:rsidR="00C21947" w:rsidRPr="00C21947" w:rsidRDefault="00C21947" w:rsidP="00C21947">
      <w:pPr>
        <w:rPr>
          <w:lang w:val="en-US"/>
        </w:rPr>
      </w:pPr>
      <w:r w:rsidRPr="00C21947">
        <w:rPr>
          <w:lang w:val="en-US"/>
        </w:rPr>
        <w:t xml:space="preserve">        using (RSA </w:t>
      </w:r>
      <w:proofErr w:type="spellStart"/>
      <w:r w:rsidRPr="00C21947">
        <w:rPr>
          <w:lang w:val="en-US"/>
        </w:rPr>
        <w:t>rsa</w:t>
      </w:r>
      <w:proofErr w:type="spellEnd"/>
      <w:r w:rsidRPr="00C21947">
        <w:rPr>
          <w:lang w:val="en-US"/>
        </w:rPr>
        <w:t xml:space="preserve"> = </w:t>
      </w:r>
      <w:proofErr w:type="spellStart"/>
      <w:r w:rsidRPr="00C21947">
        <w:rPr>
          <w:lang w:val="en-US"/>
        </w:rPr>
        <w:t>RSA.Create</w:t>
      </w:r>
      <w:proofErr w:type="spellEnd"/>
      <w:r w:rsidRPr="00C21947">
        <w:rPr>
          <w:lang w:val="en-US"/>
        </w:rPr>
        <w:t>())</w:t>
      </w:r>
    </w:p>
    <w:p w14:paraId="1F0A36B6" w14:textId="77777777" w:rsidR="00C21947" w:rsidRPr="00C21947" w:rsidRDefault="00C21947" w:rsidP="00C21947">
      <w:pPr>
        <w:rPr>
          <w:lang w:val="en-US"/>
        </w:rPr>
      </w:pPr>
      <w:r w:rsidRPr="00C21947">
        <w:rPr>
          <w:lang w:val="en-US"/>
        </w:rPr>
        <w:t xml:space="preserve">        {</w:t>
      </w:r>
    </w:p>
    <w:p w14:paraId="65E1A4A1" w14:textId="77777777" w:rsidR="00C21947" w:rsidRPr="00C21947" w:rsidRDefault="00C21947" w:rsidP="00C21947">
      <w:pPr>
        <w:rPr>
          <w:lang w:val="en-US"/>
        </w:rPr>
      </w:pPr>
      <w:r w:rsidRPr="00C21947">
        <w:rPr>
          <w:lang w:val="en-US"/>
        </w:rPr>
        <w:t xml:space="preserve">            </w:t>
      </w:r>
      <w:proofErr w:type="spellStart"/>
      <w:proofErr w:type="gramStart"/>
      <w:r w:rsidRPr="00C21947">
        <w:rPr>
          <w:lang w:val="en-US"/>
        </w:rPr>
        <w:t>rsa.ImportParameters</w:t>
      </w:r>
      <w:proofErr w:type="spellEnd"/>
      <w:proofErr w:type="gramEnd"/>
      <w:r w:rsidRPr="00C21947">
        <w:rPr>
          <w:lang w:val="en-US"/>
        </w:rPr>
        <w:t>(</w:t>
      </w:r>
      <w:proofErr w:type="spellStart"/>
      <w:r w:rsidRPr="00C21947">
        <w:rPr>
          <w:lang w:val="en-US"/>
        </w:rPr>
        <w:t>privateKey</w:t>
      </w:r>
      <w:proofErr w:type="spellEnd"/>
      <w:r w:rsidRPr="00C21947">
        <w:rPr>
          <w:lang w:val="en-US"/>
        </w:rPr>
        <w:t>);</w:t>
      </w:r>
    </w:p>
    <w:p w14:paraId="1C75B465" w14:textId="77777777" w:rsidR="00C21947" w:rsidRPr="00C21947" w:rsidRDefault="00C21947" w:rsidP="00C21947">
      <w:pPr>
        <w:rPr>
          <w:lang w:val="en-US"/>
        </w:rPr>
      </w:pPr>
      <w:r w:rsidRPr="00C21947">
        <w:rPr>
          <w:lang w:val="en-US"/>
        </w:rPr>
        <w:t xml:space="preserve">            return </w:t>
      </w:r>
      <w:proofErr w:type="spellStart"/>
      <w:proofErr w:type="gramStart"/>
      <w:r w:rsidRPr="00C21947">
        <w:rPr>
          <w:lang w:val="en-US"/>
        </w:rPr>
        <w:t>rsa.Decrypt</w:t>
      </w:r>
      <w:proofErr w:type="spellEnd"/>
      <w:proofErr w:type="gramEnd"/>
      <w:r w:rsidRPr="00C21947">
        <w:rPr>
          <w:lang w:val="en-US"/>
        </w:rPr>
        <w:t>(data, RSAEncryptionPadding.Pkcs1); // Changed padding mode to Pkcs1</w:t>
      </w:r>
    </w:p>
    <w:p w14:paraId="6A963C7D" w14:textId="77777777" w:rsidR="00C21947" w:rsidRPr="00C21947" w:rsidRDefault="00C21947" w:rsidP="00C21947">
      <w:pPr>
        <w:rPr>
          <w:lang w:val="en-US"/>
        </w:rPr>
      </w:pPr>
      <w:r w:rsidRPr="00C21947">
        <w:rPr>
          <w:lang w:val="en-US"/>
        </w:rPr>
        <w:t xml:space="preserve">        }</w:t>
      </w:r>
    </w:p>
    <w:p w14:paraId="209B7149" w14:textId="77777777" w:rsidR="00C21947" w:rsidRPr="00C21947" w:rsidRDefault="00C21947" w:rsidP="00C21947">
      <w:pPr>
        <w:rPr>
          <w:lang w:val="en-US"/>
        </w:rPr>
      </w:pPr>
      <w:r w:rsidRPr="00C21947">
        <w:rPr>
          <w:lang w:val="en-US"/>
        </w:rPr>
        <w:t xml:space="preserve">    }</w:t>
      </w:r>
    </w:p>
    <w:p w14:paraId="102060F6" w14:textId="0655CA40" w:rsidR="00C21947" w:rsidRDefault="00C21947" w:rsidP="00C21947">
      <w:pPr>
        <w:rPr>
          <w:lang w:val="en-US"/>
        </w:rPr>
      </w:pPr>
      <w:r w:rsidRPr="00C21947">
        <w:rPr>
          <w:lang w:val="en-US"/>
        </w:rPr>
        <w:t>}</w:t>
      </w:r>
      <w:r w:rsidRPr="00C21947">
        <w:rPr>
          <w:lang w:val="en-US"/>
        </w:rPr>
        <w:drawing>
          <wp:inline distT="0" distB="0" distL="0" distR="0" wp14:anchorId="0F84ABF2" wp14:editId="7D6BC973">
            <wp:extent cx="5943600" cy="2787650"/>
            <wp:effectExtent l="0" t="0" r="0" b="0"/>
            <wp:docPr id="48507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70229" name=""/>
                    <pic:cNvPicPr/>
                  </pic:nvPicPr>
                  <pic:blipFill>
                    <a:blip r:embed="rId9"/>
                    <a:stretch>
                      <a:fillRect/>
                    </a:stretch>
                  </pic:blipFill>
                  <pic:spPr>
                    <a:xfrm>
                      <a:off x="0" y="0"/>
                      <a:ext cx="5943600" cy="2787650"/>
                    </a:xfrm>
                    <a:prstGeom prst="rect">
                      <a:avLst/>
                    </a:prstGeom>
                  </pic:spPr>
                </pic:pic>
              </a:graphicData>
            </a:graphic>
          </wp:inline>
        </w:drawing>
      </w:r>
    </w:p>
    <w:p w14:paraId="7C90FE33" w14:textId="77777777" w:rsidR="00291E15" w:rsidRPr="00C21947" w:rsidRDefault="00291E15" w:rsidP="00C21947">
      <w:pPr>
        <w:rPr>
          <w:lang w:val="en-US"/>
        </w:rPr>
      </w:pPr>
    </w:p>
    <w:p w14:paraId="246A223B" w14:textId="4DF9D695" w:rsidR="00F85D4E" w:rsidRDefault="00F85D4E" w:rsidP="00F85D4E">
      <w:pPr>
        <w:jc w:val="center"/>
      </w:pPr>
    </w:p>
    <w:p w14:paraId="07719084" w14:textId="5669FC70" w:rsidR="00F85D4E" w:rsidRPr="00291E15" w:rsidRDefault="00291E15" w:rsidP="00F85D4E">
      <w:pPr>
        <w:rPr>
          <w:b/>
          <w:bCs/>
          <w:lang w:val="en-US"/>
        </w:rPr>
      </w:pPr>
      <w:proofErr w:type="spellStart"/>
      <w:r w:rsidRPr="00291E15">
        <w:rPr>
          <w:b/>
          <w:bCs/>
          <w:lang w:val="en-US"/>
        </w:rPr>
        <w:t>Câu</w:t>
      </w:r>
      <w:proofErr w:type="spellEnd"/>
      <w:r w:rsidRPr="00291E15">
        <w:rPr>
          <w:b/>
          <w:bCs/>
          <w:lang w:val="en-US"/>
        </w:rPr>
        <w:t xml:space="preserve"> 2: </w:t>
      </w:r>
      <w:proofErr w:type="spellStart"/>
      <w:r w:rsidRPr="00291E15">
        <w:rPr>
          <w:b/>
          <w:bCs/>
          <w:lang w:val="en-US"/>
        </w:rPr>
        <w:t>Lỗ</w:t>
      </w:r>
      <w:proofErr w:type="spellEnd"/>
      <w:r w:rsidRPr="00291E15">
        <w:rPr>
          <w:b/>
          <w:bCs/>
          <w:lang w:val="en-US"/>
        </w:rPr>
        <w:t xml:space="preserve"> </w:t>
      </w:r>
      <w:proofErr w:type="spellStart"/>
      <w:r w:rsidRPr="00291E15">
        <w:rPr>
          <w:b/>
          <w:bCs/>
          <w:lang w:val="en-US"/>
        </w:rPr>
        <w:t>hổng</w:t>
      </w:r>
      <w:proofErr w:type="spellEnd"/>
      <w:r w:rsidRPr="00291E15">
        <w:rPr>
          <w:b/>
          <w:bCs/>
          <w:lang w:val="en-US"/>
        </w:rPr>
        <w:t xml:space="preserve"> </w:t>
      </w:r>
      <w:proofErr w:type="spellStart"/>
      <w:r w:rsidRPr="00291E15">
        <w:rPr>
          <w:b/>
          <w:bCs/>
          <w:lang w:val="en-US"/>
        </w:rPr>
        <w:t>bảo</w:t>
      </w:r>
      <w:proofErr w:type="spellEnd"/>
      <w:r w:rsidRPr="00291E15">
        <w:rPr>
          <w:b/>
          <w:bCs/>
          <w:lang w:val="en-US"/>
        </w:rPr>
        <w:t xml:space="preserve"> </w:t>
      </w:r>
      <w:proofErr w:type="spellStart"/>
      <w:r w:rsidRPr="00291E15">
        <w:rPr>
          <w:b/>
          <w:bCs/>
          <w:lang w:val="en-US"/>
        </w:rPr>
        <w:t>mật</w:t>
      </w:r>
      <w:proofErr w:type="spellEnd"/>
    </w:p>
    <w:p w14:paraId="7B0AD67B" w14:textId="77777777" w:rsidR="00291E15" w:rsidRPr="00291E15" w:rsidRDefault="00291E15" w:rsidP="00F85D4E">
      <w:pPr>
        <w:rPr>
          <w:b/>
          <w:bCs/>
          <w:lang w:val="en-US"/>
        </w:rPr>
      </w:pPr>
    </w:p>
    <w:p w14:paraId="66DDC1A8" w14:textId="2FA0BCD4" w:rsidR="00291E15" w:rsidRPr="00291E15" w:rsidRDefault="00291E15" w:rsidP="00291E15">
      <w:pPr>
        <w:pStyle w:val="ListParagraph"/>
        <w:numPr>
          <w:ilvl w:val="1"/>
          <w:numId w:val="5"/>
        </w:numPr>
        <w:rPr>
          <w:b/>
          <w:bCs/>
          <w:lang w:val="en-US"/>
        </w:rPr>
      </w:pPr>
      <w:proofErr w:type="spellStart"/>
      <w:r w:rsidRPr="00291E15">
        <w:rPr>
          <w:b/>
          <w:bCs/>
          <w:lang w:val="en-US"/>
        </w:rPr>
        <w:t>Khái</w:t>
      </w:r>
      <w:proofErr w:type="spellEnd"/>
      <w:r w:rsidRPr="00291E15">
        <w:rPr>
          <w:b/>
          <w:bCs/>
          <w:lang w:val="en-US"/>
        </w:rPr>
        <w:t xml:space="preserve"> </w:t>
      </w:r>
      <w:proofErr w:type="spellStart"/>
      <w:r w:rsidRPr="00291E15">
        <w:rPr>
          <w:b/>
          <w:bCs/>
          <w:lang w:val="en-US"/>
        </w:rPr>
        <w:t>Niệm</w:t>
      </w:r>
      <w:proofErr w:type="spellEnd"/>
      <w:r w:rsidRPr="00291E15">
        <w:rPr>
          <w:b/>
          <w:bCs/>
          <w:lang w:val="en-US"/>
        </w:rPr>
        <w:t>:</w:t>
      </w:r>
    </w:p>
    <w:p w14:paraId="36474664" w14:textId="211802CD" w:rsidR="00291E15" w:rsidRDefault="00291E15" w:rsidP="00291E15">
      <w:pPr>
        <w:pStyle w:val="ListParagraph"/>
        <w:ind w:left="1440"/>
        <w:rPr>
          <w:rFonts w:cstheme="minorHAnsi"/>
          <w:color w:val="000000"/>
          <w:shd w:val="clear" w:color="auto" w:fill="F7F7F7"/>
        </w:rPr>
      </w:pPr>
      <w:r w:rsidRPr="00291E15">
        <w:rPr>
          <w:rFonts w:cstheme="minorHAnsi"/>
          <w:color w:val="000000"/>
          <w:shd w:val="clear" w:color="auto" w:fill="F7F7F7"/>
        </w:rPr>
        <w:t>Lỗ hổng bảo mật là điểm yếu hoặc lỗ hổng trong hệ thống hoặc phần mềm mà kẻ tấn công có thể khai thác để xâm phạm tính bảo mật, tính toàn vẹn hoặc tính khả dụng của hệ thống hoặc dữ liệu của hệ thống. Lỗ hổng có thể tồn tại trong nhiều thành phần khác nhau của hệ thống, bao gồm phần mềm, phần cứng, cấu hình mạng và hoạt động của người dùng. Việc khai thác lỗ hổng có thể dẫn đến truy cập trái phép, vi phạm dữ liệu, tấn công từ chối dịch vụ và các sự cố bảo mật khác.</w:t>
      </w:r>
    </w:p>
    <w:p w14:paraId="5B9A9C96" w14:textId="77777777" w:rsidR="00291E15" w:rsidRDefault="00291E15" w:rsidP="00291E15">
      <w:pPr>
        <w:pStyle w:val="ListParagraph"/>
        <w:ind w:left="1440"/>
        <w:rPr>
          <w:rFonts w:cstheme="minorHAnsi"/>
          <w:color w:val="000000"/>
          <w:shd w:val="clear" w:color="auto" w:fill="F7F7F7"/>
        </w:rPr>
      </w:pPr>
    </w:p>
    <w:p w14:paraId="2E10EADC" w14:textId="77777777" w:rsidR="00291E15" w:rsidRDefault="00291E15" w:rsidP="00291E15">
      <w:pPr>
        <w:pStyle w:val="ListParagraph"/>
        <w:ind w:left="1440"/>
        <w:rPr>
          <w:rFonts w:cstheme="minorHAnsi"/>
          <w:color w:val="000000"/>
          <w:shd w:val="clear" w:color="auto" w:fill="F7F7F7"/>
        </w:rPr>
      </w:pPr>
    </w:p>
    <w:p w14:paraId="00DED1E1" w14:textId="77777777" w:rsidR="00291E15" w:rsidRPr="00291E15" w:rsidRDefault="00291E15" w:rsidP="00291E15">
      <w:pPr>
        <w:pStyle w:val="ListParagraph"/>
        <w:ind w:left="1440"/>
        <w:rPr>
          <w:rFonts w:cstheme="minorHAnsi"/>
          <w:lang w:val="en-US"/>
        </w:rPr>
      </w:pPr>
    </w:p>
    <w:p w14:paraId="6D0D6E48" w14:textId="38C7DB3E" w:rsidR="00291E15" w:rsidRDefault="00291E15" w:rsidP="00291E15">
      <w:pPr>
        <w:pStyle w:val="ListParagraph"/>
        <w:numPr>
          <w:ilvl w:val="1"/>
          <w:numId w:val="5"/>
        </w:numPr>
        <w:rPr>
          <w:b/>
          <w:bCs/>
          <w:lang w:val="en-US"/>
        </w:rPr>
      </w:pPr>
      <w:r w:rsidRPr="00291E15">
        <w:rPr>
          <w:b/>
          <w:bCs/>
          <w:lang w:val="en-US"/>
        </w:rPr>
        <w:lastRenderedPageBreak/>
        <w:t xml:space="preserve">SQL insert </w:t>
      </w:r>
      <w:proofErr w:type="spellStart"/>
      <w:r w:rsidRPr="00291E15">
        <w:rPr>
          <w:b/>
          <w:bCs/>
          <w:lang w:val="en-US"/>
        </w:rPr>
        <w:t>và</w:t>
      </w:r>
      <w:proofErr w:type="spellEnd"/>
      <w:r w:rsidRPr="00291E15">
        <w:rPr>
          <w:b/>
          <w:bCs/>
          <w:lang w:val="en-US"/>
        </w:rPr>
        <w:t xml:space="preserve"> </w:t>
      </w:r>
      <w:proofErr w:type="spellStart"/>
      <w:r w:rsidRPr="00291E15">
        <w:rPr>
          <w:b/>
          <w:bCs/>
          <w:lang w:val="en-US"/>
        </w:rPr>
        <w:t>cách</w:t>
      </w:r>
      <w:proofErr w:type="spellEnd"/>
      <w:r w:rsidRPr="00291E15">
        <w:rPr>
          <w:b/>
          <w:bCs/>
          <w:lang w:val="en-US"/>
        </w:rPr>
        <w:t xml:space="preserve"> </w:t>
      </w:r>
      <w:proofErr w:type="spellStart"/>
      <w:r w:rsidRPr="00291E15">
        <w:rPr>
          <w:b/>
          <w:bCs/>
          <w:lang w:val="en-US"/>
        </w:rPr>
        <w:t>phòng</w:t>
      </w:r>
      <w:proofErr w:type="spellEnd"/>
      <w:r w:rsidRPr="00291E15">
        <w:rPr>
          <w:b/>
          <w:bCs/>
          <w:lang w:val="en-US"/>
        </w:rPr>
        <w:t xml:space="preserve"> </w:t>
      </w:r>
      <w:proofErr w:type="spellStart"/>
      <w:r w:rsidRPr="00291E15">
        <w:rPr>
          <w:b/>
          <w:bCs/>
          <w:lang w:val="en-US"/>
        </w:rPr>
        <w:t>tránh</w:t>
      </w:r>
      <w:proofErr w:type="spellEnd"/>
      <w:r w:rsidRPr="00291E15">
        <w:rPr>
          <w:b/>
          <w:bCs/>
          <w:lang w:val="en-US"/>
        </w:rPr>
        <w:t>:</w:t>
      </w:r>
    </w:p>
    <w:p w14:paraId="78B3D5A7" w14:textId="450948A7" w:rsidR="00291E15" w:rsidRDefault="00291E15" w:rsidP="00291E15">
      <w:pPr>
        <w:pStyle w:val="ListParagraph"/>
        <w:numPr>
          <w:ilvl w:val="2"/>
          <w:numId w:val="5"/>
        </w:numPr>
        <w:rPr>
          <w:b/>
          <w:bCs/>
          <w:lang w:val="en-US"/>
        </w:rPr>
      </w:pPr>
      <w:r>
        <w:rPr>
          <w:b/>
          <w:bCs/>
          <w:lang w:val="en-US"/>
        </w:rPr>
        <w:t>SQL insert:</w:t>
      </w:r>
    </w:p>
    <w:p w14:paraId="41C2FCBE" w14:textId="2123528E" w:rsidR="00291E15" w:rsidRDefault="00291E15" w:rsidP="00291E15">
      <w:pPr>
        <w:pStyle w:val="ListParagraph"/>
        <w:ind w:left="2160"/>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SQL </w:t>
      </w:r>
      <w:r>
        <w:rPr>
          <w:rFonts w:ascii="Segoe UI" w:hAnsi="Segoe UI" w:cs="Segoe UI"/>
          <w:color w:val="000000"/>
          <w:sz w:val="27"/>
          <w:szCs w:val="27"/>
          <w:shd w:val="clear" w:color="auto" w:fill="F7F7F7"/>
          <w:lang w:val="en-US"/>
        </w:rPr>
        <w:t>insert</w:t>
      </w:r>
      <w:r>
        <w:rPr>
          <w:rFonts w:ascii="Segoe UI" w:hAnsi="Segoe UI" w:cs="Segoe UI"/>
          <w:color w:val="000000"/>
          <w:sz w:val="27"/>
          <w:szCs w:val="27"/>
          <w:shd w:val="clear" w:color="auto" w:fill="F7F7F7"/>
        </w:rPr>
        <w:t xml:space="preserve"> là một lỗ hổng phổ biến và nghiêm trọng xảy ra khi kẻ tấn công có thể thao túng thông tin đầu vào của người dùng được sử dụng để xây dựng các truy vấn SQL. Kẻ tấn công có thể tiêm mã SQL độc hại vào truy vấn, điều này có thể dẫn đến truy cập hoặc thao túng cơ sở dữ liệu trái phép.</w:t>
      </w:r>
    </w:p>
    <w:p w14:paraId="49F43135" w14:textId="448542F0" w:rsidR="00291E15" w:rsidRDefault="00291E15" w:rsidP="00291E15">
      <w:pPr>
        <w:pStyle w:val="ListParagraph"/>
        <w:numPr>
          <w:ilvl w:val="2"/>
          <w:numId w:val="5"/>
        </w:numPr>
        <w:rPr>
          <w:b/>
          <w:bCs/>
          <w:lang w:val="en-US"/>
        </w:rPr>
      </w:pPr>
      <w:proofErr w:type="spellStart"/>
      <w:r>
        <w:rPr>
          <w:b/>
          <w:bCs/>
          <w:lang w:val="en-US"/>
        </w:rPr>
        <w:t>Cách</w:t>
      </w:r>
      <w:proofErr w:type="spellEnd"/>
      <w:r>
        <w:rPr>
          <w:b/>
          <w:bCs/>
          <w:lang w:val="en-US"/>
        </w:rPr>
        <w:t xml:space="preserve"> </w:t>
      </w:r>
      <w:proofErr w:type="spellStart"/>
      <w:r>
        <w:rPr>
          <w:b/>
          <w:bCs/>
          <w:lang w:val="en-US"/>
        </w:rPr>
        <w:t>phòng</w:t>
      </w:r>
      <w:proofErr w:type="spellEnd"/>
      <w:r>
        <w:rPr>
          <w:b/>
          <w:bCs/>
          <w:lang w:val="en-US"/>
        </w:rPr>
        <w:t xml:space="preserve"> </w:t>
      </w:r>
      <w:proofErr w:type="spellStart"/>
      <w:r>
        <w:rPr>
          <w:b/>
          <w:bCs/>
          <w:lang w:val="en-US"/>
        </w:rPr>
        <w:t>ngừa</w:t>
      </w:r>
      <w:proofErr w:type="spellEnd"/>
      <w:r>
        <w:rPr>
          <w:b/>
          <w:bCs/>
          <w:lang w:val="en-US"/>
        </w:rPr>
        <w:t>:</w:t>
      </w:r>
    </w:p>
    <w:p w14:paraId="310C381B" w14:textId="77777777" w:rsidR="00291E15" w:rsidRPr="00291E15" w:rsidRDefault="00291E15" w:rsidP="00291E15">
      <w:pPr>
        <w:pStyle w:val="NormalWeb"/>
        <w:numPr>
          <w:ilvl w:val="0"/>
          <w:numId w:val="5"/>
        </w:numPr>
        <w:shd w:val="clear" w:color="auto" w:fill="F7F7F7"/>
        <w:spacing w:before="0" w:beforeAutospacing="0" w:after="0" w:afterAutospacing="0"/>
        <w:rPr>
          <w:rFonts w:asciiTheme="minorHAnsi" w:hAnsiTheme="minorHAnsi" w:cstheme="minorHAnsi"/>
          <w:color w:val="000000"/>
        </w:rPr>
      </w:pPr>
      <w:proofErr w:type="spellStart"/>
      <w:r w:rsidRPr="00291E15">
        <w:rPr>
          <w:rFonts w:asciiTheme="minorHAnsi" w:hAnsiTheme="minorHAnsi" w:cstheme="minorHAnsi"/>
          <w:color w:val="000000"/>
        </w:rPr>
        <w:t>Sử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vấn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được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tham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số</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hóa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hoặc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câu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lệnh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được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chuẩn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bị</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sẵn</w:t>
      </w:r>
      <w:proofErr w:type="spellEnd"/>
      <w:r w:rsidRPr="00291E15">
        <w:rPr>
          <w:rFonts w:asciiTheme="minorHAnsi" w:hAnsiTheme="minorHAnsi" w:cstheme="minorHAnsi"/>
          <w:color w:val="000000"/>
        </w:rPr>
        <w:t xml:space="preserve">: Thay </w:t>
      </w:r>
      <w:proofErr w:type="spellStart"/>
      <w:r w:rsidRPr="00291E15">
        <w:rPr>
          <w:rFonts w:asciiTheme="minorHAnsi" w:hAnsiTheme="minorHAnsi" w:cstheme="minorHAnsi"/>
          <w:color w:val="000000"/>
        </w:rPr>
        <w:t>vì</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xây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dựng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động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vấn</w:t>
      </w:r>
      <w:proofErr w:type="spellEnd"/>
      <w:r w:rsidRPr="00291E15">
        <w:rPr>
          <w:rFonts w:asciiTheme="minorHAnsi" w:hAnsiTheme="minorHAnsi" w:cstheme="minorHAnsi"/>
          <w:color w:val="000000"/>
        </w:rPr>
        <w:t xml:space="preserve"> SQL </w:t>
      </w:r>
      <w:proofErr w:type="spellStart"/>
      <w:r w:rsidRPr="00291E15">
        <w:rPr>
          <w:rFonts w:asciiTheme="minorHAnsi" w:hAnsiTheme="minorHAnsi" w:cstheme="minorHAnsi"/>
          <w:color w:val="000000"/>
        </w:rPr>
        <w:t>bằng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nối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dữ</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liệu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đầu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của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người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dùng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hãy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vấn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được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tham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số</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hóa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hoặc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câu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lệnh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được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chuẩn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bị</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sẵn</w:t>
      </w:r>
      <w:proofErr w:type="spellEnd"/>
      <w:r w:rsidRPr="00291E15">
        <w:rPr>
          <w:rFonts w:asciiTheme="minorHAnsi" w:hAnsiTheme="minorHAnsi" w:cstheme="minorHAnsi"/>
          <w:color w:val="000000"/>
        </w:rPr>
        <w:t xml:space="preserve">. Các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chế</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này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tách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mã</w:t>
      </w:r>
      <w:proofErr w:type="spellEnd"/>
      <w:r w:rsidRPr="00291E15">
        <w:rPr>
          <w:rFonts w:asciiTheme="minorHAnsi" w:hAnsiTheme="minorHAnsi" w:cstheme="minorHAnsi"/>
          <w:color w:val="000000"/>
        </w:rPr>
        <w:t xml:space="preserve"> SQL </w:t>
      </w:r>
      <w:proofErr w:type="spellStart"/>
      <w:r w:rsidRPr="00291E15">
        <w:rPr>
          <w:rFonts w:asciiTheme="minorHAnsi" w:hAnsiTheme="minorHAnsi" w:cstheme="minorHAnsi"/>
          <w:color w:val="000000"/>
        </w:rPr>
        <w:t>khỏi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đầu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của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người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dùng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ngăn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chặn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hiệu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quả</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việc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tiêm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mã</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độc</w:t>
      </w:r>
      <w:proofErr w:type="spellEnd"/>
      <w:r w:rsidRPr="00291E15">
        <w:rPr>
          <w:rFonts w:asciiTheme="minorHAnsi" w:hAnsiTheme="minorHAnsi" w:cstheme="minorHAnsi"/>
          <w:color w:val="000000"/>
        </w:rPr>
        <w:t>.</w:t>
      </w:r>
    </w:p>
    <w:p w14:paraId="3CD12DC3" w14:textId="77777777" w:rsidR="00291E15" w:rsidRPr="00291E15" w:rsidRDefault="00291E15" w:rsidP="00291E15">
      <w:pPr>
        <w:pStyle w:val="NormalWeb"/>
        <w:numPr>
          <w:ilvl w:val="0"/>
          <w:numId w:val="5"/>
        </w:numPr>
        <w:shd w:val="clear" w:color="auto" w:fill="F7F7F7"/>
        <w:spacing w:before="0" w:beforeAutospacing="0" w:after="0" w:afterAutospacing="0"/>
        <w:rPr>
          <w:rFonts w:asciiTheme="minorHAnsi" w:hAnsiTheme="minorHAnsi" w:cstheme="minorHAnsi"/>
          <w:color w:val="000000"/>
        </w:rPr>
      </w:pPr>
      <w:proofErr w:type="spellStart"/>
      <w:r w:rsidRPr="00291E15">
        <w:rPr>
          <w:rFonts w:asciiTheme="minorHAnsi" w:hAnsiTheme="minorHAnsi" w:cstheme="minorHAnsi"/>
          <w:color w:val="000000"/>
        </w:rPr>
        <w:t>Xác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thực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trùng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đầu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thực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vệ</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sinh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đầu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của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người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dùng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đảm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tuân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thủ</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định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dạng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mong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đợi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không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chứa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bất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ký</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tự</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hoặc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mã</w:t>
      </w:r>
      <w:proofErr w:type="spellEnd"/>
      <w:r w:rsidRPr="00291E15">
        <w:rPr>
          <w:rFonts w:asciiTheme="minorHAnsi" w:hAnsiTheme="minorHAnsi" w:cstheme="minorHAnsi"/>
          <w:color w:val="000000"/>
        </w:rPr>
        <w:t xml:space="preserve"> SQL </w:t>
      </w:r>
      <w:proofErr w:type="spellStart"/>
      <w:r w:rsidRPr="00291E15">
        <w:rPr>
          <w:rFonts w:asciiTheme="minorHAnsi" w:hAnsiTheme="minorHAnsi" w:cstheme="minorHAnsi"/>
          <w:color w:val="000000"/>
        </w:rPr>
        <w:t>độc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hại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nào</w:t>
      </w:r>
      <w:proofErr w:type="spellEnd"/>
      <w:r w:rsidRPr="00291E15">
        <w:rPr>
          <w:rFonts w:asciiTheme="minorHAnsi" w:hAnsiTheme="minorHAnsi" w:cstheme="minorHAnsi"/>
          <w:color w:val="000000"/>
        </w:rPr>
        <w:t>. </w:t>
      </w:r>
      <w:proofErr w:type="spellStart"/>
      <w:r w:rsidRPr="00291E15">
        <w:rPr>
          <w:rFonts w:asciiTheme="minorHAnsi" w:hAnsiTheme="minorHAnsi" w:cstheme="minorHAnsi"/>
          <w:color w:val="000000"/>
        </w:rPr>
        <w:t>Điều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này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liên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quan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đến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kỹ</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thuật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như</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thực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độ</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dài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đầu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thực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loại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dữ</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liệu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danh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sách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trắng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hoặc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biểu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thức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chính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lọc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ra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ký</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tự</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khả</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năng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gây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hại</w:t>
      </w:r>
      <w:proofErr w:type="spellEnd"/>
      <w:r w:rsidRPr="00291E15">
        <w:rPr>
          <w:rFonts w:asciiTheme="minorHAnsi" w:hAnsiTheme="minorHAnsi" w:cstheme="minorHAnsi"/>
          <w:color w:val="000000"/>
        </w:rPr>
        <w:t>.</w:t>
      </w:r>
    </w:p>
    <w:p w14:paraId="3FD57665" w14:textId="77777777" w:rsidR="00291E15" w:rsidRPr="00291E15" w:rsidRDefault="00291E15" w:rsidP="00291E15">
      <w:pPr>
        <w:pStyle w:val="NormalWeb"/>
        <w:numPr>
          <w:ilvl w:val="0"/>
          <w:numId w:val="5"/>
        </w:numPr>
        <w:shd w:val="clear" w:color="auto" w:fill="F7F7F7"/>
        <w:spacing w:before="0" w:beforeAutospacing="0" w:after="0" w:afterAutospacing="0"/>
        <w:rPr>
          <w:rFonts w:asciiTheme="minorHAnsi" w:hAnsiTheme="minorHAnsi" w:cstheme="minorHAnsi"/>
          <w:color w:val="000000"/>
        </w:rPr>
      </w:pPr>
      <w:r w:rsidRPr="00291E15">
        <w:rPr>
          <w:rFonts w:asciiTheme="minorHAnsi" w:hAnsiTheme="minorHAnsi" w:cstheme="minorHAnsi"/>
          <w:color w:val="000000"/>
        </w:rPr>
        <w:t xml:space="preserve">Nguyên </w:t>
      </w:r>
      <w:proofErr w:type="spellStart"/>
      <w:r w:rsidRPr="00291E15">
        <w:rPr>
          <w:rFonts w:asciiTheme="minorHAnsi" w:hAnsiTheme="minorHAnsi" w:cstheme="minorHAnsi"/>
          <w:color w:val="000000"/>
        </w:rPr>
        <w:t>tắc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đặc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tối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thiểu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Đảm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rằng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tài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khoản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sở</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dữ</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liệu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được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ứng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đặc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hạn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chế</w:t>
      </w:r>
      <w:proofErr w:type="spellEnd"/>
      <w:r w:rsidRPr="00291E15">
        <w:rPr>
          <w:rFonts w:asciiTheme="minorHAnsi" w:hAnsiTheme="minorHAnsi" w:cstheme="minorHAnsi"/>
          <w:color w:val="000000"/>
        </w:rPr>
        <w:t>. </w:t>
      </w:r>
      <w:proofErr w:type="spellStart"/>
      <w:r w:rsidRPr="00291E15">
        <w:rPr>
          <w:rFonts w:asciiTheme="minorHAnsi" w:hAnsiTheme="minorHAnsi" w:cstheme="minorHAnsi"/>
          <w:color w:val="000000"/>
        </w:rPr>
        <w:t>Sử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tài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khoản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riêng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biệt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hạn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chế</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hoạt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động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nhau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một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tài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khoản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dành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chỉ</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đọc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tài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khoản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ghi</w:t>
      </w:r>
      <w:proofErr w:type="spellEnd"/>
      <w:r w:rsidRPr="00291E15">
        <w:rPr>
          <w:rFonts w:asciiTheme="minorHAnsi" w:hAnsiTheme="minorHAnsi" w:cstheme="minorHAnsi"/>
          <w:color w:val="000000"/>
        </w:rPr>
        <w:t>).</w:t>
      </w:r>
    </w:p>
    <w:p w14:paraId="7B2BD163" w14:textId="77777777" w:rsidR="00291E15" w:rsidRPr="00291E15" w:rsidRDefault="00291E15" w:rsidP="00291E15">
      <w:pPr>
        <w:pStyle w:val="NormalWeb"/>
        <w:numPr>
          <w:ilvl w:val="0"/>
          <w:numId w:val="5"/>
        </w:numPr>
        <w:shd w:val="clear" w:color="auto" w:fill="F7F7F7"/>
        <w:spacing w:before="0" w:beforeAutospacing="0" w:after="0" w:afterAutospacing="0"/>
        <w:rPr>
          <w:rFonts w:asciiTheme="minorHAnsi" w:hAnsiTheme="minorHAnsi" w:cstheme="minorHAnsi"/>
          <w:color w:val="000000"/>
        </w:rPr>
      </w:pPr>
      <w:proofErr w:type="spellStart"/>
      <w:r w:rsidRPr="00291E15">
        <w:rPr>
          <w:rFonts w:asciiTheme="minorHAnsi" w:hAnsiTheme="minorHAnsi" w:cstheme="minorHAnsi"/>
          <w:color w:val="000000"/>
        </w:rPr>
        <w:t>Triển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khai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biện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pháp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kiểm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soát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mạnh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mẽ</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Thực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chế</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thực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ủy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phù</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hợp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đảm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rằng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chỉ</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những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người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dùng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được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ủy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quyền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mới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sửa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đổi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sở</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dữ</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liệu</w:t>
      </w:r>
      <w:proofErr w:type="spellEnd"/>
      <w:r w:rsidRPr="00291E15">
        <w:rPr>
          <w:rFonts w:asciiTheme="minorHAnsi" w:hAnsiTheme="minorHAnsi" w:cstheme="minorHAnsi"/>
          <w:color w:val="000000"/>
        </w:rPr>
        <w:t>. </w:t>
      </w:r>
      <w:proofErr w:type="spellStart"/>
      <w:r w:rsidRPr="00291E15">
        <w:rPr>
          <w:rFonts w:asciiTheme="minorHAnsi" w:hAnsiTheme="minorHAnsi" w:cstheme="minorHAnsi"/>
          <w:color w:val="000000"/>
        </w:rPr>
        <w:t>Sử</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khẩu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mạnh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nhất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tài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khoản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sở</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dữ</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liệu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thường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xuyên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chúng</w:t>
      </w:r>
      <w:proofErr w:type="spellEnd"/>
      <w:r w:rsidRPr="00291E15">
        <w:rPr>
          <w:rFonts w:asciiTheme="minorHAnsi" w:hAnsiTheme="minorHAnsi" w:cstheme="minorHAnsi"/>
          <w:color w:val="000000"/>
        </w:rPr>
        <w:t>.</w:t>
      </w:r>
    </w:p>
    <w:p w14:paraId="5B0CB4DB" w14:textId="77777777" w:rsidR="00291E15" w:rsidRPr="00291E15" w:rsidRDefault="00291E15" w:rsidP="00291E15">
      <w:pPr>
        <w:pStyle w:val="NormalWeb"/>
        <w:numPr>
          <w:ilvl w:val="0"/>
          <w:numId w:val="5"/>
        </w:numPr>
        <w:shd w:val="clear" w:color="auto" w:fill="F7F7F7"/>
        <w:spacing w:before="0" w:beforeAutospacing="0" w:after="0" w:afterAutospacing="0"/>
        <w:rPr>
          <w:rFonts w:asciiTheme="minorHAnsi" w:hAnsiTheme="minorHAnsi" w:cstheme="minorHAnsi"/>
          <w:color w:val="000000"/>
        </w:rPr>
      </w:pPr>
      <w:r w:rsidRPr="00291E15">
        <w:rPr>
          <w:rFonts w:asciiTheme="minorHAnsi" w:hAnsiTheme="minorHAnsi" w:cstheme="minorHAnsi"/>
          <w:color w:val="000000"/>
        </w:rPr>
        <w:t xml:space="preserve">Thường </w:t>
      </w:r>
      <w:proofErr w:type="spellStart"/>
      <w:r w:rsidRPr="00291E15">
        <w:rPr>
          <w:rFonts w:asciiTheme="minorHAnsi" w:hAnsiTheme="minorHAnsi" w:cstheme="minorHAnsi"/>
          <w:color w:val="000000"/>
        </w:rPr>
        <w:t>xuyên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lỗi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phần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mềm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Luôn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hệ</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thống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quản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lý</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sở</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dữ</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liệu</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của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bạn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phần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mềm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liên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quan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với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mới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nhất</w:t>
      </w:r>
      <w:proofErr w:type="spellEnd"/>
      <w:r w:rsidRPr="00291E15">
        <w:rPr>
          <w:rFonts w:asciiTheme="minorHAnsi" w:hAnsiTheme="minorHAnsi" w:cstheme="minorHAnsi"/>
          <w:color w:val="000000"/>
        </w:rPr>
        <w:t xml:space="preserve">. Các </w:t>
      </w:r>
      <w:proofErr w:type="spellStart"/>
      <w:r w:rsidRPr="00291E15">
        <w:rPr>
          <w:rFonts w:asciiTheme="minorHAnsi" w:hAnsiTheme="minorHAnsi" w:cstheme="minorHAnsi"/>
          <w:color w:val="000000"/>
        </w:rPr>
        <w:t>lỗ</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hổng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thường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được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cung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cấp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phần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mềm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phát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hiện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lỗi</w:t>
      </w:r>
      <w:proofErr w:type="spellEnd"/>
      <w:r w:rsidRPr="00291E15">
        <w:rPr>
          <w:rFonts w:asciiTheme="minorHAnsi" w:hAnsiTheme="minorHAnsi" w:cstheme="minorHAnsi"/>
          <w:color w:val="000000"/>
        </w:rPr>
        <w:t xml:space="preserve">, do </w:t>
      </w:r>
      <w:proofErr w:type="spellStart"/>
      <w:r w:rsidRPr="00291E15">
        <w:rPr>
          <w:rFonts w:asciiTheme="minorHAnsi" w:hAnsiTheme="minorHAnsi" w:cstheme="minorHAnsi"/>
          <w:color w:val="000000"/>
        </w:rPr>
        <w:t>đó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việc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sẽ</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giúp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vệ</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khỏi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lỗ</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hổng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đã</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biết</w:t>
      </w:r>
      <w:proofErr w:type="spellEnd"/>
      <w:r w:rsidRPr="00291E15">
        <w:rPr>
          <w:rFonts w:asciiTheme="minorHAnsi" w:hAnsiTheme="minorHAnsi" w:cstheme="minorHAnsi"/>
          <w:color w:val="000000"/>
        </w:rPr>
        <w:t>.</w:t>
      </w:r>
    </w:p>
    <w:p w14:paraId="118312FF" w14:textId="77777777" w:rsidR="00291E15" w:rsidRPr="00291E15" w:rsidRDefault="00291E15" w:rsidP="00291E15">
      <w:pPr>
        <w:pStyle w:val="NormalWeb"/>
        <w:numPr>
          <w:ilvl w:val="0"/>
          <w:numId w:val="5"/>
        </w:numPr>
        <w:shd w:val="clear" w:color="auto" w:fill="F7F7F7"/>
        <w:spacing w:before="0" w:beforeAutospacing="0" w:after="0" w:afterAutospacing="0"/>
        <w:rPr>
          <w:rFonts w:asciiTheme="minorHAnsi" w:hAnsiTheme="minorHAnsi" w:cstheme="minorHAnsi"/>
          <w:color w:val="000000"/>
        </w:rPr>
      </w:pPr>
      <w:proofErr w:type="spellStart"/>
      <w:r w:rsidRPr="00291E15">
        <w:rPr>
          <w:rFonts w:asciiTheme="minorHAnsi" w:hAnsiTheme="minorHAnsi" w:cstheme="minorHAnsi"/>
          <w:color w:val="000000"/>
        </w:rPr>
        <w:t>Kiểm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xem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xét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mã</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Thực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hiện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kiểm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thường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xuyên</w:t>
      </w:r>
      <w:proofErr w:type="spellEnd"/>
      <w:r w:rsidRPr="00291E15">
        <w:rPr>
          <w:rFonts w:asciiTheme="minorHAnsi" w:hAnsiTheme="minorHAnsi" w:cstheme="minorHAnsi"/>
          <w:color w:val="000000"/>
        </w:rPr>
        <w:t xml:space="preserve">, bao </w:t>
      </w:r>
      <w:proofErr w:type="spellStart"/>
      <w:r w:rsidRPr="00291E15">
        <w:rPr>
          <w:rFonts w:asciiTheme="minorHAnsi" w:hAnsiTheme="minorHAnsi" w:cstheme="minorHAnsi"/>
          <w:color w:val="000000"/>
        </w:rPr>
        <w:t>gồm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đánh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giá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lỗ</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hổng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kiểm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thâm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nhập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định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khắc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phục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mọi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lỗ</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hổng</w:t>
      </w:r>
      <w:proofErr w:type="spellEnd"/>
      <w:r w:rsidRPr="00291E15">
        <w:rPr>
          <w:rFonts w:asciiTheme="minorHAnsi" w:hAnsiTheme="minorHAnsi" w:cstheme="minorHAnsi"/>
          <w:color w:val="000000"/>
        </w:rPr>
        <w:t xml:space="preserve"> SQL Insert. Tiến </w:t>
      </w:r>
      <w:proofErr w:type="spellStart"/>
      <w:r w:rsidRPr="00291E15">
        <w:rPr>
          <w:rFonts w:asciiTheme="minorHAnsi" w:hAnsiTheme="minorHAnsi" w:cstheme="minorHAnsi"/>
          <w:color w:val="000000"/>
        </w:rPr>
        <w:t>hành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đánh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giá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mã</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đảm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tuân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thủ</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phương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pháp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mã</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hóa</w:t>
      </w:r>
      <w:proofErr w:type="spellEnd"/>
      <w:r w:rsidRPr="00291E15">
        <w:rPr>
          <w:rFonts w:asciiTheme="minorHAnsi" w:hAnsiTheme="minorHAnsi" w:cstheme="minorHAnsi"/>
          <w:color w:val="000000"/>
        </w:rPr>
        <w:t xml:space="preserve"> an </w:t>
      </w:r>
      <w:proofErr w:type="spellStart"/>
      <w:r w:rsidRPr="00291E15">
        <w:rPr>
          <w:rFonts w:asciiTheme="minorHAnsi" w:hAnsiTheme="minorHAnsi" w:cstheme="minorHAnsi"/>
          <w:color w:val="000000"/>
        </w:rPr>
        <w:t>toàn</w:t>
      </w:r>
      <w:proofErr w:type="spellEnd"/>
      <w:r w:rsidRPr="00291E15">
        <w:rPr>
          <w:rFonts w:asciiTheme="minorHAnsi" w:hAnsiTheme="minorHAnsi" w:cstheme="minorHAnsi"/>
          <w:color w:val="000000"/>
        </w:rPr>
        <w:t>.</w:t>
      </w:r>
    </w:p>
    <w:p w14:paraId="6C7C8784" w14:textId="77777777" w:rsidR="00291E15" w:rsidRDefault="00291E15" w:rsidP="00291E15">
      <w:pPr>
        <w:pStyle w:val="NormalWeb"/>
        <w:shd w:val="clear" w:color="auto" w:fill="F7F7F7"/>
        <w:spacing w:before="0" w:beforeAutospacing="0" w:after="0" w:afterAutospacing="0"/>
        <w:rPr>
          <w:rFonts w:asciiTheme="minorHAnsi" w:hAnsiTheme="minorHAnsi" w:cstheme="minorHAnsi"/>
          <w:color w:val="000000"/>
        </w:rPr>
      </w:pPr>
      <w:proofErr w:type="spellStart"/>
      <w:r w:rsidRPr="00291E15">
        <w:rPr>
          <w:rFonts w:asciiTheme="minorHAnsi" w:hAnsiTheme="minorHAnsi" w:cstheme="minorHAnsi"/>
          <w:color w:val="000000"/>
        </w:rPr>
        <w:t>Bằng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triển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khai</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biện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pháp</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phòng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ngừa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này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nguy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xảy</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ra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lỗ</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hổng</w:t>
      </w:r>
      <w:proofErr w:type="spellEnd"/>
      <w:r w:rsidRPr="00291E15">
        <w:rPr>
          <w:rFonts w:asciiTheme="minorHAnsi" w:hAnsiTheme="minorHAnsi" w:cstheme="minorHAnsi"/>
          <w:color w:val="000000"/>
        </w:rPr>
        <w:t xml:space="preserve"> SQL Insert </w:t>
      </w:r>
      <w:proofErr w:type="spellStart"/>
      <w:r w:rsidRPr="00291E15">
        <w:rPr>
          <w:rFonts w:asciiTheme="minorHAnsi" w:hAnsiTheme="minorHAnsi" w:cstheme="minorHAnsi"/>
          <w:color w:val="000000"/>
        </w:rPr>
        <w:t>có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thể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giảm</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đáng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kể</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từ</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đó</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nâng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cao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tính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bảo</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mật</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và</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tính</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toàn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vẹn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của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các</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ứng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dụng</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dựa</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trên</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cơ</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sở</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dữ</w:t>
      </w:r>
      <w:proofErr w:type="spellEnd"/>
      <w:r w:rsidRPr="00291E15">
        <w:rPr>
          <w:rFonts w:asciiTheme="minorHAnsi" w:hAnsiTheme="minorHAnsi" w:cstheme="minorHAnsi"/>
          <w:color w:val="000000"/>
        </w:rPr>
        <w:t xml:space="preserve"> </w:t>
      </w:r>
      <w:proofErr w:type="spellStart"/>
      <w:r w:rsidRPr="00291E15">
        <w:rPr>
          <w:rFonts w:asciiTheme="minorHAnsi" w:hAnsiTheme="minorHAnsi" w:cstheme="minorHAnsi"/>
          <w:color w:val="000000"/>
        </w:rPr>
        <w:t>liệu</w:t>
      </w:r>
      <w:proofErr w:type="spellEnd"/>
      <w:r w:rsidRPr="00291E15">
        <w:rPr>
          <w:rFonts w:asciiTheme="minorHAnsi" w:hAnsiTheme="minorHAnsi" w:cstheme="minorHAnsi"/>
          <w:color w:val="000000"/>
        </w:rPr>
        <w:t>.</w:t>
      </w:r>
    </w:p>
    <w:p w14:paraId="23EA6FAD" w14:textId="77777777" w:rsidR="00291E15" w:rsidRDefault="00291E15" w:rsidP="00291E15">
      <w:pPr>
        <w:pStyle w:val="NormalWeb"/>
        <w:shd w:val="clear" w:color="auto" w:fill="F7F7F7"/>
        <w:spacing w:before="0" w:beforeAutospacing="0" w:after="0" w:afterAutospacing="0"/>
        <w:rPr>
          <w:rFonts w:asciiTheme="minorHAnsi" w:hAnsiTheme="minorHAnsi" w:cstheme="minorHAnsi"/>
          <w:color w:val="000000"/>
        </w:rPr>
      </w:pPr>
    </w:p>
    <w:p w14:paraId="506914D6" w14:textId="3FE6D1B5" w:rsidR="00291E15" w:rsidRDefault="00191638" w:rsidP="00291E15">
      <w:pPr>
        <w:pStyle w:val="NormalWeb"/>
        <w:shd w:val="clear" w:color="auto" w:fill="F7F7F7"/>
        <w:spacing w:before="0" w:beforeAutospacing="0" w:after="0" w:afterAutospacing="0"/>
        <w:rPr>
          <w:rFonts w:asciiTheme="minorHAnsi" w:hAnsiTheme="minorHAnsi" w:cstheme="minorHAnsi"/>
          <w:b/>
          <w:bCs/>
          <w:color w:val="000000"/>
          <w:shd w:val="clear" w:color="auto" w:fill="F7F7F7"/>
        </w:rPr>
      </w:pPr>
      <w:proofErr w:type="spellStart"/>
      <w:r w:rsidRPr="00191638">
        <w:rPr>
          <w:rFonts w:asciiTheme="minorHAnsi" w:hAnsiTheme="minorHAnsi" w:cstheme="minorHAnsi"/>
          <w:b/>
          <w:bCs/>
          <w:color w:val="000000"/>
        </w:rPr>
        <w:t>Câu</w:t>
      </w:r>
      <w:proofErr w:type="spellEnd"/>
      <w:r w:rsidRPr="00191638">
        <w:rPr>
          <w:rFonts w:asciiTheme="minorHAnsi" w:hAnsiTheme="minorHAnsi" w:cstheme="minorHAnsi"/>
          <w:b/>
          <w:bCs/>
          <w:color w:val="000000"/>
        </w:rPr>
        <w:t xml:space="preserve"> 3:</w:t>
      </w:r>
      <w:r w:rsidRPr="00191638">
        <w:rPr>
          <w:rFonts w:asciiTheme="minorHAnsi" w:hAnsiTheme="minorHAnsi" w:cstheme="minorHAnsi"/>
          <w:b/>
          <w:bCs/>
          <w:color w:val="000000"/>
          <w:shd w:val="clear" w:color="auto" w:fill="F7F7F7"/>
        </w:rPr>
        <w:t xml:space="preserve"> </w:t>
      </w:r>
      <w:proofErr w:type="spellStart"/>
      <w:r w:rsidRPr="00191638">
        <w:rPr>
          <w:rFonts w:asciiTheme="minorHAnsi" w:hAnsiTheme="minorHAnsi" w:cstheme="minorHAnsi"/>
          <w:b/>
          <w:bCs/>
          <w:color w:val="000000"/>
          <w:shd w:val="clear" w:color="auto" w:fill="F7F7F7"/>
        </w:rPr>
        <w:t>Mã</w:t>
      </w:r>
      <w:proofErr w:type="spellEnd"/>
      <w:r w:rsidRPr="00191638">
        <w:rPr>
          <w:rFonts w:asciiTheme="minorHAnsi" w:hAnsiTheme="minorHAnsi" w:cstheme="minorHAnsi"/>
          <w:b/>
          <w:bCs/>
          <w:color w:val="000000"/>
          <w:shd w:val="clear" w:color="auto" w:fill="F7F7F7"/>
        </w:rPr>
        <w:t xml:space="preserve"> hóa mật </w:t>
      </w:r>
      <w:proofErr w:type="spellStart"/>
      <w:r w:rsidRPr="00191638">
        <w:rPr>
          <w:rFonts w:asciiTheme="minorHAnsi" w:hAnsiTheme="minorHAnsi" w:cstheme="minorHAnsi"/>
          <w:b/>
          <w:bCs/>
          <w:color w:val="000000"/>
          <w:shd w:val="clear" w:color="auto" w:fill="F7F7F7"/>
        </w:rPr>
        <w:t>khẩu</w:t>
      </w:r>
      <w:proofErr w:type="spellEnd"/>
      <w:r w:rsidRPr="00191638">
        <w:rPr>
          <w:rFonts w:asciiTheme="minorHAnsi" w:hAnsiTheme="minorHAnsi" w:cstheme="minorHAnsi"/>
          <w:b/>
          <w:bCs/>
          <w:color w:val="000000"/>
          <w:shd w:val="clear" w:color="auto" w:fill="F7F7F7"/>
        </w:rPr>
        <w:t xml:space="preserve"> (SHA-256) </w:t>
      </w:r>
      <w:proofErr w:type="spellStart"/>
      <w:r w:rsidRPr="00191638">
        <w:rPr>
          <w:rFonts w:asciiTheme="minorHAnsi" w:hAnsiTheme="minorHAnsi" w:cstheme="minorHAnsi"/>
          <w:b/>
          <w:bCs/>
          <w:color w:val="000000"/>
          <w:shd w:val="clear" w:color="auto" w:fill="F7F7F7"/>
        </w:rPr>
        <w:t>trong</w:t>
      </w:r>
      <w:proofErr w:type="spellEnd"/>
      <w:r w:rsidRPr="00191638">
        <w:rPr>
          <w:rFonts w:asciiTheme="minorHAnsi" w:hAnsiTheme="minorHAnsi" w:cstheme="minorHAnsi"/>
          <w:b/>
          <w:bCs/>
          <w:color w:val="000000"/>
          <w:shd w:val="clear" w:color="auto" w:fill="F7F7F7"/>
        </w:rPr>
        <w:t xml:space="preserve"> C#</w:t>
      </w:r>
    </w:p>
    <w:p w14:paraId="0C9F8DE9" w14:textId="77777777" w:rsidR="00191638" w:rsidRDefault="00191638" w:rsidP="00291E15">
      <w:pPr>
        <w:pStyle w:val="NormalWeb"/>
        <w:shd w:val="clear" w:color="auto" w:fill="F7F7F7"/>
        <w:spacing w:before="0" w:beforeAutospacing="0" w:after="0" w:afterAutospacing="0"/>
        <w:rPr>
          <w:rFonts w:asciiTheme="minorHAnsi" w:hAnsiTheme="minorHAnsi" w:cstheme="minorHAnsi"/>
          <w:b/>
          <w:bCs/>
          <w:color w:val="000000"/>
          <w:shd w:val="clear" w:color="auto" w:fill="F7F7F7"/>
        </w:rPr>
      </w:pPr>
    </w:p>
    <w:p w14:paraId="5A478083"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using System;</w:t>
      </w:r>
    </w:p>
    <w:p w14:paraId="041A192E"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lastRenderedPageBreak/>
        <w:t xml:space="preserve">using </w:t>
      </w:r>
      <w:proofErr w:type="spellStart"/>
      <w:proofErr w:type="gramStart"/>
      <w:r w:rsidRPr="00191638">
        <w:rPr>
          <w:rFonts w:asciiTheme="minorHAnsi" w:hAnsiTheme="minorHAnsi" w:cstheme="minorHAnsi"/>
          <w:color w:val="000000"/>
          <w:shd w:val="clear" w:color="auto" w:fill="F7F7F7"/>
        </w:rPr>
        <w:t>System.Security.Cryptography</w:t>
      </w:r>
      <w:proofErr w:type="spellEnd"/>
      <w:proofErr w:type="gramEnd"/>
      <w:r w:rsidRPr="00191638">
        <w:rPr>
          <w:rFonts w:asciiTheme="minorHAnsi" w:hAnsiTheme="minorHAnsi" w:cstheme="minorHAnsi"/>
          <w:color w:val="000000"/>
          <w:shd w:val="clear" w:color="auto" w:fill="F7F7F7"/>
        </w:rPr>
        <w:t>;</w:t>
      </w:r>
    </w:p>
    <w:p w14:paraId="7844A94A"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using </w:t>
      </w:r>
      <w:proofErr w:type="spellStart"/>
      <w:r w:rsidRPr="00191638">
        <w:rPr>
          <w:rFonts w:asciiTheme="minorHAnsi" w:hAnsiTheme="minorHAnsi" w:cstheme="minorHAnsi"/>
          <w:color w:val="000000"/>
          <w:shd w:val="clear" w:color="auto" w:fill="F7F7F7"/>
        </w:rPr>
        <w:t>System.Text</w:t>
      </w:r>
      <w:proofErr w:type="spellEnd"/>
      <w:r w:rsidRPr="00191638">
        <w:rPr>
          <w:rFonts w:asciiTheme="minorHAnsi" w:hAnsiTheme="minorHAnsi" w:cstheme="minorHAnsi"/>
          <w:color w:val="000000"/>
          <w:shd w:val="clear" w:color="auto" w:fill="F7F7F7"/>
        </w:rPr>
        <w:t>;</w:t>
      </w:r>
    </w:p>
    <w:p w14:paraId="7D1F62D5"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p>
    <w:p w14:paraId="381F7566"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public class </w:t>
      </w:r>
      <w:proofErr w:type="spellStart"/>
      <w:r w:rsidRPr="00191638">
        <w:rPr>
          <w:rFonts w:asciiTheme="minorHAnsi" w:hAnsiTheme="minorHAnsi" w:cstheme="minorHAnsi"/>
          <w:color w:val="000000"/>
          <w:shd w:val="clear" w:color="auto" w:fill="F7F7F7"/>
        </w:rPr>
        <w:t>PasswordEncryptionExample</w:t>
      </w:r>
      <w:proofErr w:type="spellEnd"/>
    </w:p>
    <w:p w14:paraId="29E792D0"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w:t>
      </w:r>
    </w:p>
    <w:p w14:paraId="33F7F75A"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public static void </w:t>
      </w:r>
      <w:proofErr w:type="gramStart"/>
      <w:r w:rsidRPr="00191638">
        <w:rPr>
          <w:rFonts w:asciiTheme="minorHAnsi" w:hAnsiTheme="minorHAnsi" w:cstheme="minorHAnsi"/>
          <w:color w:val="000000"/>
          <w:shd w:val="clear" w:color="auto" w:fill="F7F7F7"/>
        </w:rPr>
        <w:t>Main(</w:t>
      </w:r>
      <w:proofErr w:type="gramEnd"/>
      <w:r w:rsidRPr="00191638">
        <w:rPr>
          <w:rFonts w:asciiTheme="minorHAnsi" w:hAnsiTheme="minorHAnsi" w:cstheme="minorHAnsi"/>
          <w:color w:val="000000"/>
          <w:shd w:val="clear" w:color="auto" w:fill="F7F7F7"/>
        </w:rPr>
        <w:t>)</w:t>
      </w:r>
    </w:p>
    <w:p w14:paraId="4AD8FD9A"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0185E8D9"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string password = "</w:t>
      </w:r>
      <w:proofErr w:type="spellStart"/>
      <w:r w:rsidRPr="00191638">
        <w:rPr>
          <w:rFonts w:asciiTheme="minorHAnsi" w:hAnsiTheme="minorHAnsi" w:cstheme="minorHAnsi"/>
          <w:color w:val="000000"/>
          <w:shd w:val="clear" w:color="auto" w:fill="F7F7F7"/>
        </w:rPr>
        <w:t>HoangDaiKa</w:t>
      </w:r>
      <w:proofErr w:type="spellEnd"/>
      <w:r w:rsidRPr="00191638">
        <w:rPr>
          <w:rFonts w:asciiTheme="minorHAnsi" w:hAnsiTheme="minorHAnsi" w:cstheme="minorHAnsi"/>
          <w:color w:val="000000"/>
          <w:shd w:val="clear" w:color="auto" w:fill="F7F7F7"/>
        </w:rPr>
        <w:t>"; // Replace with the user's password</w:t>
      </w:r>
    </w:p>
    <w:p w14:paraId="09426F87"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p>
    <w:p w14:paraId="54BD4557"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string </w:t>
      </w:r>
      <w:proofErr w:type="spellStart"/>
      <w:r w:rsidRPr="00191638">
        <w:rPr>
          <w:rFonts w:asciiTheme="minorHAnsi" w:hAnsiTheme="minorHAnsi" w:cstheme="minorHAnsi"/>
          <w:color w:val="000000"/>
          <w:shd w:val="clear" w:color="auto" w:fill="F7F7F7"/>
        </w:rPr>
        <w:t>hashedPassword</w:t>
      </w:r>
      <w:proofErr w:type="spellEnd"/>
      <w:r w:rsidRPr="00191638">
        <w:rPr>
          <w:rFonts w:asciiTheme="minorHAnsi" w:hAnsiTheme="minorHAnsi" w:cstheme="minorHAnsi"/>
          <w:color w:val="000000"/>
          <w:shd w:val="clear" w:color="auto" w:fill="F7F7F7"/>
        </w:rPr>
        <w:t xml:space="preserve"> = ComputeSHA256Hash(password);</w:t>
      </w:r>
    </w:p>
    <w:p w14:paraId="7C1A01E4"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p>
    <w:p w14:paraId="0CC783EA"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roofErr w:type="spellStart"/>
      <w:r w:rsidRPr="00191638">
        <w:rPr>
          <w:rFonts w:asciiTheme="minorHAnsi" w:hAnsiTheme="minorHAnsi" w:cstheme="minorHAnsi"/>
          <w:color w:val="000000"/>
          <w:shd w:val="clear" w:color="auto" w:fill="F7F7F7"/>
        </w:rPr>
        <w:t>Console.WriteLine</w:t>
      </w:r>
      <w:proofErr w:type="spellEnd"/>
      <w:r w:rsidRPr="00191638">
        <w:rPr>
          <w:rFonts w:asciiTheme="minorHAnsi" w:hAnsiTheme="minorHAnsi" w:cstheme="minorHAnsi"/>
          <w:color w:val="000000"/>
          <w:shd w:val="clear" w:color="auto" w:fill="F7F7F7"/>
        </w:rPr>
        <w:t>("Original Password: " + password);</w:t>
      </w:r>
    </w:p>
    <w:p w14:paraId="5D1C53B1"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roofErr w:type="spellStart"/>
      <w:r w:rsidRPr="00191638">
        <w:rPr>
          <w:rFonts w:asciiTheme="minorHAnsi" w:hAnsiTheme="minorHAnsi" w:cstheme="minorHAnsi"/>
          <w:color w:val="000000"/>
          <w:shd w:val="clear" w:color="auto" w:fill="F7F7F7"/>
        </w:rPr>
        <w:t>Console.WriteLine</w:t>
      </w:r>
      <w:proofErr w:type="spellEnd"/>
      <w:r w:rsidRPr="00191638">
        <w:rPr>
          <w:rFonts w:asciiTheme="minorHAnsi" w:hAnsiTheme="minorHAnsi" w:cstheme="minorHAnsi"/>
          <w:color w:val="000000"/>
          <w:shd w:val="clear" w:color="auto" w:fill="F7F7F7"/>
        </w:rPr>
        <w:t xml:space="preserve">("Hashed Password: " + </w:t>
      </w:r>
      <w:proofErr w:type="spellStart"/>
      <w:r w:rsidRPr="00191638">
        <w:rPr>
          <w:rFonts w:asciiTheme="minorHAnsi" w:hAnsiTheme="minorHAnsi" w:cstheme="minorHAnsi"/>
          <w:color w:val="000000"/>
          <w:shd w:val="clear" w:color="auto" w:fill="F7F7F7"/>
        </w:rPr>
        <w:t>hashedPassword</w:t>
      </w:r>
      <w:proofErr w:type="spellEnd"/>
      <w:r w:rsidRPr="00191638">
        <w:rPr>
          <w:rFonts w:asciiTheme="minorHAnsi" w:hAnsiTheme="minorHAnsi" w:cstheme="minorHAnsi"/>
          <w:color w:val="000000"/>
          <w:shd w:val="clear" w:color="auto" w:fill="F7F7F7"/>
        </w:rPr>
        <w:t>);</w:t>
      </w:r>
    </w:p>
    <w:p w14:paraId="22C3832C"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418BE89B"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p>
    <w:p w14:paraId="2F674FF0"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public static string ComputeSHA256</w:t>
      </w:r>
      <w:proofErr w:type="gramStart"/>
      <w:r w:rsidRPr="00191638">
        <w:rPr>
          <w:rFonts w:asciiTheme="minorHAnsi" w:hAnsiTheme="minorHAnsi" w:cstheme="minorHAnsi"/>
          <w:color w:val="000000"/>
          <w:shd w:val="clear" w:color="auto" w:fill="F7F7F7"/>
        </w:rPr>
        <w:t>Hash(</w:t>
      </w:r>
      <w:proofErr w:type="gramEnd"/>
      <w:r w:rsidRPr="00191638">
        <w:rPr>
          <w:rFonts w:asciiTheme="minorHAnsi" w:hAnsiTheme="minorHAnsi" w:cstheme="minorHAnsi"/>
          <w:color w:val="000000"/>
          <w:shd w:val="clear" w:color="auto" w:fill="F7F7F7"/>
        </w:rPr>
        <w:t>string input)</w:t>
      </w:r>
    </w:p>
    <w:p w14:paraId="2972648F"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24888889"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using (SHA256 </w:t>
      </w:r>
      <w:proofErr w:type="spellStart"/>
      <w:r w:rsidRPr="00191638">
        <w:rPr>
          <w:rFonts w:asciiTheme="minorHAnsi" w:hAnsiTheme="minorHAnsi" w:cstheme="minorHAnsi"/>
          <w:color w:val="000000"/>
          <w:shd w:val="clear" w:color="auto" w:fill="F7F7F7"/>
        </w:rPr>
        <w:t>sha256</w:t>
      </w:r>
      <w:proofErr w:type="spellEnd"/>
      <w:r w:rsidRPr="00191638">
        <w:rPr>
          <w:rFonts w:asciiTheme="minorHAnsi" w:hAnsiTheme="minorHAnsi" w:cstheme="minorHAnsi"/>
          <w:color w:val="000000"/>
          <w:shd w:val="clear" w:color="auto" w:fill="F7F7F7"/>
        </w:rPr>
        <w:t xml:space="preserve"> = SHA256.Create())</w:t>
      </w:r>
    </w:p>
    <w:p w14:paraId="24EAA74B"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5920B293"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roofErr w:type="gramStart"/>
      <w:r w:rsidRPr="00191638">
        <w:rPr>
          <w:rFonts w:asciiTheme="minorHAnsi" w:hAnsiTheme="minorHAnsi" w:cstheme="minorHAnsi"/>
          <w:color w:val="000000"/>
          <w:shd w:val="clear" w:color="auto" w:fill="F7F7F7"/>
        </w:rPr>
        <w:t>byte[</w:t>
      </w:r>
      <w:proofErr w:type="gramEnd"/>
      <w:r w:rsidRPr="00191638">
        <w:rPr>
          <w:rFonts w:asciiTheme="minorHAnsi" w:hAnsiTheme="minorHAnsi" w:cstheme="minorHAnsi"/>
          <w:color w:val="000000"/>
          <w:shd w:val="clear" w:color="auto" w:fill="F7F7F7"/>
        </w:rPr>
        <w:t xml:space="preserve">] </w:t>
      </w:r>
      <w:proofErr w:type="spellStart"/>
      <w:r w:rsidRPr="00191638">
        <w:rPr>
          <w:rFonts w:asciiTheme="minorHAnsi" w:hAnsiTheme="minorHAnsi" w:cstheme="minorHAnsi"/>
          <w:color w:val="000000"/>
          <w:shd w:val="clear" w:color="auto" w:fill="F7F7F7"/>
        </w:rPr>
        <w:t>inputBytes</w:t>
      </w:r>
      <w:proofErr w:type="spellEnd"/>
      <w:r w:rsidRPr="00191638">
        <w:rPr>
          <w:rFonts w:asciiTheme="minorHAnsi" w:hAnsiTheme="minorHAnsi" w:cstheme="minorHAnsi"/>
          <w:color w:val="000000"/>
          <w:shd w:val="clear" w:color="auto" w:fill="F7F7F7"/>
        </w:rPr>
        <w:t xml:space="preserve"> = Encoding.UTF8.GetBytes(input);</w:t>
      </w:r>
    </w:p>
    <w:p w14:paraId="566F926F"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roofErr w:type="gramStart"/>
      <w:r w:rsidRPr="00191638">
        <w:rPr>
          <w:rFonts w:asciiTheme="minorHAnsi" w:hAnsiTheme="minorHAnsi" w:cstheme="minorHAnsi"/>
          <w:color w:val="000000"/>
          <w:shd w:val="clear" w:color="auto" w:fill="F7F7F7"/>
        </w:rPr>
        <w:t>byte[</w:t>
      </w:r>
      <w:proofErr w:type="gramEnd"/>
      <w:r w:rsidRPr="00191638">
        <w:rPr>
          <w:rFonts w:asciiTheme="minorHAnsi" w:hAnsiTheme="minorHAnsi" w:cstheme="minorHAnsi"/>
          <w:color w:val="000000"/>
          <w:shd w:val="clear" w:color="auto" w:fill="F7F7F7"/>
        </w:rPr>
        <w:t xml:space="preserve">] </w:t>
      </w:r>
      <w:proofErr w:type="spellStart"/>
      <w:r w:rsidRPr="00191638">
        <w:rPr>
          <w:rFonts w:asciiTheme="minorHAnsi" w:hAnsiTheme="minorHAnsi" w:cstheme="minorHAnsi"/>
          <w:color w:val="000000"/>
          <w:shd w:val="clear" w:color="auto" w:fill="F7F7F7"/>
        </w:rPr>
        <w:t>hashBytes</w:t>
      </w:r>
      <w:proofErr w:type="spellEnd"/>
      <w:r w:rsidRPr="00191638">
        <w:rPr>
          <w:rFonts w:asciiTheme="minorHAnsi" w:hAnsiTheme="minorHAnsi" w:cstheme="minorHAnsi"/>
          <w:color w:val="000000"/>
          <w:shd w:val="clear" w:color="auto" w:fill="F7F7F7"/>
        </w:rPr>
        <w:t xml:space="preserve"> = sha256.ComputeHash(</w:t>
      </w:r>
      <w:proofErr w:type="spellStart"/>
      <w:r w:rsidRPr="00191638">
        <w:rPr>
          <w:rFonts w:asciiTheme="minorHAnsi" w:hAnsiTheme="minorHAnsi" w:cstheme="minorHAnsi"/>
          <w:color w:val="000000"/>
          <w:shd w:val="clear" w:color="auto" w:fill="F7F7F7"/>
        </w:rPr>
        <w:t>inputBytes</w:t>
      </w:r>
      <w:proofErr w:type="spellEnd"/>
      <w:r w:rsidRPr="00191638">
        <w:rPr>
          <w:rFonts w:asciiTheme="minorHAnsi" w:hAnsiTheme="minorHAnsi" w:cstheme="minorHAnsi"/>
          <w:color w:val="000000"/>
          <w:shd w:val="clear" w:color="auto" w:fill="F7F7F7"/>
        </w:rPr>
        <w:t>);</w:t>
      </w:r>
    </w:p>
    <w:p w14:paraId="11518EC8"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p>
    <w:p w14:paraId="00DF5C10"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StringBuilder builder = new </w:t>
      </w:r>
      <w:proofErr w:type="gramStart"/>
      <w:r w:rsidRPr="00191638">
        <w:rPr>
          <w:rFonts w:asciiTheme="minorHAnsi" w:hAnsiTheme="minorHAnsi" w:cstheme="minorHAnsi"/>
          <w:color w:val="000000"/>
          <w:shd w:val="clear" w:color="auto" w:fill="F7F7F7"/>
        </w:rPr>
        <w:t>StringBuilder(</w:t>
      </w:r>
      <w:proofErr w:type="gramEnd"/>
      <w:r w:rsidRPr="00191638">
        <w:rPr>
          <w:rFonts w:asciiTheme="minorHAnsi" w:hAnsiTheme="minorHAnsi" w:cstheme="minorHAnsi"/>
          <w:color w:val="000000"/>
          <w:shd w:val="clear" w:color="auto" w:fill="F7F7F7"/>
        </w:rPr>
        <w:t>);</w:t>
      </w:r>
    </w:p>
    <w:p w14:paraId="13DB7748"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lastRenderedPageBreak/>
        <w:t xml:space="preserve">            for (int </w:t>
      </w:r>
      <w:proofErr w:type="spellStart"/>
      <w:r w:rsidRPr="00191638">
        <w:rPr>
          <w:rFonts w:asciiTheme="minorHAnsi" w:hAnsiTheme="minorHAnsi" w:cstheme="minorHAnsi"/>
          <w:color w:val="000000"/>
          <w:shd w:val="clear" w:color="auto" w:fill="F7F7F7"/>
        </w:rPr>
        <w:t>i</w:t>
      </w:r>
      <w:proofErr w:type="spellEnd"/>
      <w:r w:rsidRPr="00191638">
        <w:rPr>
          <w:rFonts w:asciiTheme="minorHAnsi" w:hAnsiTheme="minorHAnsi" w:cstheme="minorHAnsi"/>
          <w:color w:val="000000"/>
          <w:shd w:val="clear" w:color="auto" w:fill="F7F7F7"/>
        </w:rPr>
        <w:t xml:space="preserve"> = 0; </w:t>
      </w:r>
      <w:proofErr w:type="spellStart"/>
      <w:r w:rsidRPr="00191638">
        <w:rPr>
          <w:rFonts w:asciiTheme="minorHAnsi" w:hAnsiTheme="minorHAnsi" w:cstheme="minorHAnsi"/>
          <w:color w:val="000000"/>
          <w:shd w:val="clear" w:color="auto" w:fill="F7F7F7"/>
        </w:rPr>
        <w:t>i</w:t>
      </w:r>
      <w:proofErr w:type="spellEnd"/>
      <w:r w:rsidRPr="00191638">
        <w:rPr>
          <w:rFonts w:asciiTheme="minorHAnsi" w:hAnsiTheme="minorHAnsi" w:cstheme="minorHAnsi"/>
          <w:color w:val="000000"/>
          <w:shd w:val="clear" w:color="auto" w:fill="F7F7F7"/>
        </w:rPr>
        <w:t xml:space="preserve"> &lt; </w:t>
      </w:r>
      <w:proofErr w:type="spellStart"/>
      <w:r w:rsidRPr="00191638">
        <w:rPr>
          <w:rFonts w:asciiTheme="minorHAnsi" w:hAnsiTheme="minorHAnsi" w:cstheme="minorHAnsi"/>
          <w:color w:val="000000"/>
          <w:shd w:val="clear" w:color="auto" w:fill="F7F7F7"/>
        </w:rPr>
        <w:t>hashBytes.Length</w:t>
      </w:r>
      <w:proofErr w:type="spellEnd"/>
      <w:r w:rsidRPr="00191638">
        <w:rPr>
          <w:rFonts w:asciiTheme="minorHAnsi" w:hAnsiTheme="minorHAnsi" w:cstheme="minorHAnsi"/>
          <w:color w:val="000000"/>
          <w:shd w:val="clear" w:color="auto" w:fill="F7F7F7"/>
        </w:rPr>
        <w:t xml:space="preserve">; </w:t>
      </w:r>
      <w:proofErr w:type="spellStart"/>
      <w:r w:rsidRPr="00191638">
        <w:rPr>
          <w:rFonts w:asciiTheme="minorHAnsi" w:hAnsiTheme="minorHAnsi" w:cstheme="minorHAnsi"/>
          <w:color w:val="000000"/>
          <w:shd w:val="clear" w:color="auto" w:fill="F7F7F7"/>
        </w:rPr>
        <w:t>i</w:t>
      </w:r>
      <w:proofErr w:type="spellEnd"/>
      <w:r w:rsidRPr="00191638">
        <w:rPr>
          <w:rFonts w:asciiTheme="minorHAnsi" w:hAnsiTheme="minorHAnsi" w:cstheme="minorHAnsi"/>
          <w:color w:val="000000"/>
          <w:shd w:val="clear" w:color="auto" w:fill="F7F7F7"/>
        </w:rPr>
        <w:t>++)</w:t>
      </w:r>
    </w:p>
    <w:p w14:paraId="657BB1BD"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555E87EC"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roofErr w:type="spellStart"/>
      <w:proofErr w:type="gramStart"/>
      <w:r w:rsidRPr="00191638">
        <w:rPr>
          <w:rFonts w:asciiTheme="minorHAnsi" w:hAnsiTheme="minorHAnsi" w:cstheme="minorHAnsi"/>
          <w:color w:val="000000"/>
          <w:shd w:val="clear" w:color="auto" w:fill="F7F7F7"/>
        </w:rPr>
        <w:t>builder.Append</w:t>
      </w:r>
      <w:proofErr w:type="spellEnd"/>
      <w:proofErr w:type="gramEnd"/>
      <w:r w:rsidRPr="00191638">
        <w:rPr>
          <w:rFonts w:asciiTheme="minorHAnsi" w:hAnsiTheme="minorHAnsi" w:cstheme="minorHAnsi"/>
          <w:color w:val="000000"/>
          <w:shd w:val="clear" w:color="auto" w:fill="F7F7F7"/>
        </w:rPr>
        <w:t>(</w:t>
      </w:r>
      <w:proofErr w:type="spellStart"/>
      <w:r w:rsidRPr="00191638">
        <w:rPr>
          <w:rFonts w:asciiTheme="minorHAnsi" w:hAnsiTheme="minorHAnsi" w:cstheme="minorHAnsi"/>
          <w:color w:val="000000"/>
          <w:shd w:val="clear" w:color="auto" w:fill="F7F7F7"/>
        </w:rPr>
        <w:t>hashBytes</w:t>
      </w:r>
      <w:proofErr w:type="spellEnd"/>
      <w:r w:rsidRPr="00191638">
        <w:rPr>
          <w:rFonts w:asciiTheme="minorHAnsi" w:hAnsiTheme="minorHAnsi" w:cstheme="minorHAnsi"/>
          <w:color w:val="000000"/>
          <w:shd w:val="clear" w:color="auto" w:fill="F7F7F7"/>
        </w:rPr>
        <w:t>[</w:t>
      </w:r>
      <w:proofErr w:type="spellStart"/>
      <w:r w:rsidRPr="00191638">
        <w:rPr>
          <w:rFonts w:asciiTheme="minorHAnsi" w:hAnsiTheme="minorHAnsi" w:cstheme="minorHAnsi"/>
          <w:color w:val="000000"/>
          <w:shd w:val="clear" w:color="auto" w:fill="F7F7F7"/>
        </w:rPr>
        <w:t>i</w:t>
      </w:r>
      <w:proofErr w:type="spellEnd"/>
      <w:r w:rsidRPr="00191638">
        <w:rPr>
          <w:rFonts w:asciiTheme="minorHAnsi" w:hAnsiTheme="minorHAnsi" w:cstheme="minorHAnsi"/>
          <w:color w:val="000000"/>
          <w:shd w:val="clear" w:color="auto" w:fill="F7F7F7"/>
        </w:rPr>
        <w:t>].</w:t>
      </w:r>
      <w:proofErr w:type="spellStart"/>
      <w:r w:rsidRPr="00191638">
        <w:rPr>
          <w:rFonts w:asciiTheme="minorHAnsi" w:hAnsiTheme="minorHAnsi" w:cstheme="minorHAnsi"/>
          <w:color w:val="000000"/>
          <w:shd w:val="clear" w:color="auto" w:fill="F7F7F7"/>
        </w:rPr>
        <w:t>ToString</w:t>
      </w:r>
      <w:proofErr w:type="spellEnd"/>
      <w:r w:rsidRPr="00191638">
        <w:rPr>
          <w:rFonts w:asciiTheme="minorHAnsi" w:hAnsiTheme="minorHAnsi" w:cstheme="minorHAnsi"/>
          <w:color w:val="000000"/>
          <w:shd w:val="clear" w:color="auto" w:fill="F7F7F7"/>
        </w:rPr>
        <w:t>("x2"));</w:t>
      </w:r>
    </w:p>
    <w:p w14:paraId="26914C3E"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2F26A264"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p>
    <w:p w14:paraId="7830B52F"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return </w:t>
      </w:r>
      <w:proofErr w:type="spellStart"/>
      <w:proofErr w:type="gramStart"/>
      <w:r w:rsidRPr="00191638">
        <w:rPr>
          <w:rFonts w:asciiTheme="minorHAnsi" w:hAnsiTheme="minorHAnsi" w:cstheme="minorHAnsi"/>
          <w:color w:val="000000"/>
          <w:shd w:val="clear" w:color="auto" w:fill="F7F7F7"/>
        </w:rPr>
        <w:t>builder.ToString</w:t>
      </w:r>
      <w:proofErr w:type="spellEnd"/>
      <w:proofErr w:type="gramEnd"/>
      <w:r w:rsidRPr="00191638">
        <w:rPr>
          <w:rFonts w:asciiTheme="minorHAnsi" w:hAnsiTheme="minorHAnsi" w:cstheme="minorHAnsi"/>
          <w:color w:val="000000"/>
          <w:shd w:val="clear" w:color="auto" w:fill="F7F7F7"/>
        </w:rPr>
        <w:t>();</w:t>
      </w:r>
    </w:p>
    <w:p w14:paraId="7FA3CAA0"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49A15462" w14:textId="77777777" w:rsidR="00191638" w:rsidRPr="00191638" w:rsidRDefault="00191638" w:rsidP="00191638">
      <w:pPr>
        <w:pStyle w:val="NormalWeb"/>
        <w:shd w:val="clear" w:color="auto" w:fill="F7F7F7"/>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 xml:space="preserve">    }</w:t>
      </w:r>
    </w:p>
    <w:p w14:paraId="76BA34B4" w14:textId="4D2F21F8" w:rsidR="00191638" w:rsidRPr="00191638" w:rsidRDefault="00191638" w:rsidP="00191638">
      <w:pPr>
        <w:pStyle w:val="NormalWeb"/>
        <w:shd w:val="clear" w:color="auto" w:fill="F7F7F7"/>
        <w:spacing w:before="0" w:beforeAutospacing="0" w:after="0" w:afterAutospacing="0"/>
        <w:rPr>
          <w:rFonts w:asciiTheme="minorHAnsi" w:hAnsiTheme="minorHAnsi" w:cstheme="minorHAnsi"/>
          <w:color w:val="000000"/>
          <w:shd w:val="clear" w:color="auto" w:fill="F7F7F7"/>
        </w:rPr>
      </w:pPr>
      <w:r w:rsidRPr="00191638">
        <w:rPr>
          <w:rFonts w:asciiTheme="minorHAnsi" w:hAnsiTheme="minorHAnsi" w:cstheme="minorHAnsi"/>
          <w:color w:val="000000"/>
          <w:shd w:val="clear" w:color="auto" w:fill="F7F7F7"/>
        </w:rPr>
        <w:t>}</w:t>
      </w:r>
    </w:p>
    <w:p w14:paraId="3ABFD3AB" w14:textId="01BD5D7C" w:rsidR="00191638" w:rsidRPr="00191638" w:rsidRDefault="00191638" w:rsidP="00291E15">
      <w:pPr>
        <w:pStyle w:val="NormalWeb"/>
        <w:shd w:val="clear" w:color="auto" w:fill="F7F7F7"/>
        <w:spacing w:before="0" w:beforeAutospacing="0" w:after="0" w:afterAutospacing="0"/>
        <w:rPr>
          <w:rFonts w:asciiTheme="minorHAnsi" w:hAnsiTheme="minorHAnsi" w:cstheme="minorHAnsi"/>
          <w:b/>
          <w:bCs/>
          <w:color w:val="000000"/>
        </w:rPr>
      </w:pPr>
      <w:r w:rsidRPr="00191638">
        <w:rPr>
          <w:rFonts w:asciiTheme="minorHAnsi" w:hAnsiTheme="minorHAnsi" w:cstheme="minorHAnsi"/>
          <w:b/>
          <w:bCs/>
          <w:color w:val="000000"/>
        </w:rPr>
        <w:drawing>
          <wp:inline distT="0" distB="0" distL="0" distR="0" wp14:anchorId="58B80682" wp14:editId="117CD84A">
            <wp:extent cx="5943600" cy="2638425"/>
            <wp:effectExtent l="0" t="0" r="0" b="9525"/>
            <wp:docPr id="28984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42804" name=""/>
                    <pic:cNvPicPr/>
                  </pic:nvPicPr>
                  <pic:blipFill>
                    <a:blip r:embed="rId10"/>
                    <a:stretch>
                      <a:fillRect/>
                    </a:stretch>
                  </pic:blipFill>
                  <pic:spPr>
                    <a:xfrm>
                      <a:off x="0" y="0"/>
                      <a:ext cx="5943600" cy="2638425"/>
                    </a:xfrm>
                    <a:prstGeom prst="rect">
                      <a:avLst/>
                    </a:prstGeom>
                  </pic:spPr>
                </pic:pic>
              </a:graphicData>
            </a:graphic>
          </wp:inline>
        </w:drawing>
      </w:r>
    </w:p>
    <w:p w14:paraId="28BD0B1C" w14:textId="7F02CD30" w:rsidR="00291E15" w:rsidRPr="00291E15" w:rsidRDefault="00291E15" w:rsidP="00291E15">
      <w:pPr>
        <w:pStyle w:val="ListParagraph"/>
        <w:ind w:left="2880"/>
        <w:rPr>
          <w:rFonts w:cstheme="minorHAnsi"/>
          <w:b/>
          <w:bCs/>
          <w:lang w:val="en-US"/>
        </w:rPr>
      </w:pPr>
    </w:p>
    <w:p w14:paraId="3F8B45D0" w14:textId="77777777" w:rsidR="00291E15" w:rsidRPr="00291E15" w:rsidRDefault="00291E15" w:rsidP="00291E15">
      <w:pPr>
        <w:pStyle w:val="ListParagraph"/>
        <w:ind w:left="1440"/>
        <w:rPr>
          <w:rFonts w:cstheme="minorHAnsi"/>
          <w:lang w:val="en-US"/>
        </w:rPr>
      </w:pPr>
    </w:p>
    <w:sectPr w:rsidR="00291E15" w:rsidRPr="00291E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D3C5E" w14:textId="77777777" w:rsidR="0099358F" w:rsidRDefault="0099358F" w:rsidP="00F85D4E">
      <w:r>
        <w:separator/>
      </w:r>
    </w:p>
  </w:endnote>
  <w:endnote w:type="continuationSeparator" w:id="0">
    <w:p w14:paraId="052F6851" w14:textId="77777777" w:rsidR="0099358F" w:rsidRDefault="0099358F" w:rsidP="00F8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8316" w14:textId="77777777" w:rsidR="0099358F" w:rsidRDefault="0099358F" w:rsidP="00F85D4E">
      <w:r>
        <w:separator/>
      </w:r>
    </w:p>
  </w:footnote>
  <w:footnote w:type="continuationSeparator" w:id="0">
    <w:p w14:paraId="1CC3308A" w14:textId="77777777" w:rsidR="0099358F" w:rsidRDefault="0099358F" w:rsidP="00F85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D5C"/>
    <w:multiLevelType w:val="multilevel"/>
    <w:tmpl w:val="A618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25B15"/>
    <w:multiLevelType w:val="hybridMultilevel"/>
    <w:tmpl w:val="6BAC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51251"/>
    <w:multiLevelType w:val="multilevel"/>
    <w:tmpl w:val="DAC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F1246"/>
    <w:multiLevelType w:val="multilevel"/>
    <w:tmpl w:val="7AAA5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4211F5"/>
    <w:multiLevelType w:val="multilevel"/>
    <w:tmpl w:val="CD98C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F338BE"/>
    <w:multiLevelType w:val="multilevel"/>
    <w:tmpl w:val="7BA01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C44AE6"/>
    <w:multiLevelType w:val="multilevel"/>
    <w:tmpl w:val="4072A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65A8A"/>
    <w:multiLevelType w:val="multilevel"/>
    <w:tmpl w:val="768E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DD1FEB"/>
    <w:multiLevelType w:val="multilevel"/>
    <w:tmpl w:val="5C06CF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2A73966"/>
    <w:multiLevelType w:val="multilevel"/>
    <w:tmpl w:val="82A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938530">
    <w:abstractNumId w:val="8"/>
  </w:num>
  <w:num w:numId="2" w16cid:durableId="470682125">
    <w:abstractNumId w:val="3"/>
  </w:num>
  <w:num w:numId="3" w16cid:durableId="751119410">
    <w:abstractNumId w:val="1"/>
  </w:num>
  <w:num w:numId="4" w16cid:durableId="698702062">
    <w:abstractNumId w:val="2"/>
  </w:num>
  <w:num w:numId="5" w16cid:durableId="1347634351">
    <w:abstractNumId w:val="5"/>
  </w:num>
  <w:num w:numId="6" w16cid:durableId="1271283988">
    <w:abstractNumId w:val="4"/>
  </w:num>
  <w:num w:numId="7" w16cid:durableId="1738626128">
    <w:abstractNumId w:val="6"/>
  </w:num>
  <w:num w:numId="8" w16cid:durableId="500045113">
    <w:abstractNumId w:val="0"/>
  </w:num>
  <w:num w:numId="9" w16cid:durableId="625769366">
    <w:abstractNumId w:val="9"/>
  </w:num>
  <w:num w:numId="10" w16cid:durableId="90012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4E"/>
    <w:rsid w:val="00191638"/>
    <w:rsid w:val="00291E15"/>
    <w:rsid w:val="003E7590"/>
    <w:rsid w:val="005C5051"/>
    <w:rsid w:val="00764439"/>
    <w:rsid w:val="0099358F"/>
    <w:rsid w:val="00C21947"/>
    <w:rsid w:val="00F8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315C"/>
  <w15:chartTrackingRefBased/>
  <w15:docId w15:val="{80A05229-A2F2-41FB-BA60-11E20897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D4E"/>
    <w:pPr>
      <w:spacing w:after="0" w:line="240" w:lineRule="auto"/>
    </w:pPr>
    <w:rPr>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D4E"/>
    <w:pPr>
      <w:tabs>
        <w:tab w:val="center" w:pos="4680"/>
        <w:tab w:val="right" w:pos="9360"/>
      </w:tabs>
    </w:pPr>
  </w:style>
  <w:style w:type="character" w:customStyle="1" w:styleId="HeaderChar">
    <w:name w:val="Header Char"/>
    <w:basedOn w:val="DefaultParagraphFont"/>
    <w:link w:val="Header"/>
    <w:uiPriority w:val="99"/>
    <w:rsid w:val="00F85D4E"/>
    <w:rPr>
      <w:sz w:val="24"/>
      <w:szCs w:val="24"/>
      <w:lang/>
    </w:rPr>
  </w:style>
  <w:style w:type="paragraph" w:styleId="Footer">
    <w:name w:val="footer"/>
    <w:basedOn w:val="Normal"/>
    <w:link w:val="FooterChar"/>
    <w:uiPriority w:val="99"/>
    <w:unhideWhenUsed/>
    <w:rsid w:val="00F85D4E"/>
    <w:pPr>
      <w:tabs>
        <w:tab w:val="center" w:pos="4680"/>
        <w:tab w:val="right" w:pos="9360"/>
      </w:tabs>
    </w:pPr>
  </w:style>
  <w:style w:type="character" w:customStyle="1" w:styleId="FooterChar">
    <w:name w:val="Footer Char"/>
    <w:basedOn w:val="DefaultParagraphFont"/>
    <w:link w:val="Footer"/>
    <w:uiPriority w:val="99"/>
    <w:rsid w:val="00F85D4E"/>
    <w:rPr>
      <w:sz w:val="24"/>
      <w:szCs w:val="24"/>
      <w:lang/>
    </w:rPr>
  </w:style>
  <w:style w:type="paragraph" w:styleId="ListParagraph">
    <w:name w:val="List Paragraph"/>
    <w:basedOn w:val="Normal"/>
    <w:uiPriority w:val="34"/>
    <w:qFormat/>
    <w:rsid w:val="00F85D4E"/>
    <w:pPr>
      <w:ind w:left="720"/>
      <w:contextualSpacing/>
    </w:pPr>
  </w:style>
  <w:style w:type="paragraph" w:styleId="NormalWeb">
    <w:name w:val="Normal (Web)"/>
    <w:basedOn w:val="Normal"/>
    <w:uiPriority w:val="99"/>
    <w:semiHidden/>
    <w:unhideWhenUsed/>
    <w:rsid w:val="00764439"/>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5574">
      <w:bodyDiv w:val="1"/>
      <w:marLeft w:val="0"/>
      <w:marRight w:val="0"/>
      <w:marTop w:val="0"/>
      <w:marBottom w:val="0"/>
      <w:divBdr>
        <w:top w:val="none" w:sz="0" w:space="0" w:color="auto"/>
        <w:left w:val="none" w:sz="0" w:space="0" w:color="auto"/>
        <w:bottom w:val="none" w:sz="0" w:space="0" w:color="auto"/>
        <w:right w:val="none" w:sz="0" w:space="0" w:color="auto"/>
      </w:divBdr>
    </w:div>
    <w:div w:id="586043051">
      <w:bodyDiv w:val="1"/>
      <w:marLeft w:val="0"/>
      <w:marRight w:val="0"/>
      <w:marTop w:val="0"/>
      <w:marBottom w:val="0"/>
      <w:divBdr>
        <w:top w:val="none" w:sz="0" w:space="0" w:color="auto"/>
        <w:left w:val="none" w:sz="0" w:space="0" w:color="auto"/>
        <w:bottom w:val="none" w:sz="0" w:space="0" w:color="auto"/>
        <w:right w:val="none" w:sz="0" w:space="0" w:color="auto"/>
      </w:divBdr>
    </w:div>
    <w:div w:id="670253904">
      <w:bodyDiv w:val="1"/>
      <w:marLeft w:val="0"/>
      <w:marRight w:val="0"/>
      <w:marTop w:val="0"/>
      <w:marBottom w:val="0"/>
      <w:divBdr>
        <w:top w:val="none" w:sz="0" w:space="0" w:color="auto"/>
        <w:left w:val="none" w:sz="0" w:space="0" w:color="auto"/>
        <w:bottom w:val="none" w:sz="0" w:space="0" w:color="auto"/>
        <w:right w:val="none" w:sz="0" w:space="0" w:color="auto"/>
      </w:divBdr>
    </w:div>
    <w:div w:id="1113014433">
      <w:bodyDiv w:val="1"/>
      <w:marLeft w:val="0"/>
      <w:marRight w:val="0"/>
      <w:marTop w:val="0"/>
      <w:marBottom w:val="0"/>
      <w:divBdr>
        <w:top w:val="none" w:sz="0" w:space="0" w:color="auto"/>
        <w:left w:val="none" w:sz="0" w:space="0" w:color="auto"/>
        <w:bottom w:val="none" w:sz="0" w:space="0" w:color="auto"/>
        <w:right w:val="none" w:sz="0" w:space="0" w:color="auto"/>
      </w:divBdr>
    </w:div>
    <w:div w:id="1349792886">
      <w:bodyDiv w:val="1"/>
      <w:marLeft w:val="0"/>
      <w:marRight w:val="0"/>
      <w:marTop w:val="0"/>
      <w:marBottom w:val="0"/>
      <w:divBdr>
        <w:top w:val="none" w:sz="0" w:space="0" w:color="auto"/>
        <w:left w:val="none" w:sz="0" w:space="0" w:color="auto"/>
        <w:bottom w:val="none" w:sz="0" w:space="0" w:color="auto"/>
        <w:right w:val="none" w:sz="0" w:space="0" w:color="auto"/>
      </w:divBdr>
    </w:div>
    <w:div w:id="1425758133">
      <w:bodyDiv w:val="1"/>
      <w:marLeft w:val="0"/>
      <w:marRight w:val="0"/>
      <w:marTop w:val="0"/>
      <w:marBottom w:val="0"/>
      <w:divBdr>
        <w:top w:val="none" w:sz="0" w:space="0" w:color="auto"/>
        <w:left w:val="none" w:sz="0" w:space="0" w:color="auto"/>
        <w:bottom w:val="none" w:sz="0" w:space="0" w:color="auto"/>
        <w:right w:val="none" w:sz="0" w:space="0" w:color="auto"/>
      </w:divBdr>
    </w:div>
    <w:div w:id="1475440557">
      <w:bodyDiv w:val="1"/>
      <w:marLeft w:val="0"/>
      <w:marRight w:val="0"/>
      <w:marTop w:val="0"/>
      <w:marBottom w:val="0"/>
      <w:divBdr>
        <w:top w:val="none" w:sz="0" w:space="0" w:color="auto"/>
        <w:left w:val="none" w:sz="0" w:space="0" w:color="auto"/>
        <w:bottom w:val="none" w:sz="0" w:space="0" w:color="auto"/>
        <w:right w:val="none" w:sz="0" w:space="0" w:color="auto"/>
      </w:divBdr>
    </w:div>
    <w:div w:id="1878156898">
      <w:bodyDiv w:val="1"/>
      <w:marLeft w:val="0"/>
      <w:marRight w:val="0"/>
      <w:marTop w:val="0"/>
      <w:marBottom w:val="0"/>
      <w:divBdr>
        <w:top w:val="none" w:sz="0" w:space="0" w:color="auto"/>
        <w:left w:val="none" w:sz="0" w:space="0" w:color="auto"/>
        <w:bottom w:val="none" w:sz="0" w:space="0" w:color="auto"/>
        <w:right w:val="none" w:sz="0" w:space="0" w:color="auto"/>
      </w:divBdr>
    </w:div>
    <w:div w:id="194992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2023-12-29T11:38:00Z</dcterms:created>
  <dcterms:modified xsi:type="dcterms:W3CDTF">2023-12-29T12:40:00Z</dcterms:modified>
</cp:coreProperties>
</file>