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17F55" w14:textId="77777777" w:rsidR="00E5439D" w:rsidRDefault="00E5439D" w:rsidP="00E5439D">
      <w:pPr>
        <w:spacing w:line="360" w:lineRule="auto"/>
        <w:jc w:val="center"/>
        <w:rPr>
          <w:rFonts w:asciiTheme="majorHAnsi" w:hAnsiTheme="majorHAnsi" w:cstheme="majorHAnsi"/>
          <w:b/>
          <w:bCs/>
          <w:sz w:val="40"/>
          <w:szCs w:val="40"/>
        </w:rPr>
      </w:pPr>
    </w:p>
    <w:p w14:paraId="60A1E61D" w14:textId="0BC0FEF4" w:rsidR="001C26A1" w:rsidRPr="00744D76" w:rsidRDefault="001C26A1" w:rsidP="00744D76">
      <w:pPr>
        <w:spacing w:line="360" w:lineRule="auto"/>
        <w:jc w:val="center"/>
        <w:rPr>
          <w:rFonts w:ascii="Arial" w:hAnsi="Arial" w:cs="Arial"/>
          <w:b/>
          <w:bCs/>
          <w:sz w:val="40"/>
          <w:szCs w:val="40"/>
        </w:rPr>
      </w:pPr>
      <w:r w:rsidRPr="00744D76">
        <w:rPr>
          <w:rFonts w:ascii="Arial" w:hAnsi="Arial" w:cs="Arial"/>
          <w:b/>
          <w:bCs/>
          <w:sz w:val="40"/>
          <w:szCs w:val="40"/>
        </w:rPr>
        <w:t>PWEB Atividade 2</w:t>
      </w:r>
    </w:p>
    <w:p w14:paraId="77141A48" w14:textId="59414067" w:rsidR="00E5439D" w:rsidRPr="00744D76" w:rsidRDefault="00E5439D" w:rsidP="00744D76">
      <w:pPr>
        <w:spacing w:line="360" w:lineRule="auto"/>
        <w:rPr>
          <w:rFonts w:ascii="Arial" w:hAnsi="Arial" w:cs="Arial"/>
          <w:b/>
          <w:bCs/>
          <w:sz w:val="24"/>
          <w:szCs w:val="24"/>
        </w:rPr>
      </w:pPr>
    </w:p>
    <w:p w14:paraId="3750A030" w14:textId="2B1E1314" w:rsidR="00E5439D" w:rsidRPr="00744D76" w:rsidRDefault="00E5439D" w:rsidP="00744D76">
      <w:pPr>
        <w:spacing w:line="360" w:lineRule="auto"/>
        <w:rPr>
          <w:rFonts w:ascii="Arial" w:hAnsi="Arial" w:cs="Arial"/>
          <w:b/>
          <w:bCs/>
          <w:sz w:val="24"/>
          <w:szCs w:val="24"/>
        </w:rPr>
      </w:pPr>
    </w:p>
    <w:p w14:paraId="3BCE9E3D" w14:textId="009957F1" w:rsidR="00E5439D" w:rsidRPr="00744D76" w:rsidRDefault="00E5439D" w:rsidP="00744D76">
      <w:pPr>
        <w:spacing w:line="360" w:lineRule="auto"/>
        <w:rPr>
          <w:rFonts w:ascii="Arial" w:hAnsi="Arial" w:cs="Arial"/>
          <w:b/>
          <w:bCs/>
          <w:sz w:val="24"/>
          <w:szCs w:val="24"/>
        </w:rPr>
      </w:pPr>
    </w:p>
    <w:p w14:paraId="15CF5A7F" w14:textId="4ECF787A" w:rsidR="00E5439D" w:rsidRPr="00744D76" w:rsidRDefault="00E5439D" w:rsidP="00744D76">
      <w:pPr>
        <w:spacing w:line="360" w:lineRule="auto"/>
        <w:rPr>
          <w:rFonts w:ascii="Arial" w:hAnsi="Arial" w:cs="Arial"/>
          <w:b/>
          <w:bCs/>
          <w:sz w:val="24"/>
          <w:szCs w:val="24"/>
        </w:rPr>
      </w:pPr>
    </w:p>
    <w:p w14:paraId="084DCA76" w14:textId="77777777" w:rsidR="00E5439D" w:rsidRPr="00744D76" w:rsidRDefault="00E5439D" w:rsidP="00744D76">
      <w:pPr>
        <w:spacing w:line="360" w:lineRule="auto"/>
        <w:jc w:val="center"/>
        <w:rPr>
          <w:rFonts w:ascii="Arial" w:hAnsi="Arial" w:cs="Arial"/>
          <w:b/>
          <w:bCs/>
          <w:sz w:val="24"/>
          <w:szCs w:val="24"/>
        </w:rPr>
      </w:pPr>
    </w:p>
    <w:p w14:paraId="375D917C" w14:textId="7F7DC2D6" w:rsidR="001C26A1" w:rsidRPr="00744D76" w:rsidRDefault="001C26A1" w:rsidP="00744D76">
      <w:pPr>
        <w:spacing w:line="360" w:lineRule="auto"/>
        <w:jc w:val="center"/>
        <w:rPr>
          <w:rFonts w:ascii="Arial" w:hAnsi="Arial" w:cs="Arial"/>
          <w:b/>
          <w:bCs/>
        </w:rPr>
      </w:pPr>
      <w:r w:rsidRPr="00744D76">
        <w:rPr>
          <w:rFonts w:ascii="Arial" w:hAnsi="Arial" w:cs="Arial"/>
          <w:b/>
          <w:bCs/>
        </w:rPr>
        <w:t xml:space="preserve">Tema - </w:t>
      </w:r>
      <w:r w:rsidRPr="00744D76">
        <w:rPr>
          <w:rFonts w:ascii="Arial" w:hAnsi="Arial" w:cs="Arial"/>
          <w:b/>
          <w:bCs/>
        </w:rPr>
        <w:t>Privacidade e Segurança: autenticação OAuth, JWT, segurança contra XSS/CSRFSEO (</w:t>
      </w:r>
      <w:proofErr w:type="spellStart"/>
      <w:r w:rsidRPr="00744D76">
        <w:rPr>
          <w:rFonts w:ascii="Arial" w:hAnsi="Arial" w:cs="Arial"/>
          <w:b/>
          <w:bCs/>
        </w:rPr>
        <w:t>SearchEngine</w:t>
      </w:r>
      <w:proofErr w:type="spellEnd"/>
      <w:r w:rsidRPr="00744D76">
        <w:rPr>
          <w:rFonts w:ascii="Arial" w:hAnsi="Arial" w:cs="Arial"/>
          <w:b/>
          <w:bCs/>
        </w:rPr>
        <w:t xml:space="preserve"> </w:t>
      </w:r>
      <w:proofErr w:type="spellStart"/>
      <w:r w:rsidRPr="00744D76">
        <w:rPr>
          <w:rFonts w:ascii="Arial" w:hAnsi="Arial" w:cs="Arial"/>
          <w:b/>
          <w:bCs/>
        </w:rPr>
        <w:t>Optimization</w:t>
      </w:r>
      <w:proofErr w:type="spellEnd"/>
      <w:r w:rsidRPr="00744D76">
        <w:rPr>
          <w:rFonts w:ascii="Arial" w:hAnsi="Arial" w:cs="Arial"/>
          <w:b/>
          <w:bCs/>
        </w:rPr>
        <w:t xml:space="preserve">) – importância (visibilidade, relevância, competitividade), </w:t>
      </w:r>
      <w:proofErr w:type="spellStart"/>
      <w:r w:rsidRPr="00744D76">
        <w:rPr>
          <w:rFonts w:ascii="Arial" w:hAnsi="Arial" w:cs="Arial"/>
          <w:b/>
          <w:bCs/>
        </w:rPr>
        <w:t>principaisfatores</w:t>
      </w:r>
      <w:proofErr w:type="spellEnd"/>
      <w:r w:rsidRPr="00744D76">
        <w:rPr>
          <w:rFonts w:ascii="Arial" w:hAnsi="Arial" w:cs="Arial"/>
          <w:b/>
          <w:bCs/>
        </w:rPr>
        <w:t xml:space="preserve"> (conteúdo otimizado, estrutura </w:t>
      </w:r>
      <w:proofErr w:type="spellStart"/>
      <w:r w:rsidRPr="00744D76">
        <w:rPr>
          <w:rFonts w:ascii="Arial" w:hAnsi="Arial" w:cs="Arial"/>
          <w:b/>
          <w:bCs/>
        </w:rPr>
        <w:t>técnia</w:t>
      </w:r>
      <w:proofErr w:type="spellEnd"/>
      <w:r w:rsidRPr="00744D76">
        <w:rPr>
          <w:rFonts w:ascii="Arial" w:hAnsi="Arial" w:cs="Arial"/>
          <w:b/>
          <w:bCs/>
        </w:rPr>
        <w:t xml:space="preserve">, </w:t>
      </w:r>
      <w:proofErr w:type="spellStart"/>
      <w:r w:rsidRPr="00744D76">
        <w:rPr>
          <w:rFonts w:ascii="Arial" w:hAnsi="Arial" w:cs="Arial"/>
          <w:b/>
          <w:bCs/>
        </w:rPr>
        <w:t>backlinks</w:t>
      </w:r>
      <w:proofErr w:type="spellEnd"/>
      <w:r w:rsidRPr="00744D76">
        <w:rPr>
          <w:rFonts w:ascii="Arial" w:hAnsi="Arial" w:cs="Arial"/>
          <w:b/>
          <w:bCs/>
        </w:rPr>
        <w:t>), benefícios</w:t>
      </w:r>
    </w:p>
    <w:p w14:paraId="16A88309" w14:textId="0BF7271F" w:rsidR="001C26A1" w:rsidRPr="00744D76" w:rsidRDefault="001C26A1" w:rsidP="00744D76">
      <w:pPr>
        <w:spacing w:line="360" w:lineRule="auto"/>
        <w:rPr>
          <w:rFonts w:ascii="Arial" w:hAnsi="Arial" w:cs="Arial"/>
        </w:rPr>
      </w:pPr>
    </w:p>
    <w:p w14:paraId="2BE48B53" w14:textId="79C1A70C" w:rsidR="00E5439D" w:rsidRPr="00744D76" w:rsidRDefault="00E5439D" w:rsidP="00744D76">
      <w:pPr>
        <w:spacing w:line="360" w:lineRule="auto"/>
        <w:rPr>
          <w:rFonts w:ascii="Arial" w:hAnsi="Arial" w:cs="Arial"/>
        </w:rPr>
      </w:pPr>
    </w:p>
    <w:p w14:paraId="15326488" w14:textId="494781E8" w:rsidR="00E5439D" w:rsidRPr="00744D76" w:rsidRDefault="00E5439D" w:rsidP="00744D76">
      <w:pPr>
        <w:spacing w:line="360" w:lineRule="auto"/>
        <w:rPr>
          <w:rFonts w:ascii="Arial" w:hAnsi="Arial" w:cs="Arial"/>
        </w:rPr>
      </w:pPr>
    </w:p>
    <w:p w14:paraId="574F8C94" w14:textId="593C41D7" w:rsidR="00E5439D" w:rsidRPr="00744D76" w:rsidRDefault="00E5439D" w:rsidP="00744D76">
      <w:pPr>
        <w:spacing w:line="360" w:lineRule="auto"/>
        <w:rPr>
          <w:rFonts w:ascii="Arial" w:hAnsi="Arial" w:cs="Arial"/>
          <w:b/>
          <w:bCs/>
          <w:sz w:val="24"/>
          <w:szCs w:val="24"/>
        </w:rPr>
      </w:pPr>
      <w:r w:rsidRPr="00744D76">
        <w:rPr>
          <w:rFonts w:ascii="Arial" w:hAnsi="Arial" w:cs="Arial"/>
          <w:b/>
          <w:bCs/>
          <w:sz w:val="24"/>
          <w:szCs w:val="24"/>
        </w:rPr>
        <w:t>Aluno: Pablo Vinicius de Camargo</w:t>
      </w:r>
      <w:r w:rsidR="007B7558">
        <w:rPr>
          <w:rFonts w:ascii="Arial" w:hAnsi="Arial" w:cs="Arial"/>
          <w:b/>
          <w:bCs/>
          <w:sz w:val="24"/>
          <w:szCs w:val="24"/>
        </w:rPr>
        <w:t xml:space="preserve"> RA: 0030482411021</w:t>
      </w:r>
    </w:p>
    <w:p w14:paraId="515EF6C1" w14:textId="4350BF20" w:rsidR="00E5439D" w:rsidRPr="00744D76" w:rsidRDefault="00E5439D" w:rsidP="00744D76">
      <w:pPr>
        <w:spacing w:line="360" w:lineRule="auto"/>
        <w:rPr>
          <w:rFonts w:ascii="Arial" w:hAnsi="Arial" w:cs="Arial"/>
          <w:b/>
          <w:bCs/>
          <w:sz w:val="24"/>
          <w:szCs w:val="24"/>
        </w:rPr>
      </w:pPr>
      <w:r w:rsidRPr="00744D76">
        <w:rPr>
          <w:rFonts w:ascii="Arial" w:hAnsi="Arial" w:cs="Arial"/>
          <w:b/>
          <w:bCs/>
          <w:sz w:val="24"/>
          <w:szCs w:val="24"/>
        </w:rPr>
        <w:t>Professora: Denilce Veloso</w:t>
      </w:r>
    </w:p>
    <w:p w14:paraId="66597BBC" w14:textId="11ECDA74" w:rsidR="00E5439D" w:rsidRPr="00744D76" w:rsidRDefault="00E5439D" w:rsidP="00744D76">
      <w:pPr>
        <w:spacing w:line="360" w:lineRule="auto"/>
        <w:rPr>
          <w:rFonts w:ascii="Arial" w:hAnsi="Arial" w:cs="Arial"/>
        </w:rPr>
      </w:pPr>
    </w:p>
    <w:p w14:paraId="468550FB" w14:textId="038099E9" w:rsidR="00E5439D" w:rsidRPr="00744D76" w:rsidRDefault="00E5439D" w:rsidP="00744D76">
      <w:pPr>
        <w:spacing w:line="360" w:lineRule="auto"/>
        <w:rPr>
          <w:rFonts w:ascii="Arial" w:hAnsi="Arial" w:cs="Arial"/>
        </w:rPr>
      </w:pPr>
    </w:p>
    <w:p w14:paraId="779D2242" w14:textId="62383B08" w:rsidR="00E5439D" w:rsidRPr="00744D76" w:rsidRDefault="00E5439D" w:rsidP="00744D76">
      <w:pPr>
        <w:spacing w:line="360" w:lineRule="auto"/>
        <w:rPr>
          <w:rFonts w:ascii="Arial" w:hAnsi="Arial" w:cs="Arial"/>
        </w:rPr>
      </w:pPr>
    </w:p>
    <w:p w14:paraId="223D81E4" w14:textId="2CACD575" w:rsidR="00E5439D" w:rsidRPr="00744D76" w:rsidRDefault="00E5439D" w:rsidP="00744D76">
      <w:pPr>
        <w:spacing w:line="360" w:lineRule="auto"/>
        <w:rPr>
          <w:rFonts w:ascii="Arial" w:hAnsi="Arial" w:cs="Arial"/>
        </w:rPr>
      </w:pPr>
    </w:p>
    <w:p w14:paraId="7D85A3DF" w14:textId="77777777" w:rsidR="00E5439D" w:rsidRPr="00744D76" w:rsidRDefault="00E5439D" w:rsidP="00744D76">
      <w:pPr>
        <w:spacing w:line="360" w:lineRule="auto"/>
        <w:rPr>
          <w:rFonts w:ascii="Arial" w:hAnsi="Arial" w:cs="Arial"/>
        </w:rPr>
      </w:pPr>
    </w:p>
    <w:p w14:paraId="588920B5" w14:textId="1FB8A609" w:rsidR="00E5439D" w:rsidRPr="00744D76" w:rsidRDefault="00E5439D" w:rsidP="00744D76">
      <w:pPr>
        <w:spacing w:line="360" w:lineRule="auto"/>
        <w:rPr>
          <w:rFonts w:ascii="Arial" w:hAnsi="Arial" w:cs="Arial"/>
        </w:rPr>
      </w:pPr>
    </w:p>
    <w:p w14:paraId="09C6586D" w14:textId="193B0712" w:rsidR="00E5439D" w:rsidRPr="00744D76" w:rsidRDefault="00E5439D" w:rsidP="00744D76">
      <w:pPr>
        <w:spacing w:line="360" w:lineRule="auto"/>
        <w:rPr>
          <w:rFonts w:ascii="Arial" w:hAnsi="Arial" w:cs="Arial"/>
        </w:rPr>
      </w:pPr>
    </w:p>
    <w:p w14:paraId="2F164210" w14:textId="77777777" w:rsidR="00E5439D" w:rsidRPr="00744D76" w:rsidRDefault="00E5439D" w:rsidP="00744D76">
      <w:pPr>
        <w:spacing w:line="360" w:lineRule="auto"/>
        <w:jc w:val="center"/>
        <w:rPr>
          <w:rFonts w:ascii="Arial" w:hAnsi="Arial" w:cs="Arial"/>
          <w:b/>
          <w:bCs/>
          <w:sz w:val="28"/>
          <w:szCs w:val="28"/>
        </w:rPr>
      </w:pPr>
      <w:r w:rsidRPr="00744D76">
        <w:rPr>
          <w:rFonts w:ascii="Arial" w:hAnsi="Arial" w:cs="Arial"/>
          <w:b/>
          <w:bCs/>
          <w:sz w:val="28"/>
          <w:szCs w:val="28"/>
        </w:rPr>
        <w:t xml:space="preserve">Sorocaba </w:t>
      </w:r>
    </w:p>
    <w:p w14:paraId="5733A0F6" w14:textId="027E8533" w:rsidR="00E5439D" w:rsidRPr="00744D76" w:rsidRDefault="00E5439D" w:rsidP="00744D76">
      <w:pPr>
        <w:spacing w:line="360" w:lineRule="auto"/>
        <w:jc w:val="center"/>
        <w:rPr>
          <w:rFonts w:ascii="Arial" w:hAnsi="Arial" w:cs="Arial"/>
          <w:b/>
          <w:bCs/>
          <w:sz w:val="28"/>
          <w:szCs w:val="28"/>
        </w:rPr>
      </w:pPr>
      <w:r w:rsidRPr="00744D76">
        <w:rPr>
          <w:rFonts w:ascii="Arial" w:hAnsi="Arial" w:cs="Arial"/>
          <w:b/>
          <w:bCs/>
          <w:sz w:val="28"/>
          <w:szCs w:val="28"/>
        </w:rPr>
        <w:t>18/08/2025</w:t>
      </w:r>
    </w:p>
    <w:sdt>
      <w:sdtPr>
        <w:rPr>
          <w:rFonts w:ascii="Arial" w:hAnsi="Arial" w:cs="Arial"/>
        </w:rPr>
        <w:id w:val="866265353"/>
        <w:docPartObj>
          <w:docPartGallery w:val="Table of Contents"/>
          <w:docPartUnique/>
        </w:docPartObj>
      </w:sdtPr>
      <w:sdtEndPr>
        <w:rPr>
          <w:rFonts w:eastAsiaTheme="minorHAnsi"/>
          <w:b/>
          <w:bCs/>
          <w:color w:val="auto"/>
          <w:sz w:val="22"/>
          <w:szCs w:val="22"/>
          <w:lang w:eastAsia="en-US"/>
        </w:rPr>
      </w:sdtEndPr>
      <w:sdtContent>
        <w:p w14:paraId="31194DF0" w14:textId="495D2902" w:rsidR="001C26A1" w:rsidRPr="00744D76" w:rsidRDefault="001C26A1" w:rsidP="00744D76">
          <w:pPr>
            <w:pStyle w:val="CabealhodoSumrio"/>
            <w:spacing w:line="360" w:lineRule="auto"/>
            <w:rPr>
              <w:rFonts w:ascii="Arial" w:hAnsi="Arial" w:cs="Arial"/>
              <w:b/>
              <w:bCs/>
              <w:color w:val="auto"/>
            </w:rPr>
          </w:pPr>
          <w:r w:rsidRPr="00744D76">
            <w:rPr>
              <w:rFonts w:ascii="Arial" w:hAnsi="Arial" w:cs="Arial"/>
              <w:b/>
              <w:bCs/>
              <w:color w:val="auto"/>
            </w:rPr>
            <w:t>Sumário</w:t>
          </w:r>
        </w:p>
        <w:p w14:paraId="1B872491" w14:textId="2827D09D" w:rsidR="003E69F3" w:rsidRDefault="001C26A1">
          <w:pPr>
            <w:pStyle w:val="Sumrio1"/>
            <w:tabs>
              <w:tab w:val="left" w:pos="440"/>
              <w:tab w:val="right" w:leader="dot" w:pos="8494"/>
            </w:tabs>
            <w:rPr>
              <w:rFonts w:eastAsiaTheme="minorEastAsia"/>
              <w:noProof/>
              <w:lang w:eastAsia="pt-BR"/>
            </w:rPr>
          </w:pPr>
          <w:r w:rsidRPr="00744D76">
            <w:rPr>
              <w:rFonts w:ascii="Arial" w:hAnsi="Arial" w:cs="Arial"/>
            </w:rPr>
            <w:fldChar w:fldCharType="begin"/>
          </w:r>
          <w:r w:rsidRPr="00744D76">
            <w:rPr>
              <w:rFonts w:ascii="Arial" w:hAnsi="Arial" w:cs="Arial"/>
            </w:rPr>
            <w:instrText xml:space="preserve"> TOC \o "1-3" \h \z \u </w:instrText>
          </w:r>
          <w:r w:rsidRPr="00744D76">
            <w:rPr>
              <w:rFonts w:ascii="Arial" w:hAnsi="Arial" w:cs="Arial"/>
            </w:rPr>
            <w:fldChar w:fldCharType="separate"/>
          </w:r>
          <w:hyperlink w:anchor="_Toc206413117" w:history="1">
            <w:r w:rsidR="003E69F3" w:rsidRPr="00A259BE">
              <w:rPr>
                <w:rStyle w:val="Hyperlink"/>
                <w:rFonts w:ascii="Symbol" w:hAnsi="Symbol" w:cs="Arial"/>
                <w:bCs/>
                <w:noProof/>
              </w:rPr>
              <w:t></w:t>
            </w:r>
            <w:r w:rsidR="003E69F3">
              <w:rPr>
                <w:rFonts w:eastAsiaTheme="minorEastAsia"/>
                <w:noProof/>
                <w:lang w:eastAsia="pt-BR"/>
              </w:rPr>
              <w:tab/>
            </w:r>
            <w:r w:rsidR="003E69F3" w:rsidRPr="00A259BE">
              <w:rPr>
                <w:rStyle w:val="Hyperlink"/>
                <w:rFonts w:ascii="Arial" w:hAnsi="Arial" w:cs="Arial"/>
                <w:b/>
                <w:bCs/>
                <w:noProof/>
              </w:rPr>
              <w:t>Introdução</w:t>
            </w:r>
            <w:r w:rsidR="003E69F3">
              <w:rPr>
                <w:noProof/>
                <w:webHidden/>
              </w:rPr>
              <w:tab/>
            </w:r>
            <w:r w:rsidR="003E69F3">
              <w:rPr>
                <w:noProof/>
                <w:webHidden/>
              </w:rPr>
              <w:fldChar w:fldCharType="begin"/>
            </w:r>
            <w:r w:rsidR="003E69F3">
              <w:rPr>
                <w:noProof/>
                <w:webHidden/>
              </w:rPr>
              <w:instrText xml:space="preserve"> PAGEREF _Toc206413117 \h </w:instrText>
            </w:r>
            <w:r w:rsidR="003E69F3">
              <w:rPr>
                <w:noProof/>
                <w:webHidden/>
              </w:rPr>
            </w:r>
            <w:r w:rsidR="003E69F3">
              <w:rPr>
                <w:noProof/>
                <w:webHidden/>
              </w:rPr>
              <w:fldChar w:fldCharType="separate"/>
            </w:r>
            <w:r w:rsidR="003E69F3">
              <w:rPr>
                <w:noProof/>
                <w:webHidden/>
              </w:rPr>
              <w:t>4</w:t>
            </w:r>
            <w:r w:rsidR="003E69F3">
              <w:rPr>
                <w:noProof/>
                <w:webHidden/>
              </w:rPr>
              <w:fldChar w:fldCharType="end"/>
            </w:r>
          </w:hyperlink>
        </w:p>
        <w:p w14:paraId="06B87308" w14:textId="6B789B23" w:rsidR="003E69F3" w:rsidRDefault="003E69F3">
          <w:pPr>
            <w:pStyle w:val="Sumrio1"/>
            <w:tabs>
              <w:tab w:val="left" w:pos="440"/>
              <w:tab w:val="right" w:leader="dot" w:pos="8494"/>
            </w:tabs>
            <w:rPr>
              <w:rFonts w:eastAsiaTheme="minorEastAsia"/>
              <w:noProof/>
              <w:lang w:eastAsia="pt-BR"/>
            </w:rPr>
          </w:pPr>
          <w:hyperlink w:anchor="_Toc206413121" w:history="1">
            <w:r w:rsidRPr="00A259BE">
              <w:rPr>
                <w:rStyle w:val="Hyperlink"/>
                <w:rFonts w:ascii="Symbol" w:hAnsi="Symbol" w:cs="Arial"/>
                <w:bCs/>
                <w:noProof/>
              </w:rPr>
              <w:t></w:t>
            </w:r>
            <w:r>
              <w:rPr>
                <w:rFonts w:eastAsiaTheme="minorEastAsia"/>
                <w:noProof/>
                <w:lang w:eastAsia="pt-BR"/>
              </w:rPr>
              <w:tab/>
            </w:r>
            <w:r w:rsidRPr="00A259BE">
              <w:rPr>
                <w:rStyle w:val="Hyperlink"/>
                <w:rFonts w:ascii="Arial" w:hAnsi="Arial" w:cs="Arial"/>
                <w:b/>
                <w:bCs/>
                <w:noProof/>
              </w:rPr>
              <w:t>Itens e Subitens sobre o tema</w:t>
            </w:r>
            <w:r>
              <w:rPr>
                <w:noProof/>
                <w:webHidden/>
              </w:rPr>
              <w:tab/>
            </w:r>
            <w:r>
              <w:rPr>
                <w:noProof/>
                <w:webHidden/>
              </w:rPr>
              <w:fldChar w:fldCharType="begin"/>
            </w:r>
            <w:r>
              <w:rPr>
                <w:noProof/>
                <w:webHidden/>
              </w:rPr>
              <w:instrText xml:space="preserve"> PAGEREF _Toc206413121 \h </w:instrText>
            </w:r>
            <w:r>
              <w:rPr>
                <w:noProof/>
                <w:webHidden/>
              </w:rPr>
            </w:r>
            <w:r>
              <w:rPr>
                <w:noProof/>
                <w:webHidden/>
              </w:rPr>
              <w:fldChar w:fldCharType="separate"/>
            </w:r>
            <w:r>
              <w:rPr>
                <w:noProof/>
                <w:webHidden/>
              </w:rPr>
              <w:t>4</w:t>
            </w:r>
            <w:r>
              <w:rPr>
                <w:noProof/>
                <w:webHidden/>
              </w:rPr>
              <w:fldChar w:fldCharType="end"/>
            </w:r>
          </w:hyperlink>
        </w:p>
        <w:p w14:paraId="6D219B06" w14:textId="45BAC23A" w:rsidR="003E69F3" w:rsidRDefault="003E69F3">
          <w:pPr>
            <w:pStyle w:val="Sumrio1"/>
            <w:tabs>
              <w:tab w:val="left" w:pos="440"/>
              <w:tab w:val="right" w:leader="dot" w:pos="8494"/>
            </w:tabs>
            <w:rPr>
              <w:rFonts w:eastAsiaTheme="minorEastAsia"/>
              <w:noProof/>
              <w:lang w:eastAsia="pt-BR"/>
            </w:rPr>
          </w:pPr>
          <w:hyperlink w:anchor="_Toc206413122" w:history="1">
            <w:r w:rsidRPr="00A259BE">
              <w:rPr>
                <w:rStyle w:val="Hyperlink"/>
                <w:rFonts w:ascii="Symbol" w:hAnsi="Symbol" w:cs="Arial"/>
                <w:bCs/>
                <w:noProof/>
              </w:rPr>
              <w:t></w:t>
            </w:r>
            <w:r>
              <w:rPr>
                <w:rFonts w:eastAsiaTheme="minorEastAsia"/>
                <w:noProof/>
                <w:lang w:eastAsia="pt-BR"/>
              </w:rPr>
              <w:tab/>
            </w:r>
            <w:r w:rsidRPr="00A259BE">
              <w:rPr>
                <w:rStyle w:val="Hyperlink"/>
                <w:rFonts w:ascii="Arial" w:hAnsi="Arial" w:cs="Arial"/>
                <w:b/>
                <w:bCs/>
                <w:noProof/>
              </w:rPr>
              <w:t>Autenticação OAuth</w:t>
            </w:r>
            <w:r>
              <w:rPr>
                <w:noProof/>
                <w:webHidden/>
              </w:rPr>
              <w:tab/>
            </w:r>
            <w:r>
              <w:rPr>
                <w:noProof/>
                <w:webHidden/>
              </w:rPr>
              <w:fldChar w:fldCharType="begin"/>
            </w:r>
            <w:r>
              <w:rPr>
                <w:noProof/>
                <w:webHidden/>
              </w:rPr>
              <w:instrText xml:space="preserve"> PAGEREF _Toc206413122 \h </w:instrText>
            </w:r>
            <w:r>
              <w:rPr>
                <w:noProof/>
                <w:webHidden/>
              </w:rPr>
            </w:r>
            <w:r>
              <w:rPr>
                <w:noProof/>
                <w:webHidden/>
              </w:rPr>
              <w:fldChar w:fldCharType="separate"/>
            </w:r>
            <w:r>
              <w:rPr>
                <w:noProof/>
                <w:webHidden/>
              </w:rPr>
              <w:t>4</w:t>
            </w:r>
            <w:r>
              <w:rPr>
                <w:noProof/>
                <w:webHidden/>
              </w:rPr>
              <w:fldChar w:fldCharType="end"/>
            </w:r>
          </w:hyperlink>
        </w:p>
        <w:p w14:paraId="1F01B1AF" w14:textId="2D8B7DF5" w:rsidR="003E69F3" w:rsidRDefault="003E69F3">
          <w:pPr>
            <w:pStyle w:val="Sumrio1"/>
            <w:tabs>
              <w:tab w:val="left" w:pos="440"/>
              <w:tab w:val="right" w:leader="dot" w:pos="8494"/>
            </w:tabs>
            <w:rPr>
              <w:rFonts w:eastAsiaTheme="minorEastAsia"/>
              <w:noProof/>
              <w:lang w:eastAsia="pt-BR"/>
            </w:rPr>
          </w:pPr>
          <w:hyperlink w:anchor="_Toc206413124" w:history="1">
            <w:r w:rsidRPr="00A259BE">
              <w:rPr>
                <w:rStyle w:val="Hyperlink"/>
                <w:rFonts w:ascii="Symbol" w:hAnsi="Symbol" w:cs="Arial"/>
                <w:bCs/>
                <w:noProof/>
              </w:rPr>
              <w:t></w:t>
            </w:r>
            <w:r>
              <w:rPr>
                <w:rFonts w:eastAsiaTheme="minorEastAsia"/>
                <w:noProof/>
                <w:lang w:eastAsia="pt-BR"/>
              </w:rPr>
              <w:tab/>
            </w:r>
            <w:r w:rsidRPr="00A259BE">
              <w:rPr>
                <w:rStyle w:val="Hyperlink"/>
                <w:rFonts w:ascii="Arial" w:hAnsi="Arial" w:cs="Arial"/>
                <w:b/>
                <w:bCs/>
                <w:noProof/>
              </w:rPr>
              <w:t>JWT (JSON Web Token)</w:t>
            </w:r>
            <w:r>
              <w:rPr>
                <w:noProof/>
                <w:webHidden/>
              </w:rPr>
              <w:tab/>
            </w:r>
            <w:r>
              <w:rPr>
                <w:noProof/>
                <w:webHidden/>
              </w:rPr>
              <w:fldChar w:fldCharType="begin"/>
            </w:r>
            <w:r>
              <w:rPr>
                <w:noProof/>
                <w:webHidden/>
              </w:rPr>
              <w:instrText xml:space="preserve"> PAGEREF _Toc206413124 \h </w:instrText>
            </w:r>
            <w:r>
              <w:rPr>
                <w:noProof/>
                <w:webHidden/>
              </w:rPr>
            </w:r>
            <w:r>
              <w:rPr>
                <w:noProof/>
                <w:webHidden/>
              </w:rPr>
              <w:fldChar w:fldCharType="separate"/>
            </w:r>
            <w:r>
              <w:rPr>
                <w:noProof/>
                <w:webHidden/>
              </w:rPr>
              <w:t>5</w:t>
            </w:r>
            <w:r>
              <w:rPr>
                <w:noProof/>
                <w:webHidden/>
              </w:rPr>
              <w:fldChar w:fldCharType="end"/>
            </w:r>
          </w:hyperlink>
        </w:p>
        <w:p w14:paraId="1F0A4CB6" w14:textId="7F49D98E" w:rsidR="003E69F3" w:rsidRDefault="003E69F3">
          <w:pPr>
            <w:pStyle w:val="Sumrio1"/>
            <w:tabs>
              <w:tab w:val="left" w:pos="440"/>
              <w:tab w:val="right" w:leader="dot" w:pos="8494"/>
            </w:tabs>
            <w:rPr>
              <w:rFonts w:eastAsiaTheme="minorEastAsia"/>
              <w:noProof/>
              <w:lang w:eastAsia="pt-BR"/>
            </w:rPr>
          </w:pPr>
          <w:hyperlink w:anchor="_Toc206413125" w:history="1">
            <w:r w:rsidRPr="00A259BE">
              <w:rPr>
                <w:rStyle w:val="Hyperlink"/>
                <w:rFonts w:ascii="Symbol" w:hAnsi="Symbol" w:cs="Arial"/>
                <w:bCs/>
                <w:noProof/>
              </w:rPr>
              <w:t></w:t>
            </w:r>
            <w:r>
              <w:rPr>
                <w:rFonts w:eastAsiaTheme="minorEastAsia"/>
                <w:noProof/>
                <w:lang w:eastAsia="pt-BR"/>
              </w:rPr>
              <w:tab/>
            </w:r>
            <w:r w:rsidRPr="00A259BE">
              <w:rPr>
                <w:rStyle w:val="Hyperlink"/>
                <w:rFonts w:ascii="Arial" w:hAnsi="Arial" w:cs="Arial"/>
                <w:b/>
                <w:bCs/>
                <w:noProof/>
              </w:rPr>
              <w:t>Segurança contra XSS/CSRF</w:t>
            </w:r>
            <w:r>
              <w:rPr>
                <w:noProof/>
                <w:webHidden/>
              </w:rPr>
              <w:tab/>
            </w:r>
            <w:r>
              <w:rPr>
                <w:noProof/>
                <w:webHidden/>
              </w:rPr>
              <w:fldChar w:fldCharType="begin"/>
            </w:r>
            <w:r>
              <w:rPr>
                <w:noProof/>
                <w:webHidden/>
              </w:rPr>
              <w:instrText xml:space="preserve"> PAGEREF _Toc206413125 \h </w:instrText>
            </w:r>
            <w:r>
              <w:rPr>
                <w:noProof/>
                <w:webHidden/>
              </w:rPr>
            </w:r>
            <w:r>
              <w:rPr>
                <w:noProof/>
                <w:webHidden/>
              </w:rPr>
              <w:fldChar w:fldCharType="separate"/>
            </w:r>
            <w:r>
              <w:rPr>
                <w:noProof/>
                <w:webHidden/>
              </w:rPr>
              <w:t>5</w:t>
            </w:r>
            <w:r>
              <w:rPr>
                <w:noProof/>
                <w:webHidden/>
              </w:rPr>
              <w:fldChar w:fldCharType="end"/>
            </w:r>
          </w:hyperlink>
        </w:p>
        <w:p w14:paraId="49C252BE" w14:textId="15AD0FD8" w:rsidR="003E69F3" w:rsidRDefault="003E69F3">
          <w:pPr>
            <w:pStyle w:val="Sumrio1"/>
            <w:tabs>
              <w:tab w:val="left" w:pos="440"/>
              <w:tab w:val="right" w:leader="dot" w:pos="8494"/>
            </w:tabs>
            <w:rPr>
              <w:rFonts w:eastAsiaTheme="minorEastAsia"/>
              <w:noProof/>
              <w:lang w:eastAsia="pt-BR"/>
            </w:rPr>
          </w:pPr>
          <w:hyperlink w:anchor="_Toc206413130" w:history="1">
            <w:r w:rsidRPr="00A259BE">
              <w:rPr>
                <w:rStyle w:val="Hyperlink"/>
                <w:rFonts w:ascii="Symbol" w:hAnsi="Symbol" w:cs="Arial"/>
                <w:bCs/>
                <w:noProof/>
              </w:rPr>
              <w:t></w:t>
            </w:r>
            <w:r>
              <w:rPr>
                <w:rFonts w:eastAsiaTheme="minorEastAsia"/>
                <w:noProof/>
                <w:lang w:eastAsia="pt-BR"/>
              </w:rPr>
              <w:tab/>
            </w:r>
            <w:r w:rsidRPr="00A259BE">
              <w:rPr>
                <w:rStyle w:val="Hyperlink"/>
                <w:rFonts w:ascii="Arial" w:hAnsi="Arial" w:cs="Arial"/>
                <w:b/>
                <w:bCs/>
                <w:noProof/>
              </w:rPr>
              <w:t>Importância</w:t>
            </w:r>
            <w:r>
              <w:rPr>
                <w:noProof/>
                <w:webHidden/>
              </w:rPr>
              <w:tab/>
            </w:r>
            <w:r>
              <w:rPr>
                <w:noProof/>
                <w:webHidden/>
              </w:rPr>
              <w:fldChar w:fldCharType="begin"/>
            </w:r>
            <w:r>
              <w:rPr>
                <w:noProof/>
                <w:webHidden/>
              </w:rPr>
              <w:instrText xml:space="preserve"> PAGEREF _Toc206413130 \h </w:instrText>
            </w:r>
            <w:r>
              <w:rPr>
                <w:noProof/>
                <w:webHidden/>
              </w:rPr>
            </w:r>
            <w:r>
              <w:rPr>
                <w:noProof/>
                <w:webHidden/>
              </w:rPr>
              <w:fldChar w:fldCharType="separate"/>
            </w:r>
            <w:r>
              <w:rPr>
                <w:noProof/>
                <w:webHidden/>
              </w:rPr>
              <w:t>6</w:t>
            </w:r>
            <w:r>
              <w:rPr>
                <w:noProof/>
                <w:webHidden/>
              </w:rPr>
              <w:fldChar w:fldCharType="end"/>
            </w:r>
          </w:hyperlink>
        </w:p>
        <w:p w14:paraId="3EED29FA" w14:textId="05207C4F" w:rsidR="003E69F3" w:rsidRDefault="003E69F3">
          <w:pPr>
            <w:pStyle w:val="Sumrio1"/>
            <w:tabs>
              <w:tab w:val="left" w:pos="440"/>
              <w:tab w:val="right" w:leader="dot" w:pos="8494"/>
            </w:tabs>
            <w:rPr>
              <w:rFonts w:eastAsiaTheme="minorEastAsia"/>
              <w:noProof/>
              <w:lang w:eastAsia="pt-BR"/>
            </w:rPr>
          </w:pPr>
          <w:hyperlink w:anchor="_Toc206413131" w:history="1">
            <w:r w:rsidRPr="00A259BE">
              <w:rPr>
                <w:rStyle w:val="Hyperlink"/>
                <w:rFonts w:ascii="Symbol" w:hAnsi="Symbol" w:cs="Arial"/>
                <w:bCs/>
                <w:noProof/>
              </w:rPr>
              <w:t></w:t>
            </w:r>
            <w:r>
              <w:rPr>
                <w:rFonts w:eastAsiaTheme="minorEastAsia"/>
                <w:noProof/>
                <w:lang w:eastAsia="pt-BR"/>
              </w:rPr>
              <w:tab/>
            </w:r>
            <w:r w:rsidRPr="00A259BE">
              <w:rPr>
                <w:rStyle w:val="Hyperlink"/>
                <w:rFonts w:ascii="Arial" w:hAnsi="Arial" w:cs="Arial"/>
                <w:b/>
                <w:bCs/>
                <w:noProof/>
              </w:rPr>
              <w:t>Conclusão</w:t>
            </w:r>
            <w:r>
              <w:rPr>
                <w:noProof/>
                <w:webHidden/>
              </w:rPr>
              <w:tab/>
            </w:r>
            <w:r>
              <w:rPr>
                <w:noProof/>
                <w:webHidden/>
              </w:rPr>
              <w:fldChar w:fldCharType="begin"/>
            </w:r>
            <w:r>
              <w:rPr>
                <w:noProof/>
                <w:webHidden/>
              </w:rPr>
              <w:instrText xml:space="preserve"> PAGEREF _Toc206413131 \h </w:instrText>
            </w:r>
            <w:r>
              <w:rPr>
                <w:noProof/>
                <w:webHidden/>
              </w:rPr>
            </w:r>
            <w:r>
              <w:rPr>
                <w:noProof/>
                <w:webHidden/>
              </w:rPr>
              <w:fldChar w:fldCharType="separate"/>
            </w:r>
            <w:r>
              <w:rPr>
                <w:noProof/>
                <w:webHidden/>
              </w:rPr>
              <w:t>6</w:t>
            </w:r>
            <w:r>
              <w:rPr>
                <w:noProof/>
                <w:webHidden/>
              </w:rPr>
              <w:fldChar w:fldCharType="end"/>
            </w:r>
          </w:hyperlink>
        </w:p>
        <w:p w14:paraId="366EC4DC" w14:textId="420C09B6" w:rsidR="003E69F3" w:rsidRDefault="003E69F3">
          <w:pPr>
            <w:pStyle w:val="Sumrio1"/>
            <w:tabs>
              <w:tab w:val="left" w:pos="440"/>
              <w:tab w:val="right" w:leader="dot" w:pos="8494"/>
            </w:tabs>
            <w:rPr>
              <w:rFonts w:eastAsiaTheme="minorEastAsia"/>
              <w:noProof/>
              <w:lang w:eastAsia="pt-BR"/>
            </w:rPr>
          </w:pPr>
          <w:hyperlink w:anchor="_Toc206413137" w:history="1">
            <w:r w:rsidRPr="00A259BE">
              <w:rPr>
                <w:rStyle w:val="Hyperlink"/>
                <w:rFonts w:ascii="Symbol" w:hAnsi="Symbol" w:cs="Arial"/>
                <w:bCs/>
                <w:noProof/>
              </w:rPr>
              <w:t></w:t>
            </w:r>
            <w:r>
              <w:rPr>
                <w:rFonts w:eastAsiaTheme="minorEastAsia"/>
                <w:noProof/>
                <w:lang w:eastAsia="pt-BR"/>
              </w:rPr>
              <w:tab/>
            </w:r>
            <w:r w:rsidRPr="00A259BE">
              <w:rPr>
                <w:rStyle w:val="Hyperlink"/>
                <w:rFonts w:ascii="Arial" w:hAnsi="Arial" w:cs="Arial"/>
                <w:b/>
                <w:bCs/>
                <w:noProof/>
              </w:rPr>
              <w:t>Referências</w:t>
            </w:r>
            <w:r>
              <w:rPr>
                <w:noProof/>
                <w:webHidden/>
              </w:rPr>
              <w:tab/>
            </w:r>
            <w:r>
              <w:rPr>
                <w:noProof/>
                <w:webHidden/>
              </w:rPr>
              <w:fldChar w:fldCharType="begin"/>
            </w:r>
            <w:r>
              <w:rPr>
                <w:noProof/>
                <w:webHidden/>
              </w:rPr>
              <w:instrText xml:space="preserve"> PAGEREF _Toc206413137 \h </w:instrText>
            </w:r>
            <w:r>
              <w:rPr>
                <w:noProof/>
                <w:webHidden/>
              </w:rPr>
            </w:r>
            <w:r>
              <w:rPr>
                <w:noProof/>
                <w:webHidden/>
              </w:rPr>
              <w:fldChar w:fldCharType="separate"/>
            </w:r>
            <w:r>
              <w:rPr>
                <w:noProof/>
                <w:webHidden/>
              </w:rPr>
              <w:t>8</w:t>
            </w:r>
            <w:r>
              <w:rPr>
                <w:noProof/>
                <w:webHidden/>
              </w:rPr>
              <w:fldChar w:fldCharType="end"/>
            </w:r>
          </w:hyperlink>
        </w:p>
        <w:p w14:paraId="32CFB5F2" w14:textId="5282F414" w:rsidR="001C26A1" w:rsidRPr="00744D76" w:rsidRDefault="001C26A1" w:rsidP="00744D76">
          <w:pPr>
            <w:spacing w:line="360" w:lineRule="auto"/>
            <w:rPr>
              <w:rFonts w:ascii="Arial" w:hAnsi="Arial" w:cs="Arial"/>
            </w:rPr>
          </w:pPr>
          <w:r w:rsidRPr="00744D76">
            <w:rPr>
              <w:rFonts w:ascii="Arial" w:hAnsi="Arial" w:cs="Arial"/>
              <w:b/>
              <w:bCs/>
            </w:rPr>
            <w:fldChar w:fldCharType="end"/>
          </w:r>
        </w:p>
      </w:sdtContent>
    </w:sdt>
    <w:p w14:paraId="51E45175" w14:textId="669AF4AF" w:rsidR="001C26A1" w:rsidRPr="00744D76" w:rsidRDefault="001C26A1" w:rsidP="00744D76">
      <w:pPr>
        <w:spacing w:line="360" w:lineRule="auto"/>
        <w:rPr>
          <w:rFonts w:ascii="Arial" w:hAnsi="Arial" w:cs="Arial"/>
          <w:b/>
          <w:bCs/>
        </w:rPr>
      </w:pPr>
    </w:p>
    <w:p w14:paraId="61A9CD24" w14:textId="4A2FC9AD" w:rsidR="00E5439D" w:rsidRPr="00744D76" w:rsidRDefault="00E5439D" w:rsidP="00744D76">
      <w:pPr>
        <w:spacing w:line="360" w:lineRule="auto"/>
        <w:rPr>
          <w:rFonts w:ascii="Arial" w:hAnsi="Arial" w:cs="Arial"/>
          <w:b/>
          <w:bCs/>
        </w:rPr>
      </w:pPr>
    </w:p>
    <w:p w14:paraId="2658C565" w14:textId="02106502" w:rsidR="00E5439D" w:rsidRPr="00744D76" w:rsidRDefault="00E5439D" w:rsidP="00744D76">
      <w:pPr>
        <w:spacing w:line="360" w:lineRule="auto"/>
        <w:rPr>
          <w:rFonts w:ascii="Arial" w:hAnsi="Arial" w:cs="Arial"/>
          <w:b/>
          <w:bCs/>
        </w:rPr>
      </w:pPr>
    </w:p>
    <w:p w14:paraId="49FFBE64" w14:textId="5061ED99" w:rsidR="00E5439D" w:rsidRPr="00744D76" w:rsidRDefault="00E5439D" w:rsidP="00744D76">
      <w:pPr>
        <w:spacing w:line="360" w:lineRule="auto"/>
        <w:rPr>
          <w:rFonts w:ascii="Arial" w:hAnsi="Arial" w:cs="Arial"/>
          <w:b/>
          <w:bCs/>
        </w:rPr>
      </w:pPr>
    </w:p>
    <w:p w14:paraId="57E4F387" w14:textId="2F01E16B" w:rsidR="00E5439D" w:rsidRPr="00744D76" w:rsidRDefault="00E5439D" w:rsidP="00744D76">
      <w:pPr>
        <w:spacing w:line="360" w:lineRule="auto"/>
        <w:rPr>
          <w:rFonts w:ascii="Arial" w:hAnsi="Arial" w:cs="Arial"/>
          <w:b/>
          <w:bCs/>
        </w:rPr>
      </w:pPr>
    </w:p>
    <w:p w14:paraId="763181F6" w14:textId="77980986" w:rsidR="00E5439D" w:rsidRPr="00744D76" w:rsidRDefault="00E5439D" w:rsidP="00744D76">
      <w:pPr>
        <w:spacing w:line="360" w:lineRule="auto"/>
        <w:rPr>
          <w:rFonts w:ascii="Arial" w:hAnsi="Arial" w:cs="Arial"/>
          <w:b/>
          <w:bCs/>
        </w:rPr>
      </w:pPr>
    </w:p>
    <w:p w14:paraId="1EB258AF" w14:textId="2CA8F3A9" w:rsidR="00E5439D" w:rsidRPr="00744D76" w:rsidRDefault="00E5439D" w:rsidP="00744D76">
      <w:pPr>
        <w:spacing w:line="360" w:lineRule="auto"/>
        <w:rPr>
          <w:rFonts w:ascii="Arial" w:hAnsi="Arial" w:cs="Arial"/>
          <w:b/>
          <w:bCs/>
        </w:rPr>
      </w:pPr>
    </w:p>
    <w:p w14:paraId="68987881" w14:textId="55683C54" w:rsidR="00E5439D" w:rsidRPr="00744D76" w:rsidRDefault="00E5439D" w:rsidP="00744D76">
      <w:pPr>
        <w:spacing w:line="360" w:lineRule="auto"/>
        <w:rPr>
          <w:rFonts w:ascii="Arial" w:hAnsi="Arial" w:cs="Arial"/>
          <w:b/>
          <w:bCs/>
        </w:rPr>
      </w:pPr>
    </w:p>
    <w:p w14:paraId="1ADF4BCB" w14:textId="6E1A0B25" w:rsidR="00E5439D" w:rsidRPr="00744D76" w:rsidRDefault="00E5439D" w:rsidP="00744D76">
      <w:pPr>
        <w:spacing w:line="360" w:lineRule="auto"/>
        <w:rPr>
          <w:rFonts w:ascii="Arial" w:hAnsi="Arial" w:cs="Arial"/>
          <w:b/>
          <w:bCs/>
        </w:rPr>
      </w:pPr>
    </w:p>
    <w:p w14:paraId="782A8000" w14:textId="0746A5CC" w:rsidR="00E5439D" w:rsidRPr="00744D76" w:rsidRDefault="00E5439D" w:rsidP="00744D76">
      <w:pPr>
        <w:spacing w:line="360" w:lineRule="auto"/>
        <w:rPr>
          <w:rFonts w:ascii="Arial" w:hAnsi="Arial" w:cs="Arial"/>
          <w:b/>
          <w:bCs/>
        </w:rPr>
      </w:pPr>
    </w:p>
    <w:p w14:paraId="3C53261A" w14:textId="367F8FEC" w:rsidR="00E5439D" w:rsidRPr="00744D76" w:rsidRDefault="00E5439D" w:rsidP="00744D76">
      <w:pPr>
        <w:spacing w:line="360" w:lineRule="auto"/>
        <w:rPr>
          <w:rFonts w:ascii="Arial" w:hAnsi="Arial" w:cs="Arial"/>
          <w:b/>
          <w:bCs/>
        </w:rPr>
      </w:pPr>
    </w:p>
    <w:p w14:paraId="56C123FB" w14:textId="4A2356A1" w:rsidR="00E5439D" w:rsidRPr="00744D76" w:rsidRDefault="00E5439D" w:rsidP="00744D76">
      <w:pPr>
        <w:spacing w:line="360" w:lineRule="auto"/>
        <w:rPr>
          <w:rFonts w:ascii="Arial" w:hAnsi="Arial" w:cs="Arial"/>
          <w:b/>
          <w:bCs/>
        </w:rPr>
      </w:pPr>
    </w:p>
    <w:p w14:paraId="48BF2D3D" w14:textId="1B08973C" w:rsidR="00E5439D" w:rsidRPr="00744D76" w:rsidRDefault="00E5439D" w:rsidP="00744D76">
      <w:pPr>
        <w:spacing w:line="360" w:lineRule="auto"/>
        <w:rPr>
          <w:rFonts w:ascii="Arial" w:hAnsi="Arial" w:cs="Arial"/>
          <w:b/>
          <w:bCs/>
        </w:rPr>
      </w:pPr>
    </w:p>
    <w:p w14:paraId="339E94AA" w14:textId="0CF1BFAE" w:rsidR="00E5439D" w:rsidRPr="00744D76" w:rsidRDefault="00E5439D" w:rsidP="00744D76">
      <w:pPr>
        <w:spacing w:line="360" w:lineRule="auto"/>
        <w:rPr>
          <w:rFonts w:ascii="Arial" w:hAnsi="Arial" w:cs="Arial"/>
          <w:b/>
          <w:bCs/>
        </w:rPr>
      </w:pPr>
    </w:p>
    <w:p w14:paraId="3153372D" w14:textId="3316F089" w:rsidR="00E5439D" w:rsidRPr="00744D76" w:rsidRDefault="00E5439D" w:rsidP="00744D76">
      <w:pPr>
        <w:spacing w:line="360" w:lineRule="auto"/>
        <w:rPr>
          <w:rFonts w:ascii="Arial" w:hAnsi="Arial" w:cs="Arial"/>
          <w:b/>
          <w:bCs/>
        </w:rPr>
      </w:pPr>
    </w:p>
    <w:p w14:paraId="121695CF" w14:textId="5EA57F00" w:rsidR="00E5439D" w:rsidRPr="00744D76" w:rsidRDefault="00E5439D" w:rsidP="00744D76">
      <w:pPr>
        <w:spacing w:line="360" w:lineRule="auto"/>
        <w:rPr>
          <w:rFonts w:ascii="Arial" w:hAnsi="Arial" w:cs="Arial"/>
          <w:b/>
          <w:bCs/>
        </w:rPr>
      </w:pPr>
    </w:p>
    <w:p w14:paraId="0E060FBA" w14:textId="40981355" w:rsidR="00E5439D" w:rsidRPr="00744D76" w:rsidRDefault="00E5439D" w:rsidP="00744D76">
      <w:pPr>
        <w:spacing w:line="360" w:lineRule="auto"/>
        <w:rPr>
          <w:rFonts w:ascii="Arial" w:hAnsi="Arial" w:cs="Arial"/>
          <w:b/>
          <w:bCs/>
        </w:rPr>
      </w:pPr>
    </w:p>
    <w:p w14:paraId="252A6A77" w14:textId="3144EC16" w:rsidR="00E5439D" w:rsidRPr="00744D76" w:rsidRDefault="00E5439D" w:rsidP="00744D76">
      <w:pPr>
        <w:spacing w:line="360" w:lineRule="auto"/>
        <w:rPr>
          <w:rFonts w:ascii="Arial" w:hAnsi="Arial" w:cs="Arial"/>
          <w:b/>
          <w:bCs/>
        </w:rPr>
      </w:pPr>
    </w:p>
    <w:p w14:paraId="3C21C416" w14:textId="7C7BAC42" w:rsidR="00E5439D" w:rsidRPr="00744D76" w:rsidRDefault="00E5439D" w:rsidP="00744D76">
      <w:pPr>
        <w:spacing w:line="360" w:lineRule="auto"/>
        <w:rPr>
          <w:rFonts w:ascii="Arial" w:hAnsi="Arial" w:cs="Arial"/>
          <w:b/>
          <w:bCs/>
        </w:rPr>
      </w:pPr>
    </w:p>
    <w:p w14:paraId="029C4BB5" w14:textId="77777777" w:rsidR="00E5439D" w:rsidRPr="00744D76" w:rsidRDefault="00E5439D" w:rsidP="00744D76">
      <w:pPr>
        <w:spacing w:line="360" w:lineRule="auto"/>
        <w:rPr>
          <w:rFonts w:ascii="Arial" w:hAnsi="Arial" w:cs="Arial"/>
          <w:b/>
          <w:bCs/>
        </w:rPr>
      </w:pPr>
    </w:p>
    <w:p w14:paraId="18D3FC6A" w14:textId="53BB6D1E" w:rsidR="001C26A1" w:rsidRPr="00744D76" w:rsidRDefault="001C26A1" w:rsidP="00744D76">
      <w:pPr>
        <w:pStyle w:val="PargrafodaLista"/>
        <w:numPr>
          <w:ilvl w:val="0"/>
          <w:numId w:val="1"/>
        </w:numPr>
        <w:spacing w:line="360" w:lineRule="auto"/>
        <w:outlineLvl w:val="0"/>
        <w:rPr>
          <w:rFonts w:ascii="Arial" w:hAnsi="Arial" w:cs="Arial"/>
          <w:b/>
          <w:bCs/>
          <w:sz w:val="24"/>
          <w:szCs w:val="24"/>
        </w:rPr>
      </w:pPr>
      <w:bookmarkStart w:id="0" w:name="_Toc206413117"/>
      <w:r w:rsidRPr="00744D76">
        <w:rPr>
          <w:rFonts w:ascii="Arial" w:hAnsi="Arial" w:cs="Arial"/>
          <w:b/>
          <w:bCs/>
          <w:sz w:val="24"/>
          <w:szCs w:val="24"/>
        </w:rPr>
        <w:t>Introdução</w:t>
      </w:r>
      <w:bookmarkEnd w:id="0"/>
      <w:r w:rsidRPr="00744D76">
        <w:rPr>
          <w:rFonts w:ascii="Arial" w:hAnsi="Arial" w:cs="Arial"/>
          <w:b/>
          <w:bCs/>
          <w:sz w:val="24"/>
          <w:szCs w:val="24"/>
        </w:rPr>
        <w:t xml:space="preserve"> </w:t>
      </w:r>
    </w:p>
    <w:p w14:paraId="3D0FFAC1" w14:textId="2BDA16F1" w:rsidR="0039514E" w:rsidRPr="00744D76" w:rsidRDefault="0039514E" w:rsidP="00744D76">
      <w:pPr>
        <w:spacing w:line="360" w:lineRule="auto"/>
        <w:ind w:firstLine="360"/>
        <w:outlineLvl w:val="0"/>
        <w:rPr>
          <w:rFonts w:ascii="Arial" w:hAnsi="Arial" w:cs="Arial"/>
          <w:color w:val="001D35"/>
          <w:sz w:val="24"/>
          <w:szCs w:val="24"/>
          <w:shd w:val="clear" w:color="auto" w:fill="FFFFFF"/>
        </w:rPr>
      </w:pPr>
      <w:bookmarkStart w:id="1" w:name="_Toc206413118"/>
      <w:r w:rsidRPr="00744D76">
        <w:rPr>
          <w:rFonts w:ascii="Arial" w:hAnsi="Arial" w:cs="Arial"/>
          <w:color w:val="001D35"/>
          <w:sz w:val="24"/>
          <w:szCs w:val="24"/>
          <w:shd w:val="clear" w:color="auto" w:fill="FFFFFF"/>
        </w:rPr>
        <w:t xml:space="preserve">Privacidade e segurança são </w:t>
      </w:r>
      <w:r w:rsidRPr="00744D76">
        <w:rPr>
          <w:rFonts w:ascii="Arial" w:hAnsi="Arial" w:cs="Arial"/>
          <w:color w:val="001D35"/>
          <w:sz w:val="24"/>
          <w:szCs w:val="24"/>
          <w:shd w:val="clear" w:color="auto" w:fill="FFFFFF"/>
        </w:rPr>
        <w:t xml:space="preserve">temas </w:t>
      </w:r>
      <w:r w:rsidRPr="00744D76">
        <w:rPr>
          <w:rFonts w:ascii="Arial" w:hAnsi="Arial" w:cs="Arial"/>
          <w:color w:val="001D35"/>
          <w:sz w:val="24"/>
          <w:szCs w:val="24"/>
          <w:shd w:val="clear" w:color="auto" w:fill="FFFFFF"/>
        </w:rPr>
        <w:t xml:space="preserve">relacionados </w:t>
      </w:r>
      <w:r w:rsidRPr="00744D76">
        <w:rPr>
          <w:rFonts w:ascii="Arial" w:hAnsi="Arial" w:cs="Arial"/>
          <w:color w:val="001D35"/>
          <w:sz w:val="24"/>
          <w:szCs w:val="24"/>
          <w:shd w:val="clear" w:color="auto" w:fill="FFFFFF"/>
        </w:rPr>
        <w:t>porem distintos</w:t>
      </w:r>
      <w:r w:rsidRPr="00744D76">
        <w:rPr>
          <w:rFonts w:ascii="Arial" w:hAnsi="Arial" w:cs="Arial"/>
          <w:color w:val="001D35"/>
          <w:sz w:val="24"/>
          <w:szCs w:val="24"/>
          <w:shd w:val="clear" w:color="auto" w:fill="FFFFFF"/>
        </w:rPr>
        <w:t xml:space="preserve">, </w:t>
      </w:r>
      <w:r w:rsidRPr="00744D76">
        <w:rPr>
          <w:rFonts w:ascii="Arial" w:hAnsi="Arial" w:cs="Arial"/>
          <w:color w:val="001D35"/>
          <w:sz w:val="24"/>
          <w:szCs w:val="24"/>
          <w:shd w:val="clear" w:color="auto" w:fill="FFFFFF"/>
        </w:rPr>
        <w:t xml:space="preserve">com diversos significados, entretanto </w:t>
      </w:r>
      <w:r w:rsidRPr="00744D76">
        <w:rPr>
          <w:rFonts w:ascii="Arial" w:hAnsi="Arial" w:cs="Arial"/>
          <w:color w:val="001D35"/>
          <w:sz w:val="24"/>
          <w:szCs w:val="24"/>
          <w:shd w:val="clear" w:color="auto" w:fill="FFFFFF"/>
        </w:rPr>
        <w:t>no contexto digital. </w:t>
      </w:r>
      <w:r w:rsidRPr="00744D76">
        <w:rPr>
          <w:rFonts w:ascii="Arial" w:hAnsi="Arial" w:cs="Arial"/>
          <w:color w:val="001D35"/>
          <w:sz w:val="24"/>
          <w:szCs w:val="24"/>
          <w:shd w:val="clear" w:color="auto" w:fill="FFFFFF"/>
        </w:rPr>
        <w:t>A p</w:t>
      </w:r>
      <w:r w:rsidRPr="00744D76">
        <w:rPr>
          <w:rFonts w:ascii="Arial" w:hAnsi="Arial" w:cs="Arial"/>
          <w:color w:val="001D35"/>
          <w:sz w:val="24"/>
          <w:szCs w:val="24"/>
          <w:shd w:val="clear" w:color="auto" w:fill="FFFFFF"/>
        </w:rPr>
        <w:t xml:space="preserve">rivacidade refere-se ao direito </w:t>
      </w:r>
      <w:r w:rsidR="00744D76" w:rsidRPr="00744D76">
        <w:rPr>
          <w:rFonts w:ascii="Arial" w:hAnsi="Arial" w:cs="Arial"/>
          <w:color w:val="001D35"/>
          <w:sz w:val="24"/>
          <w:szCs w:val="24"/>
          <w:shd w:val="clear" w:color="auto" w:fill="FFFFFF"/>
        </w:rPr>
        <w:t>dos usuários</w:t>
      </w:r>
      <w:r w:rsidRPr="00744D76">
        <w:rPr>
          <w:rFonts w:ascii="Arial" w:hAnsi="Arial" w:cs="Arial"/>
          <w:color w:val="001D35"/>
          <w:sz w:val="24"/>
          <w:szCs w:val="24"/>
          <w:shd w:val="clear" w:color="auto" w:fill="FFFFFF"/>
        </w:rPr>
        <w:t xml:space="preserve"> </w:t>
      </w:r>
      <w:r w:rsidRPr="00744D76">
        <w:rPr>
          <w:rFonts w:ascii="Arial" w:hAnsi="Arial" w:cs="Arial"/>
          <w:color w:val="001D35"/>
          <w:sz w:val="24"/>
          <w:szCs w:val="24"/>
          <w:shd w:val="clear" w:color="auto" w:fill="FFFFFF"/>
        </w:rPr>
        <w:t>de controlar</w:t>
      </w:r>
      <w:r w:rsidRPr="00744D76">
        <w:rPr>
          <w:rFonts w:ascii="Arial" w:hAnsi="Arial" w:cs="Arial"/>
          <w:color w:val="001D35"/>
          <w:sz w:val="24"/>
          <w:szCs w:val="24"/>
          <w:shd w:val="clear" w:color="auto" w:fill="FFFFFF"/>
        </w:rPr>
        <w:t>em</w:t>
      </w:r>
      <w:r w:rsidRPr="00744D76">
        <w:rPr>
          <w:rFonts w:ascii="Arial" w:hAnsi="Arial" w:cs="Arial"/>
          <w:color w:val="001D35"/>
          <w:sz w:val="24"/>
          <w:szCs w:val="24"/>
          <w:shd w:val="clear" w:color="auto" w:fill="FFFFFF"/>
        </w:rPr>
        <w:t xml:space="preserve"> suas informações pessoais e como</w:t>
      </w:r>
      <w:r w:rsidRPr="00744D76">
        <w:rPr>
          <w:rFonts w:ascii="Arial" w:hAnsi="Arial" w:cs="Arial"/>
          <w:color w:val="001D35"/>
          <w:sz w:val="24"/>
          <w:szCs w:val="24"/>
          <w:shd w:val="clear" w:color="auto" w:fill="FFFFFF"/>
        </w:rPr>
        <w:t xml:space="preserve"> e onde elas</w:t>
      </w:r>
      <w:r w:rsidRPr="00744D76">
        <w:rPr>
          <w:rFonts w:ascii="Arial" w:hAnsi="Arial" w:cs="Arial"/>
          <w:color w:val="001D35"/>
          <w:sz w:val="24"/>
          <w:szCs w:val="24"/>
          <w:shd w:val="clear" w:color="auto" w:fill="FFFFFF"/>
        </w:rPr>
        <w:t xml:space="preserve"> s</w:t>
      </w:r>
      <w:r w:rsidRPr="00744D76">
        <w:rPr>
          <w:rFonts w:ascii="Arial" w:hAnsi="Arial" w:cs="Arial"/>
          <w:color w:val="001D35"/>
          <w:sz w:val="24"/>
          <w:szCs w:val="24"/>
          <w:shd w:val="clear" w:color="auto" w:fill="FFFFFF"/>
        </w:rPr>
        <w:t>er</w:t>
      </w:r>
      <w:r w:rsidRPr="00744D76">
        <w:rPr>
          <w:rFonts w:ascii="Arial" w:hAnsi="Arial" w:cs="Arial"/>
          <w:color w:val="001D35"/>
          <w:sz w:val="24"/>
          <w:szCs w:val="24"/>
          <w:shd w:val="clear" w:color="auto" w:fill="FFFFFF"/>
        </w:rPr>
        <w:t xml:space="preserve">ão usadas, enquanto </w:t>
      </w:r>
      <w:r w:rsidRPr="00744D76">
        <w:rPr>
          <w:rFonts w:ascii="Arial" w:hAnsi="Arial" w:cs="Arial"/>
          <w:color w:val="001D35"/>
          <w:sz w:val="24"/>
          <w:szCs w:val="24"/>
          <w:shd w:val="clear" w:color="auto" w:fill="FFFFFF"/>
        </w:rPr>
        <w:t xml:space="preserve">a </w:t>
      </w:r>
      <w:r w:rsidRPr="00744D76">
        <w:rPr>
          <w:rFonts w:ascii="Arial" w:hAnsi="Arial" w:cs="Arial"/>
          <w:color w:val="001D35"/>
          <w:sz w:val="24"/>
          <w:szCs w:val="24"/>
          <w:shd w:val="clear" w:color="auto" w:fill="FFFFFF"/>
        </w:rPr>
        <w:t>segurança</w:t>
      </w:r>
      <w:r w:rsidRPr="00744D76">
        <w:rPr>
          <w:rFonts w:ascii="Arial" w:hAnsi="Arial" w:cs="Arial"/>
          <w:color w:val="001D35"/>
          <w:sz w:val="24"/>
          <w:szCs w:val="24"/>
          <w:shd w:val="clear" w:color="auto" w:fill="FFFFFF"/>
        </w:rPr>
        <w:t xml:space="preserve"> está ligada </w:t>
      </w:r>
      <w:r w:rsidRPr="00744D76">
        <w:rPr>
          <w:rFonts w:ascii="Arial" w:hAnsi="Arial" w:cs="Arial"/>
          <w:color w:val="001D35"/>
          <w:sz w:val="24"/>
          <w:szCs w:val="24"/>
          <w:shd w:val="clear" w:color="auto" w:fill="FFFFFF"/>
        </w:rPr>
        <w:t>prote</w:t>
      </w:r>
      <w:r w:rsidRPr="00744D76">
        <w:rPr>
          <w:rFonts w:ascii="Arial" w:hAnsi="Arial" w:cs="Arial"/>
          <w:color w:val="001D35"/>
          <w:sz w:val="24"/>
          <w:szCs w:val="24"/>
          <w:shd w:val="clear" w:color="auto" w:fill="FFFFFF"/>
        </w:rPr>
        <w:t>ção</w:t>
      </w:r>
      <w:r w:rsidRPr="00744D76">
        <w:rPr>
          <w:rFonts w:ascii="Arial" w:hAnsi="Arial" w:cs="Arial"/>
          <w:color w:val="001D35"/>
          <w:sz w:val="24"/>
          <w:szCs w:val="24"/>
          <w:shd w:val="clear" w:color="auto" w:fill="FFFFFF"/>
        </w:rPr>
        <w:t xml:space="preserve"> </w:t>
      </w:r>
      <w:r w:rsidRPr="00744D76">
        <w:rPr>
          <w:rFonts w:ascii="Arial" w:hAnsi="Arial" w:cs="Arial"/>
          <w:color w:val="001D35"/>
          <w:sz w:val="24"/>
          <w:szCs w:val="24"/>
          <w:shd w:val="clear" w:color="auto" w:fill="FFFFFF"/>
        </w:rPr>
        <w:t>de</w:t>
      </w:r>
      <w:r w:rsidRPr="00744D76">
        <w:rPr>
          <w:rFonts w:ascii="Arial" w:hAnsi="Arial" w:cs="Arial"/>
          <w:color w:val="001D35"/>
          <w:sz w:val="24"/>
          <w:szCs w:val="24"/>
          <w:shd w:val="clear" w:color="auto" w:fill="FFFFFF"/>
        </w:rPr>
        <w:t xml:space="preserve"> dados contra acesso não autorizado e uso indevido. Ambas são </w:t>
      </w:r>
      <w:r w:rsidRPr="00744D76">
        <w:rPr>
          <w:rFonts w:ascii="Arial" w:hAnsi="Arial" w:cs="Arial"/>
          <w:color w:val="001D35"/>
          <w:sz w:val="24"/>
          <w:szCs w:val="24"/>
          <w:shd w:val="clear" w:color="auto" w:fill="FFFFFF"/>
        </w:rPr>
        <w:t>importantes</w:t>
      </w:r>
      <w:r w:rsidRPr="00744D76">
        <w:rPr>
          <w:rFonts w:ascii="Arial" w:hAnsi="Arial" w:cs="Arial"/>
          <w:color w:val="001D35"/>
          <w:sz w:val="24"/>
          <w:szCs w:val="24"/>
          <w:shd w:val="clear" w:color="auto" w:fill="FFFFFF"/>
        </w:rPr>
        <w:t xml:space="preserve"> para a proteção d</w:t>
      </w:r>
      <w:r w:rsidRPr="00744D76">
        <w:rPr>
          <w:rFonts w:ascii="Arial" w:hAnsi="Arial" w:cs="Arial"/>
          <w:color w:val="001D35"/>
          <w:sz w:val="24"/>
          <w:szCs w:val="24"/>
          <w:shd w:val="clear" w:color="auto" w:fill="FFFFFF"/>
        </w:rPr>
        <w:t>e</w:t>
      </w:r>
      <w:r w:rsidRPr="00744D76">
        <w:rPr>
          <w:rFonts w:ascii="Arial" w:hAnsi="Arial" w:cs="Arial"/>
          <w:color w:val="001D35"/>
          <w:sz w:val="24"/>
          <w:szCs w:val="24"/>
          <w:shd w:val="clear" w:color="auto" w:fill="FFFFFF"/>
        </w:rPr>
        <w:t xml:space="preserve"> dados sensíveis e para a confiança dos usuários em serviços digitais.</w:t>
      </w:r>
      <w:bookmarkEnd w:id="1"/>
    </w:p>
    <w:p w14:paraId="2411483C" w14:textId="27486A20" w:rsidR="00E5439D" w:rsidRPr="00744D76" w:rsidRDefault="0039514E" w:rsidP="00744D76">
      <w:pPr>
        <w:spacing w:line="360" w:lineRule="auto"/>
        <w:ind w:firstLine="360"/>
        <w:outlineLvl w:val="0"/>
        <w:rPr>
          <w:rFonts w:ascii="Arial" w:hAnsi="Arial" w:cs="Arial"/>
          <w:color w:val="001D35"/>
          <w:sz w:val="24"/>
          <w:szCs w:val="24"/>
          <w:shd w:val="clear" w:color="auto" w:fill="FFFFFF"/>
        </w:rPr>
      </w:pPr>
      <w:bookmarkStart w:id="2" w:name="_Toc206413119"/>
      <w:r w:rsidRPr="00744D76">
        <w:rPr>
          <w:rFonts w:ascii="Arial" w:hAnsi="Arial" w:cs="Arial"/>
          <w:color w:val="001D35"/>
          <w:sz w:val="24"/>
          <w:szCs w:val="24"/>
          <w:shd w:val="clear" w:color="auto" w:fill="FFFFFF"/>
        </w:rPr>
        <w:t>Sendo esses dois tópicos muito frequentes na sociedade atual com o constante avanço das tecnologias e com cada vez maior acesso a redes</w:t>
      </w:r>
      <w:r w:rsidRPr="00744D76">
        <w:rPr>
          <w:rStyle w:val="uv3um"/>
          <w:rFonts w:ascii="Arial" w:hAnsi="Arial" w:cs="Arial"/>
          <w:color w:val="001D35"/>
          <w:sz w:val="24"/>
          <w:szCs w:val="24"/>
          <w:shd w:val="clear" w:color="auto" w:fill="FFFFFF"/>
        </w:rPr>
        <w:t> </w:t>
      </w:r>
      <w:r w:rsidRPr="00744D76">
        <w:rPr>
          <w:rStyle w:val="uv3um"/>
          <w:rFonts w:ascii="Arial" w:hAnsi="Arial" w:cs="Arial"/>
          <w:color w:val="001D35"/>
          <w:sz w:val="24"/>
          <w:szCs w:val="24"/>
          <w:shd w:val="clear" w:color="auto" w:fill="FFFFFF"/>
        </w:rPr>
        <w:t xml:space="preserve">com um grande acesso e circulação de dados </w:t>
      </w:r>
      <w:r w:rsidR="00744D76" w:rsidRPr="00744D76">
        <w:rPr>
          <w:rStyle w:val="uv3um"/>
          <w:rFonts w:ascii="Arial" w:hAnsi="Arial" w:cs="Arial"/>
          <w:color w:val="001D35"/>
          <w:sz w:val="24"/>
          <w:szCs w:val="24"/>
          <w:shd w:val="clear" w:color="auto" w:fill="FFFFFF"/>
        </w:rPr>
        <w:t>muito dele privados que são tratados como minas de ouro por hacker que podem roubar e vender informações pessoais para empresas, subornar pessoas ou usar tais dados para invadir contas privadas.</w:t>
      </w:r>
      <w:bookmarkEnd w:id="2"/>
    </w:p>
    <w:p w14:paraId="201C0B71" w14:textId="17201140" w:rsidR="00744D76" w:rsidRPr="00744D76" w:rsidRDefault="00744D76" w:rsidP="00744D76">
      <w:pPr>
        <w:spacing w:line="360" w:lineRule="auto"/>
        <w:ind w:firstLine="360"/>
        <w:outlineLvl w:val="0"/>
        <w:rPr>
          <w:rFonts w:ascii="Arial" w:hAnsi="Arial" w:cs="Arial"/>
          <w:color w:val="001D35"/>
          <w:sz w:val="24"/>
          <w:szCs w:val="24"/>
          <w:shd w:val="clear" w:color="auto" w:fill="FFFFFF"/>
        </w:rPr>
      </w:pPr>
      <w:bookmarkStart w:id="3" w:name="_Toc206413120"/>
      <w:r w:rsidRPr="00744D76">
        <w:rPr>
          <w:rFonts w:ascii="Arial" w:hAnsi="Arial" w:cs="Arial"/>
          <w:color w:val="001D35"/>
          <w:sz w:val="24"/>
          <w:szCs w:val="24"/>
          <w:shd w:val="clear" w:color="auto" w:fill="FFFFFF"/>
        </w:rPr>
        <w:t>E para combater isso foram criados diversos mecanismos, protocolos e leis</w:t>
      </w:r>
      <w:bookmarkEnd w:id="3"/>
      <w:r w:rsidRPr="00744D76">
        <w:rPr>
          <w:rFonts w:ascii="Arial" w:hAnsi="Arial" w:cs="Arial"/>
          <w:color w:val="001D35"/>
          <w:sz w:val="24"/>
          <w:szCs w:val="24"/>
          <w:shd w:val="clear" w:color="auto" w:fill="FFFFFF"/>
        </w:rPr>
        <w:t xml:space="preserve"> </w:t>
      </w:r>
    </w:p>
    <w:p w14:paraId="020CD622" w14:textId="07F1A6A5" w:rsidR="0039514E" w:rsidRPr="00744D76" w:rsidRDefault="001C26A1" w:rsidP="00744D76">
      <w:pPr>
        <w:pStyle w:val="PargrafodaLista"/>
        <w:numPr>
          <w:ilvl w:val="0"/>
          <w:numId w:val="1"/>
        </w:numPr>
        <w:spacing w:line="360" w:lineRule="auto"/>
        <w:outlineLvl w:val="0"/>
        <w:rPr>
          <w:rFonts w:ascii="Arial" w:hAnsi="Arial" w:cs="Arial"/>
          <w:b/>
          <w:bCs/>
          <w:sz w:val="28"/>
          <w:szCs w:val="28"/>
        </w:rPr>
      </w:pPr>
      <w:bookmarkStart w:id="4" w:name="_Toc206413121"/>
      <w:r w:rsidRPr="00744D76">
        <w:rPr>
          <w:rFonts w:ascii="Arial" w:hAnsi="Arial" w:cs="Arial"/>
          <w:b/>
          <w:bCs/>
          <w:sz w:val="28"/>
          <w:szCs w:val="28"/>
        </w:rPr>
        <w:t>Itens e Subitens sobre o tema</w:t>
      </w:r>
      <w:bookmarkEnd w:id="4"/>
      <w:r w:rsidRPr="00744D76">
        <w:rPr>
          <w:rFonts w:ascii="Arial" w:hAnsi="Arial" w:cs="Arial"/>
          <w:b/>
          <w:bCs/>
          <w:sz w:val="28"/>
          <w:szCs w:val="28"/>
        </w:rPr>
        <w:t xml:space="preserve"> </w:t>
      </w:r>
    </w:p>
    <w:p w14:paraId="538FB565" w14:textId="7030F7A3" w:rsidR="00E5439D" w:rsidRPr="00BA7BE8" w:rsidRDefault="0039514E" w:rsidP="00744D76">
      <w:pPr>
        <w:pStyle w:val="PargrafodaLista"/>
        <w:numPr>
          <w:ilvl w:val="0"/>
          <w:numId w:val="1"/>
        </w:numPr>
        <w:spacing w:line="360" w:lineRule="auto"/>
        <w:outlineLvl w:val="0"/>
        <w:rPr>
          <w:rFonts w:ascii="Arial" w:hAnsi="Arial" w:cs="Arial"/>
          <w:b/>
          <w:bCs/>
          <w:sz w:val="28"/>
          <w:szCs w:val="28"/>
        </w:rPr>
      </w:pPr>
      <w:bookmarkStart w:id="5" w:name="_Toc206413122"/>
      <w:r w:rsidRPr="00BA7BE8">
        <w:rPr>
          <w:rFonts w:ascii="Arial" w:hAnsi="Arial" w:cs="Arial"/>
          <w:b/>
          <w:bCs/>
          <w:sz w:val="24"/>
          <w:szCs w:val="24"/>
        </w:rPr>
        <w:t>A</w:t>
      </w:r>
      <w:r w:rsidRPr="00BA7BE8">
        <w:rPr>
          <w:rFonts w:ascii="Arial" w:hAnsi="Arial" w:cs="Arial"/>
          <w:b/>
          <w:bCs/>
          <w:sz w:val="24"/>
          <w:szCs w:val="24"/>
        </w:rPr>
        <w:t>utenticação OAuth</w:t>
      </w:r>
      <w:bookmarkEnd w:id="5"/>
    </w:p>
    <w:p w14:paraId="21991E3B" w14:textId="5E79FC69" w:rsidR="0039514E" w:rsidRDefault="00744D76" w:rsidP="00744D76">
      <w:pPr>
        <w:spacing w:line="360" w:lineRule="auto"/>
        <w:ind w:firstLine="360"/>
        <w:outlineLvl w:val="0"/>
        <w:rPr>
          <w:rFonts w:ascii="Arial" w:hAnsi="Arial" w:cs="Arial"/>
          <w:sz w:val="24"/>
          <w:szCs w:val="24"/>
        </w:rPr>
      </w:pPr>
      <w:bookmarkStart w:id="6" w:name="_Toc206413123"/>
      <w:r w:rsidRPr="00744D76">
        <w:rPr>
          <w:rFonts w:ascii="Arial" w:hAnsi="Arial" w:cs="Arial"/>
          <w:sz w:val="24"/>
          <w:szCs w:val="24"/>
        </w:rPr>
        <w:t xml:space="preserve">OAuth (Open-Authorization) é um padrão de delegação de autenticação, </w:t>
      </w:r>
      <w:r>
        <w:rPr>
          <w:rFonts w:ascii="Arial" w:hAnsi="Arial" w:cs="Arial"/>
          <w:sz w:val="24"/>
          <w:szCs w:val="24"/>
        </w:rPr>
        <w:t>ele normalmente é</w:t>
      </w:r>
      <w:r w:rsidRPr="00744D76">
        <w:rPr>
          <w:rFonts w:ascii="Arial" w:hAnsi="Arial" w:cs="Arial"/>
          <w:sz w:val="24"/>
          <w:szCs w:val="24"/>
        </w:rPr>
        <w:t xml:space="preserve"> utilizado para permitir que os usuários da Internet possam fazer login em sites de terceiros usando contas de um provedor de identidade, como Google, Facebook, Microsoft,</w:t>
      </w:r>
      <w:r>
        <w:rPr>
          <w:rFonts w:ascii="Arial" w:hAnsi="Arial" w:cs="Arial"/>
          <w:sz w:val="24"/>
          <w:szCs w:val="24"/>
        </w:rPr>
        <w:t xml:space="preserve"> etc.</w:t>
      </w:r>
      <w:r w:rsidRPr="00744D76">
        <w:rPr>
          <w:rFonts w:ascii="Arial" w:hAnsi="Arial" w:cs="Arial"/>
          <w:sz w:val="24"/>
          <w:szCs w:val="24"/>
        </w:rPr>
        <w:t xml:space="preserve"> </w:t>
      </w:r>
      <w:r>
        <w:rPr>
          <w:rFonts w:ascii="Arial" w:hAnsi="Arial" w:cs="Arial"/>
          <w:sz w:val="24"/>
          <w:szCs w:val="24"/>
        </w:rPr>
        <w:t>S</w:t>
      </w:r>
      <w:r w:rsidRPr="00744D76">
        <w:rPr>
          <w:rFonts w:ascii="Arial" w:hAnsi="Arial" w:cs="Arial"/>
          <w:sz w:val="24"/>
          <w:szCs w:val="24"/>
        </w:rPr>
        <w:t>em expor credenciais de autenticação, como senhas</w:t>
      </w:r>
      <w:bookmarkEnd w:id="6"/>
    </w:p>
    <w:p w14:paraId="167E73C7" w14:textId="77777777" w:rsidR="007A6C4C" w:rsidRDefault="007A6C4C" w:rsidP="007A6C4C">
      <w:pPr>
        <w:pStyle w:val="NormalWeb"/>
        <w:shd w:val="clear" w:color="auto" w:fill="FFFFFF"/>
        <w:spacing w:before="120" w:beforeAutospacing="0" w:after="240" w:afterAutospacing="0" w:line="360" w:lineRule="auto"/>
        <w:ind w:firstLine="360"/>
        <w:rPr>
          <w:rFonts w:ascii="Arial" w:hAnsi="Arial" w:cs="Arial"/>
          <w:color w:val="202122"/>
        </w:rPr>
      </w:pPr>
      <w:r>
        <w:rPr>
          <w:rFonts w:ascii="Arial" w:hAnsi="Arial" w:cs="Arial"/>
          <w:color w:val="202122"/>
        </w:rPr>
        <w:t>Sua história começou</w:t>
      </w:r>
      <w:r>
        <w:rPr>
          <w:rFonts w:ascii="Arial" w:hAnsi="Arial" w:cs="Arial"/>
          <w:color w:val="202122"/>
        </w:rPr>
        <w:t xml:space="preserve"> em </w:t>
      </w:r>
      <w:r>
        <w:rPr>
          <w:rFonts w:ascii="Arial" w:hAnsi="Arial" w:cs="Arial"/>
          <w:color w:val="202122"/>
        </w:rPr>
        <w:t>novembro</w:t>
      </w:r>
      <w:r>
        <w:rPr>
          <w:rFonts w:ascii="Arial" w:hAnsi="Arial" w:cs="Arial"/>
          <w:color w:val="202122"/>
        </w:rPr>
        <w:t xml:space="preserve"> de 2006, quando Blaine Cook trabalhava na implementação de segurança para o Twitter com outros desenvolvedores, </w:t>
      </w:r>
      <w:r>
        <w:rPr>
          <w:rFonts w:ascii="Arial" w:hAnsi="Arial" w:cs="Arial"/>
          <w:color w:val="202122"/>
        </w:rPr>
        <w:t xml:space="preserve">onde </w:t>
      </w:r>
      <w:r>
        <w:rPr>
          <w:rFonts w:ascii="Arial" w:hAnsi="Arial" w:cs="Arial"/>
          <w:color w:val="202122"/>
        </w:rPr>
        <w:t xml:space="preserve">percebeu que não havia um padrão aberto para a delegação de acesso à APIs. Um grupo de discussão foi criado para o planejamento de um protocolo aberto. </w:t>
      </w:r>
    </w:p>
    <w:p w14:paraId="1D01304C" w14:textId="0CAAFB7C" w:rsidR="007A6C4C" w:rsidRDefault="007A6C4C" w:rsidP="007A6C4C">
      <w:pPr>
        <w:pStyle w:val="NormalWeb"/>
        <w:numPr>
          <w:ilvl w:val="0"/>
          <w:numId w:val="4"/>
        </w:numPr>
        <w:shd w:val="clear" w:color="auto" w:fill="FFFFFF"/>
        <w:spacing w:before="120" w:beforeAutospacing="0" w:after="240" w:afterAutospacing="0" w:line="360" w:lineRule="auto"/>
        <w:rPr>
          <w:rFonts w:ascii="Arial" w:hAnsi="Arial" w:cs="Arial"/>
          <w:color w:val="202122"/>
        </w:rPr>
      </w:pPr>
      <w:r>
        <w:rPr>
          <w:rFonts w:ascii="Arial" w:hAnsi="Arial" w:cs="Arial"/>
          <w:color w:val="202122"/>
        </w:rPr>
        <w:t>Em 4 de Dezembro de 2007, OAuth 1.0 foi lançado</w:t>
      </w:r>
      <w:r>
        <w:rPr>
          <w:rFonts w:ascii="Arial" w:hAnsi="Arial" w:cs="Arial"/>
          <w:color w:val="202122"/>
        </w:rPr>
        <w:t>.</w:t>
      </w:r>
    </w:p>
    <w:p w14:paraId="51A688E2" w14:textId="0FC94D7C" w:rsidR="007A6C4C" w:rsidRDefault="007A6C4C" w:rsidP="007A6C4C">
      <w:pPr>
        <w:pStyle w:val="NormalWeb"/>
        <w:numPr>
          <w:ilvl w:val="0"/>
          <w:numId w:val="2"/>
        </w:numPr>
        <w:shd w:val="clear" w:color="auto" w:fill="FFFFFF"/>
        <w:spacing w:before="120" w:beforeAutospacing="0" w:after="240" w:afterAutospacing="0" w:line="360" w:lineRule="auto"/>
        <w:rPr>
          <w:rFonts w:ascii="Arial" w:hAnsi="Arial" w:cs="Arial"/>
          <w:color w:val="202122"/>
        </w:rPr>
      </w:pPr>
      <w:r>
        <w:rPr>
          <w:rFonts w:ascii="Arial" w:hAnsi="Arial" w:cs="Arial"/>
          <w:color w:val="202122"/>
        </w:rPr>
        <w:lastRenderedPageBreak/>
        <w:t xml:space="preserve">Em </w:t>
      </w:r>
      <w:proofErr w:type="gramStart"/>
      <w:r>
        <w:rPr>
          <w:rFonts w:ascii="Arial" w:hAnsi="Arial" w:cs="Arial"/>
          <w:color w:val="202122"/>
        </w:rPr>
        <w:t>Outubro</w:t>
      </w:r>
      <w:proofErr w:type="gramEnd"/>
      <w:r>
        <w:rPr>
          <w:rFonts w:ascii="Arial" w:hAnsi="Arial" w:cs="Arial"/>
          <w:color w:val="202122"/>
        </w:rPr>
        <w:t xml:space="preserve"> de 2012, OAuth 2.0 foi publicado</w:t>
      </w:r>
      <w:r>
        <w:rPr>
          <w:rFonts w:ascii="Arial" w:hAnsi="Arial" w:cs="Arial"/>
          <w:color w:val="202122"/>
        </w:rPr>
        <w:t>.</w:t>
      </w:r>
    </w:p>
    <w:p w14:paraId="08D53C83" w14:textId="77777777" w:rsidR="007A6C4C" w:rsidRPr="00744D76" w:rsidRDefault="007A6C4C" w:rsidP="00744D76">
      <w:pPr>
        <w:spacing w:line="360" w:lineRule="auto"/>
        <w:ind w:firstLine="360"/>
        <w:outlineLvl w:val="0"/>
        <w:rPr>
          <w:rFonts w:ascii="Arial" w:hAnsi="Arial" w:cs="Arial"/>
          <w:sz w:val="24"/>
          <w:szCs w:val="24"/>
        </w:rPr>
      </w:pPr>
    </w:p>
    <w:p w14:paraId="5A02AF65" w14:textId="49E9D3BB" w:rsidR="00E5439D" w:rsidRPr="00BA7BE8" w:rsidRDefault="0039514E" w:rsidP="00744D76">
      <w:pPr>
        <w:pStyle w:val="PargrafodaLista"/>
        <w:numPr>
          <w:ilvl w:val="0"/>
          <w:numId w:val="1"/>
        </w:numPr>
        <w:spacing w:line="360" w:lineRule="auto"/>
        <w:outlineLvl w:val="0"/>
        <w:rPr>
          <w:rFonts w:ascii="Arial" w:hAnsi="Arial" w:cs="Arial"/>
          <w:b/>
          <w:bCs/>
          <w:sz w:val="24"/>
          <w:szCs w:val="24"/>
        </w:rPr>
      </w:pPr>
      <w:bookmarkStart w:id="7" w:name="_Toc206413124"/>
      <w:r w:rsidRPr="00BA7BE8">
        <w:rPr>
          <w:rFonts w:ascii="Arial" w:hAnsi="Arial" w:cs="Arial"/>
          <w:b/>
          <w:bCs/>
          <w:sz w:val="24"/>
          <w:szCs w:val="24"/>
        </w:rPr>
        <w:t>JWT</w:t>
      </w:r>
      <w:r w:rsidR="00BA7BE8" w:rsidRPr="00BA7BE8">
        <w:rPr>
          <w:rFonts w:ascii="Arial" w:hAnsi="Arial" w:cs="Arial"/>
          <w:b/>
          <w:bCs/>
          <w:sz w:val="24"/>
          <w:szCs w:val="24"/>
        </w:rPr>
        <w:t xml:space="preserve"> (JSON Web Token)</w:t>
      </w:r>
      <w:bookmarkEnd w:id="7"/>
    </w:p>
    <w:p w14:paraId="055B20F9" w14:textId="1B644FE2" w:rsidR="00BA7BE8" w:rsidRPr="00BA7BE8" w:rsidRDefault="00BA7BE8" w:rsidP="00BA7BE8">
      <w:pPr>
        <w:pStyle w:val="NormalWeb"/>
        <w:shd w:val="clear" w:color="auto" w:fill="FFFFFF"/>
        <w:spacing w:line="360" w:lineRule="atLeast"/>
        <w:ind w:firstLine="360"/>
        <w:rPr>
          <w:rFonts w:ascii="Arial" w:hAnsi="Arial" w:cs="Arial"/>
        </w:rPr>
      </w:pPr>
      <w:r w:rsidRPr="00BA7BE8">
        <w:rPr>
          <w:rStyle w:val="Forte"/>
          <w:rFonts w:ascii="Arial" w:hAnsi="Arial" w:cs="Arial"/>
          <w:b w:val="0"/>
          <w:bCs w:val="0"/>
        </w:rPr>
        <w:t>JWT</w:t>
      </w:r>
      <w:r w:rsidRPr="00BA7BE8">
        <w:rPr>
          <w:rStyle w:val="Forte"/>
          <w:rFonts w:ascii="Arial" w:hAnsi="Arial" w:cs="Arial"/>
        </w:rPr>
        <w:t xml:space="preserve"> </w:t>
      </w:r>
      <w:r w:rsidRPr="00BA7BE8">
        <w:rPr>
          <w:rFonts w:ascii="Arial" w:hAnsi="Arial" w:cs="Arial"/>
        </w:rPr>
        <w:t xml:space="preserve">é um padrão aberto (RFC 7519) para transmitir informações confiáveis e seguras entre partes. Ele consiste em uma cadeia </w:t>
      </w:r>
      <w:r w:rsidRPr="00BA7BE8">
        <w:rPr>
          <w:rFonts w:ascii="Arial" w:hAnsi="Arial" w:cs="Arial"/>
        </w:rPr>
        <w:t>espessa</w:t>
      </w:r>
      <w:r w:rsidRPr="00BA7BE8">
        <w:rPr>
          <w:rFonts w:ascii="Arial" w:hAnsi="Arial" w:cs="Arial"/>
        </w:rPr>
        <w:t xml:space="preserve"> e </w:t>
      </w:r>
      <w:r w:rsidR="007B7558" w:rsidRPr="00BA7BE8">
        <w:rPr>
          <w:rFonts w:ascii="Arial" w:hAnsi="Arial" w:cs="Arial"/>
        </w:rPr>
        <w:t>auto assinada</w:t>
      </w:r>
      <w:r w:rsidRPr="00BA7BE8">
        <w:rPr>
          <w:rFonts w:ascii="Arial" w:hAnsi="Arial" w:cs="Arial"/>
        </w:rPr>
        <w:t xml:space="preserve"> de informações codificadas </w:t>
      </w:r>
      <w:r>
        <w:rPr>
          <w:rFonts w:ascii="Arial" w:hAnsi="Arial" w:cs="Arial"/>
        </w:rPr>
        <w:t xml:space="preserve">no </w:t>
      </w:r>
      <w:r w:rsidRPr="00BA7BE8">
        <w:rPr>
          <w:rFonts w:ascii="Arial" w:hAnsi="Arial" w:cs="Arial"/>
        </w:rPr>
        <w:t xml:space="preserve">formato JSON, que podem ser usadas para autenticação e autorização. JWT é comumente </w:t>
      </w:r>
      <w:r w:rsidR="007B7558" w:rsidRPr="00BA7BE8">
        <w:rPr>
          <w:rFonts w:ascii="Arial" w:hAnsi="Arial" w:cs="Arial"/>
        </w:rPr>
        <w:t>usados</w:t>
      </w:r>
      <w:r w:rsidRPr="00BA7BE8">
        <w:rPr>
          <w:rFonts w:ascii="Arial" w:hAnsi="Arial" w:cs="Arial"/>
        </w:rPr>
        <w:t xml:space="preserve"> para autenticação de usuários em aplicativos web e mobile, </w:t>
      </w:r>
      <w:r>
        <w:rPr>
          <w:rFonts w:ascii="Arial" w:hAnsi="Arial" w:cs="Arial"/>
        </w:rPr>
        <w:t>mas</w:t>
      </w:r>
      <w:r w:rsidRPr="00BA7BE8">
        <w:rPr>
          <w:rFonts w:ascii="Arial" w:hAnsi="Arial" w:cs="Arial"/>
        </w:rPr>
        <w:t xml:space="preserve"> também </w:t>
      </w:r>
      <w:r>
        <w:rPr>
          <w:rFonts w:ascii="Arial" w:hAnsi="Arial" w:cs="Arial"/>
        </w:rPr>
        <w:t>são</w:t>
      </w:r>
      <w:r w:rsidRPr="00BA7BE8">
        <w:rPr>
          <w:rFonts w:ascii="Arial" w:hAnsi="Arial" w:cs="Arial"/>
        </w:rPr>
        <w:t xml:space="preserve"> usad</w:t>
      </w:r>
      <w:r>
        <w:rPr>
          <w:rFonts w:ascii="Arial" w:hAnsi="Arial" w:cs="Arial"/>
        </w:rPr>
        <w:t>as</w:t>
      </w:r>
      <w:r w:rsidRPr="00BA7BE8">
        <w:rPr>
          <w:rFonts w:ascii="Arial" w:hAnsi="Arial" w:cs="Arial"/>
        </w:rPr>
        <w:t xml:space="preserve"> para comunicação entre sistemas.</w:t>
      </w:r>
    </w:p>
    <w:p w14:paraId="140C94F3" w14:textId="4572A0DE" w:rsidR="00BA7BE8" w:rsidRPr="00BA7BE8" w:rsidRDefault="00BA7BE8" w:rsidP="00BA7BE8">
      <w:pPr>
        <w:pStyle w:val="NormalWeb"/>
        <w:shd w:val="clear" w:color="auto" w:fill="FFFFFF"/>
        <w:spacing w:line="360" w:lineRule="atLeast"/>
        <w:ind w:firstLine="360"/>
        <w:rPr>
          <w:rFonts w:ascii="Arial" w:hAnsi="Arial" w:cs="Arial"/>
        </w:rPr>
      </w:pPr>
      <w:r w:rsidRPr="00BA7BE8">
        <w:rPr>
          <w:rFonts w:ascii="Arial" w:hAnsi="Arial" w:cs="Arial"/>
        </w:rPr>
        <w:t>O JWT é um padrão aberto que pode ser usado em qualquer aplicativo que precisa transmitir informações entre as partes, independentemente d</w:t>
      </w:r>
      <w:r>
        <w:rPr>
          <w:rFonts w:ascii="Arial" w:hAnsi="Arial" w:cs="Arial"/>
        </w:rPr>
        <w:t xml:space="preserve">e </w:t>
      </w:r>
      <w:r w:rsidRPr="00BA7BE8">
        <w:rPr>
          <w:rFonts w:ascii="Arial" w:hAnsi="Arial" w:cs="Arial"/>
        </w:rPr>
        <w:t>plataforma ou linguagem de programação.</w:t>
      </w:r>
    </w:p>
    <w:p w14:paraId="211AF081" w14:textId="77777777" w:rsidR="0039514E" w:rsidRPr="00744D76" w:rsidRDefault="0039514E" w:rsidP="00744D76">
      <w:pPr>
        <w:spacing w:line="360" w:lineRule="auto"/>
        <w:outlineLvl w:val="0"/>
        <w:rPr>
          <w:rFonts w:ascii="Arial" w:hAnsi="Arial" w:cs="Arial"/>
        </w:rPr>
      </w:pPr>
    </w:p>
    <w:p w14:paraId="668EA917" w14:textId="2EFC6665" w:rsidR="007B7558" w:rsidRDefault="0039514E" w:rsidP="007B7558">
      <w:pPr>
        <w:pStyle w:val="PargrafodaLista"/>
        <w:numPr>
          <w:ilvl w:val="0"/>
          <w:numId w:val="1"/>
        </w:numPr>
        <w:spacing w:line="360" w:lineRule="auto"/>
        <w:outlineLvl w:val="0"/>
        <w:rPr>
          <w:rFonts w:ascii="Arial" w:hAnsi="Arial" w:cs="Arial"/>
          <w:b/>
          <w:bCs/>
          <w:sz w:val="24"/>
          <w:szCs w:val="24"/>
        </w:rPr>
      </w:pPr>
      <w:bookmarkStart w:id="8" w:name="_Toc206413125"/>
      <w:r w:rsidRPr="007B7558">
        <w:rPr>
          <w:rFonts w:ascii="Arial" w:hAnsi="Arial" w:cs="Arial"/>
          <w:b/>
          <w:bCs/>
          <w:sz w:val="24"/>
          <w:szCs w:val="24"/>
        </w:rPr>
        <w:t>S</w:t>
      </w:r>
      <w:r w:rsidRPr="007B7558">
        <w:rPr>
          <w:rFonts w:ascii="Arial" w:hAnsi="Arial" w:cs="Arial"/>
          <w:b/>
          <w:bCs/>
          <w:sz w:val="24"/>
          <w:szCs w:val="24"/>
        </w:rPr>
        <w:t>egurança contra XSS/CSRF</w:t>
      </w:r>
      <w:bookmarkEnd w:id="8"/>
      <w:r w:rsidR="007B7558" w:rsidRPr="007B7558">
        <w:rPr>
          <w:rFonts w:ascii="Arial" w:hAnsi="Arial" w:cs="Arial"/>
          <w:b/>
          <w:bCs/>
          <w:sz w:val="24"/>
          <w:szCs w:val="24"/>
        </w:rPr>
        <w:t xml:space="preserve"> </w:t>
      </w:r>
    </w:p>
    <w:p w14:paraId="5BB312B2" w14:textId="77AF896D" w:rsidR="007B7558" w:rsidRPr="007B7558" w:rsidRDefault="007B7558" w:rsidP="007B7558">
      <w:pPr>
        <w:spacing w:line="360" w:lineRule="auto"/>
        <w:outlineLvl w:val="0"/>
        <w:rPr>
          <w:rFonts w:ascii="Arial" w:hAnsi="Arial" w:cs="Arial"/>
          <w:sz w:val="24"/>
          <w:szCs w:val="24"/>
        </w:rPr>
      </w:pPr>
      <w:bookmarkStart w:id="9" w:name="_Toc206413126"/>
      <w:r w:rsidRPr="007B7558">
        <w:rPr>
          <w:rFonts w:ascii="Arial" w:hAnsi="Arial" w:cs="Arial"/>
          <w:sz w:val="24"/>
          <w:szCs w:val="24"/>
        </w:rPr>
        <w:t xml:space="preserve">O </w:t>
      </w:r>
      <w:proofErr w:type="spellStart"/>
      <w:r w:rsidRPr="007B7558">
        <w:rPr>
          <w:rFonts w:ascii="Arial" w:hAnsi="Arial" w:cs="Arial"/>
          <w:sz w:val="24"/>
          <w:szCs w:val="24"/>
        </w:rPr>
        <w:t>cross</w:t>
      </w:r>
      <w:proofErr w:type="spellEnd"/>
      <w:r w:rsidRPr="007B7558">
        <w:rPr>
          <w:rFonts w:ascii="Arial" w:hAnsi="Arial" w:cs="Arial"/>
          <w:sz w:val="24"/>
          <w:szCs w:val="24"/>
        </w:rPr>
        <w:t xml:space="preserve">-site </w:t>
      </w:r>
      <w:proofErr w:type="spellStart"/>
      <w:r w:rsidRPr="007B7558">
        <w:rPr>
          <w:rFonts w:ascii="Arial" w:hAnsi="Arial" w:cs="Arial"/>
          <w:sz w:val="24"/>
          <w:szCs w:val="24"/>
        </w:rPr>
        <w:t>scripting</w:t>
      </w:r>
      <w:proofErr w:type="spellEnd"/>
      <w:r w:rsidRPr="007B7558">
        <w:rPr>
          <w:rFonts w:ascii="Arial" w:hAnsi="Arial" w:cs="Arial"/>
          <w:sz w:val="24"/>
          <w:szCs w:val="24"/>
        </w:rPr>
        <w:t xml:space="preserve"> (ou XSS) permite que um invasor execute </w:t>
      </w:r>
      <w:proofErr w:type="spellStart"/>
      <w:r w:rsidRPr="007B7558">
        <w:rPr>
          <w:rFonts w:ascii="Arial" w:hAnsi="Arial" w:cs="Arial"/>
          <w:sz w:val="24"/>
          <w:szCs w:val="24"/>
        </w:rPr>
        <w:t>JavaScript</w:t>
      </w:r>
      <w:proofErr w:type="spellEnd"/>
      <w:r w:rsidRPr="007B7558">
        <w:rPr>
          <w:rFonts w:ascii="Arial" w:hAnsi="Arial" w:cs="Arial"/>
          <w:sz w:val="24"/>
          <w:szCs w:val="24"/>
        </w:rPr>
        <w:t xml:space="preserve"> arbitrário no navegador de um</w:t>
      </w:r>
      <w:r>
        <w:rPr>
          <w:rFonts w:ascii="Arial" w:hAnsi="Arial" w:cs="Arial"/>
          <w:sz w:val="24"/>
          <w:szCs w:val="24"/>
        </w:rPr>
        <w:t xml:space="preserve">a </w:t>
      </w:r>
      <w:r w:rsidRPr="007B7558">
        <w:rPr>
          <w:rFonts w:ascii="Arial" w:hAnsi="Arial" w:cs="Arial"/>
          <w:sz w:val="24"/>
          <w:szCs w:val="24"/>
        </w:rPr>
        <w:t>vítima.</w:t>
      </w:r>
      <w:bookmarkEnd w:id="9"/>
    </w:p>
    <w:p w14:paraId="7D1CBEAA" w14:textId="4B5B621C" w:rsidR="007B7558" w:rsidRPr="007B7558" w:rsidRDefault="007B7558" w:rsidP="007B7558">
      <w:pPr>
        <w:spacing w:line="360" w:lineRule="auto"/>
        <w:outlineLvl w:val="0"/>
        <w:rPr>
          <w:rFonts w:ascii="Arial" w:hAnsi="Arial" w:cs="Arial"/>
          <w:sz w:val="24"/>
          <w:szCs w:val="24"/>
        </w:rPr>
      </w:pPr>
      <w:bookmarkStart w:id="10" w:name="_Toc206413127"/>
      <w:r w:rsidRPr="007B7558">
        <w:rPr>
          <w:rFonts w:ascii="Arial" w:hAnsi="Arial" w:cs="Arial"/>
          <w:sz w:val="24"/>
          <w:szCs w:val="24"/>
        </w:rPr>
        <w:t>Falsificação de solicitação entre sites (ou CSRF) permite que um invasor induza um</w:t>
      </w:r>
      <w:r>
        <w:rPr>
          <w:rFonts w:ascii="Arial" w:hAnsi="Arial" w:cs="Arial"/>
          <w:sz w:val="24"/>
          <w:szCs w:val="24"/>
        </w:rPr>
        <w:t xml:space="preserve">a </w:t>
      </w:r>
      <w:r w:rsidRPr="007B7558">
        <w:rPr>
          <w:rFonts w:ascii="Arial" w:hAnsi="Arial" w:cs="Arial"/>
          <w:sz w:val="24"/>
          <w:szCs w:val="24"/>
        </w:rPr>
        <w:t>vítima a executar ações não pretend</w:t>
      </w:r>
      <w:r>
        <w:rPr>
          <w:rFonts w:ascii="Arial" w:hAnsi="Arial" w:cs="Arial"/>
          <w:sz w:val="24"/>
          <w:szCs w:val="24"/>
        </w:rPr>
        <w:t>idas</w:t>
      </w:r>
      <w:r w:rsidRPr="007B7558">
        <w:rPr>
          <w:rFonts w:ascii="Arial" w:hAnsi="Arial" w:cs="Arial"/>
          <w:sz w:val="24"/>
          <w:szCs w:val="24"/>
        </w:rPr>
        <w:t>.</w:t>
      </w:r>
      <w:bookmarkEnd w:id="10"/>
    </w:p>
    <w:p w14:paraId="524AF759" w14:textId="77777777" w:rsidR="007B7558" w:rsidRDefault="007B7558" w:rsidP="007B7558">
      <w:pPr>
        <w:spacing w:line="360" w:lineRule="auto"/>
        <w:ind w:firstLine="360"/>
        <w:outlineLvl w:val="0"/>
        <w:rPr>
          <w:rFonts w:ascii="Arial" w:hAnsi="Arial" w:cs="Arial"/>
          <w:b/>
          <w:bCs/>
          <w:sz w:val="24"/>
          <w:szCs w:val="24"/>
        </w:rPr>
      </w:pPr>
      <w:bookmarkStart w:id="11" w:name="_Toc206413128"/>
      <w:r w:rsidRPr="007B7558">
        <w:rPr>
          <w:rFonts w:ascii="Arial" w:eastAsia="Times New Roman" w:hAnsi="Arial" w:cs="Arial"/>
          <w:sz w:val="24"/>
          <w:szCs w:val="24"/>
          <w:lang w:eastAsia="pt-BR"/>
        </w:rPr>
        <w:t>O CSRF geralmente se aplica apenas a um subconjunto de ações que um usuário consegue executar. Muitos aplicativos implementam defesas contra CSRF em geral, mas ignoram uma ou duas ações que ficam expostas. Por outro lado, uma exploração bem-sucedida de XSS normalmente pode induzir um usuário a executar qualquer ação que ele consiga executar, independentemente da funcionalidade em que a vulnerabilidade surge.</w:t>
      </w:r>
      <w:bookmarkEnd w:id="11"/>
    </w:p>
    <w:p w14:paraId="436EB5DF" w14:textId="45250BD3" w:rsidR="007B7558" w:rsidRDefault="007B7558" w:rsidP="007B7558">
      <w:pPr>
        <w:spacing w:line="360" w:lineRule="auto"/>
        <w:ind w:firstLine="360"/>
        <w:outlineLvl w:val="0"/>
        <w:rPr>
          <w:rFonts w:ascii="Arial" w:eastAsia="Times New Roman" w:hAnsi="Arial" w:cs="Arial"/>
          <w:sz w:val="24"/>
          <w:szCs w:val="24"/>
          <w:lang w:eastAsia="pt-BR"/>
        </w:rPr>
      </w:pPr>
      <w:bookmarkStart w:id="12" w:name="_Toc206413129"/>
      <w:r w:rsidRPr="007B7558">
        <w:rPr>
          <w:rFonts w:ascii="Arial" w:eastAsia="Times New Roman" w:hAnsi="Arial" w:cs="Arial"/>
          <w:sz w:val="24"/>
          <w:szCs w:val="24"/>
          <w:lang w:eastAsia="pt-BR"/>
        </w:rPr>
        <w:t xml:space="preserve">O CSRF pode ser descrito como uma vulnerabilidade "unidirecional", na qual, embora um invasor possa induzir a vítima a emitir uma solicitação HTTP, ele não </w:t>
      </w:r>
      <w:r w:rsidRPr="007B7558">
        <w:rPr>
          <w:rFonts w:ascii="Arial" w:eastAsia="Times New Roman" w:hAnsi="Arial" w:cs="Arial"/>
          <w:sz w:val="24"/>
          <w:szCs w:val="24"/>
          <w:lang w:eastAsia="pt-BR"/>
        </w:rPr>
        <w:t>obté</w:t>
      </w:r>
      <w:r>
        <w:rPr>
          <w:rFonts w:ascii="Arial" w:eastAsia="Times New Roman" w:hAnsi="Arial" w:cs="Arial"/>
          <w:sz w:val="24"/>
          <w:szCs w:val="24"/>
          <w:lang w:eastAsia="pt-BR"/>
        </w:rPr>
        <w:t>m</w:t>
      </w:r>
      <w:r w:rsidRPr="007B7558">
        <w:rPr>
          <w:rFonts w:ascii="Arial" w:eastAsia="Times New Roman" w:hAnsi="Arial" w:cs="Arial"/>
          <w:sz w:val="24"/>
          <w:szCs w:val="24"/>
          <w:lang w:eastAsia="pt-BR"/>
        </w:rPr>
        <w:t xml:space="preserve"> a resposta dessa solicitação. Por outro lado, o XSS é "bidirecional", na qual o script injetado pelo invasor pode emitir solicitações</w:t>
      </w:r>
      <w:r>
        <w:rPr>
          <w:rFonts w:ascii="Arial" w:eastAsia="Times New Roman" w:hAnsi="Arial" w:cs="Arial"/>
          <w:sz w:val="24"/>
          <w:szCs w:val="24"/>
          <w:lang w:eastAsia="pt-BR"/>
        </w:rPr>
        <w:t xml:space="preserve"> e</w:t>
      </w:r>
      <w:r w:rsidRPr="007B7558">
        <w:rPr>
          <w:rFonts w:ascii="Arial" w:eastAsia="Times New Roman" w:hAnsi="Arial" w:cs="Arial"/>
          <w:sz w:val="24"/>
          <w:szCs w:val="24"/>
          <w:lang w:eastAsia="pt-BR"/>
        </w:rPr>
        <w:t xml:space="preserve"> ler as respostas</w:t>
      </w:r>
      <w:r>
        <w:rPr>
          <w:rFonts w:ascii="Arial" w:eastAsia="Times New Roman" w:hAnsi="Arial" w:cs="Arial"/>
          <w:sz w:val="24"/>
          <w:szCs w:val="24"/>
          <w:lang w:eastAsia="pt-BR"/>
        </w:rPr>
        <w:t>.</w:t>
      </w:r>
      <w:bookmarkEnd w:id="12"/>
    </w:p>
    <w:p w14:paraId="39437F23" w14:textId="6D712140" w:rsidR="007B7558" w:rsidRDefault="007B7558" w:rsidP="007B7558">
      <w:pPr>
        <w:spacing w:line="360" w:lineRule="auto"/>
        <w:ind w:firstLine="360"/>
        <w:outlineLvl w:val="0"/>
        <w:rPr>
          <w:rFonts w:ascii="Arial" w:eastAsia="Times New Roman" w:hAnsi="Arial" w:cs="Arial"/>
          <w:sz w:val="24"/>
          <w:szCs w:val="24"/>
          <w:lang w:eastAsia="pt-BR"/>
        </w:rPr>
      </w:pPr>
    </w:p>
    <w:p w14:paraId="281595A7" w14:textId="5F1AF5D1" w:rsidR="007B7558" w:rsidRDefault="007B7558" w:rsidP="007B7558">
      <w:pPr>
        <w:spacing w:line="360" w:lineRule="auto"/>
        <w:ind w:firstLine="360"/>
        <w:outlineLvl w:val="0"/>
        <w:rPr>
          <w:rFonts w:ascii="Arial" w:eastAsia="Times New Roman" w:hAnsi="Arial" w:cs="Arial"/>
          <w:sz w:val="24"/>
          <w:szCs w:val="24"/>
          <w:lang w:eastAsia="pt-BR"/>
        </w:rPr>
      </w:pPr>
    </w:p>
    <w:p w14:paraId="28553E13" w14:textId="77777777" w:rsidR="007B7558" w:rsidRPr="007B7558" w:rsidRDefault="007B7558" w:rsidP="007B7558">
      <w:pPr>
        <w:spacing w:line="360" w:lineRule="auto"/>
        <w:ind w:firstLine="360"/>
        <w:outlineLvl w:val="0"/>
        <w:rPr>
          <w:rFonts w:ascii="Arial" w:hAnsi="Arial" w:cs="Arial"/>
          <w:b/>
          <w:bCs/>
          <w:sz w:val="24"/>
          <w:szCs w:val="24"/>
        </w:rPr>
      </w:pPr>
    </w:p>
    <w:p w14:paraId="3C158E11" w14:textId="7FA2257A" w:rsidR="007B7558" w:rsidRDefault="007B7558" w:rsidP="003E69F3">
      <w:pPr>
        <w:pStyle w:val="PargrafodaLista"/>
        <w:numPr>
          <w:ilvl w:val="0"/>
          <w:numId w:val="1"/>
        </w:numPr>
        <w:spacing w:line="360" w:lineRule="auto"/>
        <w:outlineLvl w:val="0"/>
        <w:rPr>
          <w:rFonts w:ascii="Arial" w:hAnsi="Arial" w:cs="Arial"/>
          <w:b/>
          <w:bCs/>
          <w:sz w:val="24"/>
          <w:szCs w:val="24"/>
        </w:rPr>
      </w:pPr>
      <w:bookmarkStart w:id="13" w:name="_Toc206413130"/>
      <w:r>
        <w:rPr>
          <w:rFonts w:ascii="Arial" w:hAnsi="Arial" w:cs="Arial"/>
          <w:b/>
          <w:bCs/>
          <w:sz w:val="24"/>
          <w:szCs w:val="24"/>
        </w:rPr>
        <w:t>Importância</w:t>
      </w:r>
      <w:bookmarkEnd w:id="13"/>
    </w:p>
    <w:p w14:paraId="51C689A2" w14:textId="3A19BFCD" w:rsidR="00382882" w:rsidRPr="00382882" w:rsidRDefault="00382882" w:rsidP="00382882">
      <w:pPr>
        <w:shd w:val="clear" w:color="auto" w:fill="FFFFFF"/>
        <w:spacing w:after="100" w:afterAutospacing="1" w:line="420" w:lineRule="atLeast"/>
        <w:ind w:left="360" w:firstLine="348"/>
        <w:rPr>
          <w:rFonts w:ascii="Helvetica" w:eastAsia="Times New Roman" w:hAnsi="Helvetica" w:cs="Times New Roman"/>
          <w:color w:val="425563"/>
          <w:sz w:val="24"/>
          <w:szCs w:val="24"/>
          <w:lang w:eastAsia="pt-BR"/>
        </w:rPr>
      </w:pPr>
      <w:r w:rsidRPr="00382882">
        <w:rPr>
          <w:rFonts w:ascii="Helvetica" w:eastAsia="Times New Roman" w:hAnsi="Helvetica" w:cs="Times New Roman"/>
          <w:color w:val="425563"/>
          <w:sz w:val="24"/>
          <w:szCs w:val="24"/>
          <w:lang w:eastAsia="pt-BR"/>
        </w:rPr>
        <w:t>As informações que você divulga online para acessar alguns serviços são muito confidenciais e extremamente valiosas como seu nome, data de nascimento, número de identidade e outras informações, você está entregando uma chave para sua identidade</w:t>
      </w:r>
      <w:r>
        <w:rPr>
          <w:rFonts w:ascii="Helvetica" w:eastAsia="Times New Roman" w:hAnsi="Helvetica" w:cs="Times New Roman"/>
          <w:color w:val="425563"/>
          <w:sz w:val="24"/>
          <w:szCs w:val="24"/>
          <w:lang w:eastAsia="pt-BR"/>
        </w:rPr>
        <w:t xml:space="preserve"> onde ao </w:t>
      </w:r>
      <w:r w:rsidRPr="00382882">
        <w:rPr>
          <w:rFonts w:ascii="Helvetica" w:eastAsia="Times New Roman" w:hAnsi="Helvetica" w:cs="Times New Roman"/>
          <w:color w:val="425563"/>
          <w:sz w:val="24"/>
          <w:szCs w:val="24"/>
          <w:lang w:eastAsia="pt-BR"/>
        </w:rPr>
        <w:t>pessoas erradas obt</w:t>
      </w:r>
      <w:r>
        <w:rPr>
          <w:rFonts w:ascii="Helvetica" w:eastAsia="Times New Roman" w:hAnsi="Helvetica" w:cs="Times New Roman"/>
          <w:color w:val="425563"/>
          <w:sz w:val="24"/>
          <w:szCs w:val="24"/>
          <w:lang w:eastAsia="pt-BR"/>
        </w:rPr>
        <w:t>erem</w:t>
      </w:r>
      <w:r w:rsidRPr="00382882">
        <w:rPr>
          <w:rFonts w:ascii="Helvetica" w:eastAsia="Times New Roman" w:hAnsi="Helvetica" w:cs="Times New Roman"/>
          <w:color w:val="425563"/>
          <w:sz w:val="24"/>
          <w:szCs w:val="24"/>
          <w:lang w:eastAsia="pt-BR"/>
        </w:rPr>
        <w:t xml:space="preserve"> essas informações, poderão usá-las para roubar sua identidade, cometer fraudes contra você ou até mesmo prejudicá-lo fisicamente. </w:t>
      </w:r>
    </w:p>
    <w:p w14:paraId="489AF5F3" w14:textId="04EA173A" w:rsidR="00382882" w:rsidRPr="00382882" w:rsidRDefault="00382882" w:rsidP="00382882">
      <w:pPr>
        <w:shd w:val="clear" w:color="auto" w:fill="FFFFFF"/>
        <w:spacing w:after="100" w:afterAutospacing="1" w:line="420" w:lineRule="atLeast"/>
        <w:ind w:left="360" w:firstLine="348"/>
        <w:rPr>
          <w:rFonts w:ascii="Helvetica" w:eastAsia="Times New Roman" w:hAnsi="Helvetica" w:cs="Times New Roman"/>
          <w:color w:val="425563"/>
          <w:sz w:val="24"/>
          <w:szCs w:val="24"/>
          <w:lang w:eastAsia="pt-BR"/>
        </w:rPr>
      </w:pPr>
      <w:r w:rsidRPr="00382882">
        <w:rPr>
          <w:rFonts w:ascii="Helvetica" w:eastAsia="Times New Roman" w:hAnsi="Helvetica" w:cs="Times New Roman"/>
          <w:color w:val="425563"/>
          <w:sz w:val="24"/>
          <w:szCs w:val="24"/>
          <w:lang w:eastAsia="pt-BR"/>
        </w:rPr>
        <w:t>Empresas e governos obtêm controle significativo sobre a vida das pessoas acumulando informações consideráveis sobre elas por meio de esforços de coleta de dados.</w:t>
      </w:r>
    </w:p>
    <w:p w14:paraId="0A84A7C5" w14:textId="5811B279" w:rsidR="007B7558" w:rsidRPr="00382882" w:rsidRDefault="00382882" w:rsidP="00382882">
      <w:pPr>
        <w:shd w:val="clear" w:color="auto" w:fill="FFFFFF"/>
        <w:spacing w:after="100" w:afterAutospacing="1" w:line="420" w:lineRule="atLeast"/>
        <w:ind w:left="360" w:firstLine="348"/>
        <w:rPr>
          <w:rFonts w:ascii="Helvetica" w:eastAsia="Times New Roman" w:hAnsi="Helvetica" w:cs="Times New Roman"/>
          <w:color w:val="425563"/>
          <w:sz w:val="24"/>
          <w:szCs w:val="24"/>
          <w:lang w:eastAsia="pt-BR"/>
        </w:rPr>
      </w:pPr>
      <w:r w:rsidRPr="00382882">
        <w:rPr>
          <w:rFonts w:ascii="Helvetica" w:eastAsia="Times New Roman" w:hAnsi="Helvetica" w:cs="Times New Roman"/>
          <w:color w:val="425563"/>
          <w:sz w:val="24"/>
          <w:szCs w:val="24"/>
          <w:lang w:eastAsia="pt-BR"/>
        </w:rPr>
        <w:t>Com essas informações, podem influenciar nosso comportamento, direcionar publicidade para nós e até mesmo tomar decisões que afetem nossa capacidade de obter empregos, empréstimos ou outras oportunidades. Isso é mais preocupante quando você pensa que um grande número de pessoas tem pouquíssimo controle sobre seus dados coletados e sobre como eles são usados.</w:t>
      </w:r>
      <w:r>
        <w:rPr>
          <w:rFonts w:ascii="Helvetica" w:eastAsia="Times New Roman" w:hAnsi="Helvetica" w:cs="Times New Roman"/>
          <w:color w:val="425563"/>
          <w:sz w:val="24"/>
          <w:szCs w:val="24"/>
          <w:lang w:eastAsia="pt-BR"/>
        </w:rPr>
        <w:t xml:space="preserve"> </w:t>
      </w:r>
      <w:r w:rsidRPr="00382882">
        <w:rPr>
          <w:rFonts w:ascii="Helvetica" w:eastAsia="Times New Roman" w:hAnsi="Helvetica" w:cs="Times New Roman"/>
          <w:color w:val="425563"/>
          <w:sz w:val="24"/>
          <w:szCs w:val="24"/>
          <w:lang w:eastAsia="pt-BR"/>
        </w:rPr>
        <w:t>Todos têm direito à privacidade e à capacidade de controlar as informações coletadas sobre eles. Sem a proteção adequada da privacidade das pessoas, corre-se o risco de abrir mão da autonomia e ficar vulnerável a constantes monitoramentos e manipulações</w:t>
      </w:r>
      <w:r>
        <w:rPr>
          <w:rFonts w:ascii="Helvetica" w:eastAsia="Times New Roman" w:hAnsi="Helvetica" w:cs="Times New Roman"/>
          <w:color w:val="425563"/>
          <w:sz w:val="24"/>
          <w:szCs w:val="24"/>
          <w:lang w:eastAsia="pt-BR"/>
        </w:rPr>
        <w:t>.</w:t>
      </w:r>
    </w:p>
    <w:p w14:paraId="1A17A21E" w14:textId="77777777" w:rsidR="007B7558" w:rsidRPr="007B7558" w:rsidRDefault="007B7558" w:rsidP="007B7558">
      <w:pPr>
        <w:spacing w:line="360" w:lineRule="auto"/>
        <w:outlineLvl w:val="0"/>
        <w:rPr>
          <w:rFonts w:ascii="Arial" w:hAnsi="Arial" w:cs="Arial"/>
          <w:b/>
          <w:bCs/>
          <w:sz w:val="24"/>
          <w:szCs w:val="24"/>
        </w:rPr>
      </w:pPr>
    </w:p>
    <w:p w14:paraId="6D9AB86F" w14:textId="6F94C297" w:rsidR="001C26A1" w:rsidRPr="00744D76" w:rsidRDefault="001C26A1" w:rsidP="00744D76">
      <w:pPr>
        <w:pStyle w:val="PargrafodaLista"/>
        <w:numPr>
          <w:ilvl w:val="0"/>
          <w:numId w:val="1"/>
        </w:numPr>
        <w:spacing w:line="360" w:lineRule="auto"/>
        <w:outlineLvl w:val="0"/>
        <w:rPr>
          <w:rFonts w:ascii="Arial" w:hAnsi="Arial" w:cs="Arial"/>
          <w:b/>
          <w:bCs/>
          <w:sz w:val="24"/>
          <w:szCs w:val="24"/>
        </w:rPr>
      </w:pPr>
      <w:bookmarkStart w:id="14" w:name="_Toc206413131"/>
      <w:r w:rsidRPr="00744D76">
        <w:rPr>
          <w:rFonts w:ascii="Arial" w:hAnsi="Arial" w:cs="Arial"/>
          <w:b/>
          <w:bCs/>
          <w:sz w:val="24"/>
          <w:szCs w:val="24"/>
        </w:rPr>
        <w:t>Conclusão</w:t>
      </w:r>
      <w:bookmarkEnd w:id="14"/>
    </w:p>
    <w:p w14:paraId="56647F1C" w14:textId="77777777" w:rsidR="00382882" w:rsidRDefault="00382882" w:rsidP="00382882">
      <w:pPr>
        <w:spacing w:line="360" w:lineRule="auto"/>
        <w:ind w:firstLine="360"/>
        <w:outlineLvl w:val="0"/>
        <w:rPr>
          <w:rFonts w:ascii="Arial" w:hAnsi="Arial" w:cs="Arial"/>
          <w:sz w:val="24"/>
          <w:szCs w:val="24"/>
        </w:rPr>
      </w:pPr>
      <w:bookmarkStart w:id="15" w:name="_Toc206413132"/>
      <w:r>
        <w:rPr>
          <w:rFonts w:ascii="Arial" w:hAnsi="Arial" w:cs="Arial"/>
          <w:sz w:val="24"/>
          <w:szCs w:val="24"/>
        </w:rPr>
        <w:t>É possível concluir com base no texto acima a importância da Segurança e Privacidade pois além de importante elas são direitos do ser humano onde a violação deles podem causar danos significativos como perdas monetárias, danos morais e manipulações.</w:t>
      </w:r>
      <w:bookmarkEnd w:id="15"/>
    </w:p>
    <w:p w14:paraId="5F92DFBC" w14:textId="0D72F797" w:rsidR="00E5439D" w:rsidRDefault="00382882" w:rsidP="00744D76">
      <w:pPr>
        <w:spacing w:line="360" w:lineRule="auto"/>
        <w:outlineLvl w:val="0"/>
        <w:rPr>
          <w:rFonts w:ascii="Arial" w:hAnsi="Arial" w:cs="Arial"/>
          <w:sz w:val="24"/>
          <w:szCs w:val="24"/>
        </w:rPr>
      </w:pPr>
      <w:r>
        <w:rPr>
          <w:rFonts w:ascii="Arial" w:hAnsi="Arial" w:cs="Arial"/>
          <w:sz w:val="24"/>
          <w:szCs w:val="24"/>
        </w:rPr>
        <w:lastRenderedPageBreak/>
        <w:tab/>
        <w:t xml:space="preserve"> </w:t>
      </w:r>
      <w:bookmarkStart w:id="16" w:name="_Toc206413133"/>
      <w:r>
        <w:rPr>
          <w:rFonts w:ascii="Arial" w:hAnsi="Arial" w:cs="Arial"/>
          <w:sz w:val="24"/>
          <w:szCs w:val="24"/>
        </w:rPr>
        <w:t xml:space="preserve">A segurança é uma área com avanço constante afinal </w:t>
      </w:r>
      <w:r w:rsidR="003E69F3">
        <w:rPr>
          <w:rFonts w:ascii="Arial" w:hAnsi="Arial" w:cs="Arial"/>
          <w:sz w:val="24"/>
          <w:szCs w:val="24"/>
        </w:rPr>
        <w:t xml:space="preserve">softwares maliciosos também passam por frequente avanço com cada vez mais protocolos e métodos de proteção como criptografia e o </w:t>
      </w:r>
      <w:proofErr w:type="spellStart"/>
      <w:r w:rsidR="003E69F3">
        <w:rPr>
          <w:rFonts w:ascii="Arial" w:hAnsi="Arial" w:cs="Arial"/>
          <w:sz w:val="24"/>
          <w:szCs w:val="24"/>
        </w:rPr>
        <w:t>blockchain</w:t>
      </w:r>
      <w:proofErr w:type="spellEnd"/>
      <w:r w:rsidR="003E69F3">
        <w:rPr>
          <w:rFonts w:ascii="Arial" w:hAnsi="Arial" w:cs="Arial"/>
          <w:sz w:val="24"/>
          <w:szCs w:val="24"/>
        </w:rPr>
        <w:t xml:space="preserve"> que ajuda na segurança e privacidades.</w:t>
      </w:r>
      <w:bookmarkEnd w:id="16"/>
    </w:p>
    <w:p w14:paraId="0E911F12" w14:textId="1A7E4D49" w:rsidR="003E69F3" w:rsidRDefault="003E69F3" w:rsidP="003E69F3">
      <w:pPr>
        <w:spacing w:line="360" w:lineRule="auto"/>
        <w:ind w:firstLine="360"/>
        <w:outlineLvl w:val="0"/>
        <w:rPr>
          <w:rFonts w:ascii="Arial" w:hAnsi="Arial" w:cs="Arial"/>
          <w:sz w:val="24"/>
          <w:szCs w:val="24"/>
        </w:rPr>
      </w:pPr>
      <w:bookmarkStart w:id="17" w:name="_Toc206413134"/>
      <w:r>
        <w:rPr>
          <w:rFonts w:ascii="Arial" w:hAnsi="Arial" w:cs="Arial"/>
          <w:sz w:val="24"/>
          <w:szCs w:val="24"/>
        </w:rPr>
        <w:t>A privacidade é algo que mudou muito após a explosão das redes sociais com uma grande massa de informações onde podem usar essas informações para diversos fins pois dificilmente algo postado na internet é completamente apagado.</w:t>
      </w:r>
      <w:bookmarkEnd w:id="17"/>
    </w:p>
    <w:p w14:paraId="7A679A12" w14:textId="04A74F0D" w:rsidR="003E69F3" w:rsidRDefault="003E69F3" w:rsidP="003E69F3">
      <w:pPr>
        <w:spacing w:line="360" w:lineRule="auto"/>
        <w:ind w:firstLine="360"/>
        <w:outlineLvl w:val="0"/>
        <w:rPr>
          <w:rFonts w:ascii="Arial" w:hAnsi="Arial" w:cs="Arial"/>
          <w:sz w:val="24"/>
          <w:szCs w:val="24"/>
        </w:rPr>
      </w:pPr>
      <w:bookmarkStart w:id="18" w:name="_Toc206413135"/>
      <w:r>
        <w:rPr>
          <w:rFonts w:ascii="Arial" w:hAnsi="Arial" w:cs="Arial"/>
          <w:sz w:val="24"/>
          <w:szCs w:val="24"/>
        </w:rPr>
        <w:t>A segurança conta com diversos padrões abertos como o OAuth que permite acesso a aplicativos de terceiros por login em certos provedores exemplo Google evitando de ter que usar certas informações e o JWS que é um meio de transferência de informações seguras e confiáveis.</w:t>
      </w:r>
      <w:bookmarkEnd w:id="18"/>
      <w:r>
        <w:rPr>
          <w:rFonts w:ascii="Arial" w:hAnsi="Arial" w:cs="Arial"/>
          <w:sz w:val="24"/>
          <w:szCs w:val="24"/>
        </w:rPr>
        <w:t xml:space="preserve"> </w:t>
      </w:r>
    </w:p>
    <w:p w14:paraId="173B841C" w14:textId="4D4B1793" w:rsidR="003E69F3" w:rsidRDefault="003E69F3" w:rsidP="003E69F3">
      <w:pPr>
        <w:spacing w:line="360" w:lineRule="auto"/>
        <w:ind w:firstLine="360"/>
        <w:outlineLvl w:val="0"/>
        <w:rPr>
          <w:rFonts w:ascii="Arial" w:hAnsi="Arial" w:cs="Arial"/>
          <w:sz w:val="24"/>
          <w:szCs w:val="24"/>
        </w:rPr>
      </w:pPr>
      <w:bookmarkStart w:id="19" w:name="_Toc206413136"/>
      <w:proofErr w:type="gramStart"/>
      <w:r>
        <w:rPr>
          <w:rFonts w:ascii="Arial" w:hAnsi="Arial" w:cs="Arial"/>
          <w:sz w:val="24"/>
          <w:szCs w:val="24"/>
        </w:rPr>
        <w:t>Ou seja</w:t>
      </w:r>
      <w:proofErr w:type="gramEnd"/>
      <w:r>
        <w:rPr>
          <w:rFonts w:ascii="Arial" w:hAnsi="Arial" w:cs="Arial"/>
          <w:sz w:val="24"/>
          <w:szCs w:val="24"/>
        </w:rPr>
        <w:t xml:space="preserve"> uma das áreas mais importantes dos dias de hoje seja a Privacidade e a Segurança nesse mundo digital com a vida de bilhões de pessoas em risco de ataques em caso de falhas e ineficiências desses serviços.</w:t>
      </w:r>
      <w:bookmarkEnd w:id="19"/>
    </w:p>
    <w:p w14:paraId="1A626026" w14:textId="6CCC7372" w:rsidR="003E69F3" w:rsidRPr="00382882" w:rsidRDefault="003E69F3" w:rsidP="00744D76">
      <w:pPr>
        <w:spacing w:line="360" w:lineRule="auto"/>
        <w:outlineLvl w:val="0"/>
        <w:rPr>
          <w:rFonts w:ascii="Arial" w:hAnsi="Arial" w:cs="Arial"/>
          <w:sz w:val="24"/>
          <w:szCs w:val="24"/>
        </w:rPr>
      </w:pPr>
    </w:p>
    <w:p w14:paraId="43573704" w14:textId="54D44B87" w:rsidR="00E5439D" w:rsidRDefault="00E5439D" w:rsidP="00744D76">
      <w:pPr>
        <w:spacing w:line="360" w:lineRule="auto"/>
        <w:outlineLvl w:val="0"/>
        <w:rPr>
          <w:rFonts w:ascii="Arial" w:hAnsi="Arial" w:cs="Arial"/>
          <w:b/>
          <w:bCs/>
          <w:sz w:val="24"/>
          <w:szCs w:val="24"/>
        </w:rPr>
      </w:pPr>
    </w:p>
    <w:p w14:paraId="6F624DCF" w14:textId="29500140" w:rsidR="003E69F3" w:rsidRDefault="003E69F3" w:rsidP="00744D76">
      <w:pPr>
        <w:spacing w:line="360" w:lineRule="auto"/>
        <w:outlineLvl w:val="0"/>
        <w:rPr>
          <w:rFonts w:ascii="Arial" w:hAnsi="Arial" w:cs="Arial"/>
          <w:b/>
          <w:bCs/>
          <w:sz w:val="24"/>
          <w:szCs w:val="24"/>
        </w:rPr>
      </w:pPr>
    </w:p>
    <w:p w14:paraId="7D4CC23F" w14:textId="318ABA03" w:rsidR="003E69F3" w:rsidRDefault="003E69F3" w:rsidP="00744D76">
      <w:pPr>
        <w:spacing w:line="360" w:lineRule="auto"/>
        <w:outlineLvl w:val="0"/>
        <w:rPr>
          <w:rFonts w:ascii="Arial" w:hAnsi="Arial" w:cs="Arial"/>
          <w:b/>
          <w:bCs/>
          <w:sz w:val="24"/>
          <w:szCs w:val="24"/>
        </w:rPr>
      </w:pPr>
    </w:p>
    <w:p w14:paraId="320EE42D" w14:textId="3BA97472" w:rsidR="003E69F3" w:rsidRDefault="003E69F3" w:rsidP="00744D76">
      <w:pPr>
        <w:spacing w:line="360" w:lineRule="auto"/>
        <w:outlineLvl w:val="0"/>
        <w:rPr>
          <w:rFonts w:ascii="Arial" w:hAnsi="Arial" w:cs="Arial"/>
          <w:b/>
          <w:bCs/>
          <w:sz w:val="24"/>
          <w:szCs w:val="24"/>
        </w:rPr>
      </w:pPr>
    </w:p>
    <w:p w14:paraId="6EE50337" w14:textId="2079587B" w:rsidR="003E69F3" w:rsidRDefault="003E69F3" w:rsidP="00744D76">
      <w:pPr>
        <w:spacing w:line="360" w:lineRule="auto"/>
        <w:outlineLvl w:val="0"/>
        <w:rPr>
          <w:rFonts w:ascii="Arial" w:hAnsi="Arial" w:cs="Arial"/>
          <w:b/>
          <w:bCs/>
          <w:sz w:val="24"/>
          <w:szCs w:val="24"/>
        </w:rPr>
      </w:pPr>
    </w:p>
    <w:p w14:paraId="6A4424F2" w14:textId="74A9E399" w:rsidR="003E69F3" w:rsidRDefault="003E69F3" w:rsidP="00744D76">
      <w:pPr>
        <w:spacing w:line="360" w:lineRule="auto"/>
        <w:outlineLvl w:val="0"/>
        <w:rPr>
          <w:rFonts w:ascii="Arial" w:hAnsi="Arial" w:cs="Arial"/>
          <w:b/>
          <w:bCs/>
          <w:sz w:val="24"/>
          <w:szCs w:val="24"/>
        </w:rPr>
      </w:pPr>
    </w:p>
    <w:p w14:paraId="348D4E4F" w14:textId="6230A896" w:rsidR="003E69F3" w:rsidRDefault="003E69F3" w:rsidP="00744D76">
      <w:pPr>
        <w:spacing w:line="360" w:lineRule="auto"/>
        <w:outlineLvl w:val="0"/>
        <w:rPr>
          <w:rFonts w:ascii="Arial" w:hAnsi="Arial" w:cs="Arial"/>
          <w:b/>
          <w:bCs/>
          <w:sz w:val="24"/>
          <w:szCs w:val="24"/>
        </w:rPr>
      </w:pPr>
    </w:p>
    <w:p w14:paraId="7FC0634C" w14:textId="65DC73FC" w:rsidR="003E69F3" w:rsidRDefault="003E69F3" w:rsidP="00744D76">
      <w:pPr>
        <w:spacing w:line="360" w:lineRule="auto"/>
        <w:outlineLvl w:val="0"/>
        <w:rPr>
          <w:rFonts w:ascii="Arial" w:hAnsi="Arial" w:cs="Arial"/>
          <w:b/>
          <w:bCs/>
          <w:sz w:val="24"/>
          <w:szCs w:val="24"/>
        </w:rPr>
      </w:pPr>
    </w:p>
    <w:p w14:paraId="555A8A4C" w14:textId="05CE1023" w:rsidR="003E69F3" w:rsidRDefault="003E69F3" w:rsidP="00744D76">
      <w:pPr>
        <w:spacing w:line="360" w:lineRule="auto"/>
        <w:outlineLvl w:val="0"/>
        <w:rPr>
          <w:rFonts w:ascii="Arial" w:hAnsi="Arial" w:cs="Arial"/>
          <w:b/>
          <w:bCs/>
          <w:sz w:val="24"/>
          <w:szCs w:val="24"/>
        </w:rPr>
      </w:pPr>
    </w:p>
    <w:p w14:paraId="4D4DC93C" w14:textId="28D0C19E" w:rsidR="003E69F3" w:rsidRDefault="003E69F3" w:rsidP="00744D76">
      <w:pPr>
        <w:spacing w:line="360" w:lineRule="auto"/>
        <w:outlineLvl w:val="0"/>
        <w:rPr>
          <w:rFonts w:ascii="Arial" w:hAnsi="Arial" w:cs="Arial"/>
          <w:b/>
          <w:bCs/>
          <w:sz w:val="24"/>
          <w:szCs w:val="24"/>
        </w:rPr>
      </w:pPr>
    </w:p>
    <w:p w14:paraId="6BA0A463" w14:textId="317FB933" w:rsidR="003E69F3" w:rsidRDefault="003E69F3" w:rsidP="00744D76">
      <w:pPr>
        <w:spacing w:line="360" w:lineRule="auto"/>
        <w:outlineLvl w:val="0"/>
        <w:rPr>
          <w:rFonts w:ascii="Arial" w:hAnsi="Arial" w:cs="Arial"/>
          <w:b/>
          <w:bCs/>
          <w:sz w:val="24"/>
          <w:szCs w:val="24"/>
        </w:rPr>
      </w:pPr>
    </w:p>
    <w:p w14:paraId="0BF09E3D" w14:textId="3A6BD342" w:rsidR="003E69F3" w:rsidRDefault="003E69F3" w:rsidP="00744D76">
      <w:pPr>
        <w:spacing w:line="360" w:lineRule="auto"/>
        <w:outlineLvl w:val="0"/>
        <w:rPr>
          <w:rFonts w:ascii="Arial" w:hAnsi="Arial" w:cs="Arial"/>
          <w:b/>
          <w:bCs/>
          <w:sz w:val="24"/>
          <w:szCs w:val="24"/>
        </w:rPr>
      </w:pPr>
    </w:p>
    <w:p w14:paraId="55945262" w14:textId="29C469CE" w:rsidR="003E69F3" w:rsidRDefault="003E69F3" w:rsidP="00744D76">
      <w:pPr>
        <w:spacing w:line="360" w:lineRule="auto"/>
        <w:outlineLvl w:val="0"/>
        <w:rPr>
          <w:rFonts w:ascii="Arial" w:hAnsi="Arial" w:cs="Arial"/>
          <w:b/>
          <w:bCs/>
          <w:sz w:val="24"/>
          <w:szCs w:val="24"/>
        </w:rPr>
      </w:pPr>
    </w:p>
    <w:p w14:paraId="51A1341E" w14:textId="77777777" w:rsidR="003E69F3" w:rsidRPr="00744D76" w:rsidRDefault="003E69F3" w:rsidP="00744D76">
      <w:pPr>
        <w:spacing w:line="360" w:lineRule="auto"/>
        <w:outlineLvl w:val="0"/>
        <w:rPr>
          <w:rFonts w:ascii="Arial" w:hAnsi="Arial" w:cs="Arial"/>
          <w:b/>
          <w:bCs/>
          <w:sz w:val="24"/>
          <w:szCs w:val="24"/>
        </w:rPr>
      </w:pPr>
    </w:p>
    <w:p w14:paraId="73C4370F" w14:textId="29D1916B" w:rsidR="001C26A1" w:rsidRPr="00744D76" w:rsidRDefault="001C26A1" w:rsidP="00744D76">
      <w:pPr>
        <w:pStyle w:val="PargrafodaLista"/>
        <w:numPr>
          <w:ilvl w:val="0"/>
          <w:numId w:val="1"/>
        </w:numPr>
        <w:spacing w:line="360" w:lineRule="auto"/>
        <w:outlineLvl w:val="0"/>
        <w:rPr>
          <w:rFonts w:ascii="Arial" w:hAnsi="Arial" w:cs="Arial"/>
          <w:b/>
          <w:bCs/>
          <w:sz w:val="24"/>
          <w:szCs w:val="24"/>
        </w:rPr>
      </w:pPr>
      <w:bookmarkStart w:id="20" w:name="_Toc206413137"/>
      <w:r w:rsidRPr="00744D76">
        <w:rPr>
          <w:rFonts w:ascii="Arial" w:hAnsi="Arial" w:cs="Arial"/>
          <w:b/>
          <w:bCs/>
          <w:sz w:val="24"/>
          <w:szCs w:val="24"/>
        </w:rPr>
        <w:t>Referências</w:t>
      </w:r>
      <w:bookmarkEnd w:id="20"/>
    </w:p>
    <w:p w14:paraId="79209DED" w14:textId="3EF4FCC9" w:rsidR="00E5439D" w:rsidRDefault="005E61D0" w:rsidP="005E61D0">
      <w:pPr>
        <w:pStyle w:val="PargrafodaLista"/>
        <w:numPr>
          <w:ilvl w:val="0"/>
          <w:numId w:val="1"/>
        </w:numPr>
        <w:spacing w:line="360" w:lineRule="auto"/>
        <w:rPr>
          <w:rFonts w:ascii="Arial" w:hAnsi="Arial" w:cs="Arial"/>
          <w:sz w:val="24"/>
          <w:szCs w:val="24"/>
        </w:rPr>
      </w:pPr>
      <w:r w:rsidRPr="005E61D0">
        <w:rPr>
          <w:rFonts w:ascii="Arial" w:hAnsi="Arial" w:cs="Arial"/>
          <w:sz w:val="24"/>
          <w:szCs w:val="24"/>
        </w:rPr>
        <w:t>http://auth0.com/pt/intro-to-iam/what-is-oauth-2</w:t>
      </w:r>
    </w:p>
    <w:p w14:paraId="692FB8EA" w14:textId="5C8DBFC8" w:rsidR="005E61D0" w:rsidRDefault="007B7558" w:rsidP="005E61D0">
      <w:pPr>
        <w:pStyle w:val="PargrafodaLista"/>
        <w:numPr>
          <w:ilvl w:val="0"/>
          <w:numId w:val="1"/>
        </w:numPr>
        <w:spacing w:line="360" w:lineRule="auto"/>
        <w:rPr>
          <w:rFonts w:ascii="Arial" w:hAnsi="Arial" w:cs="Arial"/>
          <w:sz w:val="24"/>
          <w:szCs w:val="24"/>
        </w:rPr>
      </w:pPr>
      <w:r w:rsidRPr="007B7558">
        <w:rPr>
          <w:rFonts w:ascii="Arial" w:hAnsi="Arial" w:cs="Arial"/>
          <w:sz w:val="24"/>
          <w:szCs w:val="24"/>
        </w:rPr>
        <w:t>https://www.dio.me/articles/jwt-o-que-e-como-funciona</w:t>
      </w:r>
    </w:p>
    <w:p w14:paraId="79E8D081" w14:textId="7640C874" w:rsidR="007B7558" w:rsidRPr="005E61D0" w:rsidRDefault="007B7558" w:rsidP="005E61D0">
      <w:pPr>
        <w:pStyle w:val="PargrafodaLista"/>
        <w:numPr>
          <w:ilvl w:val="0"/>
          <w:numId w:val="1"/>
        </w:numPr>
        <w:spacing w:line="360" w:lineRule="auto"/>
        <w:rPr>
          <w:rFonts w:ascii="Arial" w:hAnsi="Arial" w:cs="Arial"/>
          <w:sz w:val="24"/>
          <w:szCs w:val="24"/>
        </w:rPr>
      </w:pPr>
      <w:r w:rsidRPr="007B7558">
        <w:rPr>
          <w:rFonts w:ascii="Arial" w:hAnsi="Arial" w:cs="Arial"/>
          <w:sz w:val="24"/>
          <w:szCs w:val="24"/>
        </w:rPr>
        <w:t>https://portswigger.net/web-security/csrf/xss-vs-csrf</w:t>
      </w:r>
    </w:p>
    <w:p w14:paraId="67C4849E" w14:textId="77777777" w:rsidR="00E5439D" w:rsidRPr="00744D76" w:rsidRDefault="00E5439D" w:rsidP="00744D76">
      <w:pPr>
        <w:spacing w:line="360" w:lineRule="auto"/>
        <w:outlineLvl w:val="0"/>
        <w:rPr>
          <w:rFonts w:ascii="Arial" w:hAnsi="Arial" w:cs="Arial"/>
          <w:b/>
          <w:bCs/>
          <w:sz w:val="24"/>
          <w:szCs w:val="24"/>
        </w:rPr>
      </w:pPr>
    </w:p>
    <w:sectPr w:rsidR="00E5439D" w:rsidRPr="00744D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444"/>
    <w:multiLevelType w:val="multilevel"/>
    <w:tmpl w:val="C276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C1E97"/>
    <w:multiLevelType w:val="hybridMultilevel"/>
    <w:tmpl w:val="7520B0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2BEA73E3"/>
    <w:multiLevelType w:val="hybridMultilevel"/>
    <w:tmpl w:val="5E347C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32A5266"/>
    <w:multiLevelType w:val="hybridMultilevel"/>
    <w:tmpl w:val="B70CEA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1F11B7F"/>
    <w:multiLevelType w:val="hybridMultilevel"/>
    <w:tmpl w:val="C1F8C5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A1"/>
    <w:rsid w:val="001C26A1"/>
    <w:rsid w:val="00382882"/>
    <w:rsid w:val="0039514E"/>
    <w:rsid w:val="003E69F3"/>
    <w:rsid w:val="005E61D0"/>
    <w:rsid w:val="00744D76"/>
    <w:rsid w:val="007A6C4C"/>
    <w:rsid w:val="007B7558"/>
    <w:rsid w:val="00BA7BE8"/>
    <w:rsid w:val="00D069E6"/>
    <w:rsid w:val="00E543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2D8F"/>
  <w15:chartTrackingRefBased/>
  <w15:docId w15:val="{09CB69D9-AC04-4007-9D0F-2BC860D4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C26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26A1"/>
    <w:pPr>
      <w:ind w:left="720"/>
      <w:contextualSpacing/>
    </w:pPr>
  </w:style>
  <w:style w:type="character" w:customStyle="1" w:styleId="Ttulo1Char">
    <w:name w:val="Título 1 Char"/>
    <w:basedOn w:val="Fontepargpadro"/>
    <w:link w:val="Ttulo1"/>
    <w:uiPriority w:val="9"/>
    <w:rsid w:val="001C26A1"/>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1C26A1"/>
    <w:pPr>
      <w:outlineLvl w:val="9"/>
    </w:pPr>
    <w:rPr>
      <w:lang w:eastAsia="pt-BR"/>
    </w:rPr>
  </w:style>
  <w:style w:type="paragraph" w:styleId="Sumrio1">
    <w:name w:val="toc 1"/>
    <w:basedOn w:val="Normal"/>
    <w:next w:val="Normal"/>
    <w:autoRedefine/>
    <w:uiPriority w:val="39"/>
    <w:unhideWhenUsed/>
    <w:rsid w:val="001C26A1"/>
    <w:pPr>
      <w:spacing w:after="100"/>
    </w:pPr>
  </w:style>
  <w:style w:type="character" w:styleId="Hyperlink">
    <w:name w:val="Hyperlink"/>
    <w:basedOn w:val="Fontepargpadro"/>
    <w:uiPriority w:val="99"/>
    <w:unhideWhenUsed/>
    <w:rsid w:val="001C26A1"/>
    <w:rPr>
      <w:color w:val="0563C1" w:themeColor="hyperlink"/>
      <w:u w:val="single"/>
    </w:rPr>
  </w:style>
  <w:style w:type="character" w:customStyle="1" w:styleId="uv3um">
    <w:name w:val="uv3um"/>
    <w:basedOn w:val="Fontepargpadro"/>
    <w:rsid w:val="0039514E"/>
  </w:style>
  <w:style w:type="paragraph" w:styleId="NormalWeb">
    <w:name w:val="Normal (Web)"/>
    <w:basedOn w:val="Normal"/>
    <w:uiPriority w:val="99"/>
    <w:semiHidden/>
    <w:unhideWhenUsed/>
    <w:rsid w:val="007A6C4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A7BE8"/>
    <w:rPr>
      <w:b/>
      <w:bCs/>
    </w:rPr>
  </w:style>
  <w:style w:type="character" w:styleId="MenoPendente">
    <w:name w:val="Unresolved Mention"/>
    <w:basedOn w:val="Fontepargpadro"/>
    <w:uiPriority w:val="99"/>
    <w:semiHidden/>
    <w:unhideWhenUsed/>
    <w:rsid w:val="005E6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754">
      <w:bodyDiv w:val="1"/>
      <w:marLeft w:val="0"/>
      <w:marRight w:val="0"/>
      <w:marTop w:val="0"/>
      <w:marBottom w:val="0"/>
      <w:divBdr>
        <w:top w:val="none" w:sz="0" w:space="0" w:color="auto"/>
        <w:left w:val="none" w:sz="0" w:space="0" w:color="auto"/>
        <w:bottom w:val="none" w:sz="0" w:space="0" w:color="auto"/>
        <w:right w:val="none" w:sz="0" w:space="0" w:color="auto"/>
      </w:divBdr>
    </w:div>
    <w:div w:id="164440295">
      <w:bodyDiv w:val="1"/>
      <w:marLeft w:val="0"/>
      <w:marRight w:val="0"/>
      <w:marTop w:val="0"/>
      <w:marBottom w:val="0"/>
      <w:divBdr>
        <w:top w:val="none" w:sz="0" w:space="0" w:color="auto"/>
        <w:left w:val="none" w:sz="0" w:space="0" w:color="auto"/>
        <w:bottom w:val="none" w:sz="0" w:space="0" w:color="auto"/>
        <w:right w:val="none" w:sz="0" w:space="0" w:color="auto"/>
      </w:divBdr>
    </w:div>
    <w:div w:id="1204247466">
      <w:bodyDiv w:val="1"/>
      <w:marLeft w:val="0"/>
      <w:marRight w:val="0"/>
      <w:marTop w:val="0"/>
      <w:marBottom w:val="0"/>
      <w:divBdr>
        <w:top w:val="none" w:sz="0" w:space="0" w:color="auto"/>
        <w:left w:val="none" w:sz="0" w:space="0" w:color="auto"/>
        <w:bottom w:val="none" w:sz="0" w:space="0" w:color="auto"/>
        <w:right w:val="none" w:sz="0" w:space="0" w:color="auto"/>
      </w:divBdr>
    </w:div>
    <w:div w:id="1729961710">
      <w:bodyDiv w:val="1"/>
      <w:marLeft w:val="0"/>
      <w:marRight w:val="0"/>
      <w:marTop w:val="0"/>
      <w:marBottom w:val="0"/>
      <w:divBdr>
        <w:top w:val="none" w:sz="0" w:space="0" w:color="auto"/>
        <w:left w:val="none" w:sz="0" w:space="0" w:color="auto"/>
        <w:bottom w:val="none" w:sz="0" w:space="0" w:color="auto"/>
        <w:right w:val="none" w:sz="0" w:space="0" w:color="auto"/>
      </w:divBdr>
    </w:div>
    <w:div w:id="192737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04689-A3EE-46E2-8219-08062F270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1089</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VINICIUS DE CAMARGO</dc:creator>
  <cp:keywords/>
  <dc:description/>
  <cp:lastModifiedBy>PABLO VINICIUS DE CAMARGO</cp:lastModifiedBy>
  <cp:revision>2</cp:revision>
  <dcterms:created xsi:type="dcterms:W3CDTF">2025-08-18T13:55:00Z</dcterms:created>
  <dcterms:modified xsi:type="dcterms:W3CDTF">2025-08-18T15:39:00Z</dcterms:modified>
</cp:coreProperties>
</file>