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ВТОНОМН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НЕКОММЕРЧЕСК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ОРГ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НИЗ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ЦИЯ</w:t>
      </w: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ПРОФЕССИОН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ЛЬНОГО ОБР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ЗОВ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НИЯ</w:t>
      </w: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«Б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ЛТИЙСКИЙ ИНФОРМ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ЦИОННЫЙ ТЕХНИКУМ»</w:t>
      </w: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53C12">
        <w:rPr>
          <w:rFonts w:ascii="Times New Roman" w:hAnsi="Times New Roman" w:cs="Times New Roman"/>
          <w:b/>
          <w:sz w:val="28"/>
          <w:lang w:val="ru-RU"/>
        </w:rPr>
        <w:t>РУКОВОДСТВО АДМИНИСТРАТОРА</w:t>
      </w:r>
    </w:p>
    <w:p w:rsidR="00A53C12" w:rsidRP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53C12">
        <w:rPr>
          <w:rFonts w:ascii="Times New Roman" w:hAnsi="Times New Roman" w:cs="Times New Roman"/>
          <w:b/>
          <w:sz w:val="28"/>
          <w:lang w:val="ru-RU"/>
        </w:rPr>
        <w:t>Для программы “НАЗВАНИЕ ПРОГРАММЫ”</w:t>
      </w: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Составил: ФИО</w:t>
      </w:r>
    </w:p>
    <w:p w:rsidR="00A53C12" w:rsidRDefault="00A53C12" w:rsidP="00A53C12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bookmarkStart w:id="0" w:name="_Toc168470002" w:displacedByCustomXml="next"/>
    <w:sdt>
      <w:sdtPr>
        <w:rPr>
          <w:rFonts w:ascii="Times New Roman" w:eastAsiaTheme="minorEastAsia" w:hAnsi="Times New Roman" w:cs="Times New Roman"/>
          <w:b/>
          <w:color w:val="auto"/>
          <w:sz w:val="24"/>
          <w:szCs w:val="24"/>
          <w:lang w:val="ru-RU"/>
        </w:rPr>
        <w:id w:val="-1539039100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bookmarkStart w:id="1" w:name="_Toc159386814" w:displacedByCustomXml="next"/>
        <w:bookmarkStart w:id="2" w:name="_Toc162190271" w:displacedByCustomXml="next"/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  <w:id w:val="-112517815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b/>
              <w:bCs/>
              <w:sz w:val="22"/>
              <w:szCs w:val="22"/>
            </w:rPr>
          </w:sdtEndPr>
          <w:sdtContent>
            <w:p w:rsidR="00A42E07" w:rsidRDefault="00192777" w:rsidP="00A42E07">
              <w:pPr>
                <w:pStyle w:val="a5"/>
                <w:spacing w:line="360" w:lineRule="auto"/>
                <w:jc w:val="center"/>
                <w:outlineLvl w:val="0"/>
                <w:rPr>
                  <w:noProof/>
                </w:rPr>
              </w:pPr>
              <w:r w:rsidRPr="00192777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СОДЕРЖАНИЕ</w:t>
              </w:r>
              <w:bookmarkEnd w:id="0"/>
              <w:bookmarkEnd w:id="2"/>
              <w:bookmarkEnd w:id="1"/>
              <w:r w:rsidRPr="00192777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fldChar w:fldCharType="begin"/>
              </w:r>
              <w:r w:rsidRPr="00192777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92777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fldChar w:fldCharType="separate"/>
              </w:r>
            </w:p>
            <w:p w:rsidR="00A42E07" w:rsidRPr="00A42E07" w:rsidRDefault="00A42E07" w:rsidP="00A42E07">
              <w:pPr>
                <w:pStyle w:val="1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02" w:history="1">
                <w:r w:rsidRPr="00A42E07">
                  <w:rPr>
                    <w:rStyle w:val="a9"/>
                    <w:rFonts w:ascii="Times New Roman" w:hAnsi="Times New Roman"/>
                    <w:b/>
                    <w:noProof/>
                    <w:sz w:val="28"/>
                    <w:szCs w:val="28"/>
                  </w:rPr>
                  <w:t>СОДЕРЖАНИЕ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_Toc168470002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2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1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03" w:history="1">
                <w:r w:rsidRPr="00A42E07">
                  <w:rPr>
                    <w:rStyle w:val="a9"/>
                    <w:rFonts w:ascii="Times New Roman" w:hAnsi="Times New Roman"/>
                    <w:b/>
                    <w:bCs/>
                    <w:noProof/>
                    <w:sz w:val="28"/>
                    <w:szCs w:val="28"/>
                    <w:lang w:val="ru-RU"/>
                  </w:rPr>
                  <w:t>ВВЕДЕНИЕ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_Toc168470003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04" w:history="1">
                <w:r w:rsidRPr="00A42E07">
                  <w:rPr>
                    <w:rStyle w:val="a9"/>
                  </w:rPr>
                  <w:t>Область применения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_Toc168470004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3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05" w:history="1">
                <w:r w:rsidRPr="00A42E07">
                  <w:rPr>
                    <w:rStyle w:val="a9"/>
                  </w:rPr>
                  <w:t>Возможности ПО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_Toc168470005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3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06" w:history="1">
                <w:r w:rsidRPr="00A42E07">
                  <w:rPr>
                    <w:rStyle w:val="a9"/>
                  </w:rPr>
                  <w:t>Уровень подготовки пользователя: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_Toc168470006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3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1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07" w:history="1">
                <w:r w:rsidRPr="00A42E07">
                  <w:rPr>
                    <w:rStyle w:val="a9"/>
                    <w:rFonts w:ascii="Times New Roman" w:hAnsi="Times New Roman"/>
                    <w:b/>
                    <w:bCs/>
                    <w:noProof/>
                    <w:sz w:val="28"/>
                    <w:szCs w:val="28"/>
                    <w:lang w:val="ru-RU"/>
                  </w:rPr>
                  <w:t>НАЗНАЧЕНИЕ И УСЛОВИЯ ПРИМЕНЕНИЯ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_Toc168470007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08" w:history="1">
                <w:r w:rsidRPr="00A42E07">
                  <w:rPr>
                    <w:rStyle w:val="a9"/>
                  </w:rPr>
                  <w:t>Условия использования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_Toc168470008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4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1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09" w:history="1">
                <w:r w:rsidRPr="00A42E07">
                  <w:rPr>
                    <w:rStyle w:val="a9"/>
                    <w:rFonts w:ascii="Times New Roman" w:hAnsi="Times New Roman"/>
                    <w:b/>
                    <w:bCs/>
                    <w:noProof/>
                    <w:sz w:val="28"/>
                    <w:szCs w:val="28"/>
                    <w:lang w:val="ru-RU"/>
                  </w:rPr>
                  <w:t>ОПИСАНИЕ ФУНКЦИОНАЛА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_Toc168470009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10" w:history="1">
                <w:r w:rsidRPr="00A42E07">
                  <w:rPr>
                    <w:rStyle w:val="a9"/>
                  </w:rPr>
                  <w:t>Алгоритмы учета заявок на ремонт оргтехники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_Toc168470010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4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3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11" w:history="1">
                <w:r w:rsidRPr="00A42E07">
                  <w:rPr>
                    <w:rStyle w:val="a9"/>
                    <w:rFonts w:ascii="Times New Roman" w:hAnsi="Times New Roman"/>
                    <w:bCs/>
                    <w:noProof/>
                    <w:sz w:val="28"/>
                    <w:szCs w:val="28"/>
                    <w:lang w:val="ru-RU"/>
                  </w:rPr>
                  <w:t>Мониторинг статуса выполнения заявки: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_Toc168470011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5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31"/>
                <w:tabs>
                  <w:tab w:val="right" w:leader="dot" w:pos="9679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  <w:lang w:val="ru-RU" w:eastAsia="ru-RU"/>
                </w:rPr>
              </w:pPr>
              <w:hyperlink w:anchor="_Toc168470012" w:history="1">
                <w:r w:rsidRPr="00A42E07">
                  <w:rPr>
                    <w:rStyle w:val="a9"/>
                    <w:rFonts w:ascii="Times New Roman" w:hAnsi="Times New Roman"/>
                    <w:bCs/>
                    <w:noProof/>
                    <w:sz w:val="28"/>
                    <w:szCs w:val="28"/>
                    <w:lang w:val="ru-RU"/>
                  </w:rPr>
                  <w:t>Закрытие заявки: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_Toc168470012 \h </w:instrTex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5</w:t>
                </w:r>
                <w:r w:rsidRPr="00A42E0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42E07" w:rsidRPr="00A42E07" w:rsidRDefault="00A42E07" w:rsidP="00A42E07">
              <w:pPr>
                <w:pStyle w:val="21"/>
                <w:rPr>
                  <w:lang w:eastAsia="ru-RU"/>
                </w:rPr>
              </w:pPr>
              <w:hyperlink w:anchor="_Toc168470013" w:history="1">
                <w:r w:rsidRPr="00A42E07">
                  <w:rPr>
                    <w:rStyle w:val="a9"/>
                  </w:rPr>
                  <w:t>Инструкции по использованию</w:t>
                </w:r>
                <w:r w:rsidRPr="00A42E07">
                  <w:rPr>
                    <w:webHidden/>
                  </w:rPr>
                  <w:tab/>
                </w:r>
                <w:r w:rsidRPr="00A42E07">
                  <w:rPr>
                    <w:webHidden/>
                  </w:rPr>
                  <w:fldChar w:fldCharType="begin"/>
                </w:r>
                <w:r w:rsidRPr="00A42E07">
                  <w:rPr>
                    <w:webHidden/>
                  </w:rPr>
                  <w:instrText xml:space="preserve"> PAGEREF _Toc168470013 \h </w:instrText>
                </w:r>
                <w:r w:rsidRPr="00A42E07">
                  <w:rPr>
                    <w:webHidden/>
                  </w:rPr>
                </w:r>
                <w:r w:rsidRPr="00A42E07">
                  <w:rPr>
                    <w:webHidden/>
                  </w:rPr>
                  <w:fldChar w:fldCharType="separate"/>
                </w:r>
                <w:r w:rsidRPr="00A42E07">
                  <w:rPr>
                    <w:webHidden/>
                  </w:rPr>
                  <w:t>5</w:t>
                </w:r>
                <w:r w:rsidRPr="00A42E07">
                  <w:rPr>
                    <w:webHidden/>
                  </w:rPr>
                  <w:fldChar w:fldCharType="end"/>
                </w:r>
              </w:hyperlink>
            </w:p>
            <w:p w:rsidR="00192777" w:rsidRDefault="00192777" w:rsidP="00A42E07">
              <w:pPr>
                <w:spacing w:line="360" w:lineRule="auto"/>
                <w:jc w:val="both"/>
                <w:rPr>
                  <w:b/>
                  <w:bCs/>
                </w:rPr>
              </w:pPr>
              <w:r w:rsidRPr="00192777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6E308B" w:rsidRPr="00A42E07" w:rsidRDefault="00080217" w:rsidP="00A42E07">
          <w:pPr>
            <w:rPr>
              <w:lang w:val="ru-RU"/>
            </w:rPr>
          </w:pPr>
        </w:p>
      </w:sdtContent>
    </w:sdt>
    <w:p w:rsidR="00A42E07" w:rsidRDefault="00A42E07" w:rsidP="00A42E07">
      <w:pPr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bookmarkStart w:id="3" w:name="_Toc168470003"/>
    </w:p>
    <w:p w:rsidR="00A42E07" w:rsidRDefault="00A42E07" w:rsidP="00A42E07">
      <w:pPr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A42E07" w:rsidRDefault="00A42E07" w:rsidP="00A42E07">
      <w:pPr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A42E07" w:rsidRDefault="00A42E07" w:rsidP="00A42E07">
      <w:pPr>
        <w:rPr>
          <w:lang w:val="ru-RU"/>
        </w:rPr>
      </w:pPr>
    </w:p>
    <w:p w:rsidR="00A42E07" w:rsidRDefault="00A42E07" w:rsidP="00A42E07">
      <w:pPr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A42E07" w:rsidRDefault="00A42E07" w:rsidP="00A42E07">
      <w:pPr>
        <w:rPr>
          <w:lang w:val="ru-RU"/>
        </w:rPr>
      </w:pPr>
    </w:p>
    <w:p w:rsidR="00A42E07" w:rsidRDefault="00A42E07" w:rsidP="00A42E07">
      <w:pPr>
        <w:rPr>
          <w:lang w:val="ru-RU"/>
        </w:rPr>
      </w:pPr>
      <w:bookmarkStart w:id="4" w:name="_GoBack"/>
      <w:bookmarkEnd w:id="4"/>
    </w:p>
    <w:p w:rsidR="00A42E07" w:rsidRPr="00A42E07" w:rsidRDefault="00A42E07" w:rsidP="00A42E07">
      <w:pPr>
        <w:rPr>
          <w:lang w:val="ru-RU"/>
        </w:rPr>
      </w:pPr>
    </w:p>
    <w:p w:rsidR="00A42E07" w:rsidRPr="00A42E07" w:rsidRDefault="00A42E07" w:rsidP="00A42E07">
      <w:pPr>
        <w:rPr>
          <w:lang w:val="ru-RU"/>
        </w:rPr>
      </w:pPr>
    </w:p>
    <w:p w:rsidR="00A42E07" w:rsidRPr="00A42E07" w:rsidRDefault="00A42E07" w:rsidP="00A42E07">
      <w:pPr>
        <w:jc w:val="center"/>
        <w:rPr>
          <w:lang w:val="ru-RU"/>
        </w:rPr>
      </w:pPr>
    </w:p>
    <w:p w:rsidR="00E65177" w:rsidRPr="00E65177" w:rsidRDefault="00E65177" w:rsidP="00E65177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bCs/>
          <w:sz w:val="28"/>
          <w:lang w:val="ru-RU"/>
        </w:rPr>
      </w:pPr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lastRenderedPageBreak/>
        <w:t>ВВЕДЕНИЕ</w:t>
      </w:r>
      <w:bookmarkEnd w:id="3"/>
    </w:p>
    <w:p w:rsidR="00E65177" w:rsidRPr="00E65177" w:rsidRDefault="00E65177" w:rsidP="00A42E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bookmarkStart w:id="5" w:name="_Toc168470004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Область применения</w:t>
      </w:r>
      <w:bookmarkEnd w:id="5"/>
    </w:p>
    <w:p w:rsidR="00E65177" w:rsidRPr="00E65177" w:rsidRDefault="00E6517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Область применения программы включает разработку модулей программного обеспечения для компьютерных систем с учетом специфики учета заявок на ремонт оргтехники. Программа предназначена для использования в корпоративной среде для учета и управления заявками на ремонт оргтехники.</w:t>
      </w:r>
    </w:p>
    <w:p w:rsidR="00E65177" w:rsidRPr="00E65177" w:rsidRDefault="00E65177" w:rsidP="00E6517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lang w:val="ru-RU"/>
        </w:rPr>
      </w:pPr>
      <w:bookmarkStart w:id="6" w:name="_Toc168470005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Возможности ПО</w:t>
      </w:r>
      <w:bookmarkEnd w:id="6"/>
    </w:p>
    <w:p w:rsidR="00E65177" w:rsidRPr="00E65177" w:rsidRDefault="00E6517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Программное обеспечение включает следующие возможности:</w:t>
      </w:r>
    </w:p>
    <w:p w:rsidR="00E65177" w:rsidRPr="00E65177" w:rsidRDefault="00E65177" w:rsidP="00E651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Учет заявок на ремонт оргтехники: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Прием и регистрация новых заявок.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Назначение заявок на ответственных исполнителей.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Отслеживание статуса выполнения заявок.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Закрытие заявок после завершения ремонта.</w:t>
      </w:r>
    </w:p>
    <w:p w:rsidR="00E65177" w:rsidRPr="00E65177" w:rsidRDefault="00E65177" w:rsidP="00E651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Расчет количества заявок и среднего времени ремонта: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Автоматическое подсчет количества заявок.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Вычисление среднего времени выполнения ремонта.</w:t>
      </w:r>
    </w:p>
    <w:p w:rsidR="00E65177" w:rsidRPr="00E65177" w:rsidRDefault="00E65177" w:rsidP="00E651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Ведение базы данных заявок: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Сохранение и управление данными о заявках.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Обеспечение целостности и согласованности данных.</w:t>
      </w:r>
    </w:p>
    <w:p w:rsidR="00E65177" w:rsidRPr="00E65177" w:rsidRDefault="00E65177" w:rsidP="00E651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Обеспечение удобного и интуитивно понятного интерфейса: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Простая навигация по приложению.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Форма для ввода и редактирования данных.</w:t>
      </w:r>
    </w:p>
    <w:p w:rsidR="00E65177" w:rsidRPr="00E65177" w:rsidRDefault="00E65177" w:rsidP="00E6517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Интерактивные элементы управления.</w:t>
      </w:r>
    </w:p>
    <w:p w:rsidR="00E65177" w:rsidRPr="00E65177" w:rsidRDefault="00E65177" w:rsidP="00E65177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bookmarkStart w:id="7" w:name="_Toc168470006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Уровень подготовки пользователя:</w:t>
      </w:r>
      <w:bookmarkEnd w:id="7"/>
    </w:p>
    <w:p w:rsidR="00E65177" w:rsidRPr="00E65177" w:rsidRDefault="00E6517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ПО рассчитано на пользователей с базовыми знаниями работы с компьютером и пониманием основ работы с программным обеспечением. Пользователи должны уметь работать с формами ввода данных, таблицами и основными функциями программного обеспечения.</w:t>
      </w:r>
    </w:p>
    <w:p w:rsidR="00E65177" w:rsidRPr="00E65177" w:rsidRDefault="00E65177" w:rsidP="00E65177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bookmarkStart w:id="8" w:name="_Toc168470007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lastRenderedPageBreak/>
        <w:t>НАЗНАЧЕНИЕ И УСЛОВИЯ ПРИМЕНЕНИЯ</w:t>
      </w:r>
      <w:bookmarkEnd w:id="8"/>
    </w:p>
    <w:p w:rsidR="00E65177" w:rsidRPr="00E65177" w:rsidRDefault="00E65177" w:rsidP="00E6517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bookmarkStart w:id="9" w:name="_Toc168470008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Условия использования</w:t>
      </w:r>
      <w:bookmarkEnd w:id="9"/>
    </w:p>
    <w:p w:rsidR="00E65177" w:rsidRPr="00E65177" w:rsidRDefault="00E6517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Программное обеспечение предназначено для использования в корпоративной среде для учета и управления заявками на ремонт оргтехники. Необходимо соблюдать следующие условия использования:</w:t>
      </w:r>
    </w:p>
    <w:p w:rsidR="00E65177" w:rsidRPr="00E65177" w:rsidRDefault="00E65177" w:rsidP="00E651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Соблюдение требований безопасности и конфиденциальности данных.</w:t>
      </w:r>
    </w:p>
    <w:p w:rsidR="00E65177" w:rsidRPr="00E65177" w:rsidRDefault="00E65177" w:rsidP="00E651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Регулярное резервное копирование данных.</w:t>
      </w:r>
    </w:p>
    <w:p w:rsidR="00E65177" w:rsidRPr="00E65177" w:rsidRDefault="00E65177" w:rsidP="00E651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Обновление программного обеспечения по мере выпуска новых версий.</w:t>
      </w:r>
    </w:p>
    <w:p w:rsidR="00E65177" w:rsidRPr="00E65177" w:rsidRDefault="00E65177" w:rsidP="00E651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Предоставление пользователям инструкций и поддержки по использованию ПО.</w:t>
      </w:r>
    </w:p>
    <w:p w:rsidR="00E65177" w:rsidRPr="00E65177" w:rsidRDefault="0008021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rect id="_x0000_i1025" style="width:0;height:0" o:hralign="center" o:hrstd="t" o:hrnoshade="t" o:hr="t" fillcolor="#0d0d0d" stroked="f"/>
        </w:pict>
      </w:r>
    </w:p>
    <w:p w:rsidR="00E65177" w:rsidRPr="00E65177" w:rsidRDefault="00E65177" w:rsidP="00E65177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bookmarkStart w:id="10" w:name="_Toc168470009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ОПИСАНИЕ ФУНКЦИОНАЛА</w:t>
      </w:r>
      <w:bookmarkEnd w:id="10"/>
    </w:p>
    <w:p w:rsidR="00E65177" w:rsidRPr="00E65177" w:rsidRDefault="00E65177" w:rsidP="00E6517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bookmarkStart w:id="11" w:name="_Toc168470010"/>
      <w:r w:rsidRPr="00E651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Алгоритмы учета заявок на ремонт оргтехники</w:t>
      </w:r>
      <w:bookmarkEnd w:id="11"/>
    </w:p>
    <w:p w:rsidR="00E65177" w:rsidRPr="00E65177" w:rsidRDefault="00E65177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Алгоритмы учета заявок включают следующие этапы:</w:t>
      </w:r>
    </w:p>
    <w:p w:rsidR="00E65177" w:rsidRPr="00A42E07" w:rsidRDefault="00E65177" w:rsidP="00A42E07">
      <w:pPr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Прием заявки</w:t>
      </w:r>
      <w:r w:rsid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Пользователь заполняет форму для создания новой заявки.</w:t>
      </w:r>
    </w:p>
    <w:p w:rsidR="00E65177" w:rsidRPr="00E65177" w:rsidRDefault="00E65177" w:rsidP="00E651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Программа проверяет корректность введенных данных.</w:t>
      </w:r>
    </w:p>
    <w:p w:rsidR="00E65177" w:rsidRPr="00E65177" w:rsidRDefault="00E65177" w:rsidP="00E651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При успешной проверке заявка регистрируется в системе.</w:t>
      </w:r>
    </w:p>
    <w:p w:rsidR="00E65177" w:rsidRPr="00A42E07" w:rsidRDefault="00E65177" w:rsidP="00A42E07">
      <w:pPr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Проверка наличия дубликатов</w:t>
      </w:r>
      <w:r w:rsid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Программа проверяет наличие аналогичных заявок в базе данных.</w:t>
      </w:r>
    </w:p>
    <w:p w:rsidR="00E65177" w:rsidRPr="00E65177" w:rsidRDefault="00E65177" w:rsidP="00E651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Если дубликаты обнаружены, пользователю предлагается подтвердить создание новой заявки.</w:t>
      </w:r>
    </w:p>
    <w:p w:rsidR="00E65177" w:rsidRPr="00A42E07" w:rsidRDefault="00E65177" w:rsidP="00A42E07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Регистрация заявки в базе данных</w:t>
      </w:r>
      <w:r w:rsid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Заявка сохраняется в базе данных.</w:t>
      </w:r>
    </w:p>
    <w:p w:rsidR="00E65177" w:rsidRPr="00E65177" w:rsidRDefault="00E65177" w:rsidP="00E651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Присваивается уникальный идентификатор заявки.</w:t>
      </w:r>
    </w:p>
    <w:p w:rsidR="00E65177" w:rsidRPr="00A42E07" w:rsidRDefault="00E65177" w:rsidP="00A42E07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Назначение заявки исполнителю</w:t>
      </w:r>
      <w:r w:rsidR="00A42E07"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Заявка отображается в списке новых заявок.</w:t>
      </w:r>
    </w:p>
    <w:p w:rsidR="00E65177" w:rsidRPr="00E65177" w:rsidRDefault="00E65177" w:rsidP="00E651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lastRenderedPageBreak/>
        <w:t>Администратор или менеджер назначает заявку конкретному исполнителю.</w:t>
      </w:r>
    </w:p>
    <w:p w:rsidR="00E65177" w:rsidRPr="00A42E07" w:rsidRDefault="00E65177" w:rsidP="0019277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bookmarkStart w:id="12" w:name="_Toc168470011"/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Мониторинг статуса выполнения заявки</w:t>
      </w:r>
      <w:r w:rsidR="00A42E07"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  <w:bookmarkEnd w:id="12"/>
    </w:p>
    <w:p w:rsidR="00E65177" w:rsidRPr="00E65177" w:rsidRDefault="00E65177" w:rsidP="00E651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Исполнитель обновляет статус выполнения заявки (например, "в работе", "завершено").</w:t>
      </w:r>
    </w:p>
    <w:p w:rsidR="00E65177" w:rsidRPr="00E65177" w:rsidRDefault="00E65177" w:rsidP="00E651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Программа обновляет информацию в базе данных и отображает текущий статус заявки.</w:t>
      </w:r>
    </w:p>
    <w:p w:rsidR="00E65177" w:rsidRPr="00A42E07" w:rsidRDefault="00E65177" w:rsidP="0019277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bookmarkStart w:id="13" w:name="_Toc168470012"/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Закрытие заявки</w:t>
      </w:r>
      <w:r w:rsid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  <w:bookmarkEnd w:id="13"/>
    </w:p>
    <w:p w:rsidR="00E65177" w:rsidRPr="00E65177" w:rsidRDefault="00E65177" w:rsidP="00E651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После завершения ремонта исполнитель обновляет статус заявки на "завершено".</w:t>
      </w:r>
    </w:p>
    <w:p w:rsidR="00E65177" w:rsidRPr="00E65177" w:rsidRDefault="00E65177" w:rsidP="00E651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Программа фиксирует дату и время закрытия заявки и сохраняет эти данные в базе.</w:t>
      </w:r>
    </w:p>
    <w:p w:rsidR="00E65177" w:rsidRPr="00192777" w:rsidRDefault="00E65177" w:rsidP="0019277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bookmarkStart w:id="14" w:name="_Toc168470013"/>
      <w:r w:rsidRPr="001927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Инструкции по использованию</w:t>
      </w:r>
      <w:bookmarkEnd w:id="14"/>
    </w:p>
    <w:p w:rsidR="00E65177" w:rsidRPr="00A42E07" w:rsidRDefault="00E65177" w:rsidP="00A42E07">
      <w:pPr>
        <w:ind w:firstLine="709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Создание заявки</w:t>
      </w:r>
      <w:r w:rsidR="00A42E07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Нажмите кнопку "Создать заявку" на главной панели управления.</w:t>
      </w:r>
    </w:p>
    <w:p w:rsidR="00E65177" w:rsidRPr="00E65177" w:rsidRDefault="00E65177" w:rsidP="00E65177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Заполните все обязательные поля в форме создания заявки.</w:t>
      </w:r>
    </w:p>
    <w:p w:rsidR="00E65177" w:rsidRPr="00E65177" w:rsidRDefault="00E65177" w:rsidP="00E65177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Нажмите кнопку "Сохранить" для регистрации заявки в системе.</w:t>
      </w:r>
    </w:p>
    <w:p w:rsidR="00E65177" w:rsidRPr="00192777" w:rsidRDefault="00E65177" w:rsidP="00A42E0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r w:rsidRPr="001927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Редактирование заявки</w:t>
      </w:r>
      <w:r w:rsidR="00A42E0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Выберите заявку из списка, которую хотите отредактировать.</w:t>
      </w:r>
    </w:p>
    <w:p w:rsidR="00E65177" w:rsidRPr="00E65177" w:rsidRDefault="00E65177" w:rsidP="00E65177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Нажмите кнопку "Редактировать".</w:t>
      </w:r>
      <w:r w:rsidR="00A42E07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Start"/>
      <w:r w:rsidR="00A42E07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A42E07">
        <w:rPr>
          <w:rFonts w:ascii="Times New Roman" w:hAnsi="Times New Roman" w:cs="Times New Roman"/>
          <w:sz w:val="28"/>
          <w:lang w:val="ru-RU"/>
        </w:rPr>
        <w:t xml:space="preserve"> зависимости от роли)</w:t>
      </w:r>
    </w:p>
    <w:p w:rsidR="00E65177" w:rsidRPr="00E65177" w:rsidRDefault="00E65177" w:rsidP="00E65177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Внесите необходимые изменения и нажмите "Сохранить".</w:t>
      </w:r>
    </w:p>
    <w:p w:rsidR="00E65177" w:rsidRPr="00192777" w:rsidRDefault="00E65177" w:rsidP="00A42E0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r w:rsidRPr="001927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Удаление заявки</w:t>
      </w:r>
      <w:r w:rsidR="00A42E0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Выберите заявку из списка, которую хотите удалить.</w:t>
      </w:r>
    </w:p>
    <w:p w:rsidR="00E65177" w:rsidRPr="00E65177" w:rsidRDefault="00E65177" w:rsidP="00E65177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Нажмите кнопку "Удалить".</w:t>
      </w:r>
      <w:r w:rsidR="00A42E07">
        <w:rPr>
          <w:rFonts w:ascii="Times New Roman" w:hAnsi="Times New Roman" w:cs="Times New Roman"/>
          <w:sz w:val="28"/>
          <w:lang w:val="ru-RU"/>
        </w:rPr>
        <w:t xml:space="preserve"> </w:t>
      </w:r>
      <w:r w:rsidR="00A42E07">
        <w:rPr>
          <w:rFonts w:ascii="Times New Roman" w:hAnsi="Times New Roman" w:cs="Times New Roman"/>
          <w:sz w:val="28"/>
          <w:lang w:val="ru-RU"/>
        </w:rPr>
        <w:t>(</w:t>
      </w:r>
      <w:proofErr w:type="gramStart"/>
      <w:r w:rsidR="00A42E07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A42E07">
        <w:rPr>
          <w:rFonts w:ascii="Times New Roman" w:hAnsi="Times New Roman" w:cs="Times New Roman"/>
          <w:sz w:val="28"/>
          <w:lang w:val="ru-RU"/>
        </w:rPr>
        <w:t xml:space="preserve"> зависимости от роли)</w:t>
      </w:r>
    </w:p>
    <w:p w:rsidR="00E65177" w:rsidRPr="00E65177" w:rsidRDefault="00E65177" w:rsidP="00E65177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Подтвердите удаление во всплывающем окне.</w:t>
      </w:r>
    </w:p>
    <w:p w:rsidR="00E65177" w:rsidRPr="00192777" w:rsidRDefault="00E65177" w:rsidP="00A42E0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r w:rsidRPr="001927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Просмотр списка заявок</w:t>
      </w:r>
      <w:r w:rsidR="00A42E0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Перейдите в раздел "Список заявок" через главное меню.</w:t>
      </w:r>
    </w:p>
    <w:p w:rsidR="00E65177" w:rsidRPr="00E65177" w:rsidRDefault="00E65177" w:rsidP="00E6517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lastRenderedPageBreak/>
        <w:t>Используйте функции сортировки и фильтрации для удобного поиска нужной заявки.</w:t>
      </w:r>
    </w:p>
    <w:p w:rsidR="00E65177" w:rsidRPr="00192777" w:rsidRDefault="00E65177" w:rsidP="00A42E0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  <w:r w:rsidRPr="0019277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Фильтрация и поиск заявок</w:t>
      </w:r>
      <w:r w:rsidR="00A42E07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:</w:t>
      </w:r>
    </w:p>
    <w:p w:rsidR="00E65177" w:rsidRPr="00E65177" w:rsidRDefault="00E65177" w:rsidP="00E65177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Введите ключевые слова в поле поиска на панели инструментов.</w:t>
      </w:r>
    </w:p>
    <w:p w:rsidR="00E65177" w:rsidRPr="00E65177" w:rsidRDefault="00E65177" w:rsidP="00E65177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65177">
        <w:rPr>
          <w:rFonts w:ascii="Times New Roman" w:hAnsi="Times New Roman" w:cs="Times New Roman"/>
          <w:sz w:val="28"/>
          <w:lang w:val="ru-RU"/>
        </w:rPr>
        <w:t>Выберите необходимые фильтры для сужения результатов поиска.</w:t>
      </w:r>
    </w:p>
    <w:p w:rsidR="006E308B" w:rsidRPr="006E308B" w:rsidRDefault="006E308B" w:rsidP="00E65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08B" w:rsidRPr="006E308B" w:rsidSect="00A42E07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17" w:rsidRDefault="00080217" w:rsidP="00A42E07">
      <w:pPr>
        <w:spacing w:after="0" w:line="240" w:lineRule="auto"/>
      </w:pPr>
      <w:r>
        <w:separator/>
      </w:r>
    </w:p>
  </w:endnote>
  <w:endnote w:type="continuationSeparator" w:id="0">
    <w:p w:rsidR="00080217" w:rsidRDefault="00080217" w:rsidP="00A4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17" w:rsidRDefault="00080217" w:rsidP="00A42E07">
      <w:pPr>
        <w:spacing w:after="0" w:line="240" w:lineRule="auto"/>
      </w:pPr>
      <w:r>
        <w:separator/>
      </w:r>
    </w:p>
  </w:footnote>
  <w:footnote w:type="continuationSeparator" w:id="0">
    <w:p w:rsidR="00080217" w:rsidRDefault="00080217" w:rsidP="00A42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D14"/>
    <w:multiLevelType w:val="multilevel"/>
    <w:tmpl w:val="AF3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0A5"/>
    <w:multiLevelType w:val="multilevel"/>
    <w:tmpl w:val="DA80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2DC4"/>
    <w:multiLevelType w:val="multilevel"/>
    <w:tmpl w:val="D62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A3CEE"/>
    <w:multiLevelType w:val="multilevel"/>
    <w:tmpl w:val="5DB6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90389"/>
    <w:multiLevelType w:val="multilevel"/>
    <w:tmpl w:val="8C4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12AF1"/>
    <w:multiLevelType w:val="hybridMultilevel"/>
    <w:tmpl w:val="4844E104"/>
    <w:lvl w:ilvl="0" w:tplc="95C4F10E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19246CA"/>
    <w:multiLevelType w:val="multilevel"/>
    <w:tmpl w:val="049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C6911"/>
    <w:multiLevelType w:val="multilevel"/>
    <w:tmpl w:val="E63E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42A4F"/>
    <w:multiLevelType w:val="multilevel"/>
    <w:tmpl w:val="903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27E4F"/>
    <w:multiLevelType w:val="multilevel"/>
    <w:tmpl w:val="C83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850B5"/>
    <w:multiLevelType w:val="multilevel"/>
    <w:tmpl w:val="CDF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B679E6"/>
    <w:multiLevelType w:val="multilevel"/>
    <w:tmpl w:val="71DE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A66A4"/>
    <w:multiLevelType w:val="multilevel"/>
    <w:tmpl w:val="E476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53337"/>
    <w:multiLevelType w:val="multilevel"/>
    <w:tmpl w:val="EE3A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90DCF"/>
    <w:multiLevelType w:val="multilevel"/>
    <w:tmpl w:val="E95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F2125F"/>
    <w:multiLevelType w:val="multilevel"/>
    <w:tmpl w:val="F5F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787FA4"/>
    <w:multiLevelType w:val="multilevel"/>
    <w:tmpl w:val="F97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168F4"/>
    <w:multiLevelType w:val="multilevel"/>
    <w:tmpl w:val="6734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66DBD"/>
    <w:multiLevelType w:val="multilevel"/>
    <w:tmpl w:val="8E7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084A03"/>
    <w:multiLevelType w:val="multilevel"/>
    <w:tmpl w:val="362E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8103E"/>
    <w:multiLevelType w:val="multilevel"/>
    <w:tmpl w:val="9E4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0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0CF0E96"/>
    <w:multiLevelType w:val="multilevel"/>
    <w:tmpl w:val="A78EA434"/>
    <w:lvl w:ilvl="0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1800"/>
      </w:pPr>
      <w:rPr>
        <w:rFonts w:hint="default"/>
      </w:rPr>
    </w:lvl>
  </w:abstractNum>
  <w:abstractNum w:abstractNumId="22" w15:restartNumberingAfterBreak="0">
    <w:nsid w:val="421B4D06"/>
    <w:multiLevelType w:val="multilevel"/>
    <w:tmpl w:val="556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75FA4"/>
    <w:multiLevelType w:val="multilevel"/>
    <w:tmpl w:val="B01C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7F5EA7"/>
    <w:multiLevelType w:val="multilevel"/>
    <w:tmpl w:val="CE8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F5"/>
    <w:multiLevelType w:val="multilevel"/>
    <w:tmpl w:val="464A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D5D00"/>
    <w:multiLevelType w:val="multilevel"/>
    <w:tmpl w:val="13DA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713ED"/>
    <w:multiLevelType w:val="multilevel"/>
    <w:tmpl w:val="4B1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76EB2"/>
    <w:multiLevelType w:val="multilevel"/>
    <w:tmpl w:val="00A2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C76C8"/>
    <w:multiLevelType w:val="multilevel"/>
    <w:tmpl w:val="545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033682"/>
    <w:multiLevelType w:val="multilevel"/>
    <w:tmpl w:val="B22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4C2954"/>
    <w:multiLevelType w:val="multilevel"/>
    <w:tmpl w:val="79E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8D4B18"/>
    <w:multiLevelType w:val="multilevel"/>
    <w:tmpl w:val="5C7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D019AB"/>
    <w:multiLevelType w:val="multilevel"/>
    <w:tmpl w:val="C418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44B73"/>
    <w:multiLevelType w:val="multilevel"/>
    <w:tmpl w:val="83E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67243"/>
    <w:multiLevelType w:val="multilevel"/>
    <w:tmpl w:val="A16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4E2485"/>
    <w:multiLevelType w:val="multilevel"/>
    <w:tmpl w:val="5D2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B931AF"/>
    <w:multiLevelType w:val="multilevel"/>
    <w:tmpl w:val="A832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6E0D3F"/>
    <w:multiLevelType w:val="multilevel"/>
    <w:tmpl w:val="C0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992A3A"/>
    <w:multiLevelType w:val="multilevel"/>
    <w:tmpl w:val="5B6C96F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ascii="Times New Roman" w:hAnsi="Times New Roman" w:hint="default"/>
        <w:sz w:val="24"/>
      </w:rPr>
    </w:lvl>
  </w:abstractNum>
  <w:abstractNum w:abstractNumId="40" w15:restartNumberingAfterBreak="0">
    <w:nsid w:val="73D508DD"/>
    <w:multiLevelType w:val="multilevel"/>
    <w:tmpl w:val="558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1739BF"/>
    <w:multiLevelType w:val="multilevel"/>
    <w:tmpl w:val="0BF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5"/>
  </w:num>
  <w:num w:numId="6">
    <w:abstractNumId w:val="9"/>
  </w:num>
  <w:num w:numId="7">
    <w:abstractNumId w:val="4"/>
  </w:num>
  <w:num w:numId="8">
    <w:abstractNumId w:val="14"/>
  </w:num>
  <w:num w:numId="9">
    <w:abstractNumId w:val="0"/>
  </w:num>
  <w:num w:numId="10">
    <w:abstractNumId w:val="16"/>
  </w:num>
  <w:num w:numId="11">
    <w:abstractNumId w:val="25"/>
  </w:num>
  <w:num w:numId="12">
    <w:abstractNumId w:val="23"/>
  </w:num>
  <w:num w:numId="13">
    <w:abstractNumId w:val="17"/>
  </w:num>
  <w:num w:numId="14">
    <w:abstractNumId w:val="19"/>
  </w:num>
  <w:num w:numId="15">
    <w:abstractNumId w:val="2"/>
  </w:num>
  <w:num w:numId="16">
    <w:abstractNumId w:val="30"/>
  </w:num>
  <w:num w:numId="17">
    <w:abstractNumId w:val="24"/>
  </w:num>
  <w:num w:numId="18">
    <w:abstractNumId w:val="29"/>
  </w:num>
  <w:num w:numId="19">
    <w:abstractNumId w:val="22"/>
  </w:num>
  <w:num w:numId="20">
    <w:abstractNumId w:val="15"/>
  </w:num>
  <w:num w:numId="21">
    <w:abstractNumId w:val="18"/>
  </w:num>
  <w:num w:numId="22">
    <w:abstractNumId w:val="41"/>
  </w:num>
  <w:num w:numId="23">
    <w:abstractNumId w:val="10"/>
  </w:num>
  <w:num w:numId="24">
    <w:abstractNumId w:val="6"/>
  </w:num>
  <w:num w:numId="25">
    <w:abstractNumId w:val="40"/>
  </w:num>
  <w:num w:numId="26">
    <w:abstractNumId w:val="31"/>
  </w:num>
  <w:num w:numId="27">
    <w:abstractNumId w:val="35"/>
  </w:num>
  <w:num w:numId="28">
    <w:abstractNumId w:val="3"/>
  </w:num>
  <w:num w:numId="29">
    <w:abstractNumId w:val="12"/>
  </w:num>
  <w:num w:numId="30">
    <w:abstractNumId w:val="34"/>
  </w:num>
  <w:num w:numId="31">
    <w:abstractNumId w:val="1"/>
  </w:num>
  <w:num w:numId="32">
    <w:abstractNumId w:val="38"/>
  </w:num>
  <w:num w:numId="33">
    <w:abstractNumId w:val="11"/>
  </w:num>
  <w:num w:numId="34">
    <w:abstractNumId w:val="33"/>
  </w:num>
  <w:num w:numId="35">
    <w:abstractNumId w:val="8"/>
  </w:num>
  <w:num w:numId="36">
    <w:abstractNumId w:val="27"/>
  </w:num>
  <w:num w:numId="37">
    <w:abstractNumId w:val="7"/>
  </w:num>
  <w:num w:numId="38">
    <w:abstractNumId w:val="37"/>
  </w:num>
  <w:num w:numId="39">
    <w:abstractNumId w:val="28"/>
  </w:num>
  <w:num w:numId="40">
    <w:abstractNumId w:val="13"/>
  </w:num>
  <w:num w:numId="41">
    <w:abstractNumId w:val="26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12"/>
    <w:rsid w:val="00080217"/>
    <w:rsid w:val="00192777"/>
    <w:rsid w:val="006C06E7"/>
    <w:rsid w:val="006E308B"/>
    <w:rsid w:val="00A42E07"/>
    <w:rsid w:val="00A53C12"/>
    <w:rsid w:val="00D51FF2"/>
    <w:rsid w:val="00E6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E108"/>
  <w15:chartTrackingRefBased/>
  <w15:docId w15:val="{2FF9EBFD-7642-402F-AE44-25D8288F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A53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6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E3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E3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53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1"/>
    <w:uiPriority w:val="39"/>
    <w:unhideWhenUsed/>
    <w:qFormat/>
    <w:rsid w:val="00A53C12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rsid w:val="00A42E07"/>
    <w:pPr>
      <w:tabs>
        <w:tab w:val="right" w:leader="dot" w:pos="9679"/>
      </w:tabs>
      <w:spacing w:after="100" w:line="360" w:lineRule="auto"/>
      <w:ind w:left="22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A53C12"/>
    <w:pPr>
      <w:spacing w:after="100"/>
    </w:pPr>
    <w:rPr>
      <w:rFonts w:eastAsiaTheme="minorEastAsia" w:cs="Times New Roman"/>
    </w:rPr>
  </w:style>
  <w:style w:type="paragraph" w:styleId="31">
    <w:name w:val="toc 3"/>
    <w:basedOn w:val="a1"/>
    <w:next w:val="a1"/>
    <w:autoRedefine/>
    <w:uiPriority w:val="39"/>
    <w:unhideWhenUsed/>
    <w:rsid w:val="00A53C12"/>
    <w:pPr>
      <w:spacing w:after="100"/>
      <w:ind w:left="440"/>
    </w:pPr>
    <w:rPr>
      <w:rFonts w:eastAsiaTheme="minorEastAsia" w:cs="Times New Roman"/>
    </w:rPr>
  </w:style>
  <w:style w:type="paragraph" w:customStyle="1" w:styleId="a">
    <w:name w:val="РАЗДЕЛ"/>
    <w:basedOn w:val="a6"/>
    <w:link w:val="a7"/>
    <w:qFormat/>
    <w:rsid w:val="00A53C12"/>
    <w:pPr>
      <w:keepNext/>
      <w:keepLines/>
      <w:numPr>
        <w:numId w:val="2"/>
      </w:numPr>
      <w:shd w:val="clear" w:color="auto" w:fill="FFFFFF"/>
      <w:spacing w:after="0" w:line="360" w:lineRule="auto"/>
      <w:ind w:firstLine="595"/>
      <w:jc w:val="both"/>
      <w:outlineLvl w:val="1"/>
    </w:pPr>
    <w:rPr>
      <w:b/>
      <w:color w:val="000000"/>
      <w:lang w:val="ru-RU"/>
    </w:rPr>
  </w:style>
  <w:style w:type="character" w:customStyle="1" w:styleId="a7">
    <w:name w:val="РАЗДЕЛ Знак"/>
    <w:basedOn w:val="a8"/>
    <w:link w:val="a"/>
    <w:rsid w:val="00A53C12"/>
    <w:rPr>
      <w:rFonts w:eastAsiaTheme="minorEastAsia"/>
      <w:b/>
      <w:color w:val="000000"/>
      <w:spacing w:val="15"/>
      <w:shd w:val="clear" w:color="auto" w:fill="FFFFFF"/>
      <w:lang w:val="ru-RU"/>
    </w:rPr>
  </w:style>
  <w:style w:type="paragraph" w:customStyle="1" w:styleId="a0">
    <w:name w:val="СписНум"/>
    <w:basedOn w:val="a1"/>
    <w:qFormat/>
    <w:rsid w:val="00A53C12"/>
    <w:pPr>
      <w:numPr>
        <w:ilvl w:val="6"/>
        <w:numId w:val="2"/>
      </w:numPr>
      <w:spacing w:after="0" w:line="360" w:lineRule="auto"/>
      <w:ind w:left="596" w:hanging="312"/>
    </w:pPr>
    <w:rPr>
      <w:lang w:val="ru-RU"/>
    </w:rPr>
  </w:style>
  <w:style w:type="paragraph" w:styleId="a6">
    <w:name w:val="Subtitle"/>
    <w:basedOn w:val="a1"/>
    <w:next w:val="a1"/>
    <w:link w:val="a8"/>
    <w:uiPriority w:val="11"/>
    <w:qFormat/>
    <w:rsid w:val="00A53C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2"/>
    <w:link w:val="a6"/>
    <w:uiPriority w:val="11"/>
    <w:rsid w:val="00A53C1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2"/>
    <w:link w:val="3"/>
    <w:uiPriority w:val="9"/>
    <w:semiHidden/>
    <w:rsid w:val="006E30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6E30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E6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2"/>
    <w:uiPriority w:val="99"/>
    <w:unhideWhenUsed/>
    <w:qFormat/>
    <w:rsid w:val="00192777"/>
    <w:rPr>
      <w:color w:val="0563C1" w:themeColor="hyperlink"/>
      <w:u w:val="single"/>
    </w:rPr>
  </w:style>
  <w:style w:type="paragraph" w:styleId="aa">
    <w:name w:val="header"/>
    <w:basedOn w:val="a1"/>
    <w:link w:val="ab"/>
    <w:uiPriority w:val="99"/>
    <w:unhideWhenUsed/>
    <w:rsid w:val="00A42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42E07"/>
  </w:style>
  <w:style w:type="paragraph" w:styleId="ac">
    <w:name w:val="footer"/>
    <w:basedOn w:val="a1"/>
    <w:link w:val="ad"/>
    <w:uiPriority w:val="99"/>
    <w:unhideWhenUsed/>
    <w:rsid w:val="00A42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4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ADA9-5B68-4778-814B-D71F1F13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Statuxia</dc:creator>
  <cp:keywords/>
  <dc:description/>
  <cp:lastModifiedBy>Mr Gamer</cp:lastModifiedBy>
  <cp:revision>4</cp:revision>
  <dcterms:created xsi:type="dcterms:W3CDTF">2024-06-01T17:21:00Z</dcterms:created>
  <dcterms:modified xsi:type="dcterms:W3CDTF">2024-06-05T06:57:00Z</dcterms:modified>
</cp:coreProperties>
</file>