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EC7D4" w14:textId="77777777" w:rsidR="007F1AEB" w:rsidRPr="007F1AEB" w:rsidRDefault="007F1AEB" w:rsidP="007F1AEB">
      <w:pPr>
        <w:rPr>
          <w:color w:val="FF0000"/>
        </w:rPr>
      </w:pPr>
      <w:r w:rsidRPr="007F1AEB">
        <w:rPr>
          <w:b/>
          <w:bCs/>
          <w:color w:val="FF0000"/>
        </w:rPr>
        <w:t>1. Thuật Toán Ngây Thơ</w:t>
      </w:r>
    </w:p>
    <w:p w14:paraId="2914EA88" w14:textId="77777777" w:rsidR="007F1AEB" w:rsidRPr="007F1AEB" w:rsidRDefault="007F1AEB" w:rsidP="007F1AEB">
      <w:r w:rsidRPr="007F1AEB">
        <w:t>Ước Chung Lớn Nhất (UCLN) của 2 số a, b là số lớn nhất mà 2 số a và b cùng chia hết</w:t>
      </w:r>
    </w:p>
    <w:p w14:paraId="22762712" w14:textId="77777777" w:rsidR="007F1AEB" w:rsidRPr="007F1AEB" w:rsidRDefault="007F1AEB" w:rsidP="007F1AEB">
      <w:r w:rsidRPr="007F1AEB">
        <w:t>Thuật toán tự nhiên mà bạn dùng để tìm UCLN đó là duyệt từ số nhỏ hơn trong 2 số về tới 1, số nào mà cả a và b chia hết đầu tiên sẽ là UCLN</w:t>
      </w:r>
    </w:p>
    <w:p w14:paraId="29C591D7" w14:textId="77777777" w:rsidR="007F1AEB" w:rsidRPr="007F1AEB" w:rsidRDefault="007F1AEB" w:rsidP="007F1AEB">
      <w:r w:rsidRPr="007F1AEB">
        <w:t>Chú ý rằng UCLN(a, 0) = a</w:t>
      </w:r>
    </w:p>
    <w:p w14:paraId="1B78B6B4" w14:textId="5BD4FCBD" w:rsidR="007F1AEB" w:rsidRPr="007F1AEB" w:rsidRDefault="007F1AEB" w:rsidP="007F1AEB">
      <w:pPr>
        <w:rPr>
          <w:color w:val="FF0000"/>
        </w:rPr>
      </w:pPr>
      <w:r w:rsidRPr="007F1AEB">
        <w:rPr>
          <w:color w:val="FF0000"/>
        </w:rPr>
        <w:t>Code</w:t>
      </w:r>
      <w:r w:rsidR="002B14DE">
        <w:rPr>
          <w:color w:val="FF0000"/>
          <w:lang w:val="en-US"/>
        </w:rPr>
        <w:t xml:space="preserve"> 1</w:t>
      </w:r>
      <w:r w:rsidRPr="007F1AEB">
        <w:rPr>
          <w:color w:val="FF0000"/>
        </w:rPr>
        <w:t> : </w:t>
      </w:r>
    </w:p>
    <w:p w14:paraId="463F0326" w14:textId="059F13A7" w:rsidR="00F6561B" w:rsidRDefault="0099427D">
      <w:pPr>
        <w:rPr>
          <w:lang w:val="en-US"/>
        </w:rPr>
      </w:pPr>
      <w:r w:rsidRPr="0099427D">
        <w:drawing>
          <wp:anchor distT="0" distB="0" distL="114300" distR="114300" simplePos="0" relativeHeight="251658240" behindDoc="0" locked="0" layoutInCell="1" allowOverlap="1" wp14:anchorId="25C19812" wp14:editId="21782B50">
            <wp:simplePos x="1158240" y="2529840"/>
            <wp:positionH relativeFrom="column">
              <wp:align>left</wp:align>
            </wp:positionH>
            <wp:positionV relativeFrom="paragraph">
              <wp:align>top</wp:align>
            </wp:positionV>
            <wp:extent cx="2682240" cy="1727835"/>
            <wp:effectExtent l="76200" t="76200" r="137160" b="139065"/>
            <wp:wrapSquare wrapText="bothSides"/>
            <wp:docPr id="157773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159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209" cy="1730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9427D">
        <w:rPr>
          <w:lang w:val="en-US"/>
        </w:rPr>
        <w:drawing>
          <wp:inline distT="0" distB="0" distL="0" distR="0" wp14:anchorId="3DBC799A" wp14:editId="07B90F0A">
            <wp:extent cx="2468880" cy="1661160"/>
            <wp:effectExtent l="76200" t="76200" r="140970" b="129540"/>
            <wp:docPr id="121219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96643" name=""/>
                    <pic:cNvPicPr/>
                  </pic:nvPicPr>
                  <pic:blipFill>
                    <a:blip r:embed="rId6"/>
                    <a:stretch>
                      <a:fillRect/>
                    </a:stretch>
                  </pic:blipFill>
                  <pic:spPr>
                    <a:xfrm>
                      <a:off x="0" y="0"/>
                      <a:ext cx="2502179" cy="1683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lang w:val="en-US"/>
        </w:rPr>
        <w:br w:type="textWrapping" w:clear="all"/>
      </w:r>
    </w:p>
    <w:p w14:paraId="1384F088" w14:textId="77777777" w:rsidR="002B14DE" w:rsidRPr="002B14DE" w:rsidRDefault="002B14DE" w:rsidP="002B14DE">
      <w:r w:rsidRPr="002B14DE">
        <w:t>Bội Chung Nhỏ Nhất (BCNN) của 2 số a, b là số nhỏ nhất mà chia hết đồng thời cho cả a và b</w:t>
      </w:r>
    </w:p>
    <w:p w14:paraId="6E0C4A93" w14:textId="77777777" w:rsidR="002B14DE" w:rsidRPr="002B14DE" w:rsidRDefault="002B14DE" w:rsidP="002B14DE">
      <w:r w:rsidRPr="002B14DE">
        <w:t>Thuật toán tự nhiên mà bạn dùng để tìm BCNN đó là duyệt từ số lớn hơn trong 2 số và tăng dần cho tới khi gặp số đầu tiên chia hết cho cả a và b.</w:t>
      </w:r>
    </w:p>
    <w:p w14:paraId="1EE36EFD" w14:textId="77777777" w:rsidR="008920D0" w:rsidRPr="008920D0" w:rsidRDefault="008920D0" w:rsidP="008920D0">
      <w:pPr>
        <w:rPr>
          <w:color w:val="FF0000"/>
        </w:rPr>
      </w:pPr>
      <w:r w:rsidRPr="008920D0">
        <w:rPr>
          <w:b/>
          <w:bCs/>
          <w:color w:val="FF0000"/>
        </w:rPr>
        <w:t>2. Thuật Toán Euclid</w:t>
      </w:r>
    </w:p>
    <w:p w14:paraId="1625B256" w14:textId="77777777" w:rsidR="008920D0" w:rsidRPr="008920D0" w:rsidRDefault="008920D0" w:rsidP="008920D0">
      <w:r w:rsidRPr="008920D0">
        <w:t>Thuật toán Euclid phát biểu như sau :  UCLN của hai số nguyên không thay đổi khi thay số lớn hơn bằng hiệu của nó với số nhỏ hơn</w:t>
      </w:r>
    </w:p>
    <w:p w14:paraId="3F37393A" w14:textId="77777777" w:rsidR="008920D0" w:rsidRPr="008920D0" w:rsidRDefault="008920D0" w:rsidP="008920D0">
      <w:r w:rsidRPr="008920D0">
        <w:t>Quá trình thay thế này được lặp đi lặp lại cho tới khi 2 số bằng nhau, khi đó UCLN chính là 1 trong 2 số.</w:t>
      </w:r>
    </w:p>
    <w:p w14:paraId="449B3173" w14:textId="77777777" w:rsidR="008920D0" w:rsidRPr="008920D0" w:rsidRDefault="008920D0" w:rsidP="008920D0">
      <w:pPr>
        <w:rPr>
          <w:color w:val="FF0000"/>
        </w:rPr>
      </w:pPr>
      <w:r w:rsidRPr="008920D0">
        <w:rPr>
          <w:color w:val="FF0000"/>
        </w:rPr>
        <w:t>Ví dụ</w:t>
      </w:r>
    </w:p>
    <w:p w14:paraId="10C4D848" w14:textId="77777777" w:rsidR="008920D0" w:rsidRPr="008920D0" w:rsidRDefault="008920D0" w:rsidP="008920D0">
      <w:r w:rsidRPr="008920D0">
        <w:t>UCLN(20, 15) = UCLN (15, 5) = UCLN(5, 10) = UCLN(5, 5) =&gt; UCLN(20, 15) = 5</w:t>
      </w:r>
    </w:p>
    <w:p w14:paraId="6AA9EAEA" w14:textId="77777777" w:rsidR="008920D0" w:rsidRPr="008920D0" w:rsidRDefault="008920D0" w:rsidP="008920D0">
      <w:r w:rsidRPr="008920D0">
        <w:t>UCLN(16, 10) = UCLN(10, 6) = UCLN(6, 4) = UCLN(4, 2) = UCLN(2, 2) =&gt; UCLN(16, 10) = 2</w:t>
      </w:r>
    </w:p>
    <w:p w14:paraId="13A60C05" w14:textId="70E2CA1D" w:rsidR="008920D0" w:rsidRDefault="008920D0" w:rsidP="008920D0">
      <w:pPr>
        <w:rPr>
          <w:color w:val="FF0000"/>
          <w:lang w:val="en-US"/>
        </w:rPr>
      </w:pPr>
      <w:r w:rsidRPr="008920D0">
        <w:rPr>
          <w:color w:val="FF0000"/>
        </w:rPr>
        <w:t>Code </w:t>
      </w:r>
      <w:r w:rsidR="00DE30E5" w:rsidRPr="00DE30E5">
        <w:rPr>
          <w:color w:val="FF0000"/>
          <w:lang w:val="en-US"/>
        </w:rPr>
        <w:t>2</w:t>
      </w:r>
      <w:r w:rsidRPr="008920D0">
        <w:rPr>
          <w:color w:val="FF0000"/>
        </w:rPr>
        <w:t>: </w:t>
      </w:r>
    </w:p>
    <w:p w14:paraId="086B9082" w14:textId="6DE55CD0" w:rsidR="009A0F04" w:rsidRPr="008920D0" w:rsidRDefault="009A0F04" w:rsidP="008920D0">
      <w:pPr>
        <w:rPr>
          <w:color w:val="FF0000"/>
          <w:lang w:val="en-US"/>
        </w:rPr>
      </w:pPr>
      <w:r w:rsidRPr="009A0F04">
        <w:rPr>
          <w:color w:val="FF0000"/>
          <w:lang w:val="en-US"/>
        </w:rPr>
        <w:lastRenderedPageBreak/>
        <w:drawing>
          <wp:anchor distT="0" distB="0" distL="114300" distR="114300" simplePos="0" relativeHeight="251659264" behindDoc="0" locked="0" layoutInCell="1" allowOverlap="1" wp14:anchorId="7BA6F912" wp14:editId="3FE6CA37">
            <wp:simplePos x="1158240" y="792480"/>
            <wp:positionH relativeFrom="column">
              <wp:align>left</wp:align>
            </wp:positionH>
            <wp:positionV relativeFrom="paragraph">
              <wp:align>top</wp:align>
            </wp:positionV>
            <wp:extent cx="2499360" cy="1723390"/>
            <wp:effectExtent l="76200" t="76200" r="129540" b="124460"/>
            <wp:wrapSquare wrapText="bothSides"/>
            <wp:docPr id="121555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5660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2446" cy="1725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A0F04">
        <w:rPr>
          <w:color w:val="FF0000"/>
          <w:lang w:val="en-US"/>
        </w:rPr>
        <w:drawing>
          <wp:inline distT="0" distB="0" distL="0" distR="0" wp14:anchorId="413847D2" wp14:editId="6521468D">
            <wp:extent cx="2493645" cy="1706880"/>
            <wp:effectExtent l="76200" t="76200" r="135255" b="140970"/>
            <wp:docPr id="114104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1101" name=""/>
                    <pic:cNvPicPr/>
                  </pic:nvPicPr>
                  <pic:blipFill>
                    <a:blip r:embed="rId8"/>
                    <a:stretch>
                      <a:fillRect/>
                    </a:stretch>
                  </pic:blipFill>
                  <pic:spPr>
                    <a:xfrm>
                      <a:off x="0" y="0"/>
                      <a:ext cx="2502827" cy="1713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F90884" w14:textId="77777777" w:rsidR="006E5D49" w:rsidRPr="006E5D49" w:rsidRDefault="006E5D49" w:rsidP="006E5D49">
      <w:pPr>
        <w:rPr>
          <w:color w:val="FF0000"/>
        </w:rPr>
      </w:pPr>
      <w:r w:rsidRPr="006E5D49">
        <w:rPr>
          <w:color w:val="FF0000"/>
        </w:rPr>
        <w:t>Giải thích : </w:t>
      </w:r>
    </w:p>
    <w:p w14:paraId="1CC8ACDC" w14:textId="77777777" w:rsidR="006E5D49" w:rsidRPr="006E5D49" w:rsidRDefault="006E5D49" w:rsidP="006E5D49">
      <w:pPr>
        <w:numPr>
          <w:ilvl w:val="0"/>
          <w:numId w:val="1"/>
        </w:numPr>
      </w:pPr>
      <w:r w:rsidRPr="006E5D49">
        <w:t>a = 28, b = 20, a != b vòng lặp lặp lần 1 : vì a &gt; b nên a = a - b = 28 - 20 = 8</w:t>
      </w:r>
    </w:p>
    <w:p w14:paraId="599C45F8" w14:textId="77777777" w:rsidR="006E5D49" w:rsidRPr="006E5D49" w:rsidRDefault="006E5D49" w:rsidP="006E5D49">
      <w:pPr>
        <w:numPr>
          <w:ilvl w:val="0"/>
          <w:numId w:val="1"/>
        </w:numPr>
      </w:pPr>
      <w:r w:rsidRPr="006E5D49">
        <w:t>a = 8, b = 20, a != b vòng lặp lặp lần 2 : vì b &gt; a nên b = b - a = 20 - 8 = 12</w:t>
      </w:r>
    </w:p>
    <w:p w14:paraId="5B3510F6" w14:textId="77777777" w:rsidR="006E5D49" w:rsidRPr="006E5D49" w:rsidRDefault="006E5D49" w:rsidP="006E5D49">
      <w:pPr>
        <w:numPr>
          <w:ilvl w:val="0"/>
          <w:numId w:val="1"/>
        </w:numPr>
      </w:pPr>
      <w:r w:rsidRPr="006E5D49">
        <w:t>a = 8, b = 12, a != b vòng lặp lặp lần 3 : vì b &gt; a nên b = b - a = 12 - 8 = 4</w:t>
      </w:r>
    </w:p>
    <w:p w14:paraId="1DD88D5A" w14:textId="77777777" w:rsidR="006E5D49" w:rsidRPr="006E5D49" w:rsidRDefault="006E5D49" w:rsidP="006E5D49">
      <w:pPr>
        <w:numPr>
          <w:ilvl w:val="0"/>
          <w:numId w:val="1"/>
        </w:numPr>
      </w:pPr>
      <w:r w:rsidRPr="006E5D49">
        <w:t>a = 8, b = 4, a != b vòng lặp lặp lần 3 : vì a &gt; b nên a = a - b = 8 - 4 = 4</w:t>
      </w:r>
    </w:p>
    <w:p w14:paraId="17B38353" w14:textId="77777777" w:rsidR="006E5D49" w:rsidRPr="006E5D49" w:rsidRDefault="006E5D49" w:rsidP="006E5D49">
      <w:pPr>
        <w:numPr>
          <w:ilvl w:val="0"/>
          <w:numId w:val="1"/>
        </w:numPr>
      </w:pPr>
      <w:r w:rsidRPr="006E5D49">
        <w:t>a = 4, b = 4, a == b =&gt; Vòng lặp kết thúc và hàm trả về 4 </w:t>
      </w:r>
    </w:p>
    <w:p w14:paraId="5CC1C185" w14:textId="77777777" w:rsidR="006E5D49" w:rsidRPr="006E5D49" w:rsidRDefault="006E5D49" w:rsidP="006E5D49">
      <w:r w:rsidRPr="006E5D49">
        <w:t>Để tìm BCNN bạn có thể dựa vào kiến thức : BCNN(a, b) = a * b / UCLN(a, b). </w:t>
      </w:r>
    </w:p>
    <w:p w14:paraId="1029F844" w14:textId="77777777" w:rsidR="006E5D49" w:rsidRPr="006E5D49" w:rsidRDefault="006E5D49" w:rsidP="006E5D49">
      <w:r w:rsidRPr="006E5D49">
        <w:t>Ví dụ BCNN(28, 20) = 28 * 20 / UCLN(28, 20) = 560 / 4 = 140</w:t>
      </w:r>
    </w:p>
    <w:p w14:paraId="3526003A" w14:textId="1D18C752" w:rsidR="006E5D49" w:rsidRDefault="00D638AC" w:rsidP="006E5D49">
      <w:pPr>
        <w:rPr>
          <w:color w:val="FF0000"/>
          <w:lang w:val="en-US"/>
        </w:rPr>
      </w:pPr>
      <w:r w:rsidRPr="00D638AC">
        <w:rPr>
          <w:color w:val="FF0000"/>
          <w:lang w:val="en-US"/>
        </w:rPr>
        <w:drawing>
          <wp:anchor distT="0" distB="0" distL="114300" distR="114300" simplePos="0" relativeHeight="251660288" behindDoc="0" locked="0" layoutInCell="1" allowOverlap="1" wp14:anchorId="0ABB233B" wp14:editId="4298AB4E">
            <wp:simplePos x="0" y="0"/>
            <wp:positionH relativeFrom="column">
              <wp:posOffset>78105</wp:posOffset>
            </wp:positionH>
            <wp:positionV relativeFrom="paragraph">
              <wp:posOffset>380365</wp:posOffset>
            </wp:positionV>
            <wp:extent cx="2499360" cy="1763395"/>
            <wp:effectExtent l="76200" t="76200" r="129540" b="141605"/>
            <wp:wrapSquare wrapText="bothSides"/>
            <wp:docPr id="45611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15215" name=""/>
                    <pic:cNvPicPr/>
                  </pic:nvPicPr>
                  <pic:blipFill>
                    <a:blip r:embed="rId9">
                      <a:extLst>
                        <a:ext uri="{28A0092B-C50C-407E-A947-70E740481C1C}">
                          <a14:useLocalDpi xmlns:a14="http://schemas.microsoft.com/office/drawing/2010/main" val="0"/>
                        </a:ext>
                      </a:extLst>
                    </a:blip>
                    <a:stretch>
                      <a:fillRect/>
                    </a:stretch>
                  </pic:blipFill>
                  <pic:spPr>
                    <a:xfrm>
                      <a:off x="0" y="0"/>
                      <a:ext cx="2499360" cy="1763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E5D49" w:rsidRPr="006E5D49">
        <w:rPr>
          <w:color w:val="FF0000"/>
        </w:rPr>
        <w:t>Code</w:t>
      </w:r>
      <w:r w:rsidR="006E5D49" w:rsidRPr="006E5D49">
        <w:rPr>
          <w:color w:val="FF0000"/>
          <w:lang w:val="en-US"/>
        </w:rPr>
        <w:t xml:space="preserve"> 3</w:t>
      </w:r>
      <w:r w:rsidR="006E5D49" w:rsidRPr="006E5D49">
        <w:rPr>
          <w:color w:val="FF0000"/>
        </w:rPr>
        <w:t> : </w:t>
      </w:r>
    </w:p>
    <w:p w14:paraId="38C43DA2" w14:textId="7A8A0CC4" w:rsidR="00A52654" w:rsidRPr="006E5D49" w:rsidRDefault="00D638AC" w:rsidP="006E5D49">
      <w:pPr>
        <w:rPr>
          <w:color w:val="FF0000"/>
          <w:lang w:val="en-US"/>
        </w:rPr>
      </w:pPr>
      <w:r w:rsidRPr="00D638AC">
        <w:rPr>
          <w:color w:val="FF0000"/>
          <w:lang w:val="en-US"/>
        </w:rPr>
        <w:drawing>
          <wp:inline distT="0" distB="0" distL="0" distR="0" wp14:anchorId="52EC0995" wp14:editId="2CC79914">
            <wp:extent cx="2446020" cy="1763395"/>
            <wp:effectExtent l="76200" t="76200" r="125730" b="141605"/>
            <wp:docPr id="41576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62515" name=""/>
                    <pic:cNvPicPr/>
                  </pic:nvPicPr>
                  <pic:blipFill>
                    <a:blip r:embed="rId10"/>
                    <a:stretch>
                      <a:fillRect/>
                    </a:stretch>
                  </pic:blipFill>
                  <pic:spPr>
                    <a:xfrm>
                      <a:off x="0" y="0"/>
                      <a:ext cx="2463542" cy="17760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color w:val="FF0000"/>
          <w:lang w:val="en-US"/>
        </w:rPr>
        <w:br w:type="textWrapping" w:clear="all"/>
      </w:r>
    </w:p>
    <w:p w14:paraId="50D4E04D" w14:textId="77777777" w:rsidR="00003EE3" w:rsidRPr="00003EE3" w:rsidRDefault="00003EE3" w:rsidP="00003EE3">
      <w:pPr>
        <w:rPr>
          <w:color w:val="FF0000"/>
        </w:rPr>
      </w:pPr>
      <w:r w:rsidRPr="00003EE3">
        <w:rPr>
          <w:b/>
          <w:bCs/>
          <w:color w:val="FF0000"/>
        </w:rPr>
        <w:t>3. Cải Tiến Thuật Toán Euclid</w:t>
      </w:r>
    </w:p>
    <w:p w14:paraId="11ADD99E" w14:textId="77777777" w:rsidR="00003EE3" w:rsidRPr="00003EE3" w:rsidRDefault="00003EE3" w:rsidP="00003EE3">
      <w:r w:rsidRPr="00003EE3">
        <w:t>Trong mục 2 khi a và b cách xa nhau thì thuật toán Euclid hoạt động không hiệu quả, ví dụ bạn tìm ULCN(1000000000, 1) thì thuật toán cần lặp 999999999 lần. </w:t>
      </w:r>
    </w:p>
    <w:p w14:paraId="55824E99" w14:textId="64714F49" w:rsidR="00003EE3" w:rsidRPr="00003EE3" w:rsidRDefault="00003EE3" w:rsidP="00003EE3">
      <w:r w:rsidRPr="00003EE3">
        <w:t>Ta cải tiến thuật toán Euclid bằng nhận xét sau :  UCLN của hai số nguyên không thay đổi khi thay 1 trong 2 số thành số dư của nó với số còn lại. Có nghĩa là </w:t>
      </w:r>
      <w:r w:rsidR="00F07DB1">
        <w:rPr>
          <w:lang w:val="en-US"/>
        </w:rPr>
        <w:t xml:space="preserve">           </w:t>
      </w:r>
      <w:r w:rsidRPr="00003EE3">
        <w:rPr>
          <w:i/>
          <w:iCs/>
          <w:color w:val="FF0000"/>
        </w:rPr>
        <w:t>UCLN(a, b) = UCLN(b, a % b)</w:t>
      </w:r>
    </w:p>
    <w:p w14:paraId="030E3960" w14:textId="77777777" w:rsidR="00003EE3" w:rsidRPr="00003EE3" w:rsidRDefault="00003EE3" w:rsidP="00003EE3">
      <w:r w:rsidRPr="00003EE3">
        <w:t>Quá trình thay thế này được lặp đi lặp lại cho tới khi 1 trong 2 số bằng 0, khi đó UCLN chính là số còn lại</w:t>
      </w:r>
    </w:p>
    <w:p w14:paraId="53BBB9AB" w14:textId="77777777" w:rsidR="00003EE3" w:rsidRPr="00003EE3" w:rsidRDefault="00003EE3" w:rsidP="00003EE3">
      <w:r w:rsidRPr="00003EE3">
        <w:lastRenderedPageBreak/>
        <w:t>Ví dụ </w:t>
      </w:r>
    </w:p>
    <w:p w14:paraId="63CEABE3" w14:textId="77777777" w:rsidR="00003EE3" w:rsidRPr="00003EE3" w:rsidRDefault="00003EE3" w:rsidP="00003EE3">
      <w:r w:rsidRPr="00003EE3">
        <w:t>UCLN(20, 15) = UCLN(15, 20 % 15) = UCLN(15, 5) = UCLN(5, 15 % 5) = UCLN(5, 0) =&gt; UCLN(20, 15) = 5</w:t>
      </w:r>
    </w:p>
    <w:p w14:paraId="0AA52159" w14:textId="77777777" w:rsidR="00003EE3" w:rsidRPr="00003EE3" w:rsidRDefault="00003EE3" w:rsidP="00003EE3">
      <w:r w:rsidRPr="00003EE3">
        <w:t>UCLN(16, 28) = UCLN(28, 16 % 28) = UCLN(28, 16) = UCLN(16, 28 % 16) = UCLN(16, 12) = UCLN(12, 16 % 12) = UCLN(12, 4) = UCLN(4, 12 % 4) = UCLN(4, 0) =&gt; UCLN(16, 28) = 4</w:t>
      </w:r>
    </w:p>
    <w:p w14:paraId="7BFD0CCC" w14:textId="77777777" w:rsidR="00003EE3" w:rsidRPr="00003EE3" w:rsidRDefault="00003EE3" w:rsidP="00003EE3">
      <w:r w:rsidRPr="00003EE3">
        <w:t>UCLN(1000000000, 1) = UCLN(1, 1000000000 % 1) = UCLN(1, 0) = 1 =&gt; UCLN(1000000000, 1) = 1 (Bạn chỉ cần 1 vòng lặp thay vì 999999999)</w:t>
      </w:r>
    </w:p>
    <w:p w14:paraId="35E0FA87" w14:textId="51673F8A" w:rsidR="00003EE3" w:rsidRPr="00003EE3" w:rsidRDefault="00003EE3" w:rsidP="00003EE3">
      <w:pPr>
        <w:rPr>
          <w:color w:val="FF0000"/>
        </w:rPr>
      </w:pPr>
      <w:r w:rsidRPr="00003EE3">
        <w:rPr>
          <w:color w:val="FF0000"/>
        </w:rPr>
        <w:t>Code</w:t>
      </w:r>
      <w:r w:rsidR="00BC3C83" w:rsidRPr="00BC3C83">
        <w:rPr>
          <w:color w:val="FF0000"/>
          <w:lang w:val="en-US"/>
        </w:rPr>
        <w:t xml:space="preserve"> 4</w:t>
      </w:r>
      <w:r w:rsidRPr="00003EE3">
        <w:rPr>
          <w:color w:val="FF0000"/>
        </w:rPr>
        <w:t>: </w:t>
      </w:r>
    </w:p>
    <w:p w14:paraId="2B7175E6" w14:textId="4D7B2F3A" w:rsidR="0099427D" w:rsidRPr="000168A1" w:rsidRDefault="003B3D49" w:rsidP="003B3D49">
      <w:pPr>
        <w:jc w:val="center"/>
        <w:rPr>
          <w:color w:val="FF0000"/>
          <w:lang w:val="en-US"/>
        </w:rPr>
      </w:pPr>
      <w:r w:rsidRPr="000168A1">
        <w:rPr>
          <w:color w:val="FF0000"/>
        </w:rPr>
        <w:drawing>
          <wp:inline distT="0" distB="0" distL="0" distR="0" wp14:anchorId="09CF9F56" wp14:editId="7DEEAF85">
            <wp:extent cx="3246120" cy="2844247"/>
            <wp:effectExtent l="190500" t="190500" r="182880" b="184785"/>
            <wp:docPr id="156170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05005" name=""/>
                    <pic:cNvPicPr/>
                  </pic:nvPicPr>
                  <pic:blipFill>
                    <a:blip r:embed="rId11"/>
                    <a:stretch>
                      <a:fillRect/>
                    </a:stretch>
                  </pic:blipFill>
                  <pic:spPr>
                    <a:xfrm>
                      <a:off x="0" y="0"/>
                      <a:ext cx="3249009" cy="2846778"/>
                    </a:xfrm>
                    <a:prstGeom prst="rect">
                      <a:avLst/>
                    </a:prstGeom>
                    <a:ln>
                      <a:noFill/>
                    </a:ln>
                    <a:effectLst>
                      <a:outerShdw blurRad="190500" algn="tl" rotWithShape="0">
                        <a:srgbClr val="000000">
                          <a:alpha val="70000"/>
                        </a:srgbClr>
                      </a:outerShdw>
                    </a:effectLst>
                  </pic:spPr>
                </pic:pic>
              </a:graphicData>
            </a:graphic>
          </wp:inline>
        </w:drawing>
      </w:r>
    </w:p>
    <w:p w14:paraId="6BF84825" w14:textId="77777777" w:rsidR="000168A1" w:rsidRDefault="00F224C4" w:rsidP="000168A1">
      <w:pPr>
        <w:rPr>
          <w:color w:val="FF0000"/>
          <w:lang w:val="en-US"/>
        </w:rPr>
      </w:pPr>
      <w:r w:rsidRPr="00F224C4">
        <w:rPr>
          <w:color w:val="FF0000"/>
        </w:rPr>
        <w:t>Giải thích : </w:t>
      </w:r>
    </w:p>
    <w:p w14:paraId="7C6F3687" w14:textId="77777777" w:rsidR="000168A1" w:rsidRDefault="000168A1" w:rsidP="000168A1">
      <w:pPr>
        <w:rPr>
          <w:color w:val="FF0000"/>
          <w:lang w:val="en-US"/>
        </w:rPr>
      </w:pPr>
      <w:r>
        <w:rPr>
          <w:lang w:val="en-US"/>
        </w:rPr>
        <w:t xml:space="preserve">1. </w:t>
      </w:r>
      <w:r w:rsidR="00F224C4" w:rsidRPr="00F224C4">
        <w:t>a = 28, b = 20, b != 0 nên vòng lặp lặp lần 1 : r = a % b = 8, a = b = 20, b = r = 8</w:t>
      </w:r>
    </w:p>
    <w:p w14:paraId="37421D2C" w14:textId="77777777" w:rsidR="000168A1" w:rsidRPr="000168A1" w:rsidRDefault="000168A1" w:rsidP="000168A1">
      <w:pPr>
        <w:rPr>
          <w:lang w:val="en-US"/>
        </w:rPr>
      </w:pPr>
      <w:r w:rsidRPr="000168A1">
        <w:rPr>
          <w:lang w:val="en-US"/>
        </w:rPr>
        <w:t xml:space="preserve">2. </w:t>
      </w:r>
      <w:r w:rsidR="00F224C4" w:rsidRPr="00F224C4">
        <w:t>a = 20, b = 8, b != 0 nên vòng lặp lặp lần 2 : r = a % b = 4, a = b = 8, b = r = 4</w:t>
      </w:r>
    </w:p>
    <w:p w14:paraId="5E1352F9" w14:textId="77777777" w:rsidR="000168A1" w:rsidRPr="000168A1" w:rsidRDefault="000168A1" w:rsidP="000168A1">
      <w:pPr>
        <w:rPr>
          <w:lang w:val="en-US"/>
        </w:rPr>
      </w:pPr>
      <w:r w:rsidRPr="000168A1">
        <w:rPr>
          <w:lang w:val="en-US"/>
        </w:rPr>
        <w:t xml:space="preserve">3. </w:t>
      </w:r>
      <w:r w:rsidR="00F224C4" w:rsidRPr="00F224C4">
        <w:t>a = 8, b = 4, b != 0 nên vòng lặp lặp lần 3 : r = a % b = 0, a = b = 4, b = r = 0</w:t>
      </w:r>
    </w:p>
    <w:p w14:paraId="014F37FC" w14:textId="1297A14A" w:rsidR="00F224C4" w:rsidRPr="00F224C4" w:rsidRDefault="000168A1" w:rsidP="000168A1">
      <w:pPr>
        <w:rPr>
          <w:lang w:val="en-US"/>
        </w:rPr>
      </w:pPr>
      <w:r w:rsidRPr="000168A1">
        <w:rPr>
          <w:lang w:val="en-US"/>
        </w:rPr>
        <w:t xml:space="preserve">4. </w:t>
      </w:r>
      <w:r w:rsidR="00F224C4" w:rsidRPr="00F224C4">
        <w:t>a = 4, b = 0, b == 0 nên vòng lặp dừng, hàm trả về a = 4 </w:t>
      </w:r>
    </w:p>
    <w:p w14:paraId="57236775" w14:textId="77777777" w:rsidR="00F224C4" w:rsidRPr="00F224C4" w:rsidRDefault="00F224C4" w:rsidP="00F224C4">
      <w:r w:rsidRPr="00F224C4">
        <w:t>Cải tiến này giúp bạn có thể code hàm tìm UCLN nhanh hơn rất nhiều so với thuật toán Euclid ban đầu từ đó thuật toán tìm BCNN cũng hiệu quả hơn. </w:t>
      </w:r>
    </w:p>
    <w:p w14:paraId="654704F5" w14:textId="77777777" w:rsidR="00F224C4" w:rsidRPr="00F224C4" w:rsidRDefault="00F224C4" w:rsidP="00F224C4"/>
    <w:sectPr w:rsidR="00F224C4" w:rsidRPr="00F224C4"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5095B"/>
    <w:multiLevelType w:val="multilevel"/>
    <w:tmpl w:val="1DD6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054A2"/>
    <w:multiLevelType w:val="multilevel"/>
    <w:tmpl w:val="3A7C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195176">
    <w:abstractNumId w:val="1"/>
  </w:num>
  <w:num w:numId="2" w16cid:durableId="120343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F"/>
    <w:rsid w:val="00003EE3"/>
    <w:rsid w:val="000168A1"/>
    <w:rsid w:val="00077CCD"/>
    <w:rsid w:val="002B14DE"/>
    <w:rsid w:val="002F20E4"/>
    <w:rsid w:val="003B3D49"/>
    <w:rsid w:val="00650AA7"/>
    <w:rsid w:val="00671CCF"/>
    <w:rsid w:val="006D51AC"/>
    <w:rsid w:val="006E5D49"/>
    <w:rsid w:val="007F1AEB"/>
    <w:rsid w:val="00816F0D"/>
    <w:rsid w:val="00820CEC"/>
    <w:rsid w:val="008920D0"/>
    <w:rsid w:val="0099427D"/>
    <w:rsid w:val="009A0F04"/>
    <w:rsid w:val="00A52654"/>
    <w:rsid w:val="00A97F2F"/>
    <w:rsid w:val="00BC3C83"/>
    <w:rsid w:val="00C714DF"/>
    <w:rsid w:val="00D638AC"/>
    <w:rsid w:val="00DE30E5"/>
    <w:rsid w:val="00F07DB1"/>
    <w:rsid w:val="00F224C4"/>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9668"/>
  <w15:chartTrackingRefBased/>
  <w15:docId w15:val="{41911E02-BF74-487F-8927-4E91D93E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4776">
      <w:bodyDiv w:val="1"/>
      <w:marLeft w:val="0"/>
      <w:marRight w:val="0"/>
      <w:marTop w:val="0"/>
      <w:marBottom w:val="0"/>
      <w:divBdr>
        <w:top w:val="none" w:sz="0" w:space="0" w:color="auto"/>
        <w:left w:val="none" w:sz="0" w:space="0" w:color="auto"/>
        <w:bottom w:val="none" w:sz="0" w:space="0" w:color="auto"/>
        <w:right w:val="none" w:sz="0" w:space="0" w:color="auto"/>
      </w:divBdr>
    </w:div>
    <w:div w:id="333725011">
      <w:bodyDiv w:val="1"/>
      <w:marLeft w:val="0"/>
      <w:marRight w:val="0"/>
      <w:marTop w:val="0"/>
      <w:marBottom w:val="0"/>
      <w:divBdr>
        <w:top w:val="none" w:sz="0" w:space="0" w:color="auto"/>
        <w:left w:val="none" w:sz="0" w:space="0" w:color="auto"/>
        <w:bottom w:val="none" w:sz="0" w:space="0" w:color="auto"/>
        <w:right w:val="none" w:sz="0" w:space="0" w:color="auto"/>
      </w:divBdr>
    </w:div>
    <w:div w:id="473987390">
      <w:bodyDiv w:val="1"/>
      <w:marLeft w:val="0"/>
      <w:marRight w:val="0"/>
      <w:marTop w:val="0"/>
      <w:marBottom w:val="0"/>
      <w:divBdr>
        <w:top w:val="none" w:sz="0" w:space="0" w:color="auto"/>
        <w:left w:val="none" w:sz="0" w:space="0" w:color="auto"/>
        <w:bottom w:val="none" w:sz="0" w:space="0" w:color="auto"/>
        <w:right w:val="none" w:sz="0" w:space="0" w:color="auto"/>
      </w:divBdr>
    </w:div>
    <w:div w:id="484976424">
      <w:bodyDiv w:val="1"/>
      <w:marLeft w:val="0"/>
      <w:marRight w:val="0"/>
      <w:marTop w:val="0"/>
      <w:marBottom w:val="0"/>
      <w:divBdr>
        <w:top w:val="none" w:sz="0" w:space="0" w:color="auto"/>
        <w:left w:val="none" w:sz="0" w:space="0" w:color="auto"/>
        <w:bottom w:val="none" w:sz="0" w:space="0" w:color="auto"/>
        <w:right w:val="none" w:sz="0" w:space="0" w:color="auto"/>
      </w:divBdr>
    </w:div>
    <w:div w:id="545485799">
      <w:bodyDiv w:val="1"/>
      <w:marLeft w:val="0"/>
      <w:marRight w:val="0"/>
      <w:marTop w:val="0"/>
      <w:marBottom w:val="0"/>
      <w:divBdr>
        <w:top w:val="none" w:sz="0" w:space="0" w:color="auto"/>
        <w:left w:val="none" w:sz="0" w:space="0" w:color="auto"/>
        <w:bottom w:val="none" w:sz="0" w:space="0" w:color="auto"/>
        <w:right w:val="none" w:sz="0" w:space="0" w:color="auto"/>
      </w:divBdr>
    </w:div>
    <w:div w:id="548958804">
      <w:bodyDiv w:val="1"/>
      <w:marLeft w:val="0"/>
      <w:marRight w:val="0"/>
      <w:marTop w:val="0"/>
      <w:marBottom w:val="0"/>
      <w:divBdr>
        <w:top w:val="none" w:sz="0" w:space="0" w:color="auto"/>
        <w:left w:val="none" w:sz="0" w:space="0" w:color="auto"/>
        <w:bottom w:val="none" w:sz="0" w:space="0" w:color="auto"/>
        <w:right w:val="none" w:sz="0" w:space="0" w:color="auto"/>
      </w:divBdr>
    </w:div>
    <w:div w:id="767314835">
      <w:bodyDiv w:val="1"/>
      <w:marLeft w:val="0"/>
      <w:marRight w:val="0"/>
      <w:marTop w:val="0"/>
      <w:marBottom w:val="0"/>
      <w:divBdr>
        <w:top w:val="none" w:sz="0" w:space="0" w:color="auto"/>
        <w:left w:val="none" w:sz="0" w:space="0" w:color="auto"/>
        <w:bottom w:val="none" w:sz="0" w:space="0" w:color="auto"/>
        <w:right w:val="none" w:sz="0" w:space="0" w:color="auto"/>
      </w:divBdr>
    </w:div>
    <w:div w:id="849489504">
      <w:bodyDiv w:val="1"/>
      <w:marLeft w:val="0"/>
      <w:marRight w:val="0"/>
      <w:marTop w:val="0"/>
      <w:marBottom w:val="0"/>
      <w:divBdr>
        <w:top w:val="none" w:sz="0" w:space="0" w:color="auto"/>
        <w:left w:val="none" w:sz="0" w:space="0" w:color="auto"/>
        <w:bottom w:val="none" w:sz="0" w:space="0" w:color="auto"/>
        <w:right w:val="none" w:sz="0" w:space="0" w:color="auto"/>
      </w:divBdr>
    </w:div>
    <w:div w:id="1208106880">
      <w:bodyDiv w:val="1"/>
      <w:marLeft w:val="0"/>
      <w:marRight w:val="0"/>
      <w:marTop w:val="0"/>
      <w:marBottom w:val="0"/>
      <w:divBdr>
        <w:top w:val="none" w:sz="0" w:space="0" w:color="auto"/>
        <w:left w:val="none" w:sz="0" w:space="0" w:color="auto"/>
        <w:bottom w:val="none" w:sz="0" w:space="0" w:color="auto"/>
        <w:right w:val="none" w:sz="0" w:space="0" w:color="auto"/>
      </w:divBdr>
    </w:div>
    <w:div w:id="1269775231">
      <w:bodyDiv w:val="1"/>
      <w:marLeft w:val="0"/>
      <w:marRight w:val="0"/>
      <w:marTop w:val="0"/>
      <w:marBottom w:val="0"/>
      <w:divBdr>
        <w:top w:val="none" w:sz="0" w:space="0" w:color="auto"/>
        <w:left w:val="none" w:sz="0" w:space="0" w:color="auto"/>
        <w:bottom w:val="none" w:sz="0" w:space="0" w:color="auto"/>
        <w:right w:val="none" w:sz="0" w:space="0" w:color="auto"/>
      </w:divBdr>
    </w:div>
    <w:div w:id="1917401137">
      <w:bodyDiv w:val="1"/>
      <w:marLeft w:val="0"/>
      <w:marRight w:val="0"/>
      <w:marTop w:val="0"/>
      <w:marBottom w:val="0"/>
      <w:divBdr>
        <w:top w:val="none" w:sz="0" w:space="0" w:color="auto"/>
        <w:left w:val="none" w:sz="0" w:space="0" w:color="auto"/>
        <w:bottom w:val="none" w:sz="0" w:space="0" w:color="auto"/>
        <w:right w:val="none" w:sz="0" w:space="0" w:color="auto"/>
      </w:divBdr>
    </w:div>
    <w:div w:id="20075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17</cp:revision>
  <dcterms:created xsi:type="dcterms:W3CDTF">2024-09-18T10:29:00Z</dcterms:created>
  <dcterms:modified xsi:type="dcterms:W3CDTF">2024-09-18T11:58:00Z</dcterms:modified>
</cp:coreProperties>
</file>