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872F18">
      <w:pPr>
        <w:pStyle w:val="pc"/>
      </w:pPr>
      <w:bookmarkStart w:id="0" w:name="_GoBack"/>
      <w:bookmarkEnd w:id="0"/>
      <w:r>
        <w:rPr>
          <w:rStyle w:val="s1"/>
        </w:rPr>
        <w:t>Государственные нормативы в области архитектуры, градостроительства и строительства</w:t>
      </w:r>
    </w:p>
    <w:p w:rsidR="00000000" w:rsidRDefault="00872F18">
      <w:pPr>
        <w:pStyle w:val="pc"/>
      </w:pPr>
      <w:r>
        <w:rPr>
          <w:rStyle w:val="s1"/>
        </w:rPr>
        <w:t>СТРОИТЕЛЬНЫЕ НОРМЫ РЕСПУБЛИКИ КАЗАХСТАН</w:t>
      </w:r>
    </w:p>
    <w:p w:rsidR="00000000" w:rsidRDefault="00872F18">
      <w:pPr>
        <w:pStyle w:val="pc"/>
      </w:pPr>
      <w:r>
        <w:rPr>
          <w:rStyle w:val="s1"/>
        </w:rPr>
        <w:t> </w:t>
      </w:r>
    </w:p>
    <w:p w:rsidR="00000000" w:rsidRDefault="00872F18">
      <w:pPr>
        <w:pStyle w:val="pc"/>
      </w:pPr>
      <w:r>
        <w:rPr>
          <w:rStyle w:val="s1"/>
        </w:rPr>
        <w:t xml:space="preserve">СН РК 3.02-01-2023 </w:t>
      </w:r>
    </w:p>
    <w:p w:rsidR="00000000" w:rsidRDefault="00872F18">
      <w:pPr>
        <w:pStyle w:val="pc"/>
      </w:pPr>
      <w:r>
        <w:rPr>
          <w:rStyle w:val="s1"/>
        </w:rPr>
        <w:t> </w:t>
      </w:r>
    </w:p>
    <w:p w:rsidR="00000000" w:rsidRDefault="00872F18">
      <w:pPr>
        <w:pStyle w:val="pc"/>
      </w:pPr>
      <w:r>
        <w:rPr>
          <w:rStyle w:val="s1"/>
        </w:rPr>
        <w:t>Здания жилые многоквартирные</w:t>
      </w:r>
    </w:p>
    <w:p w:rsidR="00000000" w:rsidRDefault="00872F18">
      <w:pPr>
        <w:pStyle w:val="pc"/>
      </w:pPr>
      <w:r>
        <w:rPr>
          <w:rStyle w:val="s1"/>
        </w:rPr>
        <w:t> </w:t>
      </w:r>
    </w:p>
    <w:p w:rsidR="00000000" w:rsidRDefault="00872F18">
      <w:pPr>
        <w:pStyle w:val="pc"/>
      </w:pPr>
      <w:r>
        <w:rPr>
          <w:rStyle w:val="s1"/>
        </w:rPr>
        <w:t>RESIDENTIAL MULTI-APARTMENT BUILDINGS</w:t>
      </w:r>
    </w:p>
    <w:p w:rsidR="00000000" w:rsidRDefault="00872F18">
      <w:pPr>
        <w:pStyle w:val="pc"/>
      </w:pPr>
      <w:r>
        <w:rPr>
          <w:rStyle w:val="s1"/>
        </w:rPr>
        <w:t> </w:t>
      </w:r>
    </w:p>
    <w:p w:rsidR="00000000" w:rsidRDefault="00872F18">
      <w:pPr>
        <w:pStyle w:val="pc"/>
      </w:pPr>
      <w:r>
        <w:rPr>
          <w:rStyle w:val="s1"/>
        </w:rPr>
        <w:t>СОДЕРЖАНИЕ</w:t>
      </w:r>
    </w:p>
    <w:p w:rsidR="00000000" w:rsidRDefault="00872F18">
      <w:pPr>
        <w:pStyle w:val="pj"/>
      </w:pPr>
      <w:r>
        <w:t> </w:t>
      </w:r>
    </w:p>
    <w:bookmarkStart w:id="1" w:name="ContentStart"/>
    <w:bookmarkEnd w:id="1"/>
    <w:p w:rsidR="00000000" w:rsidRDefault="00872F18">
      <w:pPr>
        <w:pStyle w:val="pj"/>
      </w:pPr>
      <w:r>
        <w:rPr>
          <w:rStyle w:val="s2"/>
        </w:rPr>
        <w:fldChar w:fldCharType="begin"/>
      </w:r>
      <w:r>
        <w:rPr>
          <w:rStyle w:val="s2"/>
        </w:rPr>
        <w:instrText xml:space="preserve"> </w:instrText>
      </w:r>
      <w:r>
        <w:rPr>
          <w:rStyle w:val="s2"/>
        </w:rPr>
        <w:instrText>HYPERLINK "" \l "sub100"</w:instrText>
      </w:r>
      <w:r>
        <w:rPr>
          <w:rStyle w:val="s2"/>
        </w:rPr>
        <w:instrText xml:space="preserve"> </w:instrText>
      </w:r>
      <w:r>
        <w:rPr>
          <w:rStyle w:val="s2"/>
        </w:rPr>
        <w:fldChar w:fldCharType="separate"/>
      </w:r>
      <w:r>
        <w:rPr>
          <w:rStyle w:val="a4"/>
        </w:rPr>
        <w:t>1. ОБЛАСТЬ ПРИМЕНЕНИЯ</w:t>
      </w:r>
      <w:r>
        <w:rPr>
          <w:rStyle w:val="s2"/>
        </w:rPr>
        <w:fldChar w:fldCharType="end"/>
      </w:r>
    </w:p>
    <w:p w:rsidR="00000000" w:rsidRDefault="00872F18">
      <w:pPr>
        <w:pStyle w:val="pj"/>
      </w:pPr>
      <w:hyperlink w:anchor="sub200" w:history="1">
        <w:r>
          <w:rPr>
            <w:rStyle w:val="a4"/>
          </w:rPr>
          <w:t>2. НОРМАТИВНЫЕ ССЫЛКИ</w:t>
        </w:r>
      </w:hyperlink>
    </w:p>
    <w:p w:rsidR="00000000" w:rsidRDefault="00872F18">
      <w:pPr>
        <w:pStyle w:val="pj"/>
      </w:pPr>
      <w:hyperlink w:anchor="sub300" w:history="1">
        <w:r>
          <w:rPr>
            <w:rStyle w:val="a4"/>
          </w:rPr>
          <w:t>3. ТЕРМИНЫ И ОПРЕДЕЛЕНИЯ</w:t>
        </w:r>
      </w:hyperlink>
    </w:p>
    <w:p w:rsidR="00000000" w:rsidRDefault="00872F18">
      <w:pPr>
        <w:pStyle w:val="pj"/>
      </w:pPr>
      <w:hyperlink w:anchor="sub400" w:history="1">
        <w:r>
          <w:rPr>
            <w:rStyle w:val="a4"/>
          </w:rPr>
          <w:t>4. ЦЕЛИ НОРМАТИВНЫХ ТРЕБОВАНИЙ И ФУНКЦИОНАЛЬНЫЕ ТРЕБОВАНИЯ СТРОИТЕЛЬНЫХ НОРМ</w:t>
        </w:r>
      </w:hyperlink>
    </w:p>
    <w:p w:rsidR="00000000" w:rsidRDefault="00872F18">
      <w:pPr>
        <w:pStyle w:val="pj"/>
      </w:pPr>
      <w:hyperlink w:anchor="sub40100" w:history="1">
        <w:r>
          <w:rPr>
            <w:rStyle w:val="a4"/>
          </w:rPr>
          <w:t>4.1 Цели нормативных требований строительных норм</w:t>
        </w:r>
      </w:hyperlink>
    </w:p>
    <w:p w:rsidR="00000000" w:rsidRDefault="00872F18">
      <w:pPr>
        <w:pStyle w:val="pj"/>
      </w:pPr>
      <w:hyperlink w:anchor="sub40200" w:history="1">
        <w:r>
          <w:rPr>
            <w:rStyle w:val="a4"/>
          </w:rPr>
          <w:t>4.2 Функциональные требования строительных норм</w:t>
        </w:r>
      </w:hyperlink>
    </w:p>
    <w:p w:rsidR="00000000" w:rsidRDefault="00872F18">
      <w:pPr>
        <w:pStyle w:val="pj"/>
      </w:pPr>
      <w:hyperlink w:anchor="sub500" w:history="1">
        <w:r>
          <w:rPr>
            <w:rStyle w:val="a4"/>
          </w:rPr>
          <w:t>5. ТРЕБОВАНИЯ К РАБОЧИМ ХАРАКТЕРИСТИКАМ ПРИ ПРОЕКТИРОВАНИИ И СТРОИТЕЛЬСТВЕ</w:t>
        </w:r>
      </w:hyperlink>
    </w:p>
    <w:p w:rsidR="00000000" w:rsidRDefault="00872F18">
      <w:pPr>
        <w:pStyle w:val="pj"/>
      </w:pPr>
      <w:hyperlink w:anchor="sub50100" w:history="1">
        <w:r>
          <w:rPr>
            <w:rStyle w:val="a4"/>
          </w:rPr>
          <w:t>5.1. Требования по обеспечению надежности и устойчивости зданий</w:t>
        </w:r>
      </w:hyperlink>
    </w:p>
    <w:p w:rsidR="00000000" w:rsidRDefault="00872F18">
      <w:pPr>
        <w:pStyle w:val="pj"/>
      </w:pPr>
      <w:hyperlink w:anchor="sub50200" w:history="1">
        <w:r>
          <w:rPr>
            <w:rStyle w:val="a4"/>
          </w:rPr>
          <w:t>5.2 Требования по пожарной безопасности</w:t>
        </w:r>
      </w:hyperlink>
    </w:p>
    <w:p w:rsidR="00000000" w:rsidRDefault="00872F18">
      <w:pPr>
        <w:pStyle w:val="pj"/>
      </w:pPr>
      <w:hyperlink w:anchor="sub50300" w:history="1">
        <w:r>
          <w:rPr>
            <w:rStyle w:val="a4"/>
          </w:rPr>
          <w:t>5.3 Требования по обеспечению охраны здоровья людей в процессе эксплу</w:t>
        </w:r>
        <w:r>
          <w:rPr>
            <w:rStyle w:val="a4"/>
          </w:rPr>
          <w:t>атации зданий</w:t>
        </w:r>
      </w:hyperlink>
    </w:p>
    <w:p w:rsidR="00000000" w:rsidRDefault="00872F18">
      <w:pPr>
        <w:pStyle w:val="pj"/>
      </w:pPr>
      <w:hyperlink w:anchor="sub50400" w:history="1">
        <w:r>
          <w:rPr>
            <w:rStyle w:val="a4"/>
          </w:rPr>
          <w:t>5.4 Требования к участку и территории</w:t>
        </w:r>
      </w:hyperlink>
    </w:p>
    <w:p w:rsidR="00000000" w:rsidRDefault="00872F18">
      <w:pPr>
        <w:pStyle w:val="pj"/>
      </w:pPr>
      <w:hyperlink w:anchor="sub600" w:history="1">
        <w:r>
          <w:rPr>
            <w:rStyle w:val="a4"/>
          </w:rPr>
          <w:t>6. АРХИТЕКТУРНО-ПЛАНИРОВОЧНЫЕ РЕШЕНИЯ</w:t>
        </w:r>
      </w:hyperlink>
    </w:p>
    <w:p w:rsidR="00000000" w:rsidRDefault="00872F18">
      <w:pPr>
        <w:pStyle w:val="pj"/>
      </w:pPr>
      <w:hyperlink w:anchor="sub60100" w:history="1">
        <w:r>
          <w:rPr>
            <w:rStyle w:val="a4"/>
          </w:rPr>
          <w:t>6.1 Входная группа</w:t>
        </w:r>
      </w:hyperlink>
    </w:p>
    <w:p w:rsidR="00000000" w:rsidRDefault="00872F18">
      <w:pPr>
        <w:pStyle w:val="pj"/>
      </w:pPr>
      <w:hyperlink w:anchor="sub60200" w:history="1">
        <w:r>
          <w:rPr>
            <w:rStyle w:val="a4"/>
          </w:rPr>
          <w:t>6.2 Квартиры</w:t>
        </w:r>
      </w:hyperlink>
    </w:p>
    <w:p w:rsidR="00000000" w:rsidRDefault="00872F18">
      <w:pPr>
        <w:pStyle w:val="pj"/>
      </w:pPr>
      <w:hyperlink w:anchor="sub60300" w:history="1">
        <w:r>
          <w:rPr>
            <w:rStyle w:val="a4"/>
          </w:rPr>
          <w:t>6.3 Дополнительные помещения зданий и квартир</w:t>
        </w:r>
      </w:hyperlink>
    </w:p>
    <w:p w:rsidR="00000000" w:rsidRDefault="00872F18">
      <w:pPr>
        <w:pStyle w:val="pj"/>
      </w:pPr>
      <w:hyperlink w:anchor="sub60400" w:history="1">
        <w:r>
          <w:rPr>
            <w:rStyle w:val="a4"/>
          </w:rPr>
          <w:t>6.4 Помещения общественного назначения, встроенные и встроенно-пристроенные в здания жилые многоквартирные</w:t>
        </w:r>
      </w:hyperlink>
    </w:p>
    <w:p w:rsidR="00000000" w:rsidRDefault="00872F18">
      <w:pPr>
        <w:pStyle w:val="pj"/>
      </w:pPr>
      <w:hyperlink w:anchor="sub60500" w:history="1">
        <w:r>
          <w:rPr>
            <w:rStyle w:val="a4"/>
          </w:rPr>
          <w:t>6.5 Коммун</w:t>
        </w:r>
        <w:r>
          <w:rPr>
            <w:rStyle w:val="a4"/>
          </w:rPr>
          <w:t>икационные пространства</w:t>
        </w:r>
      </w:hyperlink>
    </w:p>
    <w:p w:rsidR="00000000" w:rsidRDefault="00872F18">
      <w:pPr>
        <w:pStyle w:val="pj"/>
      </w:pPr>
      <w:hyperlink w:anchor="sub60600" w:history="1">
        <w:r>
          <w:rPr>
            <w:rStyle w:val="a4"/>
          </w:rPr>
          <w:t>6.6 Мусороудаление</w:t>
        </w:r>
      </w:hyperlink>
    </w:p>
    <w:p w:rsidR="00000000" w:rsidRDefault="00872F18">
      <w:pPr>
        <w:pStyle w:val="pj"/>
      </w:pPr>
      <w:hyperlink w:anchor="sub700" w:history="1">
        <w:r>
          <w:rPr>
            <w:rStyle w:val="a4"/>
          </w:rPr>
          <w:t>7. ТРЕБОВАНИЯ ПО ОБЕСПЕЧЕНИЮ ДОСТУПНОСТИ ДЛЯ МАЛОМОБИЛЬНЫХ ГРУПП НАСЕЛЕНИЯ</w:t>
        </w:r>
      </w:hyperlink>
    </w:p>
    <w:p w:rsidR="00000000" w:rsidRDefault="00872F18">
      <w:pPr>
        <w:pStyle w:val="pj"/>
      </w:pPr>
      <w:hyperlink w:anchor="sub800" w:history="1">
        <w:r>
          <w:rPr>
            <w:rStyle w:val="a4"/>
          </w:rPr>
          <w:t>8. САНИТАРНО-ГИГИЕНИЧЕСКИЕ ТРЕБОВАНИЯ И ИНЖЕНЕРНЫЕ КОММУНИКАЦИИ</w:t>
        </w:r>
      </w:hyperlink>
    </w:p>
    <w:p w:rsidR="00000000" w:rsidRDefault="00872F18">
      <w:pPr>
        <w:pStyle w:val="pj"/>
      </w:pPr>
      <w:hyperlink w:anchor="sub900" w:history="1">
        <w:r>
          <w:rPr>
            <w:rStyle w:val="a4"/>
          </w:rPr>
          <w:t>9. ОХРАНА ОКРУЖАЮЩЕЙ СРЕДЫ</w:t>
        </w:r>
      </w:hyperlink>
    </w:p>
    <w:p w:rsidR="00000000" w:rsidRDefault="00872F18">
      <w:pPr>
        <w:pStyle w:val="pj"/>
      </w:pPr>
      <w:hyperlink w:anchor="sub1000" w:history="1">
        <w:r>
          <w:rPr>
            <w:rStyle w:val="a4"/>
          </w:rPr>
          <w:t>10. ЭКОНОМИЯ И РАЦИОНАЛЬНОЕ ИСПОЛЬЗОВАНИЕ ПРИРОДНЫХ РЕСУРСОВ</w:t>
        </w:r>
      </w:hyperlink>
    </w:p>
    <w:p w:rsidR="00000000" w:rsidRDefault="00872F18">
      <w:pPr>
        <w:pStyle w:val="pj"/>
      </w:pPr>
      <w:hyperlink w:anchor="sub100100" w:history="1">
        <w:r>
          <w:rPr>
            <w:rStyle w:val="a4"/>
          </w:rPr>
          <w:t>10.1 Требован</w:t>
        </w:r>
        <w:r>
          <w:rPr>
            <w:rStyle w:val="a4"/>
          </w:rPr>
          <w:t>ия по сокращению энергопотребления</w:t>
        </w:r>
      </w:hyperlink>
    </w:p>
    <w:p w:rsidR="00000000" w:rsidRDefault="00872F18">
      <w:pPr>
        <w:pStyle w:val="pj"/>
      </w:pPr>
      <w:hyperlink w:anchor="sub100200" w:history="1">
        <w:r>
          <w:rPr>
            <w:rStyle w:val="a4"/>
          </w:rPr>
          <w:t>10.2 Рациональное использование природных ресурсов</w:t>
        </w:r>
      </w:hyperlink>
    </w:p>
    <w:p w:rsidR="00000000" w:rsidRDefault="00872F18">
      <w:pPr>
        <w:pStyle w:val="pj"/>
      </w:pPr>
      <w:bookmarkStart w:id="2" w:name="ContentEnd"/>
      <w:bookmarkEnd w:id="2"/>
      <w:r>
        <w:rPr>
          <w:b/>
          <w:bCs/>
        </w:rPr>
        <w:t> </w:t>
      </w:r>
    </w:p>
    <w:p w:rsidR="00000000" w:rsidRDefault="00872F18">
      <w:pPr>
        <w:pStyle w:val="pj"/>
      </w:pPr>
      <w:r>
        <w:rPr>
          <w:b/>
          <w:bCs/>
        </w:rPr>
        <w:t> </w:t>
      </w:r>
    </w:p>
    <w:p w:rsidR="00000000" w:rsidRDefault="00872F18">
      <w:pPr>
        <w:pStyle w:val="pc"/>
      </w:pPr>
      <w:bookmarkStart w:id="3" w:name="SUB100"/>
      <w:bookmarkEnd w:id="3"/>
      <w:r>
        <w:rPr>
          <w:rStyle w:val="s1"/>
        </w:rPr>
        <w:t>1. ОБЛАСТЬ ПРИМЕНЕНИЯ</w:t>
      </w:r>
    </w:p>
    <w:p w:rsidR="00000000" w:rsidRDefault="00872F18">
      <w:pPr>
        <w:pStyle w:val="pj"/>
      </w:pPr>
      <w:r>
        <w:t> </w:t>
      </w:r>
    </w:p>
    <w:p w:rsidR="00000000" w:rsidRDefault="00872F18">
      <w:pPr>
        <w:pStyle w:val="pj"/>
      </w:pPr>
      <w:r>
        <w:t>1.1 Настоящие строительные нормы устанавливают требования на проектирование и строительство вновь строящихся и</w:t>
      </w:r>
      <w:r>
        <w:t xml:space="preserve"> реконструируемых зданий жилых многоквартирных высотой до 75 метров включительно, общежитий квартирного типа, а также жилых помещений долговременного проживания, входящих в состав помещений зданий другого функционального назначения.</w:t>
      </w:r>
    </w:p>
    <w:p w:rsidR="00000000" w:rsidRDefault="00872F18">
      <w:pPr>
        <w:pStyle w:val="pj"/>
      </w:pPr>
      <w:r>
        <w:t xml:space="preserve">1.2 В случае изменения </w:t>
      </w:r>
      <w:r>
        <w:t>функционального назначения здания или его частей в процессе эксплуатации, реконструкции, устройстве в зданиях жилых многоквартирных встроенных, встроенно-пристроенных учреждений и предприятий соблюдаются требования нормативных документов, соответствующих и</w:t>
      </w:r>
      <w:r>
        <w:t>х назначению, не противоречащих данным строительным нормам.</w:t>
      </w:r>
    </w:p>
    <w:p w:rsidR="00000000" w:rsidRDefault="00872F18">
      <w:pPr>
        <w:pStyle w:val="pj"/>
      </w:pPr>
      <w:r>
        <w:t>1.3 Настоящие строительные нормы не распространяются на проектирование:</w:t>
      </w:r>
    </w:p>
    <w:p w:rsidR="00000000" w:rsidRDefault="00872F18">
      <w:pPr>
        <w:pStyle w:val="pj"/>
      </w:pPr>
      <w:r>
        <w:t>1) государственного социального жилища;</w:t>
      </w:r>
    </w:p>
    <w:p w:rsidR="00000000" w:rsidRDefault="00872F18">
      <w:pPr>
        <w:pStyle w:val="pj"/>
      </w:pPr>
      <w:r>
        <w:t>2) жилых одноквартирных домов, в том числе блокированных;</w:t>
      </w:r>
    </w:p>
    <w:p w:rsidR="00000000" w:rsidRDefault="00872F18">
      <w:pPr>
        <w:pStyle w:val="pj"/>
      </w:pPr>
      <w:r>
        <w:t>3) мобильных (инвентарных)</w:t>
      </w:r>
      <w:r>
        <w:t xml:space="preserve"> зданий для нужд строительства согласно </w:t>
      </w:r>
      <w:hyperlink r:id="rId7" w:history="1">
        <w:r>
          <w:rPr>
            <w:rStyle w:val="a4"/>
          </w:rPr>
          <w:t>ГОСТ 22853</w:t>
        </w:r>
      </w:hyperlink>
      <w:r>
        <w:t xml:space="preserve">, </w:t>
      </w:r>
      <w:hyperlink r:id="rId8" w:history="1">
        <w:r>
          <w:rPr>
            <w:rStyle w:val="a4"/>
          </w:rPr>
          <w:t>ГОСТ 25957</w:t>
        </w:r>
      </w:hyperlink>
      <w:r>
        <w:t>;</w:t>
      </w:r>
    </w:p>
    <w:p w:rsidR="00000000" w:rsidRDefault="00872F18">
      <w:pPr>
        <w:pStyle w:val="pj"/>
      </w:pPr>
      <w:r>
        <w:t>4) модернизации жилых домов периода индустриального домостроен</w:t>
      </w:r>
      <w:r>
        <w:t>ия, осуществляемых по специальным программам-заданиям.</w:t>
      </w:r>
    </w:p>
    <w:p w:rsidR="00000000" w:rsidRDefault="00872F18">
      <w:pPr>
        <w:pStyle w:val="pji"/>
      </w:pPr>
      <w:r>
        <w:rPr>
          <w:rStyle w:val="s3"/>
        </w:rPr>
        <w:t xml:space="preserve">См.: </w:t>
      </w:r>
      <w:hyperlink r:id="rId9" w:history="1">
        <w:r>
          <w:rPr>
            <w:rStyle w:val="a4"/>
            <w:i/>
            <w:iCs/>
          </w:rPr>
          <w:t>Ответ</w:t>
        </w:r>
      </w:hyperlink>
      <w:r>
        <w:rPr>
          <w:rStyle w:val="s3"/>
        </w:rPr>
        <w:t xml:space="preserve"> </w:t>
      </w:r>
      <w:r>
        <w:rPr>
          <w:rStyle w:val="s3"/>
        </w:rPr>
        <w:t>Председателя Агентства РК по делам строительства и ЖКХ от 6 февраля 2012 года на вопрос от 31 января 2012 года № 121853 (e.gov.kz) «К домам, построенным в период индустриального домостроения, относятся здания, при строительстве которых были применены сборн</w:t>
      </w:r>
      <w:r>
        <w:rPr>
          <w:rStyle w:val="s3"/>
        </w:rPr>
        <w:t>ые строительные кострукции и изделия, изготовленные на существовавших при СССР домостроительных комбинатах (панели, блоки, перекрытия и т.д.)»</w:t>
      </w:r>
    </w:p>
    <w:p w:rsidR="00000000" w:rsidRDefault="00872F18">
      <w:pPr>
        <w:pStyle w:val="pj"/>
      </w:pPr>
      <w:r>
        <w:t>1.4 Настоящие строительные нормы не регламентируют условия заселения жилых домов при различных формах собственнос</w:t>
      </w:r>
      <w:r>
        <w:t>ти, а также формы владения нежилыми помещениями, размещаемыми в жилом здании.</w:t>
      </w:r>
    </w:p>
    <w:p w:rsidR="00000000" w:rsidRDefault="00872F18">
      <w:pPr>
        <w:pStyle w:val="pj"/>
      </w:pPr>
      <w:r>
        <w:rPr>
          <w:b/>
          <w:bCs/>
        </w:rPr>
        <w:t> </w:t>
      </w:r>
    </w:p>
    <w:p w:rsidR="00000000" w:rsidRDefault="00872F18">
      <w:pPr>
        <w:pStyle w:val="pj"/>
      </w:pPr>
      <w:r>
        <w:rPr>
          <w:b/>
          <w:bCs/>
        </w:rPr>
        <w:t> </w:t>
      </w:r>
    </w:p>
    <w:p w:rsidR="00000000" w:rsidRDefault="00872F18">
      <w:pPr>
        <w:pStyle w:val="pc"/>
      </w:pPr>
      <w:bookmarkStart w:id="4" w:name="SUB200"/>
      <w:bookmarkEnd w:id="4"/>
      <w:r>
        <w:rPr>
          <w:rStyle w:val="s1"/>
        </w:rPr>
        <w:t>2. НОРМАТИВНЫЕ ССЫЛКИ</w:t>
      </w:r>
    </w:p>
    <w:p w:rsidR="00000000" w:rsidRDefault="00872F18">
      <w:pPr>
        <w:pStyle w:val="pj"/>
      </w:pPr>
      <w:r>
        <w:t> </w:t>
      </w:r>
    </w:p>
    <w:p w:rsidR="00000000" w:rsidRDefault="00872F18">
      <w:pPr>
        <w:pStyle w:val="pj"/>
      </w:pPr>
      <w:r>
        <w:t>Для применения настоящих строительных норм необходимы следующие ссылки на нормативные правовые акты Республики Казахстан:</w:t>
      </w:r>
    </w:p>
    <w:p w:rsidR="00000000" w:rsidRDefault="00872F18">
      <w:pPr>
        <w:pStyle w:val="pj"/>
      </w:pPr>
      <w:hyperlink r:id="rId10" w:history="1">
        <w:r>
          <w:rPr>
            <w:rStyle w:val="a4"/>
          </w:rPr>
          <w:t>Кодекс</w:t>
        </w:r>
      </w:hyperlink>
      <w:r>
        <w:t xml:space="preserve"> Республики Казахстан от 7 июля 2020 года «О здоровье народа и системе здравоохранения» (далее - Кодекс).</w:t>
      </w:r>
    </w:p>
    <w:p w:rsidR="00000000" w:rsidRDefault="00872F18">
      <w:pPr>
        <w:pStyle w:val="pj"/>
      </w:pPr>
      <w:hyperlink r:id="rId11" w:history="1">
        <w:r>
          <w:rPr>
            <w:rStyle w:val="a4"/>
          </w:rPr>
          <w:t>Закон</w:t>
        </w:r>
      </w:hyperlink>
      <w:r>
        <w:t xml:space="preserve"> Республики Казахстан от 16 июля 2001 </w:t>
      </w:r>
      <w:r>
        <w:t>года «Об архитектурной, градостроительной и строительной деятельности в Республике Казахстан» (далее - Закон).</w:t>
      </w:r>
    </w:p>
    <w:p w:rsidR="00000000" w:rsidRDefault="00872F18">
      <w:pPr>
        <w:pStyle w:val="pj"/>
      </w:pPr>
      <w:hyperlink r:id="rId12" w:history="1">
        <w:r>
          <w:rPr>
            <w:rStyle w:val="a4"/>
          </w:rPr>
          <w:t>Закон</w:t>
        </w:r>
      </w:hyperlink>
      <w:r>
        <w:t xml:space="preserve"> Республики Казахстан от 13 января 2012 года «Об энергосбережении и повышен</w:t>
      </w:r>
      <w:r>
        <w:t>ии энергоэффективности» (далее - Закон об энергосбережении).</w:t>
      </w:r>
    </w:p>
    <w:p w:rsidR="00000000" w:rsidRDefault="00872F18">
      <w:pPr>
        <w:pStyle w:val="pj"/>
      </w:pPr>
      <w:hyperlink r:id="rId13" w:history="1">
        <w:r>
          <w:rPr>
            <w:rStyle w:val="a4"/>
          </w:rPr>
          <w:t>Приказ</w:t>
        </w:r>
      </w:hyperlink>
      <w:r>
        <w:t xml:space="preserve"> Министра энергетики Республики Казахстан от 20 марта 2015 года № 230 «Об утверждении Правил устройства электроустановок» (д</w:t>
      </w:r>
      <w:r>
        <w:t>алее - ПУЭ).</w:t>
      </w:r>
    </w:p>
    <w:p w:rsidR="00000000" w:rsidRDefault="00872F18">
      <w:pPr>
        <w:pStyle w:val="pj"/>
      </w:pPr>
      <w:hyperlink r:id="rId14" w:history="1">
        <w:r>
          <w:rPr>
            <w:rStyle w:val="a4"/>
          </w:rPr>
          <w:t>Приказ</w:t>
        </w:r>
      </w:hyperlink>
      <w:r>
        <w:t xml:space="preserve"> Министра по чрезвычайным ситуациям Республики Казахстан от 17 августа 2021 года № 405 «Об утверждении технического регламента «Общие требования к пожарной безопасности» (д</w:t>
      </w:r>
      <w:r>
        <w:t>алее - ТР «Общие требования к пожарной безопасности»).</w:t>
      </w:r>
    </w:p>
    <w:p w:rsidR="00000000" w:rsidRDefault="00872F18">
      <w:pPr>
        <w:pStyle w:val="pj"/>
      </w:pPr>
      <w:hyperlink r:id="rId15" w:history="1">
        <w:r>
          <w:rPr>
            <w:rStyle w:val="a4"/>
          </w:rPr>
          <w:t>СН РК 3.03-05-2014</w:t>
        </w:r>
      </w:hyperlink>
      <w:r>
        <w:t xml:space="preserve"> Стоянки автомобилей.</w:t>
      </w:r>
    </w:p>
    <w:p w:rsidR="00000000" w:rsidRDefault="00872F18">
      <w:pPr>
        <w:pStyle w:val="pj"/>
      </w:pPr>
      <w:hyperlink r:id="rId16" w:history="1">
        <w:r>
          <w:rPr>
            <w:rStyle w:val="a4"/>
          </w:rPr>
          <w:t>ГОСТ 22853-86</w:t>
        </w:r>
      </w:hyperlink>
      <w:r>
        <w:t xml:space="preserve"> </w:t>
      </w:r>
      <w:r>
        <w:t>Здания мобильные (инвентарные). Общие технические условия.</w:t>
      </w:r>
    </w:p>
    <w:p w:rsidR="00000000" w:rsidRDefault="00872F18">
      <w:pPr>
        <w:pStyle w:val="pj"/>
      </w:pPr>
      <w:hyperlink r:id="rId17" w:history="1">
        <w:r>
          <w:rPr>
            <w:rStyle w:val="a4"/>
          </w:rPr>
          <w:t>ГОСТ 25957-83</w:t>
        </w:r>
      </w:hyperlink>
      <w:r>
        <w:t xml:space="preserve"> Здания и сооружения мобильные (инвентарные). Классификация. Термины и определения.</w:t>
      </w:r>
    </w:p>
    <w:p w:rsidR="00000000" w:rsidRDefault="00872F18">
      <w:pPr>
        <w:pStyle w:val="pj"/>
      </w:pPr>
      <w:r>
        <w:rPr>
          <w:b/>
          <w:bCs/>
        </w:rPr>
        <w:t> </w:t>
      </w:r>
    </w:p>
    <w:p w:rsidR="00000000" w:rsidRDefault="00872F18">
      <w:pPr>
        <w:pStyle w:val="pj"/>
      </w:pPr>
      <w:r>
        <w:rPr>
          <w:b/>
          <w:bCs/>
        </w:rPr>
        <w:t xml:space="preserve">Примечание </w:t>
      </w:r>
      <w:r>
        <w:t>- При пользовании наст</w:t>
      </w:r>
      <w:r>
        <w:t>оящим государственным нормативом целесообразно проверить действие ссылочных документов по информационным каталогам «Перечень нормативных правовых актов и нормативных технических документов в области архитектуры, градостроительства и строительства, действую</w:t>
      </w:r>
      <w:r>
        <w:t>щих на территории Республики Казахстан», «Каталог национальных стандартов и национальных классификаторов технико-экономической информации РК» и «Каталог межгосударственных стандартов», составляемым ежегодно по состоянию на текущий год, и соответствующим еж</w:t>
      </w:r>
      <w:r>
        <w:t>емесячно издаваемым информационным бюллетеням - журналам и информационным указателям стандартов, опубликованным в текущем году. Если ссылочный документ заменен (изменен), то при пользовании настоящим нормативом следует руководствоваться замененным (изменен</w:t>
      </w:r>
      <w:r>
        <w:t>ным) стандартом, если ссылочный документ отменен без замены, то положение, в котором дана ссылка на него, применяется в части, не затрагивающей эту ссылку.</w:t>
      </w:r>
    </w:p>
    <w:p w:rsidR="00000000" w:rsidRDefault="00872F18">
      <w:pPr>
        <w:pStyle w:val="pj"/>
      </w:pPr>
      <w:r>
        <w:rPr>
          <w:b/>
          <w:bCs/>
        </w:rPr>
        <w:t> </w:t>
      </w:r>
    </w:p>
    <w:p w:rsidR="00000000" w:rsidRDefault="00872F18">
      <w:pPr>
        <w:pStyle w:val="pj"/>
      </w:pPr>
      <w:r>
        <w:rPr>
          <w:b/>
          <w:bCs/>
        </w:rPr>
        <w:t> </w:t>
      </w:r>
    </w:p>
    <w:p w:rsidR="00000000" w:rsidRDefault="00872F18">
      <w:pPr>
        <w:pStyle w:val="pc"/>
      </w:pPr>
      <w:bookmarkStart w:id="5" w:name="SUB300"/>
      <w:bookmarkEnd w:id="5"/>
      <w:r>
        <w:rPr>
          <w:rStyle w:val="s1"/>
        </w:rPr>
        <w:t>3. ТЕРМИНЫ И ОПРЕДЕЛЕНИЯ</w:t>
      </w:r>
    </w:p>
    <w:p w:rsidR="00000000" w:rsidRDefault="00872F18">
      <w:pPr>
        <w:pStyle w:val="pj"/>
      </w:pPr>
      <w:r>
        <w:t> </w:t>
      </w:r>
    </w:p>
    <w:p w:rsidR="00000000" w:rsidRDefault="00872F18">
      <w:pPr>
        <w:pStyle w:val="pj"/>
      </w:pPr>
      <w:r>
        <w:t>В настоящих строительных нормах применяются следующие термины с соотв</w:t>
      </w:r>
      <w:r>
        <w:t>етствующими определениями:</w:t>
      </w:r>
    </w:p>
    <w:p w:rsidR="00000000" w:rsidRDefault="00872F18">
      <w:pPr>
        <w:pStyle w:val="pj"/>
      </w:pPr>
      <w:r>
        <w:t xml:space="preserve">3.1 </w:t>
      </w:r>
      <w:r>
        <w:rPr>
          <w:b/>
          <w:bCs/>
        </w:rPr>
        <w:t xml:space="preserve">Балкон: </w:t>
      </w:r>
      <w:r>
        <w:t>Огражденная площадка, полностью выступающая из плоскости стены фасада здания;</w:t>
      </w:r>
    </w:p>
    <w:p w:rsidR="00000000" w:rsidRDefault="00872F18">
      <w:pPr>
        <w:pStyle w:val="pj"/>
      </w:pPr>
      <w:r>
        <w:t xml:space="preserve">3.2 </w:t>
      </w:r>
      <w:r>
        <w:rPr>
          <w:b/>
          <w:bCs/>
        </w:rPr>
        <w:t xml:space="preserve">Этаж первый: </w:t>
      </w:r>
      <w:r>
        <w:t>Нижний надземный этаж здания;</w:t>
      </w:r>
    </w:p>
    <w:p w:rsidR="00000000" w:rsidRDefault="00872F18">
      <w:pPr>
        <w:pStyle w:val="pj"/>
      </w:pPr>
      <w:r>
        <w:t xml:space="preserve">3.3 </w:t>
      </w:r>
      <w:r>
        <w:rPr>
          <w:b/>
          <w:bCs/>
        </w:rPr>
        <w:t xml:space="preserve">Пристроенные помещения: </w:t>
      </w:r>
      <w:r>
        <w:t>Примыкающие к нижним этажам основного здания отдельные помещения</w:t>
      </w:r>
      <w:r>
        <w:t xml:space="preserve"> (группа помещений), функционально несвязанные с основным жилым зданием;</w:t>
      </w:r>
    </w:p>
    <w:p w:rsidR="00000000" w:rsidRDefault="00872F18">
      <w:pPr>
        <w:pStyle w:val="pj"/>
      </w:pPr>
      <w:r>
        <w:t xml:space="preserve">3.4 </w:t>
      </w:r>
      <w:r>
        <w:rPr>
          <w:b/>
          <w:bCs/>
        </w:rPr>
        <w:t xml:space="preserve">Этаж подземный: </w:t>
      </w:r>
      <w:r>
        <w:t>Этаж с отметкой пола помещений ниже планировочной отметки земли более чем на половину высоты помещения;</w:t>
      </w:r>
    </w:p>
    <w:p w:rsidR="00000000" w:rsidRDefault="00872F18">
      <w:pPr>
        <w:pStyle w:val="pj"/>
      </w:pPr>
      <w:r>
        <w:t xml:space="preserve">3.5 </w:t>
      </w:r>
      <w:r>
        <w:rPr>
          <w:b/>
          <w:bCs/>
        </w:rPr>
        <w:t xml:space="preserve">Этаж подвальный: </w:t>
      </w:r>
      <w:r>
        <w:t>Этаж с отметкой пола помещений ниже пл</w:t>
      </w:r>
      <w:r>
        <w:t>анировочной отметки земли более чем на половину высоты помещения;</w:t>
      </w:r>
    </w:p>
    <w:p w:rsidR="00000000" w:rsidRDefault="00872F18">
      <w:pPr>
        <w:pStyle w:val="pj"/>
      </w:pPr>
      <w:r>
        <w:t xml:space="preserve">3.6 </w:t>
      </w:r>
      <w:r>
        <w:rPr>
          <w:b/>
          <w:bCs/>
        </w:rPr>
        <w:t xml:space="preserve">Встроенно-пристроенное помещение: </w:t>
      </w:r>
      <w:r>
        <w:t>Помещение, располагаемое в габаритах здания и в объемах, вынесенных за пределы габаритов здания более чем на 1,5 м;</w:t>
      </w:r>
    </w:p>
    <w:p w:rsidR="00000000" w:rsidRDefault="00872F18">
      <w:pPr>
        <w:pStyle w:val="pj"/>
      </w:pPr>
      <w:r>
        <w:t xml:space="preserve">3.7 </w:t>
      </w:r>
      <w:r>
        <w:rPr>
          <w:b/>
          <w:bCs/>
        </w:rPr>
        <w:t>Помещения общественного назначен</w:t>
      </w:r>
      <w:r>
        <w:rPr>
          <w:b/>
          <w:bCs/>
        </w:rPr>
        <w:t xml:space="preserve">ия: </w:t>
      </w:r>
      <w:r>
        <w:t>В данных строительных нормах - помещения, расположенные в жилом доме и предназначенные для осуществления деятельности по обслуживанию жильцов дома и жителей прилегающего жилого микрорайона (квартала);</w:t>
      </w:r>
    </w:p>
    <w:p w:rsidR="00000000" w:rsidRDefault="00872F18">
      <w:pPr>
        <w:pStyle w:val="pj"/>
      </w:pPr>
      <w:r>
        <w:t xml:space="preserve">3.8 </w:t>
      </w:r>
      <w:r>
        <w:rPr>
          <w:b/>
          <w:bCs/>
        </w:rPr>
        <w:t xml:space="preserve">Мусоропровод: </w:t>
      </w:r>
      <w:r>
        <w:t>Составная часть комплекса инженер</w:t>
      </w:r>
      <w:r>
        <w:t>ного оборудования зданий, предназначенного для приема, вертикального транспортирования и временного хранения твердых бытовых отходов;</w:t>
      </w:r>
    </w:p>
    <w:p w:rsidR="00000000" w:rsidRDefault="00872F18">
      <w:pPr>
        <w:pStyle w:val="pj"/>
      </w:pPr>
      <w:r>
        <w:t xml:space="preserve">3.9 </w:t>
      </w:r>
      <w:r>
        <w:rPr>
          <w:b/>
          <w:bCs/>
        </w:rPr>
        <w:t xml:space="preserve">Помещения вспомогательного использования: </w:t>
      </w:r>
      <w:r>
        <w:t>Помещения, предназначенные для удовлетворения гражданами бытовых и иных нужд, в том числе кухня или кухня-ниша, передняя, ванная комната или душевая, уборная или совмещенный санузел, кладовая или хозяйственный встроенный шкаф, постирочная, помещение теплог</w:t>
      </w:r>
      <w:r>
        <w:t>енераторной и т.п.;</w:t>
      </w:r>
    </w:p>
    <w:p w:rsidR="00000000" w:rsidRDefault="00872F18">
      <w:pPr>
        <w:pStyle w:val="pj"/>
      </w:pPr>
      <w:r>
        <w:t xml:space="preserve">3.10 </w:t>
      </w:r>
      <w:r>
        <w:rPr>
          <w:b/>
          <w:bCs/>
        </w:rPr>
        <w:t xml:space="preserve">Лифтовой холл: </w:t>
      </w:r>
      <w:r>
        <w:t>Помещение перед входом в лифт;</w:t>
      </w:r>
    </w:p>
    <w:p w:rsidR="00000000" w:rsidRDefault="00872F18">
      <w:pPr>
        <w:pStyle w:val="pj"/>
      </w:pPr>
      <w:r>
        <w:t xml:space="preserve">3.11 </w:t>
      </w:r>
      <w:r>
        <w:rPr>
          <w:b/>
          <w:bCs/>
        </w:rPr>
        <w:t xml:space="preserve">Лоджия: </w:t>
      </w:r>
      <w:r>
        <w:t>Площадка с перекрытием, ограниченная с трех сторон поверхностью несущих (капитальных) стен и открытая с фасадной стороны;</w:t>
      </w:r>
    </w:p>
    <w:p w:rsidR="00000000" w:rsidRDefault="00872F18">
      <w:pPr>
        <w:pStyle w:val="pj"/>
      </w:pPr>
      <w:r>
        <w:t xml:space="preserve">3.12 </w:t>
      </w:r>
      <w:r>
        <w:rPr>
          <w:b/>
          <w:bCs/>
        </w:rPr>
        <w:t xml:space="preserve">Этаж мансардный: </w:t>
      </w:r>
      <w:r>
        <w:t>Этаж в чердачном пространств</w:t>
      </w:r>
      <w:r>
        <w:t>е, фасад которого полностью или частично образован поверхностью (поверхностями) наклонной, ломаной или криволинейной крыши;</w:t>
      </w:r>
    </w:p>
    <w:p w:rsidR="00000000" w:rsidRDefault="00872F18">
      <w:pPr>
        <w:pStyle w:val="pj"/>
      </w:pPr>
      <w:r>
        <w:t xml:space="preserve">3.13 </w:t>
      </w:r>
      <w:r>
        <w:rPr>
          <w:b/>
          <w:bCs/>
        </w:rPr>
        <w:t xml:space="preserve">Блокированный жилой дом: </w:t>
      </w:r>
      <w:r>
        <w:t>Здание, состоящее из двух квартир и более, каждая из которых имеет непосредственно выход на приквартир</w:t>
      </w:r>
      <w:r>
        <w:t>ный участок, в том числе при расположении его выше первого этажа. Блокированный тип многоквартирного дома может иметь объемно-планировочные решения, когда один или несколько уровней одной квартиры располагаются над помещениями другой квартиры или когда авт</w:t>
      </w:r>
      <w:r>
        <w:t>ономные жилые блоки имеют общие входы, чердаки, подполья, шахты коммуникаций, инженерные системы;</w:t>
      </w:r>
    </w:p>
    <w:p w:rsidR="00000000" w:rsidRDefault="00872F18">
      <w:pPr>
        <w:pStyle w:val="pj"/>
      </w:pPr>
      <w:r>
        <w:t xml:space="preserve">3.14 </w:t>
      </w:r>
      <w:r>
        <w:rPr>
          <w:b/>
          <w:bCs/>
        </w:rPr>
        <w:t xml:space="preserve">Квартира: </w:t>
      </w:r>
      <w:r>
        <w:t>Отдельное жилище, являющееся частью многоквартирного жилого дома, предназначенное и используемое для постоянного проживания;</w:t>
      </w:r>
    </w:p>
    <w:p w:rsidR="00000000" w:rsidRDefault="00872F18">
      <w:pPr>
        <w:pStyle w:val="pj"/>
      </w:pPr>
      <w:r>
        <w:t xml:space="preserve">3.15 </w:t>
      </w:r>
      <w:r>
        <w:rPr>
          <w:b/>
          <w:bCs/>
        </w:rPr>
        <w:t>Жилой дом (жи</w:t>
      </w:r>
      <w:r>
        <w:rPr>
          <w:b/>
          <w:bCs/>
        </w:rPr>
        <w:t xml:space="preserve">лое здание): </w:t>
      </w:r>
      <w:r>
        <w:t>Строение, состоящее в основном из жилых помещений, а также нежилых помещений и иных частей, являющихся общим имуществом;</w:t>
      </w:r>
    </w:p>
    <w:p w:rsidR="00000000" w:rsidRDefault="00872F18">
      <w:pPr>
        <w:pStyle w:val="pj"/>
      </w:pPr>
      <w:r>
        <w:t xml:space="preserve">3.16 </w:t>
      </w:r>
      <w:r>
        <w:rPr>
          <w:b/>
          <w:bCs/>
        </w:rPr>
        <w:t xml:space="preserve">Нежилое помещение: </w:t>
      </w:r>
      <w:r>
        <w:t>Отдельное внутреннее пространство в многоквартирном жилом доме, соответствующее строительным, сани</w:t>
      </w:r>
      <w:r>
        <w:t>тарным, экологическим, противопожарным и другим обязательным нормам и правилам, предусмотренное на стадии проекта, границами которого являются внутренние поверхности стен, пола и потолка (межэтажных перекрытий), если иное не предусмотрено законодательством</w:t>
      </w:r>
      <w:r>
        <w:t xml:space="preserve"> Республики Казахстан, используемое в иных, чем постоянное проживание, целях (офис, магазин, кафе, гостиница, хостел и другие объекты сферы услуг населению) и находящееся в индивидуальной (раздельной) собственности, за исключением общего имущества объекта </w:t>
      </w:r>
      <w:r>
        <w:t>кондоминиума;</w:t>
      </w:r>
    </w:p>
    <w:p w:rsidR="00000000" w:rsidRDefault="00872F18">
      <w:pPr>
        <w:pStyle w:val="pj"/>
      </w:pPr>
      <w:r>
        <w:t xml:space="preserve">3.17 </w:t>
      </w:r>
      <w:r>
        <w:rPr>
          <w:b/>
          <w:bCs/>
        </w:rPr>
        <w:t xml:space="preserve">Жилой комплекс: </w:t>
      </w:r>
      <w:r>
        <w:t>Совокупность жилых зданий, отдельных зданий и помещений общественного назначения, встроенно-пристроенных и встроенных в жилые здания, сконцентрированных в нескольких блоках (зданиях);</w:t>
      </w:r>
    </w:p>
    <w:p w:rsidR="00000000" w:rsidRDefault="00872F18">
      <w:pPr>
        <w:pStyle w:val="pj"/>
      </w:pPr>
      <w:r>
        <w:t xml:space="preserve">3.18 </w:t>
      </w:r>
      <w:r>
        <w:rPr>
          <w:b/>
          <w:bCs/>
        </w:rPr>
        <w:t xml:space="preserve">Жилище: </w:t>
      </w:r>
      <w:r>
        <w:t xml:space="preserve">Отдельная жилая единица </w:t>
      </w:r>
      <w:r>
        <w:t>(индивидуальный жилой дом, квартира, комната в общежитии), предназначенная и используемая для постоянного проживания, отвечающая установленным санитарно-эпидемиологическим, техническим и другим обязательным требованиям;</w:t>
      </w:r>
    </w:p>
    <w:p w:rsidR="00000000" w:rsidRDefault="00872F18">
      <w:pPr>
        <w:pStyle w:val="pj"/>
      </w:pPr>
      <w:r>
        <w:t xml:space="preserve">3.19 </w:t>
      </w:r>
      <w:r>
        <w:rPr>
          <w:b/>
          <w:bCs/>
        </w:rPr>
        <w:t xml:space="preserve">Этаж цокольный: </w:t>
      </w:r>
      <w:r>
        <w:t>Этаж при отметк</w:t>
      </w:r>
      <w:r>
        <w:t>е пола помещений ниже планировочной отметки земли на высоту не более половины высоты помещений.</w:t>
      </w:r>
    </w:p>
    <w:p w:rsidR="00000000" w:rsidRDefault="00872F18">
      <w:pPr>
        <w:pStyle w:val="pj"/>
      </w:pPr>
      <w:r>
        <w:rPr>
          <w:b/>
          <w:bCs/>
        </w:rPr>
        <w:t> </w:t>
      </w:r>
    </w:p>
    <w:p w:rsidR="00000000" w:rsidRDefault="00872F18">
      <w:pPr>
        <w:pStyle w:val="pj"/>
      </w:pPr>
      <w:r>
        <w:rPr>
          <w:b/>
          <w:bCs/>
        </w:rPr>
        <w:t> </w:t>
      </w:r>
    </w:p>
    <w:p w:rsidR="00000000" w:rsidRDefault="00872F18">
      <w:pPr>
        <w:pStyle w:val="pc"/>
      </w:pPr>
      <w:bookmarkStart w:id="6" w:name="SUB400"/>
      <w:bookmarkEnd w:id="6"/>
      <w:r>
        <w:rPr>
          <w:rStyle w:val="s1"/>
        </w:rPr>
        <w:t xml:space="preserve">4. ЦЕЛИ НОРМАТИВНЫХ ТРЕБОВАНИЙ И ФУНКЦИОНАЛЬНЫЕ </w:t>
      </w:r>
    </w:p>
    <w:p w:rsidR="00000000" w:rsidRDefault="00872F18">
      <w:pPr>
        <w:pStyle w:val="pc"/>
      </w:pPr>
      <w:r>
        <w:rPr>
          <w:rStyle w:val="s1"/>
        </w:rPr>
        <w:t>ТРЕБОВАНИЯ СТРОИТЕЛЬНЫХ НОРМ</w:t>
      </w:r>
    </w:p>
    <w:p w:rsidR="00000000" w:rsidRDefault="00872F18">
      <w:pPr>
        <w:pStyle w:val="pc"/>
      </w:pPr>
      <w:r>
        <w:rPr>
          <w:rStyle w:val="s1"/>
        </w:rPr>
        <w:t> </w:t>
      </w:r>
    </w:p>
    <w:p w:rsidR="00000000" w:rsidRDefault="00872F18">
      <w:pPr>
        <w:pStyle w:val="pj"/>
      </w:pPr>
      <w:bookmarkStart w:id="7" w:name="SUB40100"/>
      <w:bookmarkEnd w:id="7"/>
      <w:r>
        <w:rPr>
          <w:b/>
          <w:bCs/>
        </w:rPr>
        <w:t>4.1</w:t>
      </w:r>
      <w:r>
        <w:t xml:space="preserve"> </w:t>
      </w:r>
      <w:r>
        <w:rPr>
          <w:b/>
          <w:bCs/>
        </w:rPr>
        <w:t>Цели нормативных требований строительных норм</w:t>
      </w:r>
    </w:p>
    <w:p w:rsidR="00000000" w:rsidRDefault="00872F18">
      <w:pPr>
        <w:pStyle w:val="pj"/>
      </w:pPr>
      <w:r>
        <w:t>4.1.1 Целями нормативных требований настоящих строительных норм являются обеспечение безопасности зданий жилых многоквартирных на всех стадиях их жизненного цикла для защиты жизни, здоровья людей, имущества и охраны окружающей среды, а также создание комфо</w:t>
      </w:r>
      <w:r>
        <w:t>ртных условий для жизнедеятельности, обеспечения энергетической эффективности и ресурсосбережения.</w:t>
      </w:r>
    </w:p>
    <w:p w:rsidR="00000000" w:rsidRDefault="00872F18">
      <w:pPr>
        <w:pStyle w:val="pj"/>
      </w:pPr>
      <w:bookmarkStart w:id="8" w:name="SUB40200"/>
      <w:bookmarkEnd w:id="8"/>
      <w:r>
        <w:rPr>
          <w:b/>
          <w:bCs/>
        </w:rPr>
        <w:t>4.2</w:t>
      </w:r>
      <w:r>
        <w:t xml:space="preserve"> </w:t>
      </w:r>
      <w:r>
        <w:rPr>
          <w:b/>
          <w:bCs/>
        </w:rPr>
        <w:t>Функциональные требования строительных норм</w:t>
      </w:r>
    </w:p>
    <w:p w:rsidR="00000000" w:rsidRDefault="00872F18">
      <w:pPr>
        <w:pStyle w:val="pj"/>
      </w:pPr>
      <w:r>
        <w:t>4.2.1 В зданиях жилых многоквартирных и на их территориях создаются условия для благоприятной среды обитания,</w:t>
      </w:r>
      <w:r>
        <w:t xml:space="preserve"> отвечающей современным потребностям человека.</w:t>
      </w:r>
    </w:p>
    <w:p w:rsidR="00000000" w:rsidRDefault="00872F18">
      <w:pPr>
        <w:pStyle w:val="pj"/>
      </w:pPr>
      <w:r>
        <w:t>4.2.2 Здания жилые многоквартирные проектируются и возводятся так, чтобы основания, несущие конструкции и здания в целом выдерживали сочетание предполагаемых нагрузок и воздействий, которые они могут испытыват</w:t>
      </w:r>
      <w:r>
        <w:t>ь во время строительства или реконструкции, эксплуатации в течение расчетного срока службы.</w:t>
      </w:r>
    </w:p>
    <w:p w:rsidR="00000000" w:rsidRDefault="00872F18">
      <w:pPr>
        <w:pStyle w:val="pj"/>
      </w:pPr>
      <w:r>
        <w:t>4.2.3 В зданиях жилых многоквартирных обеспечивается возможность предотвращения или уменьшения опасности возникновения и распространения опасных факторов пожара. Пр</w:t>
      </w:r>
      <w:r>
        <w:t>и возникновении пожара обеспечивается устойчивость несущих и ограждающих конструкций на время эвакуации людей в зону с отсутствием опасных факторов пожара, в том числе лиц с ограниченными физическими возможностями передвижения и ликвидации пожара. В случае</w:t>
      </w:r>
      <w:r>
        <w:t xml:space="preserve"> невозможности быстрой ликвидации очага возгорания предусматриваются мероприятия, ограничивающие распространение пожара и его опасных факторов за пределы очага возгорания. Необходимо ограничивать распространение огня на соседние здания и сооружения.</w:t>
      </w:r>
    </w:p>
    <w:p w:rsidR="00000000" w:rsidRDefault="00872F18">
      <w:pPr>
        <w:pStyle w:val="pj"/>
      </w:pPr>
      <w:r>
        <w:t xml:space="preserve">4.2.4 </w:t>
      </w:r>
      <w:r>
        <w:t>В зданиях жилых многоквартирных создаются необходимые комфортные условия для проживания, обеспечивающие защиту жизни и здоровья людей в процессе эксплуатации здания, с учетом благоустройства территории, архитектурно-планировочных решений, санитарно-эпидеми</w:t>
      </w:r>
      <w:r>
        <w:t>ологических требований.</w:t>
      </w:r>
    </w:p>
    <w:p w:rsidR="00000000" w:rsidRDefault="00872F18">
      <w:pPr>
        <w:pStyle w:val="pj"/>
      </w:pPr>
      <w:r>
        <w:t>4.2.5 Внутренние системы инженерного обеспечения здания проектируются таким образом, чтобы обеспечивались условия для проживания, включая соответствующую температуру, влажность и скорость движения воздуха, теплоустойчивость и теплоу</w:t>
      </w:r>
      <w:r>
        <w:t>своение конструкций.</w:t>
      </w:r>
    </w:p>
    <w:p w:rsidR="00000000" w:rsidRDefault="00872F18">
      <w:pPr>
        <w:pStyle w:val="pj"/>
      </w:pPr>
      <w:r>
        <w:t>4.2.6 Здания жилые многоквартирные проектируются с учетом создания условий для непрерывной подачи воды в требуемом количестве, не допуская загрязнения, утечек или образования конденсата на внутренних поверхностях конструкций.</w:t>
      </w:r>
    </w:p>
    <w:p w:rsidR="00000000" w:rsidRDefault="00872F18">
      <w:pPr>
        <w:pStyle w:val="pj"/>
      </w:pPr>
      <w:r>
        <w:t>4.2.7 Зда</w:t>
      </w:r>
      <w:r>
        <w:t>ния жилые многоквартирные и комплексы проектируются и строятся так, чтобы в течение расчетного срока их службы при проживании и пребывании в них людей не создавалась угроза для здоровья людей, связанная с содержанием в воздухе помещений загрязняющих вещест</w:t>
      </w:r>
      <w:r>
        <w:t>в, микроклиматом, освещением, инсоляцией, солнцезащитой, шумом, вибрацией и излучениями.</w:t>
      </w:r>
    </w:p>
    <w:p w:rsidR="00000000" w:rsidRDefault="00872F18">
      <w:pPr>
        <w:pStyle w:val="pj"/>
      </w:pPr>
      <w:r>
        <w:t>4.2.8 В зданиях жилых многоквартирных создаются условия, обеспечивающие защиту жильцов и имущества от последствий взрывов, а также от несанкционированного проникновени</w:t>
      </w:r>
      <w:r>
        <w:t>я и контактов посторонних лиц.</w:t>
      </w:r>
    </w:p>
    <w:p w:rsidR="00000000" w:rsidRDefault="00872F18">
      <w:pPr>
        <w:pStyle w:val="pj"/>
      </w:pPr>
      <w:r>
        <w:t>4.2.9 Здания жилые многоквартирные проектируются и строятся с учетом обеспечения беспрепятственного и безопасного доступа маломобильных групп населения к местам проживания.</w:t>
      </w:r>
    </w:p>
    <w:p w:rsidR="00000000" w:rsidRDefault="00872F18">
      <w:pPr>
        <w:pStyle w:val="pj"/>
      </w:pPr>
      <w:r>
        <w:t xml:space="preserve">4.2.10 Системы отопления и охлаждения, вентиляции и </w:t>
      </w:r>
      <w:r>
        <w:t>кондиционирования воздуха, а также освещения в зданиях жилых многоквартирных проектируются таким образом, чтобы их функционирование обеспечивало экономию энергии и сохранение тепла.</w:t>
      </w:r>
    </w:p>
    <w:p w:rsidR="00000000" w:rsidRDefault="00872F18">
      <w:pPr>
        <w:pStyle w:val="pj"/>
      </w:pPr>
      <w:r>
        <w:t>4.2.11 При проектировании, строительстве и сносе зданий жилых многоквартир</w:t>
      </w:r>
      <w:r>
        <w:t>ных предусматривается возможность повторного применения (рециклинга) строительных конструкций, их частей и материалов после демонтажа.</w:t>
      </w:r>
    </w:p>
    <w:p w:rsidR="00000000" w:rsidRDefault="00872F18">
      <w:pPr>
        <w:pStyle w:val="pj"/>
      </w:pPr>
      <w:r>
        <w:rPr>
          <w:b/>
          <w:bCs/>
        </w:rPr>
        <w:t> </w:t>
      </w:r>
    </w:p>
    <w:p w:rsidR="00000000" w:rsidRDefault="00872F18">
      <w:pPr>
        <w:pStyle w:val="pj"/>
      </w:pPr>
      <w:r>
        <w:rPr>
          <w:b/>
          <w:bCs/>
        </w:rPr>
        <w:t> </w:t>
      </w:r>
    </w:p>
    <w:p w:rsidR="00000000" w:rsidRDefault="00872F18">
      <w:pPr>
        <w:pStyle w:val="pc"/>
      </w:pPr>
      <w:bookmarkStart w:id="9" w:name="SUB500"/>
      <w:bookmarkEnd w:id="9"/>
      <w:r>
        <w:rPr>
          <w:rStyle w:val="s1"/>
        </w:rPr>
        <w:t xml:space="preserve">5. ТРЕБОВАНИЯ К РАБОЧИМ ХАРАКТЕРИСТИКАМ </w:t>
      </w:r>
    </w:p>
    <w:p w:rsidR="00000000" w:rsidRDefault="00872F18">
      <w:pPr>
        <w:pStyle w:val="pc"/>
      </w:pPr>
      <w:r>
        <w:rPr>
          <w:rStyle w:val="s1"/>
        </w:rPr>
        <w:t>ПРИ ПРОЕКТИРОВАНИИ И СТРОИТЕЛЬСТВЕ</w:t>
      </w:r>
    </w:p>
    <w:p w:rsidR="00000000" w:rsidRDefault="00872F18">
      <w:pPr>
        <w:pStyle w:val="pj"/>
      </w:pPr>
      <w:r>
        <w:rPr>
          <w:b/>
          <w:bCs/>
        </w:rPr>
        <w:t> </w:t>
      </w:r>
    </w:p>
    <w:p w:rsidR="00000000" w:rsidRDefault="00872F18">
      <w:pPr>
        <w:pStyle w:val="pj"/>
      </w:pPr>
      <w:bookmarkStart w:id="10" w:name="SUB50100"/>
      <w:bookmarkEnd w:id="10"/>
      <w:r>
        <w:rPr>
          <w:b/>
          <w:bCs/>
        </w:rPr>
        <w:t>5.1 Требования по обеспечению надежност</w:t>
      </w:r>
      <w:r>
        <w:rPr>
          <w:b/>
          <w:bCs/>
        </w:rPr>
        <w:t>и и устойчивости зданий</w:t>
      </w:r>
    </w:p>
    <w:p w:rsidR="00000000" w:rsidRDefault="00872F18">
      <w:pPr>
        <w:pStyle w:val="pj"/>
      </w:pPr>
      <w:r>
        <w:t>5.1.1 Основания и несущие конструкции здания проектируются и возводятся таким образом, чтобы в процессе его строительства и в расчетных условиях эксплуатации была исключена возможность:</w:t>
      </w:r>
    </w:p>
    <w:p w:rsidR="00000000" w:rsidRDefault="00872F18">
      <w:pPr>
        <w:pStyle w:val="pj"/>
      </w:pPr>
      <w:r>
        <w:t>1) разрушений или повреждений конструкций, при</w:t>
      </w:r>
      <w:r>
        <w:t>водящих к необходимости прекращения эксплуатации здания;</w:t>
      </w:r>
    </w:p>
    <w:p w:rsidR="00000000" w:rsidRDefault="00872F18">
      <w:pPr>
        <w:pStyle w:val="pj"/>
      </w:pPr>
      <w:r>
        <w:t>2) ухудшения эксплуатационных свойств конструкций или здания в целом вследствие деформаций или образования трещин.</w:t>
      </w:r>
    </w:p>
    <w:p w:rsidR="00000000" w:rsidRDefault="00872F18">
      <w:pPr>
        <w:pStyle w:val="pj"/>
      </w:pPr>
      <w:r>
        <w:t>5.1.2 Конструкции и основания здания рассчитываются на восприятие постоянных нагрузо</w:t>
      </w:r>
      <w:r>
        <w:t xml:space="preserve">к от собственного веса несущих и ограждающих конструкций, временных равномерно распределенных и сосредоточенных нагрузок на перекрытия, снеговых и ветровых нагрузок для данного района строительства. Нормативные значения перечисленных нагрузок, учитываемые </w:t>
      </w:r>
      <w:r>
        <w:t xml:space="preserve">неблагоприятные сочетания нагрузок или соответствующих им усилий, предельные значения прогибов и перемещений конструкций, а также значения коэффициентов надежности по нагрузкам принимаются в соответствии с требованиями государственных нормативов в области </w:t>
      </w:r>
      <w:r>
        <w:t xml:space="preserve">архитектуры, градостроительства и строительства, утверждаемых в соответствии с </w:t>
      </w:r>
      <w:hyperlink r:id="rId18" w:anchor="sub_id=20002316" w:history="1">
        <w:r>
          <w:rPr>
            <w:rStyle w:val="a4"/>
          </w:rPr>
          <w:t>подпунктом 23-16) статьи 20</w:t>
        </w:r>
      </w:hyperlink>
      <w:r>
        <w:t xml:space="preserve"> Закона (далее - государственные нормативы в области архитектуры,</w:t>
      </w:r>
      <w:r>
        <w:t xml:space="preserve"> градостроительства и строительства).</w:t>
      </w:r>
    </w:p>
    <w:p w:rsidR="00000000" w:rsidRDefault="00872F18">
      <w:pPr>
        <w:pStyle w:val="pj"/>
      </w:pPr>
      <w:r>
        <w:t>При расчете конструкций и оснований зданий учитываются также дополнительные требования заказчика (застройщика), например, к размещению каминов, тяжелого оборудования помещений общественного назначения, встроенных в жил</w:t>
      </w:r>
      <w:r>
        <w:t>ое здание к креплению тяжелых элементов оборудования интерьера к стенам и потолкам.</w:t>
      </w:r>
    </w:p>
    <w:p w:rsidR="00000000" w:rsidRDefault="00872F18">
      <w:pPr>
        <w:pStyle w:val="pj"/>
      </w:pPr>
      <w:r>
        <w:t>5.1.3 Используемые при проектировании конструкций методы расчета их несущей способности и допустимой деформативности должны соответствовать требованиям действующих государственных нормативов в области архитектуры, градостроительства и строительства на конс</w:t>
      </w:r>
      <w:r>
        <w:t>трукции из соответствующих материалов.</w:t>
      </w:r>
    </w:p>
    <w:p w:rsidR="00000000" w:rsidRDefault="00872F18">
      <w:pPr>
        <w:pStyle w:val="pj"/>
      </w:pPr>
      <w:r>
        <w:t>5.1.4 При размещении зданий на подрабатываемой территории, на просадочных грунтах, в сейсмических районах, а также в других сложных геологических условиях учитываются дополнительные требования соответствующих государс</w:t>
      </w:r>
      <w:r>
        <w:t>твенных нормативов в области архитектуры, градостроительства и строительства.</w:t>
      </w:r>
    </w:p>
    <w:p w:rsidR="00000000" w:rsidRDefault="00872F18">
      <w:pPr>
        <w:pStyle w:val="pj"/>
      </w:pPr>
      <w:r>
        <w:t>5.1.5 Фундаменты зданий проектируются с учетом физико-механических характеристик грунтов, предусмотренных в соответствующих государственных нормативах в области архитектуры, град</w:t>
      </w:r>
      <w:r>
        <w:t>остроительства и строительства.</w:t>
      </w:r>
    </w:p>
    <w:p w:rsidR="00000000" w:rsidRDefault="00872F18">
      <w:pPr>
        <w:pStyle w:val="pj"/>
      </w:pPr>
      <w:r>
        <w:t>5.1.6 В случае возникновения при проведении реконструкции дополнительных нагрузок и воздействий на существующую часть жилого здания, его несущие и ограждающие конструкции, а также грунты основания проверяются на данные нагру</w:t>
      </w:r>
      <w:r>
        <w:t>зки и воздействия в соответствии с требованиями государственных нормативов в области архитектуры, градостроительства и строительства вне зависимости от физического износа конструкций.</w:t>
      </w:r>
    </w:p>
    <w:p w:rsidR="00000000" w:rsidRDefault="00872F18">
      <w:pPr>
        <w:pStyle w:val="pj"/>
      </w:pPr>
      <w:r>
        <w:t>При этом учитывается фактическая несущая способность грунтов основания в</w:t>
      </w:r>
      <w:r>
        <w:t xml:space="preserve"> результате их изменения в период эксплуатации, а также повышение со временем прочности бетона в бетонных и железобетонных конструкциях.</w:t>
      </w:r>
    </w:p>
    <w:p w:rsidR="00000000" w:rsidRDefault="00872F18">
      <w:pPr>
        <w:pStyle w:val="pj"/>
      </w:pPr>
      <w:r>
        <w:t>5.1.7 При реконструкции жилого здания учитываются изменения в его конструктивной схеме, возникающие в процессе эксплуат</w:t>
      </w:r>
      <w:r>
        <w:t>ации данного здания (в том числе появление новых проемов, дополнительных к первоначальному проектному решению, а также влияние проведенного ремонта конструкций или их усиления).</w:t>
      </w:r>
    </w:p>
    <w:p w:rsidR="00000000" w:rsidRDefault="00872F18">
      <w:pPr>
        <w:pStyle w:val="pj"/>
      </w:pPr>
      <w:r>
        <w:t>5.1.8 При реконструкции жилых зданий с изменением местоположения санитарно-тех</w:t>
      </w:r>
      <w:r>
        <w:t>нических узлов выполняются соответствующие дополнительные мероприятия по гидро-, шумо- и виброизоляции, а также при необходимости - усиление перекрытий, на которых предусматривается установка санитарно-технических узлов.</w:t>
      </w:r>
    </w:p>
    <w:p w:rsidR="00000000" w:rsidRDefault="00872F18">
      <w:pPr>
        <w:pStyle w:val="pj"/>
      </w:pPr>
      <w:bookmarkStart w:id="11" w:name="SUB50200"/>
      <w:bookmarkEnd w:id="11"/>
      <w:r>
        <w:rPr>
          <w:b/>
          <w:bCs/>
        </w:rPr>
        <w:t>5.2 Требования по пожарной безопасн</w:t>
      </w:r>
      <w:r>
        <w:rPr>
          <w:b/>
          <w:bCs/>
        </w:rPr>
        <w:t>ости</w:t>
      </w:r>
    </w:p>
    <w:p w:rsidR="00000000" w:rsidRDefault="00872F18">
      <w:pPr>
        <w:pStyle w:val="pj"/>
      </w:pPr>
      <w:r>
        <w:t>5.2.1 Пожарная безопасность здания обеспечивается в соответствии с требованиями ТР «</w:t>
      </w:r>
      <w:hyperlink r:id="rId19" w:history="1">
        <w:r>
          <w:rPr>
            <w:rStyle w:val="a4"/>
          </w:rPr>
          <w:t>Общие требования</w:t>
        </w:r>
      </w:hyperlink>
      <w:r>
        <w:t xml:space="preserve"> к пожарной безопасности» и государственных нормативов в области архитектуры, градостр</w:t>
      </w:r>
      <w:r>
        <w:t>оительства и строительства.</w:t>
      </w:r>
    </w:p>
    <w:p w:rsidR="00000000" w:rsidRDefault="00872F18">
      <w:pPr>
        <w:pStyle w:val="pj"/>
      </w:pPr>
      <w:r>
        <w:t>5.2.2 Минимальные расстояния между зданиями принимаются согласно требованиям ТР «Общие требования к пожарной безопасности».</w:t>
      </w:r>
    </w:p>
    <w:p w:rsidR="00000000" w:rsidRDefault="00872F18">
      <w:pPr>
        <w:pStyle w:val="pj"/>
      </w:pPr>
      <w:r>
        <w:t>5.2.3 К зданиям жилым многоэтажным по всей их длине обеспечивается подъезд пожарных автомобилей в соотве</w:t>
      </w:r>
      <w:r>
        <w:t>тствии с требованиями ТР «Общие требования к пожарной безопасности».</w:t>
      </w:r>
    </w:p>
    <w:p w:rsidR="00000000" w:rsidRDefault="00872F18">
      <w:pPr>
        <w:pStyle w:val="pj"/>
      </w:pPr>
      <w:r>
        <w:t>Подъезды для пожарных автомашин предусматриваются к основным эвакуационным выходам из зданий, к входам, ведущим к лифтам для пожарных подразделений.</w:t>
      </w:r>
    </w:p>
    <w:p w:rsidR="00000000" w:rsidRDefault="00872F18">
      <w:pPr>
        <w:pStyle w:val="pj"/>
      </w:pPr>
      <w:r>
        <w:t>Подъезды к фасадам здания пожарных авт</w:t>
      </w:r>
      <w:r>
        <w:t>олестниц и автоподъемников допускается проектировать по эксплуатируемым кровлям стилобатов и пристроек, рассчитанным на соответствующие нагрузки.</w:t>
      </w:r>
    </w:p>
    <w:p w:rsidR="00000000" w:rsidRDefault="00872F18">
      <w:pPr>
        <w:pStyle w:val="pj"/>
      </w:pPr>
      <w:r>
        <w:t>При размещении в зданиях жилых многоквартирных пожарного депо VI типа, участок подъездного пути к воротам данн</w:t>
      </w:r>
      <w:r>
        <w:t>ого пожарного депо выполняется обособленным от подъездных путей к зданию жилому многоквартирному.</w:t>
      </w:r>
    </w:p>
    <w:p w:rsidR="00000000" w:rsidRDefault="00872F18">
      <w:pPr>
        <w:pStyle w:val="pj"/>
      </w:pPr>
      <w:r>
        <w:t>5.2.4 Здания I, II, III степеней огнестойкости допускается надстраивать одним мансардным этажом. Ограждающие конструкции этого этажа должны отвечать требовани</w:t>
      </w:r>
      <w:r>
        <w:t>ям, предъявляемым к конструкциям надстраиваемого этажа.</w:t>
      </w:r>
    </w:p>
    <w:p w:rsidR="00000000" w:rsidRDefault="00872F18">
      <w:pPr>
        <w:pStyle w:val="pj"/>
      </w:pPr>
      <w:r>
        <w:t>При применении деревянных конструкций предусматривается огнезащита в соответствии с требованиями действующих государственных нормативов в области архитектуры, градостроительства и строительства на кон</w:t>
      </w:r>
      <w:r>
        <w:t>струкции из соответствующих материалов.</w:t>
      </w:r>
    </w:p>
    <w:p w:rsidR="00000000" w:rsidRDefault="00872F18">
      <w:pPr>
        <w:pStyle w:val="pj"/>
      </w:pPr>
      <w:r>
        <w:t>5.2.5 В зданиях I, II, III степеней огнестойкости для обеспечения требуемого предела огнестойкости несущих элементов применятся только конструктивная огнезащита.</w:t>
      </w:r>
    </w:p>
    <w:p w:rsidR="00000000" w:rsidRDefault="00872F18">
      <w:pPr>
        <w:pStyle w:val="pj"/>
      </w:pPr>
      <w:r>
        <w:t>5.2.6 При проектировании межсекционные и межквартирные</w:t>
      </w:r>
      <w:r>
        <w:t xml:space="preserve"> стены и перегородки принимаются глухими, и должны соответствовать требованиям государственных нормативов в области архитектуры, градостроительства и строительства.</w:t>
      </w:r>
    </w:p>
    <w:p w:rsidR="00000000" w:rsidRDefault="00872F18">
      <w:pPr>
        <w:pStyle w:val="pj"/>
      </w:pPr>
      <w:r>
        <w:t>5.2.7 Межкомнатные перегородки, в том числе с дверями по классу пожарной безопасности, прин</w:t>
      </w:r>
      <w:r>
        <w:t>имаются в соответствии с требованиями государственных нормативов в области архитектуры, градостроительства и строительства.</w:t>
      </w:r>
    </w:p>
    <w:p w:rsidR="00000000" w:rsidRDefault="00872F18">
      <w:pPr>
        <w:pStyle w:val="pj"/>
      </w:pPr>
      <w:r>
        <w:t>5.2.8 Технические, подвальные, цокольные этажи и чердаки в несекционных зданиях жилых многоквартирных разделяются противопожарными п</w:t>
      </w:r>
      <w:r>
        <w:t>ерегородками на отсеки, а в секционных - по осям межсекционных стен и перегородок.</w:t>
      </w:r>
    </w:p>
    <w:p w:rsidR="00000000" w:rsidRDefault="00872F18">
      <w:pPr>
        <w:pStyle w:val="pj"/>
      </w:pPr>
      <w:r>
        <w:t>5.2.9 Покрытие встроенно-пристроенной части здания принимается по требованиям, предъявляемым к бесчердачному покрытию, а его кровля - требованиям, предъявляемым к эксплуатир</w:t>
      </w:r>
      <w:r>
        <w:t>уемой кровле.</w:t>
      </w:r>
    </w:p>
    <w:p w:rsidR="00000000" w:rsidRDefault="00872F18">
      <w:pPr>
        <w:pStyle w:val="pj"/>
      </w:pPr>
      <w:r>
        <w:t>5.2.10 Эвакуация людей из зданий жилых многоквартирных производится через лестничные клетки, типы и количество которых определяются по государственным нормативам в области архитектуры, градостроительства и строительства.</w:t>
      </w:r>
    </w:p>
    <w:p w:rsidR="00000000" w:rsidRDefault="00872F18">
      <w:pPr>
        <w:pStyle w:val="pj"/>
      </w:pPr>
      <w:r>
        <w:t>5.2.11 Количество эва</w:t>
      </w:r>
      <w:r>
        <w:t>куационных лестничных клеток в зданиях жилых многоквартирных принимается исходя из общей площади квартир на этаже.</w:t>
      </w:r>
    </w:p>
    <w:p w:rsidR="00000000" w:rsidRDefault="00872F18">
      <w:pPr>
        <w:pStyle w:val="pj"/>
      </w:pPr>
      <w:r>
        <w:t>5.2.12 Выходы из помещений зданий жилых многоквартирных коридорного типа и пути эвакуации оборудуются легко распознаваемыми в любое время сут</w:t>
      </w:r>
      <w:r>
        <w:t>ок указателями.</w:t>
      </w:r>
    </w:p>
    <w:p w:rsidR="00000000" w:rsidRDefault="00872F18">
      <w:pPr>
        <w:pStyle w:val="pj"/>
      </w:pPr>
      <w:r>
        <w:t>5.2.13 В лестничных клетках и лифтовых холлах остекление дверей предусматривается с учетом обеспечения безопасности людей в случае разрушения конструкции из стекла.</w:t>
      </w:r>
    </w:p>
    <w:p w:rsidR="00000000" w:rsidRDefault="00872F18">
      <w:pPr>
        <w:pStyle w:val="pj"/>
      </w:pPr>
      <w:r>
        <w:t>5.2.14 Помещения общественного назначения проектируются таким образом, чтоб</w:t>
      </w:r>
      <w:r>
        <w:t>ы входы, в том числе эвакуационные были изолированы от жилой части здания.</w:t>
      </w:r>
    </w:p>
    <w:p w:rsidR="00000000" w:rsidRDefault="00872F18">
      <w:pPr>
        <w:pStyle w:val="pj"/>
      </w:pPr>
      <w:r>
        <w:t xml:space="preserve">При размещении на верхнем этаже мастерских художников и архитекторов, а также офисных помещений допускается принимать в качестве эвакуационных выходов лестничные клетки жилой части </w:t>
      </w:r>
      <w:r>
        <w:t>здания, при этом сообщение этажа с лестничной клеткой предусматривается через тамбур с противопожарными дверями. Дверь в тамбуре, выходящая на лестничную клетку, предусматривается только с открыванием изнутри помещения.</w:t>
      </w:r>
    </w:p>
    <w:p w:rsidR="00000000" w:rsidRDefault="00872F18">
      <w:pPr>
        <w:pStyle w:val="pj"/>
      </w:pPr>
      <w:r>
        <w:t xml:space="preserve">5.2.15 Проектирование противодымной </w:t>
      </w:r>
      <w:r>
        <w:t>защиты зданий выполняется в соответствии с требованиями государственных нормативов в области архитектуры, градостроительства и строительства.</w:t>
      </w:r>
    </w:p>
    <w:p w:rsidR="00000000" w:rsidRDefault="00872F18">
      <w:pPr>
        <w:pStyle w:val="pj"/>
      </w:pPr>
      <w:r>
        <w:t>5.2.16 Защита зданий автоматической пожарной сигнализацией и системами оповещения людей о пожаре предусматривается</w:t>
      </w:r>
      <w:r>
        <w:t xml:space="preserve"> согласно требованиям соответствующих нормативных правовых актов Республики Казахстан, в том числе государственных нормативов в области архитектуры, градостроительства и строительства.</w:t>
      </w:r>
    </w:p>
    <w:p w:rsidR="00000000" w:rsidRDefault="00872F18">
      <w:pPr>
        <w:pStyle w:val="pj"/>
      </w:pPr>
      <w:r>
        <w:t>5.2.17 Размеры приямков перед окнами подвального этажа проектируются так, чтобы обеспечивалась возможность подачи огнетушащего вещества из пеногенератора и удаления дыма с помощью дымососа.</w:t>
      </w:r>
    </w:p>
    <w:p w:rsidR="00000000" w:rsidRDefault="00872F18">
      <w:pPr>
        <w:pStyle w:val="pj"/>
      </w:pPr>
      <w:r>
        <w:t>5.2.18 Противопожарный водопровод выполняется в соответствии с тре</w:t>
      </w:r>
      <w:r>
        <w:t>бованиями государственных нормативов в области архитектуры, градостроительства и строительства.</w:t>
      </w:r>
    </w:p>
    <w:p w:rsidR="00000000" w:rsidRDefault="00872F18">
      <w:pPr>
        <w:pStyle w:val="pj"/>
      </w:pPr>
      <w:r>
        <w:t>5.2.19 В жилых зданиях с одной лестничной клеткой устраиваются аварийные выходы из квартир с учетом уровня их расположения.</w:t>
      </w:r>
    </w:p>
    <w:p w:rsidR="00000000" w:rsidRDefault="00872F18">
      <w:pPr>
        <w:pStyle w:val="pj"/>
      </w:pPr>
      <w:r>
        <w:t>Допускается предусматривать в кварти</w:t>
      </w:r>
      <w:r>
        <w:t>рах в пределах этажа различные варианты аварийных выходов в соответствии с требованиями ТР «Общие требования к пожарной безопасности» и государственных нормативов в области архитектуры, градостроительства и строительства.</w:t>
      </w:r>
    </w:p>
    <w:p w:rsidR="00000000" w:rsidRDefault="00872F18">
      <w:pPr>
        <w:pStyle w:val="pj"/>
      </w:pPr>
      <w:r>
        <w:t xml:space="preserve">5.2.20 Аварийные выходы на кровлю </w:t>
      </w:r>
      <w:r>
        <w:t>проектируются по требованиям ТР «</w:t>
      </w:r>
      <w:hyperlink r:id="rId20" w:history="1">
        <w:r>
          <w:rPr>
            <w:rStyle w:val="a4"/>
          </w:rPr>
          <w:t>Общие требования</w:t>
        </w:r>
      </w:hyperlink>
      <w:r>
        <w:t xml:space="preserve"> к пожарной безопасности».</w:t>
      </w:r>
    </w:p>
    <w:p w:rsidR="00000000" w:rsidRDefault="00872F18">
      <w:pPr>
        <w:pStyle w:val="pj"/>
      </w:pPr>
      <w:bookmarkStart w:id="12" w:name="SUB50300"/>
      <w:bookmarkEnd w:id="12"/>
      <w:r>
        <w:rPr>
          <w:b/>
          <w:bCs/>
        </w:rPr>
        <w:t>5.3 Требования по обеспечению охраны здоровья людей в процессе эксплуатации зданий</w:t>
      </w:r>
    </w:p>
    <w:p w:rsidR="00000000" w:rsidRDefault="00872F18">
      <w:pPr>
        <w:pStyle w:val="pj"/>
      </w:pPr>
      <w:r>
        <w:t xml:space="preserve">5.3.1 Объекты жилого назначения </w:t>
      </w:r>
      <w:r>
        <w:t>проектируются и возводятся в соответствии с требованиями настоящих строительных норм и других действующих государственных нормативов в области архитектуры, градостроительства и строительства.</w:t>
      </w:r>
    </w:p>
    <w:p w:rsidR="00000000" w:rsidRDefault="00872F18">
      <w:pPr>
        <w:pStyle w:val="pj"/>
      </w:pPr>
      <w:r>
        <w:t>5.3.2 Для обеспечения безопасности от источников ионизирующего и</w:t>
      </w:r>
      <w:r>
        <w:t>злучения до принятия решения о строительстве жилого здания на участке необходимо выполнить замеры по состоянию гамма-фона и уровню радиоактивного излучения в соответствии с требованиями документов государственной системы санитарно-эпидемиологического норми</w:t>
      </w:r>
      <w:r>
        <w:t xml:space="preserve">рования, утверждаемых в соответствии с </w:t>
      </w:r>
      <w:hyperlink r:id="rId21" w:history="1">
        <w:r>
          <w:rPr>
            <w:rStyle w:val="a4"/>
          </w:rPr>
          <w:t>Кодексом</w:t>
        </w:r>
      </w:hyperlink>
      <w:r>
        <w:t xml:space="preserve"> (далее - Документы нормирования в сфере санитарно-эпидемиологического благополучия населения).</w:t>
      </w:r>
    </w:p>
    <w:p w:rsidR="00000000" w:rsidRDefault="00872F18">
      <w:pPr>
        <w:pStyle w:val="pj"/>
      </w:pPr>
      <w:r>
        <w:t>5.3.3 Этажность и протяженность жилых зданий опр</w:t>
      </w:r>
      <w:r>
        <w:t>еделяются проектом застройки. При определении этажности и протяженности жилых зданий в сейсмических районах учитываются ограничения, установленные в государственных нормативах в области архитектуры, градостроительства и строительства.</w:t>
      </w:r>
    </w:p>
    <w:p w:rsidR="00000000" w:rsidRDefault="00872F18">
      <w:pPr>
        <w:pStyle w:val="pj"/>
      </w:pPr>
      <w:r>
        <w:t>5.3.4 В жилых зданиях</w:t>
      </w:r>
      <w:r>
        <w:t xml:space="preserve"> в соответствии с требованиями государственных нормативов в области архитектуры, градостроительства и строительства предусматриваются:</w:t>
      </w:r>
    </w:p>
    <w:p w:rsidR="00000000" w:rsidRDefault="00872F18">
      <w:pPr>
        <w:pStyle w:val="pj"/>
      </w:pPr>
      <w:r>
        <w:t>1) хозяйственно-питьевое, противопожарное и горячее водоснабжение, водоотведение и водостоки;</w:t>
      </w:r>
    </w:p>
    <w:p w:rsidR="00000000" w:rsidRDefault="00872F18">
      <w:pPr>
        <w:pStyle w:val="pj"/>
      </w:pPr>
      <w:r>
        <w:t>2) отопление и вентиляция;</w:t>
      </w:r>
    </w:p>
    <w:p w:rsidR="00000000" w:rsidRDefault="00872F18">
      <w:pPr>
        <w:pStyle w:val="pj"/>
      </w:pPr>
      <w:r>
        <w:t>3) электроосвещение, силовое электрооборудование;</w:t>
      </w:r>
    </w:p>
    <w:p w:rsidR="00000000" w:rsidRDefault="00872F18">
      <w:pPr>
        <w:pStyle w:val="pj"/>
      </w:pPr>
      <w:r>
        <w:t>4) внутреннее газоснабжение;</w:t>
      </w:r>
    </w:p>
    <w:p w:rsidR="00000000" w:rsidRDefault="00872F18">
      <w:pPr>
        <w:pStyle w:val="pj"/>
      </w:pPr>
      <w:r>
        <w:t>5) распределительная сеть городской телефонной связи;</w:t>
      </w:r>
    </w:p>
    <w:p w:rsidR="00000000" w:rsidRDefault="00872F18">
      <w:pPr>
        <w:pStyle w:val="pj"/>
      </w:pPr>
      <w:r>
        <w:t>6) система охраны входов;</w:t>
      </w:r>
    </w:p>
    <w:p w:rsidR="00000000" w:rsidRDefault="00872F18">
      <w:pPr>
        <w:pStyle w:val="pj"/>
      </w:pPr>
      <w:r>
        <w:t>7) автоматическая пожарная сигнализация, система оповещения и управления эвакуацией при пожаре;</w:t>
      </w:r>
    </w:p>
    <w:p w:rsidR="00000000" w:rsidRDefault="00872F18">
      <w:pPr>
        <w:pStyle w:val="pj"/>
      </w:pPr>
      <w:r>
        <w:t>8</w:t>
      </w:r>
      <w:r>
        <w:t>) наружные технические средства связи информатизации и диспетчеризации;</w:t>
      </w:r>
    </w:p>
    <w:p w:rsidR="00000000" w:rsidRDefault="00872F18">
      <w:pPr>
        <w:pStyle w:val="pj"/>
      </w:pPr>
      <w:r>
        <w:t>9) автоматизированную систему учета энергопотребления;</w:t>
      </w:r>
    </w:p>
    <w:p w:rsidR="00000000" w:rsidRDefault="00872F18">
      <w:pPr>
        <w:pStyle w:val="pj"/>
      </w:pPr>
      <w:r>
        <w:t>10) автоматизированную систему управления и диспетчеризации инженерным оборудованием;</w:t>
      </w:r>
    </w:p>
    <w:p w:rsidR="00000000" w:rsidRDefault="00872F18">
      <w:pPr>
        <w:pStyle w:val="pj"/>
      </w:pPr>
      <w:r>
        <w:t>11) установку спутниковых антенн (антенн ко</w:t>
      </w:r>
      <w:r>
        <w:t>ллективного приема сигнала), прокладку кабельного телевидения и стоек проводных сетей радиовещания на крышах зданий жилых многоквартирных в соответствии с заданием на проектирование;</w:t>
      </w:r>
    </w:p>
    <w:p w:rsidR="00000000" w:rsidRDefault="00872F18">
      <w:pPr>
        <w:pStyle w:val="pj"/>
      </w:pPr>
      <w:r>
        <w:t>12) возможность приема телерадиоканалов национальной сети телерадиовещани</w:t>
      </w:r>
      <w:r>
        <w:t xml:space="preserve">я. </w:t>
      </w:r>
    </w:p>
    <w:p w:rsidR="00000000" w:rsidRDefault="00872F18">
      <w:pPr>
        <w:pStyle w:val="pj"/>
      </w:pPr>
      <w:r>
        <w:t>Установка радиорелейных мачт и башен на крышах зданий жилых многоквартирных не допускается.</w:t>
      </w:r>
    </w:p>
    <w:p w:rsidR="00000000" w:rsidRDefault="00872F18">
      <w:pPr>
        <w:pStyle w:val="pj"/>
      </w:pPr>
      <w:r>
        <w:t>5.3.5 В цокольном и подвальном этажах зданий жилых многоквартирных размещать помещения для хранения, переработки и использования в различных установках и устрой</w:t>
      </w:r>
      <w:r>
        <w:t>ствах легковоспламеняющихся и горючих жидкостей, газов, взрывчатых веществ, горючих материалов не допускается.</w:t>
      </w:r>
    </w:p>
    <w:p w:rsidR="00000000" w:rsidRDefault="00872F18">
      <w:pPr>
        <w:pStyle w:val="pj"/>
      </w:pPr>
      <w:r>
        <w:t>5.3.6 Конструктивные решения элементов здания жилого многоквартирного (в том числе расположение пустот, способы герметизации мест пропуска трубоп</w:t>
      </w:r>
      <w:r>
        <w:t>роводов через конструкции, устройство вентиляционных отверстий, размещение тепловой изоляции и тому подобное) предусматриваются с учетом требований по защите от проникновения грызунов.</w:t>
      </w:r>
    </w:p>
    <w:p w:rsidR="00000000" w:rsidRDefault="00872F18">
      <w:pPr>
        <w:pStyle w:val="pj"/>
      </w:pPr>
      <w:r>
        <w:t>5.3.7 Инженерное оборудование и приборы зданий жилых многоквартирных, в</w:t>
      </w:r>
      <w:r>
        <w:t>озводимых в сейсмических районах надежно закрепляются.</w:t>
      </w:r>
    </w:p>
    <w:p w:rsidR="00000000" w:rsidRDefault="00872F18">
      <w:pPr>
        <w:pStyle w:val="pj"/>
      </w:pPr>
      <w:r>
        <w:t>5.3.8 На эксплуатируемых кровлях зданий жилых многоквартирных (кроме зданий жилых многоквартирных с помещениями общественного назначения на верхних этажах), кровлях встроенно-пристроенных помещений общ</w:t>
      </w:r>
      <w:r>
        <w:t>ественного назначения, на летних внеквартирных помещениях, в соединительных элементах между жилыми зданиями, в том числе открытых нежилых этажах (первом и промежуточных), используемых для устройства спортивных площадок для отдыха и соляриев, обеспечиваются</w:t>
      </w:r>
      <w:r>
        <w:t xml:space="preserve"> необходимые меры безопасности как устройство ограждений и мероприятий по защите вентиляционных выпусков.</w:t>
      </w:r>
    </w:p>
    <w:p w:rsidR="00000000" w:rsidRDefault="00872F18">
      <w:pPr>
        <w:pStyle w:val="pj"/>
      </w:pPr>
      <w:r>
        <w:t>5.3.9 Проектирование и строительство зданий жилых многоквартирных осуществляются с учетом мероприятий по недопущению случайного выпадения людей из отк</w:t>
      </w:r>
      <w:r>
        <w:t>рывающихся элементов оконных конструкций.</w:t>
      </w:r>
    </w:p>
    <w:p w:rsidR="00000000" w:rsidRDefault="00872F18">
      <w:pPr>
        <w:pStyle w:val="pj"/>
      </w:pPr>
      <w:r>
        <w:t>В целях предотвращения травматизма и возможности выпадения детей, оконные блоки должны быть укомплектованы замками безопасности.</w:t>
      </w:r>
    </w:p>
    <w:p w:rsidR="00000000" w:rsidRDefault="00872F18">
      <w:pPr>
        <w:pStyle w:val="pj"/>
      </w:pPr>
      <w:bookmarkStart w:id="13" w:name="SUB50400"/>
      <w:bookmarkEnd w:id="13"/>
      <w:r>
        <w:rPr>
          <w:b/>
          <w:bCs/>
        </w:rPr>
        <w:t>5.4 Требования к участку и территории</w:t>
      </w:r>
    </w:p>
    <w:p w:rsidR="00000000" w:rsidRDefault="00872F18">
      <w:pPr>
        <w:pStyle w:val="pj"/>
      </w:pPr>
      <w:r>
        <w:t>5.4.1 Размещение здания жилого многоквартирного, расстояния от него до других зданий и сооружений, размеры земельных участков устанавливаются в соответствии с требованиями документов нормирования в сфере санитарно-эпидемиологического благополучия населения</w:t>
      </w:r>
      <w:r>
        <w:t xml:space="preserve"> и государственных нормативов в области архитектуры, градостроительства и строительства.</w:t>
      </w:r>
    </w:p>
    <w:p w:rsidR="00000000" w:rsidRDefault="00872F18">
      <w:pPr>
        <w:pStyle w:val="pj"/>
      </w:pPr>
      <w:r>
        <w:t xml:space="preserve">5.4.2 Выбор типа здания жилого многоквартирного определяется градостроительными условиями его размещения, а также требованиями энергосбережения. Набор типов квартир в </w:t>
      </w:r>
      <w:r>
        <w:t>зданиях жилых многоквартирных, строящихся в конкретных регионах, определяется с учетом демографических условий, достигнутого уровня обеспеченности жилищем, а также ресурсообеспеченности жилищного строительства.</w:t>
      </w:r>
    </w:p>
    <w:p w:rsidR="00000000" w:rsidRDefault="00872F18">
      <w:pPr>
        <w:pStyle w:val="pj"/>
      </w:pPr>
      <w:r>
        <w:t>5.4.3 Площадь участка определяется с учетом г</w:t>
      </w:r>
      <w:r>
        <w:t>радостроительной ситуации, средовых характеристик.</w:t>
      </w:r>
    </w:p>
    <w:p w:rsidR="00000000" w:rsidRDefault="00872F18">
      <w:pPr>
        <w:pStyle w:val="pj"/>
      </w:pPr>
      <w:r>
        <w:t>5.4.4 Здания жилых многоквартирных домов или комплекс зданий жилых многоквартирных проектируются так, чтобы они органически вписывались в окружающую среду, сохраняя особенности городского или сельского лан</w:t>
      </w:r>
      <w:r>
        <w:t>дшафта.</w:t>
      </w:r>
    </w:p>
    <w:p w:rsidR="00000000" w:rsidRDefault="00872F18">
      <w:pPr>
        <w:pStyle w:val="pj"/>
      </w:pPr>
      <w:r>
        <w:t>5.4.5 Гаражи-стоянки и автостоянки автомобилей на территории здания жилого многоквартирного проектируются с учетом государственных нормативов в области архитектуры, градостроительства и строительства.</w:t>
      </w:r>
    </w:p>
    <w:p w:rsidR="00000000" w:rsidRDefault="00872F18">
      <w:pPr>
        <w:pStyle w:val="pj"/>
      </w:pPr>
      <w:r>
        <w:t>5.4.6 Расстояние между зданиями жилыми и автост</w:t>
      </w:r>
      <w:r>
        <w:t>оянкой принимается в соответствии с требованиями документов нормирования в сфере санитарно-эпидемиологического благополучия населения.</w:t>
      </w:r>
    </w:p>
    <w:p w:rsidR="00000000" w:rsidRDefault="00872F18">
      <w:pPr>
        <w:pStyle w:val="pj"/>
      </w:pPr>
      <w:r>
        <w:t>5.4.7 На автостоянках необходимо предусматривать места для лиц с ограниченными физическими возможностями передвижения сог</w:t>
      </w:r>
      <w:r>
        <w:t>ласно требованиям соответствующих государственных нормативов в области архитектуры, градостроительства и строительства. Специальные устройства (пандусы, подъемники), обеспечивающие доступность для лиц с ограниченными физическими возможностями передвижения,</w:t>
      </w:r>
      <w:r>
        <w:t xml:space="preserve"> оборудуются по требованиям соответствующих государственных нормативов в области архитектуры, градостроительства и строительства.</w:t>
      </w:r>
    </w:p>
    <w:p w:rsidR="00000000" w:rsidRDefault="00872F18">
      <w:pPr>
        <w:pStyle w:val="pj"/>
      </w:pPr>
      <w:r>
        <w:t>5.4.8 Ширина дорог, проездов рассчитывается с учетом габаритов легковых, грузовых машин, машин спасательных служб.</w:t>
      </w:r>
    </w:p>
    <w:p w:rsidR="00000000" w:rsidRDefault="00872F18">
      <w:pPr>
        <w:pStyle w:val="pj"/>
      </w:pPr>
      <w:r>
        <w:t>5.4.9 Высад</w:t>
      </w:r>
      <w:r>
        <w:t>ка деревьев производится вдали от линий электропередач, подземных коммуникаций.</w:t>
      </w:r>
    </w:p>
    <w:p w:rsidR="00000000" w:rsidRDefault="00872F18">
      <w:pPr>
        <w:pStyle w:val="pj"/>
      </w:pPr>
      <w:r>
        <w:t>При озеленении придомовой территории зданий жилых многоквартирных необходимо учитывать требования государственных нормативов области архитектуры, градостроительства и строитель</w:t>
      </w:r>
      <w:r>
        <w:t>ства, регулирующие вопросы благоустройства.</w:t>
      </w:r>
    </w:p>
    <w:p w:rsidR="00000000" w:rsidRDefault="00872F18">
      <w:pPr>
        <w:pStyle w:val="pj"/>
      </w:pPr>
      <w:r>
        <w:t>5.4.10 На дворовой территории зданий жилых многоквартирных предусматриваются безопасные игровые площадки для детей.</w:t>
      </w:r>
    </w:p>
    <w:p w:rsidR="00000000" w:rsidRDefault="00872F18">
      <w:pPr>
        <w:pStyle w:val="pj"/>
      </w:pPr>
      <w:r>
        <w:t>5.4.11 Дворовые площадки проектируются и строятся:</w:t>
      </w:r>
    </w:p>
    <w:p w:rsidR="00000000" w:rsidRDefault="00872F18">
      <w:pPr>
        <w:pStyle w:val="pj"/>
      </w:pPr>
      <w:r>
        <w:t>1) с обеспечением освещения;</w:t>
      </w:r>
    </w:p>
    <w:p w:rsidR="00000000" w:rsidRDefault="00872F18">
      <w:pPr>
        <w:pStyle w:val="pj"/>
      </w:pPr>
      <w:r>
        <w:t>2) отгороженными</w:t>
      </w:r>
      <w:r>
        <w:t xml:space="preserve"> от парковки и проезжей части;</w:t>
      </w:r>
    </w:p>
    <w:p w:rsidR="00000000" w:rsidRDefault="00872F18">
      <w:pPr>
        <w:pStyle w:val="pj"/>
      </w:pPr>
      <w:r>
        <w:t>3) безопасными для детей.</w:t>
      </w:r>
    </w:p>
    <w:p w:rsidR="00000000" w:rsidRDefault="00872F18">
      <w:pPr>
        <w:pStyle w:val="pj"/>
      </w:pPr>
      <w:r>
        <w:rPr>
          <w:b/>
          <w:bCs/>
        </w:rPr>
        <w:t> </w:t>
      </w:r>
    </w:p>
    <w:p w:rsidR="00000000" w:rsidRDefault="00872F18">
      <w:pPr>
        <w:pStyle w:val="pj"/>
      </w:pPr>
      <w:r>
        <w:rPr>
          <w:b/>
          <w:bCs/>
        </w:rPr>
        <w:t> </w:t>
      </w:r>
    </w:p>
    <w:p w:rsidR="00000000" w:rsidRDefault="00872F18">
      <w:pPr>
        <w:pStyle w:val="pc"/>
      </w:pPr>
      <w:bookmarkStart w:id="14" w:name="SUB600"/>
      <w:bookmarkEnd w:id="14"/>
      <w:r>
        <w:rPr>
          <w:rStyle w:val="s1"/>
        </w:rPr>
        <w:t>6. АРХИТЕКТУРНО-ПЛАНИРОВОЧНЫЕ РЕШЕНИЯ</w:t>
      </w:r>
    </w:p>
    <w:p w:rsidR="00000000" w:rsidRDefault="00872F18">
      <w:pPr>
        <w:pStyle w:val="pj"/>
      </w:pPr>
      <w:r>
        <w:rPr>
          <w:b/>
          <w:bCs/>
        </w:rPr>
        <w:t> </w:t>
      </w:r>
    </w:p>
    <w:p w:rsidR="00000000" w:rsidRDefault="00872F18">
      <w:pPr>
        <w:pStyle w:val="pj"/>
      </w:pPr>
      <w:bookmarkStart w:id="15" w:name="SUB60100"/>
      <w:bookmarkEnd w:id="15"/>
      <w:r>
        <w:rPr>
          <w:b/>
          <w:bCs/>
        </w:rPr>
        <w:t>6.1</w:t>
      </w:r>
      <w:r>
        <w:t xml:space="preserve"> </w:t>
      </w:r>
      <w:r>
        <w:rPr>
          <w:b/>
          <w:bCs/>
        </w:rPr>
        <w:t>Входная группа</w:t>
      </w:r>
    </w:p>
    <w:p w:rsidR="00000000" w:rsidRDefault="00872F18">
      <w:pPr>
        <w:pStyle w:val="pj"/>
      </w:pPr>
      <w:r>
        <w:t>6.1.1 Состав помещений входной группы проектируется таким образом, чтобы об</w:t>
      </w:r>
      <w:r>
        <w:t>еспечивался комфорт для жильцов и обслуживающего персонала, а также исключалась возможность несанкционированного доступа посторонних лиц.</w:t>
      </w:r>
    </w:p>
    <w:p w:rsidR="00000000" w:rsidRDefault="00872F18">
      <w:pPr>
        <w:pStyle w:val="pj"/>
      </w:pPr>
      <w:r>
        <w:t xml:space="preserve">6.1.2 Помещения вестибюля в зданиях жилых многоквартирных предусматриваются встроенными (или встроенно-пристроенными) </w:t>
      </w:r>
      <w:r>
        <w:t>или пристроенными.</w:t>
      </w:r>
    </w:p>
    <w:p w:rsidR="00000000" w:rsidRDefault="00872F18">
      <w:pPr>
        <w:pStyle w:val="pj"/>
      </w:pPr>
      <w:r>
        <w:t>6.1.3 Помещение для дежурного (консьержа) или помещение охраны располагается из расчета обеспечения визуального обзора двери, ведущей из тамбура в вестибюль здания жилого многоквартирного, при отсутствии вестибюля необходимо обеспечить д</w:t>
      </w:r>
      <w:r>
        <w:t>оступ к обзору проходов к лифтам и лестничной клетке.</w:t>
      </w:r>
    </w:p>
    <w:p w:rsidR="00000000" w:rsidRDefault="00872F18">
      <w:pPr>
        <w:pStyle w:val="pj"/>
      </w:pPr>
      <w:r>
        <w:t>6.1.4 В помещении дежурного (консьержа) предусматривается телефонная связь, объединенная с диспетчерской службой, переговорная связь через домофон.</w:t>
      </w:r>
    </w:p>
    <w:p w:rsidR="00000000" w:rsidRDefault="00872F18">
      <w:pPr>
        <w:pStyle w:val="pj"/>
      </w:pPr>
      <w:r>
        <w:t>6.1.5 На первом этаже допускается предусматривать клад</w:t>
      </w:r>
      <w:r>
        <w:t>овую для хранения уборочного инвентаря, оборудованную раковиной, располагаемой смежно с помещением дежурного (консьержа), которую разрешается размещать в цокольном или подвальном этажах с устройством входа снаружи.</w:t>
      </w:r>
    </w:p>
    <w:p w:rsidR="00000000" w:rsidRDefault="00872F18">
      <w:pPr>
        <w:pStyle w:val="pj"/>
      </w:pPr>
      <w:r>
        <w:t xml:space="preserve">6.1.6 В первом, цокольном или подвальном </w:t>
      </w:r>
      <w:r>
        <w:t>этажах зданий жилых многоквартирных могут устраиваться внеквартирные площадки (помещения) для хранения колясок, хозяйственные кладовые для жильцов дома.</w:t>
      </w:r>
    </w:p>
    <w:p w:rsidR="00000000" w:rsidRDefault="00872F18">
      <w:pPr>
        <w:pStyle w:val="pj"/>
      </w:pPr>
      <w:r>
        <w:t>6.1.7 При размещении почтовых абонентских шкафов в вестибюлях или тамбурах учитываются их габариты, при</w:t>
      </w:r>
      <w:r>
        <w:t xml:space="preserve"> этом обеспечиваются нормативные параметры проходов в соответствии с требованиями государственных нормативов в области архитектуры, градостроительства и строительства.</w:t>
      </w:r>
    </w:p>
    <w:p w:rsidR="00000000" w:rsidRDefault="00872F18">
      <w:pPr>
        <w:pStyle w:val="pj"/>
      </w:pPr>
      <w:r>
        <w:t>6.1.8 Входная площадка перед входом в здание жилое многоквартирное обустраивается козырь</w:t>
      </w:r>
      <w:r>
        <w:t>ком (навесом).</w:t>
      </w:r>
    </w:p>
    <w:p w:rsidR="00000000" w:rsidRDefault="00872F18">
      <w:pPr>
        <w:pStyle w:val="pj"/>
      </w:pPr>
      <w:bookmarkStart w:id="16" w:name="SUB60200"/>
      <w:bookmarkEnd w:id="16"/>
      <w:r>
        <w:rPr>
          <w:b/>
          <w:bCs/>
        </w:rPr>
        <w:t>6.2</w:t>
      </w:r>
      <w:r>
        <w:t xml:space="preserve"> </w:t>
      </w:r>
      <w:r>
        <w:rPr>
          <w:b/>
          <w:bCs/>
        </w:rPr>
        <w:t>Квартиры</w:t>
      </w:r>
    </w:p>
    <w:p w:rsidR="00000000" w:rsidRDefault="00872F18">
      <w:pPr>
        <w:pStyle w:val="pj"/>
      </w:pPr>
      <w:r>
        <w:t>6.2.1 Квартиры проектируются с удобной взаимосвязью жилых и подсобных помещений в одном или нескольких уровнях.</w:t>
      </w:r>
    </w:p>
    <w:p w:rsidR="00000000" w:rsidRDefault="00872F18">
      <w:pPr>
        <w:pStyle w:val="pj"/>
      </w:pPr>
      <w:r>
        <w:t>6.2.2 Квартиры в зданиях жилых многоквартирных проектируется исходя из условий заселения одной семьей.</w:t>
      </w:r>
    </w:p>
    <w:p w:rsidR="00000000" w:rsidRDefault="00872F18">
      <w:pPr>
        <w:pStyle w:val="pj"/>
      </w:pPr>
      <w:r>
        <w:t>6.2.3 Планировочные решения квартир выбираются с учетом климатических, национальных, бытовых и демографических условий, а также обеспечением наличия в квартире зон необходимых бытовых процессов - сна, общесемейного отдыха, занятий, обеденной, хозяйственной</w:t>
      </w:r>
      <w:r>
        <w:t>.</w:t>
      </w:r>
    </w:p>
    <w:p w:rsidR="00000000" w:rsidRDefault="00872F18">
      <w:pPr>
        <w:pStyle w:val="pj"/>
      </w:pPr>
      <w:r>
        <w:t>6.2.4 Квартиры в зданиях жилых многоквартирных проектируются с учетом функционального зонирования помещений.</w:t>
      </w:r>
    </w:p>
    <w:p w:rsidR="00000000" w:rsidRDefault="00872F18">
      <w:pPr>
        <w:pStyle w:val="pj"/>
      </w:pPr>
      <w:r>
        <w:t>6.2.5 Естественное освещение в соответствии с документами нормирования в сфере санитарно-эпидемиологического благополучия населения предусматрива</w:t>
      </w:r>
      <w:r>
        <w:t>ется в жилых комнатах, кухнях (кроме кухонь-ниш), помещениях общественного назначения встроенные в здания жилые многоквартирные.</w:t>
      </w:r>
    </w:p>
    <w:p w:rsidR="00000000" w:rsidRDefault="00872F18">
      <w:pPr>
        <w:pStyle w:val="pj"/>
      </w:pPr>
      <w:r>
        <w:t>6.2.6 Общая комната (гостиная) проектируется таким образом, чтобы она занимала центральное положение в квартире, находясь смежн</w:t>
      </w:r>
      <w:r>
        <w:t>о с передней.</w:t>
      </w:r>
    </w:p>
    <w:p w:rsidR="00000000" w:rsidRDefault="00872F18">
      <w:pPr>
        <w:pStyle w:val="pj"/>
      </w:pPr>
      <w:r>
        <w:t>Общую комнату допускается располагать рядом с холлом, который может пространственно объединяться дверями с широким проемом или раздвижными перегородками со столовой и кухней.</w:t>
      </w:r>
    </w:p>
    <w:p w:rsidR="00000000" w:rsidRDefault="00872F18">
      <w:pPr>
        <w:pStyle w:val="pj"/>
      </w:pPr>
      <w:r>
        <w:t>6.2.7 Площадь общей комнаты (гостиной) определяется с учетом расста</w:t>
      </w:r>
      <w:r>
        <w:t>новки минимального набора мебели и устройства проходов.</w:t>
      </w:r>
    </w:p>
    <w:p w:rsidR="00000000" w:rsidRDefault="00872F18">
      <w:pPr>
        <w:pStyle w:val="pj"/>
      </w:pPr>
      <w:r>
        <w:t>6.2.8 В общей комнате (гостиной) допускается размещение кухонного оборудования с организацией обеденной зоны.</w:t>
      </w:r>
    </w:p>
    <w:p w:rsidR="00000000" w:rsidRDefault="00872F18">
      <w:pPr>
        <w:pStyle w:val="pj"/>
      </w:pPr>
      <w:r>
        <w:t>6.2.9 Спальни располагаются в наиболее изолированной части квартиры, в ее глубине, по возм</w:t>
      </w:r>
      <w:r>
        <w:t>ожности в отдалении от кухни и лестничной клетки. Спальни удобно связываются с санузлами.</w:t>
      </w:r>
    </w:p>
    <w:p w:rsidR="00000000" w:rsidRDefault="00872F18">
      <w:pPr>
        <w:pStyle w:val="pj"/>
      </w:pPr>
      <w:r>
        <w:t>6.2.10 Спальные помещения проектируются непроходными, из них допускается осуществлять вход:</w:t>
      </w:r>
    </w:p>
    <w:p w:rsidR="00000000" w:rsidRDefault="00872F18">
      <w:pPr>
        <w:pStyle w:val="pj"/>
      </w:pPr>
      <w:r>
        <w:t>1) в кладовую (или гардеробную);</w:t>
      </w:r>
    </w:p>
    <w:p w:rsidR="00000000" w:rsidRDefault="00872F18">
      <w:pPr>
        <w:pStyle w:val="pj"/>
      </w:pPr>
      <w:r>
        <w:t xml:space="preserve">2) в дополнительную комнату, совмещенный </w:t>
      </w:r>
      <w:r>
        <w:t>санузел, ванную комнату или душевую.</w:t>
      </w:r>
    </w:p>
    <w:p w:rsidR="00000000" w:rsidRDefault="00872F18">
      <w:pPr>
        <w:pStyle w:val="pj"/>
      </w:pPr>
      <w:r>
        <w:t>6.2.11 Каждое жилое помещение проектируется, по меньшей мере, с одним окном, обращенным непосредственно к улице или во двор.</w:t>
      </w:r>
    </w:p>
    <w:p w:rsidR="00000000" w:rsidRDefault="00872F18">
      <w:pPr>
        <w:pStyle w:val="pj"/>
      </w:pPr>
      <w:r>
        <w:t>6.2.12 В квартире, исходя из численного состава семьи, обеденную зону предусматривают в кухне,</w:t>
      </w:r>
      <w:r>
        <w:t xml:space="preserve"> кухне-столовой, столовой или в общей комнате.</w:t>
      </w:r>
    </w:p>
    <w:p w:rsidR="00000000" w:rsidRDefault="00872F18">
      <w:pPr>
        <w:pStyle w:val="pj"/>
      </w:pPr>
      <w:r>
        <w:t>6.2.13 Не допускается размещение санузлов над жилыми помещениями.</w:t>
      </w:r>
    </w:p>
    <w:p w:rsidR="00000000" w:rsidRDefault="00872F18">
      <w:pPr>
        <w:pStyle w:val="pj"/>
      </w:pPr>
      <w:r>
        <w:t>6.2.14 При группировке санитарных приборов учитывается удобство эксплуатации.</w:t>
      </w:r>
    </w:p>
    <w:p w:rsidR="00000000" w:rsidRDefault="00872F18">
      <w:pPr>
        <w:pStyle w:val="pj"/>
      </w:pPr>
      <w:r>
        <w:t>6.2.15 Помимо обязательных площадей и помещений квартиры в ней до</w:t>
      </w:r>
      <w:r>
        <w:t>пускается предусматривать помещения для хозяйственных работ - рабочую комнату для стирки, шитья, глажки с соответствующим оборудованием.</w:t>
      </w:r>
    </w:p>
    <w:p w:rsidR="00000000" w:rsidRDefault="00872F18">
      <w:pPr>
        <w:pStyle w:val="pj"/>
      </w:pPr>
      <w:r>
        <w:t xml:space="preserve">Также в составе квартиры допускается предусматривать изолированное жилое помещение для занятий профессиональным трудом </w:t>
      </w:r>
      <w:r>
        <w:t>(кабинет).</w:t>
      </w:r>
    </w:p>
    <w:p w:rsidR="00000000" w:rsidRDefault="00872F18">
      <w:pPr>
        <w:pStyle w:val="pj"/>
      </w:pPr>
      <w:r>
        <w:t>6.2.16 Высота внутриквартирных коридоров, холлов определяется условиями безопасности передвижения людей.</w:t>
      </w:r>
    </w:p>
    <w:p w:rsidR="00000000" w:rsidRDefault="00872F18">
      <w:pPr>
        <w:pStyle w:val="pj"/>
      </w:pPr>
      <w:r>
        <w:t>6.2.17 В квартирах зданий жилых предусматриваются устройство летних помещений (балконов, лоджий, террас) в соответствии с климатическими усл</w:t>
      </w:r>
      <w:r>
        <w:t>овиями района строительства и требований соответствующих государственных нормативов в области архитектуры, градостроительства и строительства.</w:t>
      </w:r>
    </w:p>
    <w:p w:rsidR="00000000" w:rsidRDefault="00872F18">
      <w:pPr>
        <w:pStyle w:val="pj"/>
      </w:pPr>
      <w:r>
        <w:t>6.2.18 Ограждения летних помещений допускаются глухими с раскрываемым (трансформируемым) остеклением (полностью и</w:t>
      </w:r>
      <w:r>
        <w:t>ли частично) или решетчатым с устройством водоотвода с поверхности пола.</w:t>
      </w:r>
    </w:p>
    <w:p w:rsidR="00000000" w:rsidRDefault="00872F18">
      <w:pPr>
        <w:pStyle w:val="pj"/>
      </w:pPr>
      <w:r>
        <w:t>6.2.19 Квартиры в зданиях жилых многоквартирных проектируются таким образом, чтобы обеспечивалась достаточная естественная освещенность, инсоляция, соответствующая нормируемая темпера</w:t>
      </w:r>
      <w:r>
        <w:t>тура, влажность и подвижность воздуха, а также изоляция от воздействий внешних и внутренних источников шума, визуальная изоляция от смежных жилищ.</w:t>
      </w:r>
    </w:p>
    <w:p w:rsidR="00000000" w:rsidRDefault="00872F18">
      <w:pPr>
        <w:pStyle w:val="pj"/>
      </w:pPr>
      <w:bookmarkStart w:id="17" w:name="SUB60300"/>
      <w:bookmarkEnd w:id="17"/>
      <w:r>
        <w:rPr>
          <w:b/>
          <w:bCs/>
        </w:rPr>
        <w:t>6.3 Дополнительные помещения зданий и квартир</w:t>
      </w:r>
    </w:p>
    <w:p w:rsidR="00000000" w:rsidRDefault="00872F18">
      <w:pPr>
        <w:pStyle w:val="pj"/>
      </w:pPr>
      <w:r>
        <w:t>6.3.1 В цокольном, подвальном и подземном этажах зданий жилых м</w:t>
      </w:r>
      <w:r>
        <w:t>ногоквартирных допускается размещать помещения санитарно-гигиенического назначения (душевая и ванная комната, санузел) и физкультурно-оздоровительного назначения (тренажерный и/или спортивный зал, раздевалка, бильярдная), помещения хозяйственного назначени</w:t>
      </w:r>
      <w:r>
        <w:t>я (постирочная, гардеробная и кладовые), автомобильные стоянки, а также бассейн, сауну, не ухудшающие условия проживания жильцов, с учетом пожарной безопасности и мер по снижению их негативного воздействия на жилую часть здания:</w:t>
      </w:r>
    </w:p>
    <w:p w:rsidR="00000000" w:rsidRDefault="00872F18">
      <w:pPr>
        <w:pStyle w:val="pj"/>
      </w:pPr>
      <w:r>
        <w:t>1) по допустимому уровню шу</w:t>
      </w:r>
      <w:r>
        <w:t>ма в вышележащих жилых помещениях;</w:t>
      </w:r>
    </w:p>
    <w:p w:rsidR="00000000" w:rsidRDefault="00872F18">
      <w:pPr>
        <w:pStyle w:val="pj"/>
      </w:pPr>
      <w:r>
        <w:t>2) по допустимым параметрам микроклимата;</w:t>
      </w:r>
    </w:p>
    <w:p w:rsidR="00000000" w:rsidRDefault="00872F18">
      <w:pPr>
        <w:pStyle w:val="pj"/>
      </w:pPr>
      <w:r>
        <w:t>3) по допустимому уровню загрязненности воздуха;</w:t>
      </w:r>
    </w:p>
    <w:p w:rsidR="00000000" w:rsidRDefault="00872F18">
      <w:pPr>
        <w:pStyle w:val="pj"/>
      </w:pPr>
      <w:r>
        <w:t>4) по разделению потоков движения, в том числе жителей дома, посетителей.</w:t>
      </w:r>
    </w:p>
    <w:p w:rsidR="00000000" w:rsidRDefault="00872F18">
      <w:pPr>
        <w:pStyle w:val="pj"/>
      </w:pPr>
      <w:r>
        <w:t>6.3.2 В составе квартир жилых зданий допускается предусматривать дополнительные помещения: вторую гостиную или общую комнату, игровую, столовую, кабинет, библиотеку, помещения санитарно-гигиенического назначения (душевая и ванная комната, санузел), помещен</w:t>
      </w:r>
      <w:r>
        <w:t>ия физкультурно-оздоровительного назначения (сауна, тренажерный и спортивный зал, раздевалка и бильярдная) с соблюдением требований по шумоизоляции, помещения для хозяйственных работ (постирочная, гардеробная и кладовые) и другие.</w:t>
      </w:r>
    </w:p>
    <w:p w:rsidR="00000000" w:rsidRDefault="00872F18">
      <w:pPr>
        <w:pStyle w:val="pj"/>
      </w:pPr>
      <w:r>
        <w:t>6.3.3 В многоэтажных жилы</w:t>
      </w:r>
      <w:r>
        <w:t>х зданиях допускается устройство каминов на твердом топливе с учетом соблюдения требований пожарной безопасности, государственных нормативов в области архитектуры, градостроительства и строительства и технических рекомендаций по установке заводов-изготовит</w:t>
      </w:r>
      <w:r>
        <w:t>елей.</w:t>
      </w:r>
    </w:p>
    <w:p w:rsidR="00000000" w:rsidRDefault="00872F18">
      <w:pPr>
        <w:pStyle w:val="pj"/>
      </w:pPr>
      <w:r>
        <w:t xml:space="preserve">6.3.4 При устройстве в зданиях жилых многоквартирных встроенных или встроенно-пристроенных автостоянок (паркингов) следует соблюдать требования </w:t>
      </w:r>
      <w:hyperlink r:id="rId22" w:history="1">
        <w:r>
          <w:rPr>
            <w:rStyle w:val="a4"/>
          </w:rPr>
          <w:t>СН РК 3.03-05</w:t>
        </w:r>
      </w:hyperlink>
      <w:r>
        <w:t>.</w:t>
      </w:r>
    </w:p>
    <w:p w:rsidR="00000000" w:rsidRDefault="00872F18">
      <w:pPr>
        <w:pStyle w:val="pj"/>
      </w:pPr>
      <w:bookmarkStart w:id="18" w:name="SUB60400"/>
      <w:bookmarkEnd w:id="18"/>
      <w:r>
        <w:rPr>
          <w:b/>
          <w:bCs/>
        </w:rPr>
        <w:t>6.4</w:t>
      </w:r>
      <w:r>
        <w:t xml:space="preserve"> </w:t>
      </w:r>
      <w:r>
        <w:rPr>
          <w:b/>
          <w:bCs/>
        </w:rPr>
        <w:t>Помещения общественног</w:t>
      </w:r>
      <w:r>
        <w:rPr>
          <w:b/>
          <w:bCs/>
        </w:rPr>
        <w:t>о назначения, встроенные и встроенно-пристроенные в здания жилые многоквартирные</w:t>
      </w:r>
    </w:p>
    <w:p w:rsidR="00000000" w:rsidRDefault="00872F18">
      <w:pPr>
        <w:pStyle w:val="pj"/>
      </w:pPr>
      <w:r>
        <w:t>6.4.1 В зданиях жилых многоквартирных допускается размещение встроенных и встроенно-пристроенных помещений общественного назначения.</w:t>
      </w:r>
    </w:p>
    <w:p w:rsidR="00000000" w:rsidRDefault="00872F18">
      <w:pPr>
        <w:pStyle w:val="pj"/>
      </w:pPr>
      <w:r>
        <w:t>6.4.2 Во встроенных и встроенно-пристроенн</w:t>
      </w:r>
      <w:r>
        <w:t>ых помещениях зданий жилых многоквартирных могут размещаться учреждения и предприятия общественного назначения, не ухудшающие условия проживания жильцов, с учетом мер по снижению их негативного воздействия на жилую часть здания:</w:t>
      </w:r>
    </w:p>
    <w:p w:rsidR="00000000" w:rsidRDefault="00872F18">
      <w:pPr>
        <w:pStyle w:val="pj"/>
      </w:pPr>
      <w:r>
        <w:t>1) по допустимому уровню шу</w:t>
      </w:r>
      <w:r>
        <w:t>ма, вибрации, электрических и магнитных полей в смежных и (или) в вышележащих жилых помещениях;</w:t>
      </w:r>
    </w:p>
    <w:p w:rsidR="00000000" w:rsidRDefault="00872F18">
      <w:pPr>
        <w:pStyle w:val="pj"/>
      </w:pPr>
      <w:r>
        <w:t>2) по допустимому уровню загрязненности воздуха;</w:t>
      </w:r>
    </w:p>
    <w:p w:rsidR="00000000" w:rsidRDefault="00872F18">
      <w:pPr>
        <w:pStyle w:val="pj"/>
      </w:pPr>
      <w:r>
        <w:t>3) по разделению потоков движения, в том числе жителей дома, посетителей и товаров при загрузке предприятий;</w:t>
      </w:r>
    </w:p>
    <w:p w:rsidR="00000000" w:rsidRDefault="00872F18">
      <w:pPr>
        <w:pStyle w:val="pj"/>
      </w:pPr>
      <w:r>
        <w:t>4)</w:t>
      </w:r>
      <w:r>
        <w:t xml:space="preserve"> по дифференциации придомовой территории для устройства проездов, площадок и других элементов.</w:t>
      </w:r>
    </w:p>
    <w:p w:rsidR="00000000" w:rsidRDefault="00872F18">
      <w:pPr>
        <w:pStyle w:val="pj"/>
      </w:pPr>
      <w:r>
        <w:t>6.4.3 Высота помещений общественного назначения, встроенных и встроенно-пристроенных в жилые здания, в зависимости от технологических требований, может отличатьс</w:t>
      </w:r>
      <w:r>
        <w:t>я от высоты жилых помещений.</w:t>
      </w:r>
    </w:p>
    <w:p w:rsidR="00000000" w:rsidRDefault="00872F18">
      <w:pPr>
        <w:pStyle w:val="pj"/>
      </w:pPr>
      <w:r>
        <w:t>6.4.4 При размещении в жилых зданиях учреждений оздоровительного и досугового назначения, учреждений здравоохранения и социального обеспечения, объектов общественного питания, розничной торговли и бытового обслуживания, организ</w:t>
      </w:r>
      <w:r>
        <w:t>аций дошкольного воспитания и образования, учреждений управления, информации и связи предусматривается:</w:t>
      </w:r>
    </w:p>
    <w:p w:rsidR="00000000" w:rsidRDefault="00872F18">
      <w:pPr>
        <w:pStyle w:val="pj"/>
      </w:pPr>
      <w:r>
        <w:t>1) устройство автономных входов;</w:t>
      </w:r>
    </w:p>
    <w:p w:rsidR="00000000" w:rsidRDefault="00872F18">
      <w:pPr>
        <w:pStyle w:val="pj"/>
      </w:pPr>
      <w:r>
        <w:t>2) размещение технологически шумных зон с виброгенерирующим оборудованием, а также источниками электрических и магнитны</w:t>
      </w:r>
      <w:r>
        <w:t>х полей вне объема жилого здания;</w:t>
      </w:r>
    </w:p>
    <w:p w:rsidR="00000000" w:rsidRDefault="00872F18">
      <w:pPr>
        <w:pStyle w:val="pj"/>
      </w:pPr>
      <w:r>
        <w:t>3) разработка мероприятий по звукоизоляции, виброзвукоизоляции и экранированию от воздействия электрических и магнитных полей смежных и (или) вышележащих жилых помещений;</w:t>
      </w:r>
    </w:p>
    <w:p w:rsidR="00000000" w:rsidRDefault="00872F18">
      <w:pPr>
        <w:pStyle w:val="pj"/>
      </w:pPr>
      <w:r>
        <w:t>4) устройство кровли пристроенных помещений не выше</w:t>
      </w:r>
      <w:r>
        <w:t xml:space="preserve"> уровня пола вышерасположенного этажа;</w:t>
      </w:r>
    </w:p>
    <w:p w:rsidR="00000000" w:rsidRDefault="00872F18">
      <w:pPr>
        <w:pStyle w:val="pj"/>
      </w:pPr>
      <w:r>
        <w:t>5) устройство раздельных инженерных систем;</w:t>
      </w:r>
    </w:p>
    <w:p w:rsidR="00000000" w:rsidRDefault="00872F18">
      <w:pPr>
        <w:pStyle w:val="pj"/>
      </w:pPr>
      <w:r>
        <w:t>6) применение технологического инженерного и другого оборудования, не создающего шума и вибрации, превышающих допустимые показатели для жилых помещений.</w:t>
      </w:r>
    </w:p>
    <w:p w:rsidR="00000000" w:rsidRDefault="00872F18">
      <w:pPr>
        <w:pStyle w:val="pj"/>
      </w:pPr>
      <w:r>
        <w:t xml:space="preserve">6.4.5 Планировочные </w:t>
      </w:r>
      <w:r>
        <w:t>решения встроенно-пристроенных и пристроенных объемов, в том числе их выступ за пределы объема здания, регламентируются градостроительными условиями, типом и мощностью предприятия, его технологией, а также нормативными противопожарными требованиями.</w:t>
      </w:r>
    </w:p>
    <w:p w:rsidR="00000000" w:rsidRDefault="00872F18">
      <w:pPr>
        <w:pStyle w:val="pj"/>
      </w:pPr>
      <w:bookmarkStart w:id="19" w:name="SUB60500"/>
      <w:bookmarkEnd w:id="19"/>
      <w:r>
        <w:rPr>
          <w:b/>
          <w:bCs/>
        </w:rPr>
        <w:t>6.5</w:t>
      </w:r>
      <w:r>
        <w:t xml:space="preserve"> </w:t>
      </w:r>
      <w:r>
        <w:rPr>
          <w:b/>
          <w:bCs/>
        </w:rPr>
        <w:t>Ко</w:t>
      </w:r>
      <w:r>
        <w:rPr>
          <w:b/>
          <w:bCs/>
        </w:rPr>
        <w:t>ммуникационные пространства</w:t>
      </w:r>
    </w:p>
    <w:p w:rsidR="00000000" w:rsidRDefault="00872F18">
      <w:pPr>
        <w:pStyle w:val="pj"/>
      </w:pPr>
      <w:r>
        <w:t>6.5.1 Устройство лестничных клеток и лестниц в зданиях жилых многоквартирных выполняется в соответствии с требованиями ТР «</w:t>
      </w:r>
      <w:hyperlink r:id="rId23" w:history="1">
        <w:r>
          <w:rPr>
            <w:rStyle w:val="a4"/>
          </w:rPr>
          <w:t>Общие требования</w:t>
        </w:r>
      </w:hyperlink>
      <w:r>
        <w:t xml:space="preserve"> к пожарной безопасности</w:t>
      </w:r>
      <w:r>
        <w:t>» и государственных нормативов в области архитектуры, градостроительства и строительства.</w:t>
      </w:r>
    </w:p>
    <w:p w:rsidR="00000000" w:rsidRDefault="00872F18">
      <w:pPr>
        <w:pStyle w:val="pj"/>
      </w:pPr>
      <w:r>
        <w:t>6.5.2 При выборе типов и количества лестничных клеток или лестниц для жилых зданий учитываются ограничения, связанные с величиной суммарной общей площади квартир на э</w:t>
      </w:r>
      <w:r>
        <w:t>таже и высотой расположения верхнего этажа жилого здания.</w:t>
      </w:r>
    </w:p>
    <w:p w:rsidR="00000000" w:rsidRDefault="00872F18">
      <w:pPr>
        <w:pStyle w:val="pj"/>
      </w:pPr>
      <w:r>
        <w:t>6.5.3 Незадымляемые лестничные клетки проектируются с выходами непосредственно наружу и на кровлю. Двери выходов на кровлю предусматриваются противопожарными типа 2.</w:t>
      </w:r>
    </w:p>
    <w:p w:rsidR="00000000" w:rsidRDefault="00872F18">
      <w:pPr>
        <w:pStyle w:val="pj"/>
      </w:pPr>
      <w:r>
        <w:t>6.5.4 Лестничные клетки, за искл</w:t>
      </w:r>
      <w:r>
        <w:t>ючением лестничных клеток типа Л2 оборудуются световыми проемами.</w:t>
      </w:r>
    </w:p>
    <w:p w:rsidR="00000000" w:rsidRDefault="00872F18">
      <w:pPr>
        <w:pStyle w:val="pj"/>
      </w:pPr>
      <w:r>
        <w:t>6.5.5 Полы при входе в подъезды и на лестничных площадках предусматриваются прочными, твердыми, нескользкими и без перепадов, выполненными в соответствии с требованиями документов нормирован</w:t>
      </w:r>
      <w:r>
        <w:t>ия в сфере санитарно-эпидемиологического благополучия населения и государственных нормативов в области архитектуры, градостроительства и строительства.</w:t>
      </w:r>
    </w:p>
    <w:p w:rsidR="00000000" w:rsidRDefault="00872F18">
      <w:pPr>
        <w:pStyle w:val="pj"/>
      </w:pPr>
      <w:r>
        <w:t>6.5.6 Отделочные материалы для внутренней отделки принимаются из негорючих материалов.</w:t>
      </w:r>
    </w:p>
    <w:p w:rsidR="00000000" w:rsidRDefault="00872F18">
      <w:pPr>
        <w:pStyle w:val="pj"/>
      </w:pPr>
      <w:bookmarkStart w:id="20" w:name="SUB60600"/>
      <w:bookmarkEnd w:id="20"/>
      <w:r>
        <w:rPr>
          <w:b/>
          <w:bCs/>
        </w:rPr>
        <w:t>6.6 Мусороудалени</w:t>
      </w:r>
      <w:r>
        <w:rPr>
          <w:b/>
          <w:bCs/>
        </w:rPr>
        <w:t>е</w:t>
      </w:r>
    </w:p>
    <w:p w:rsidR="00000000" w:rsidRDefault="00872F18">
      <w:pPr>
        <w:pStyle w:val="pj"/>
      </w:pPr>
      <w:r>
        <w:t>6.6.1 Здания жилые многоквартирные обеспечиваются системой мусорудаления.</w:t>
      </w:r>
    </w:p>
    <w:p w:rsidR="00000000" w:rsidRDefault="00872F18">
      <w:pPr>
        <w:pStyle w:val="pj"/>
      </w:pPr>
      <w:r>
        <w:t>6.6.2 Размещение и устройство контейнеров осуществляется в соответствии с требованиями документов нормирования в сфере санитарно-эпидемиологического благополучия населения.</w:t>
      </w:r>
    </w:p>
    <w:p w:rsidR="00000000" w:rsidRDefault="00872F18">
      <w:pPr>
        <w:pStyle w:val="pj"/>
      </w:pPr>
      <w:r>
        <w:t> </w:t>
      </w:r>
    </w:p>
    <w:p w:rsidR="00000000" w:rsidRDefault="00872F18">
      <w:pPr>
        <w:pStyle w:val="pj"/>
      </w:pPr>
      <w:r>
        <w:t> </w:t>
      </w:r>
    </w:p>
    <w:p w:rsidR="00000000" w:rsidRDefault="00872F18">
      <w:pPr>
        <w:pStyle w:val="pc"/>
      </w:pPr>
      <w:bookmarkStart w:id="21" w:name="SUB700"/>
      <w:bookmarkEnd w:id="21"/>
      <w:r>
        <w:rPr>
          <w:rStyle w:val="s1"/>
        </w:rPr>
        <w:t xml:space="preserve">7. ТРЕБОВАНИЯ ПО ОБЕСПЕЧЕНИЮ ДОСТУПНОСТИ </w:t>
      </w:r>
    </w:p>
    <w:p w:rsidR="00000000" w:rsidRDefault="00872F18">
      <w:pPr>
        <w:pStyle w:val="pc"/>
      </w:pPr>
      <w:r>
        <w:rPr>
          <w:rStyle w:val="s1"/>
        </w:rPr>
        <w:t>ДЛЯ МАЛОМОБИЛЬНЫХ ГРУПП НАСЕЛЕНИЯ</w:t>
      </w:r>
    </w:p>
    <w:p w:rsidR="00000000" w:rsidRDefault="00872F18">
      <w:pPr>
        <w:pStyle w:val="pj"/>
      </w:pPr>
      <w:r>
        <w:t> </w:t>
      </w:r>
    </w:p>
    <w:p w:rsidR="00000000" w:rsidRDefault="00872F18">
      <w:pPr>
        <w:pStyle w:val="pj"/>
      </w:pPr>
      <w:r>
        <w:t xml:space="preserve">7.1 Пути передвижения лиц с ограниченными физическими возможностями передвижения, включая детей, проектируются безопасными, в том числе при наличии лестниц, проемов, наклонных и </w:t>
      </w:r>
      <w:r>
        <w:t>скользких поверхностей, разности высот и низкорасположенных элементов, а также пешеходных зон, расположенных на высоте, подвижных элементов оборудования зданий и сооружений и других конструктивных особенностей.</w:t>
      </w:r>
    </w:p>
    <w:p w:rsidR="00000000" w:rsidRDefault="00872F18">
      <w:pPr>
        <w:pStyle w:val="pj"/>
      </w:pPr>
      <w:r>
        <w:t>7.2 Здания жилые многоквартирные проектируютс</w:t>
      </w:r>
      <w:r>
        <w:t>я таким образом, чтобы обеспечить их доступность для лиц с ограниченными физическими возможностями передвижения, их безопасность и досягаемость ими мест проживания, посещения и труда.</w:t>
      </w:r>
    </w:p>
    <w:p w:rsidR="00000000" w:rsidRDefault="00872F18">
      <w:pPr>
        <w:pStyle w:val="pj"/>
      </w:pPr>
      <w:r>
        <w:t>7.3 Проектирование зданий жилых многоквартирных с учетом потребностей ма</w:t>
      </w:r>
      <w:r>
        <w:t>ломобильных групп населения производится с соблюдением требований государственных нормативов в области архитектуры, градостроительства и строительства.</w:t>
      </w:r>
    </w:p>
    <w:p w:rsidR="00000000" w:rsidRDefault="00872F18">
      <w:pPr>
        <w:pStyle w:val="pj"/>
      </w:pPr>
      <w:r>
        <w:rPr>
          <w:b/>
          <w:bCs/>
        </w:rPr>
        <w:t> </w:t>
      </w:r>
    </w:p>
    <w:p w:rsidR="00000000" w:rsidRDefault="00872F18">
      <w:pPr>
        <w:pStyle w:val="pj"/>
      </w:pPr>
      <w:r>
        <w:rPr>
          <w:b/>
          <w:bCs/>
        </w:rPr>
        <w:t> </w:t>
      </w:r>
    </w:p>
    <w:p w:rsidR="00000000" w:rsidRDefault="00872F18">
      <w:pPr>
        <w:pStyle w:val="pc"/>
      </w:pPr>
      <w:bookmarkStart w:id="22" w:name="SUB800"/>
      <w:bookmarkEnd w:id="22"/>
      <w:r>
        <w:rPr>
          <w:rStyle w:val="s1"/>
        </w:rPr>
        <w:t xml:space="preserve">8. САНИТАРНО-ГИГИЕНИЧЕСКИЕ ТРЕБОВАНИЯ </w:t>
      </w:r>
    </w:p>
    <w:p w:rsidR="00000000" w:rsidRDefault="00872F18">
      <w:pPr>
        <w:pStyle w:val="pc"/>
      </w:pPr>
      <w:r>
        <w:rPr>
          <w:rStyle w:val="s1"/>
        </w:rPr>
        <w:t>И ИНЖЕНЕРНЫЕ КОММУНИКАЦИИ</w:t>
      </w:r>
    </w:p>
    <w:p w:rsidR="00000000" w:rsidRDefault="00872F18">
      <w:pPr>
        <w:pStyle w:val="pj"/>
      </w:pPr>
      <w:r>
        <w:t> </w:t>
      </w:r>
    </w:p>
    <w:p w:rsidR="00000000" w:rsidRDefault="00872F18">
      <w:pPr>
        <w:pStyle w:val="pj"/>
      </w:pPr>
      <w:r>
        <w:t>8.1 При проектировании и строител</w:t>
      </w:r>
      <w:r>
        <w:t>ьстве зданий жилых многоквартирных в соответствии с настоящими строительными нормами предусматриваются меры, обеспечивающие выполнение санитарно-эпидемиологических и экологических требований по охране здоровья людей и окружающей среды.</w:t>
      </w:r>
    </w:p>
    <w:p w:rsidR="00000000" w:rsidRDefault="00872F18">
      <w:pPr>
        <w:pStyle w:val="pj"/>
      </w:pPr>
      <w:r>
        <w:t>8.2 В помещениях зда</w:t>
      </w:r>
      <w:r>
        <w:t>ний жилых многоквартирных обеспечивается температура воздуха и кратность воздухообмена в соответствии с требованиями документов нормирования в сфере санитарно-эпидемиологического благополучия населения.</w:t>
      </w:r>
    </w:p>
    <w:p w:rsidR="00000000" w:rsidRDefault="00872F18">
      <w:pPr>
        <w:pStyle w:val="pj"/>
      </w:pPr>
      <w:r>
        <w:t>8.3 Система отопления и вентиляции здания проектируют</w:t>
      </w:r>
      <w:r>
        <w:t>ся таким образом, чтобы в помещениях в течение отопительного периода температура внутреннего воздуха обеспечивала оптимальные параметры, при расчетных параметрах наружного воздуха для соответствующих районов строительства.</w:t>
      </w:r>
    </w:p>
    <w:p w:rsidR="00000000" w:rsidRDefault="00872F18">
      <w:pPr>
        <w:pStyle w:val="pj"/>
      </w:pPr>
      <w:r>
        <w:t>8.4 В здании жилом многоквартирно</w:t>
      </w:r>
      <w:r>
        <w:t>м на вводе теплоносителя предусматривается автоматизированный пункт управления контроля и учета тепловой энергии и индивидуальные узлы с приборами учета тепловой энергии для каждой квартиры в соответствии с требованиями государственных нормативов в области</w:t>
      </w:r>
      <w:r>
        <w:t xml:space="preserve"> архитектуры, градостроительства и строительства.</w:t>
      </w:r>
    </w:p>
    <w:p w:rsidR="00000000" w:rsidRDefault="00872F18">
      <w:pPr>
        <w:pStyle w:val="pj"/>
      </w:pPr>
      <w:r>
        <w:t>При наличии в здании жилом многоквартирном (в том числе, реконструируемом) встроенных или встроенно-пристроенных помещений общественного назначения учет расхода тепла предусматривается отдельно по каждому п</w:t>
      </w:r>
      <w:r>
        <w:t>отребителю.</w:t>
      </w:r>
    </w:p>
    <w:p w:rsidR="00000000" w:rsidRDefault="00872F18">
      <w:pPr>
        <w:pStyle w:val="pj"/>
      </w:pPr>
      <w:r>
        <w:t>При проектировании зданий жилых многоквартирных необходимо предусматривать установку приборов учета водных ресурсов.</w:t>
      </w:r>
    </w:p>
    <w:p w:rsidR="00000000" w:rsidRDefault="00872F18">
      <w:pPr>
        <w:pStyle w:val="pj"/>
      </w:pPr>
      <w:r>
        <w:t>8.5 Система вентиляции проектируется так, чтобы обеспечивалось чистота (качество) воздуха в помещениях, а также равномерность е</w:t>
      </w:r>
      <w:r>
        <w:t>го распространения в соответствии с требованиями государственных нормативов в области архитектуры, градостроительства и строительства.</w:t>
      </w:r>
    </w:p>
    <w:p w:rsidR="00000000" w:rsidRDefault="00872F18">
      <w:pPr>
        <w:pStyle w:val="pj"/>
      </w:pPr>
      <w:r>
        <w:t>8.6 Воздух из помещений, в которых могут выделяться вредные вещества или неприятные запахи, необходимо удалять непосредст</w:t>
      </w:r>
      <w:r>
        <w:t>венно наружу и не должен попадать в другие помещения здания, в том числе через вентиляционные каналы.</w:t>
      </w:r>
    </w:p>
    <w:p w:rsidR="00000000" w:rsidRDefault="00872F18">
      <w:pPr>
        <w:pStyle w:val="pj"/>
      </w:pPr>
      <w:r>
        <w:t>Объединение вентиляционных каналов из кухонь, уборных, ванных комнат (душевых), совмещенных санузлов, кладовых для продуктов с вентиляционными каналами из</w:t>
      </w:r>
      <w:r>
        <w:t xml:space="preserve"> помещений с газоиспользующим оборудованием и автостоянок не допускается.</w:t>
      </w:r>
    </w:p>
    <w:p w:rsidR="00000000" w:rsidRDefault="00872F18">
      <w:pPr>
        <w:pStyle w:val="pj"/>
      </w:pPr>
      <w:r>
        <w:t>8.7 Вентиляция встраиваемых помещений общественного назначения, в том числе помещений для курения предусматривается автономной.</w:t>
      </w:r>
    </w:p>
    <w:p w:rsidR="00000000" w:rsidRDefault="00872F18">
      <w:pPr>
        <w:pStyle w:val="pj"/>
      </w:pPr>
      <w:r>
        <w:t>Проектирование вентиляционных систем и оборудования ос</w:t>
      </w:r>
      <w:r>
        <w:t>уществляется в соответствии с требованиями государственных нормативов в области архитектуры, градостроительства и строительства.</w:t>
      </w:r>
    </w:p>
    <w:p w:rsidR="00000000" w:rsidRDefault="00872F18">
      <w:pPr>
        <w:pStyle w:val="pj"/>
      </w:pPr>
      <w:r>
        <w:t>8.8 В наружных стенах подвалов, технических подполий и холодного чердака, не имеющих вытяжной вентиляции, следует предусматрива</w:t>
      </w:r>
      <w:r>
        <w:t>ть продухи, равномерно расположенные по периметру наружных стен.</w:t>
      </w:r>
    </w:p>
    <w:p w:rsidR="00000000" w:rsidRDefault="00872F18">
      <w:pPr>
        <w:pStyle w:val="pj"/>
      </w:pPr>
      <w:r>
        <w:t>8.9 Температура внутренней поверхности ограждающей конструкции (за исключением вертикальных светопрозрачных конструкций) в зоне теплопроводных включений, в углах и оконных откосах принимается</w:t>
      </w:r>
      <w:r>
        <w:t xml:space="preserve"> не ниже точки росы внутреннего воздуха при расчетной температуре наружного воздуха в холодный период года.</w:t>
      </w:r>
    </w:p>
    <w:p w:rsidR="00000000" w:rsidRDefault="00872F18">
      <w:pPr>
        <w:pStyle w:val="pj"/>
      </w:pPr>
      <w:r>
        <w:t>8.10 Помещения зданий жилых многоквартирных обустраиваются защитными конструктивными средствами и техническими устройствами от проникновения дождево</w:t>
      </w:r>
      <w:r>
        <w:t>й, талой и грунтовой воды и возможных бытовых утечек воды из инженерных систем.</w:t>
      </w:r>
    </w:p>
    <w:p w:rsidR="00000000" w:rsidRDefault="00872F18">
      <w:pPr>
        <w:pStyle w:val="pj"/>
      </w:pPr>
      <w:r>
        <w:t>8.11 Звукоизоляция наружных и внутренних ограждающих конструкций жилых помещений проектируется таким образом, чтобы обеспечивалось снижение звукового давления от внешних источн</w:t>
      </w:r>
      <w:r>
        <w:t>иков шума и от шума оборудования инженерных систем, воздуховодов и трубопроводов.</w:t>
      </w:r>
    </w:p>
    <w:p w:rsidR="00000000" w:rsidRDefault="00872F18">
      <w:pPr>
        <w:pStyle w:val="pj"/>
      </w:pPr>
      <w:r>
        <w:t>8.12 Для удаления сточных вод предусматривается централизованная или локальная система водоотведения.</w:t>
      </w:r>
    </w:p>
    <w:p w:rsidR="00000000" w:rsidRDefault="00872F18">
      <w:pPr>
        <w:pStyle w:val="pj"/>
      </w:pPr>
      <w:r>
        <w:t>8.13 Использование локальной системы водоотведения не допускается при наличии опасности загрязнения используемых для водоснабжения водоносных горизонтов или территории соответствующих зон санитарной охраны.</w:t>
      </w:r>
    </w:p>
    <w:p w:rsidR="00000000" w:rsidRDefault="00872F18">
      <w:pPr>
        <w:pStyle w:val="pj"/>
      </w:pPr>
      <w:r>
        <w:t>8.14 Продолжительность инсоляции квартир (помещен</w:t>
      </w:r>
      <w:r>
        <w:t>ий) здания жилого многоквартирного принимается в соответствии с требованиями документов нормирования в сфере санитарно-эпидемиологического благополучия населения.</w:t>
      </w:r>
    </w:p>
    <w:p w:rsidR="00000000" w:rsidRDefault="00872F18">
      <w:pPr>
        <w:pStyle w:val="pj"/>
      </w:pPr>
      <w:r>
        <w:t>8.15 Требования к естественному и искусственному освещению приведены в документах нормировани</w:t>
      </w:r>
      <w:r>
        <w:t>я в сфере санитарно-эпидемиологического благополучия населения и государственных нормативах в области архитектуры, градостроительства и строительства.</w:t>
      </w:r>
    </w:p>
    <w:p w:rsidR="00000000" w:rsidRDefault="00872F18">
      <w:pPr>
        <w:pStyle w:val="pj"/>
      </w:pPr>
      <w:r>
        <w:t>8.16 Освещение квартир проектируется таким образом, чтобы обеспечивались достаточная и постоянная по врем</w:t>
      </w:r>
      <w:r>
        <w:t>ени освещенность поверхностей, необходимое распределение яркостей в окружающем пространстве, отсутствие слепящего действия источников света, а также благоприятный спектральный состав света и правильное направление его падения.</w:t>
      </w:r>
    </w:p>
    <w:p w:rsidR="00000000" w:rsidRDefault="00872F18">
      <w:pPr>
        <w:pStyle w:val="pj"/>
      </w:pPr>
      <w:r>
        <w:t>8.17 Системы теплоснабжения з</w:t>
      </w:r>
      <w:r>
        <w:t>даний жилых многоквартирных проектируются в соответствии с требованиями государственных нормативов в области архитектуры, градостроительства и строительства.</w:t>
      </w:r>
    </w:p>
    <w:p w:rsidR="00000000" w:rsidRDefault="00872F18">
      <w:pPr>
        <w:pStyle w:val="pj"/>
      </w:pPr>
      <w:r>
        <w:t>8.18 Наружные ограждающие конструкции здания проектируются с учетом теплоизоляции, изоляции от про</w:t>
      </w:r>
      <w:r>
        <w:t>никновения наружного холодного воздуха и пароизоляции от диффузии водяного пара из помещений, обеспечивающие:</w:t>
      </w:r>
    </w:p>
    <w:p w:rsidR="00000000" w:rsidRDefault="00872F18">
      <w:pPr>
        <w:pStyle w:val="pj"/>
      </w:pPr>
      <w:r>
        <w:t>1) требуемую температуру и отсутствие конденсации влаги на внутренних поверхностях конструкций внутри помещений;</w:t>
      </w:r>
    </w:p>
    <w:p w:rsidR="00000000" w:rsidRDefault="00872F18">
      <w:pPr>
        <w:pStyle w:val="pj"/>
      </w:pPr>
      <w:r>
        <w:t>2) предотвращение накопления изли</w:t>
      </w:r>
      <w:r>
        <w:t>шней влаги в конструкциях.</w:t>
      </w:r>
    </w:p>
    <w:p w:rsidR="00000000" w:rsidRDefault="00872F18">
      <w:pPr>
        <w:pStyle w:val="pj"/>
      </w:pPr>
      <w:r>
        <w:t>8.19 Разница температур внутреннего воздуха и поверхности конструкций наружных стен при расчетной температуре внутреннего воздуха принимается соответствующей требованиям государственных нормативов в области архитектуры, градостро</w:t>
      </w:r>
      <w:r>
        <w:t>ительства и строительства.</w:t>
      </w:r>
    </w:p>
    <w:p w:rsidR="00000000" w:rsidRDefault="00872F18">
      <w:pPr>
        <w:pStyle w:val="pj"/>
      </w:pPr>
      <w:r>
        <w:t xml:space="preserve">8.20 Степень обеспечения надежности электроснабжения зданий жилых многоквартирных, а также величина сопротивления заземления оборудования коллективного приема телерадиоканалов принимается по требованиям </w:t>
      </w:r>
      <w:hyperlink r:id="rId24" w:history="1">
        <w:r>
          <w:rPr>
            <w:rStyle w:val="a4"/>
          </w:rPr>
          <w:t>ПУЭ</w:t>
        </w:r>
      </w:hyperlink>
      <w:r>
        <w:t xml:space="preserve"> и государственных нормативам в области архитектуры, градостроительства и строительства.</w:t>
      </w:r>
    </w:p>
    <w:p w:rsidR="00000000" w:rsidRDefault="00872F18">
      <w:pPr>
        <w:pStyle w:val="pj"/>
      </w:pPr>
      <w:r>
        <w:t>8.21 Проектирование внешних электрических сетей, внутридомовых сетей, устройства защитного отключения выполняется в соответст</w:t>
      </w:r>
      <w:r>
        <w:t>вии с требованиями государственных нормативов в области архитектуры, градостроительства и строительства.</w:t>
      </w:r>
    </w:p>
    <w:p w:rsidR="00000000" w:rsidRDefault="00872F18">
      <w:pPr>
        <w:pStyle w:val="pj"/>
      </w:pPr>
      <w:r>
        <w:t>8.22 Не допускается установка газового оборудования в помещениях общественного питания, торговли, бытового обслуживания во встроенных (встроенно-пристр</w:t>
      </w:r>
      <w:r>
        <w:t>оенных) в жилые здания объектах.</w:t>
      </w:r>
    </w:p>
    <w:p w:rsidR="00000000" w:rsidRDefault="00872F18">
      <w:pPr>
        <w:pStyle w:val="pj"/>
      </w:pPr>
      <w:r>
        <w:t>8.23 Системы газоснабжения жилых зданий проектируются в соответствии с требованиями государственного норматива в области архитектуры, градостроительства и строительства.</w:t>
      </w:r>
    </w:p>
    <w:p w:rsidR="00000000" w:rsidRDefault="00872F18">
      <w:pPr>
        <w:pStyle w:val="pj"/>
      </w:pPr>
      <w:r>
        <w:rPr>
          <w:b/>
          <w:bCs/>
        </w:rPr>
        <w:t> </w:t>
      </w:r>
    </w:p>
    <w:p w:rsidR="00000000" w:rsidRDefault="00872F18">
      <w:pPr>
        <w:pStyle w:val="pj"/>
      </w:pPr>
      <w:r>
        <w:rPr>
          <w:b/>
          <w:bCs/>
        </w:rPr>
        <w:t> </w:t>
      </w:r>
    </w:p>
    <w:p w:rsidR="00000000" w:rsidRDefault="00872F18">
      <w:pPr>
        <w:pStyle w:val="pc"/>
      </w:pPr>
      <w:bookmarkStart w:id="23" w:name="SUB900"/>
      <w:bookmarkEnd w:id="23"/>
      <w:r>
        <w:rPr>
          <w:rStyle w:val="s1"/>
        </w:rPr>
        <w:t>9. ОХРАНА ОКРУЖАЮЩЕЙ СРЕДЫ</w:t>
      </w:r>
    </w:p>
    <w:p w:rsidR="00000000" w:rsidRDefault="00872F18">
      <w:pPr>
        <w:pStyle w:val="pj"/>
      </w:pPr>
      <w:r>
        <w:t> </w:t>
      </w:r>
    </w:p>
    <w:p w:rsidR="00000000" w:rsidRDefault="00872F18">
      <w:pPr>
        <w:pStyle w:val="pj"/>
      </w:pPr>
      <w:r>
        <w:t>9.1 При проектирован</w:t>
      </w:r>
      <w:r>
        <w:t>ии зданий жилых многоквартирных учитываются допустимые антропогенные нагрузки на окружающую среду, предусматриваются мероприятия по предупреждению и устранению загрязнения окружающей среды, а также способы размещения отходов потребления, применяются ресурс</w:t>
      </w:r>
      <w:r>
        <w:t>осберегающие, малоотходные, безотходные и иные наилучшие существующие технологии, способствующие охране окружающей среды, восстановлению природной среды.</w:t>
      </w:r>
    </w:p>
    <w:p w:rsidR="00000000" w:rsidRDefault="00872F18">
      <w:pPr>
        <w:pStyle w:val="pj"/>
      </w:pPr>
      <w:r>
        <w:rPr>
          <w:b/>
          <w:bCs/>
        </w:rPr>
        <w:t> </w:t>
      </w:r>
    </w:p>
    <w:p w:rsidR="00000000" w:rsidRDefault="00872F18">
      <w:pPr>
        <w:pStyle w:val="pj"/>
      </w:pPr>
      <w:r>
        <w:rPr>
          <w:b/>
          <w:bCs/>
        </w:rPr>
        <w:t> </w:t>
      </w:r>
    </w:p>
    <w:p w:rsidR="00000000" w:rsidRDefault="00872F18">
      <w:pPr>
        <w:pStyle w:val="pc"/>
      </w:pPr>
      <w:bookmarkStart w:id="24" w:name="SUB1000"/>
      <w:bookmarkEnd w:id="24"/>
      <w:r>
        <w:rPr>
          <w:rStyle w:val="s1"/>
        </w:rPr>
        <w:t xml:space="preserve">10. ЭКОНОМИЯ И РАЦИОНАЛЬНОЕ ИСПОЛЬЗОВАНИЕ </w:t>
      </w:r>
    </w:p>
    <w:p w:rsidR="00000000" w:rsidRDefault="00872F18">
      <w:pPr>
        <w:pStyle w:val="pc"/>
      </w:pPr>
      <w:r>
        <w:rPr>
          <w:rStyle w:val="s1"/>
        </w:rPr>
        <w:t>ПРИРОДНЫХ РЕСУРСОВ</w:t>
      </w:r>
    </w:p>
    <w:p w:rsidR="00000000" w:rsidRDefault="00872F18">
      <w:pPr>
        <w:pStyle w:val="pj"/>
      </w:pPr>
      <w:r>
        <w:rPr>
          <w:b/>
          <w:bCs/>
        </w:rPr>
        <w:t> </w:t>
      </w:r>
    </w:p>
    <w:p w:rsidR="00000000" w:rsidRDefault="00872F18">
      <w:pPr>
        <w:pStyle w:val="pj"/>
      </w:pPr>
      <w:bookmarkStart w:id="25" w:name="SUB100100"/>
      <w:bookmarkEnd w:id="25"/>
      <w:r>
        <w:rPr>
          <w:b/>
          <w:bCs/>
        </w:rPr>
        <w:t>10.1 Требования по сокращению энер</w:t>
      </w:r>
      <w:r>
        <w:rPr>
          <w:b/>
          <w:bCs/>
        </w:rPr>
        <w:t>гопотребления</w:t>
      </w:r>
    </w:p>
    <w:p w:rsidR="00000000" w:rsidRDefault="00872F18">
      <w:pPr>
        <w:pStyle w:val="pj"/>
      </w:pPr>
      <w:r>
        <w:t>10.1.1 Проектирование и строительство зданий жилых многоквартирных осуществляется с учетом требований по эффективному использованию энергоресурсов.</w:t>
      </w:r>
    </w:p>
    <w:p w:rsidR="00000000" w:rsidRDefault="00872F18">
      <w:pPr>
        <w:pStyle w:val="pj"/>
      </w:pPr>
      <w:r>
        <w:t xml:space="preserve">10.1.2 В соответствии с требованиями </w:t>
      </w:r>
      <w:hyperlink r:id="rId25" w:history="1">
        <w:r>
          <w:rPr>
            <w:rStyle w:val="a4"/>
          </w:rPr>
          <w:t>Закона</w:t>
        </w:r>
      </w:hyperlink>
      <w:r>
        <w:t xml:space="preserve"> об энергосбережении и государственных нормативов в области архитектуры, градостроительства и строительства в зданиях жилых многоквартирных предусматриваются решения и комплекс мер по повышению энергоэффективности.</w:t>
      </w:r>
    </w:p>
    <w:p w:rsidR="00000000" w:rsidRDefault="00872F18">
      <w:pPr>
        <w:pStyle w:val="pj"/>
      </w:pPr>
      <w:r>
        <w:t>10.1.3 При проектировании у</w:t>
      </w:r>
      <w:r>
        <w:t>читывается эффективное использование дневного света.</w:t>
      </w:r>
    </w:p>
    <w:p w:rsidR="00000000" w:rsidRDefault="00872F18">
      <w:pPr>
        <w:pStyle w:val="pj"/>
      </w:pPr>
      <w:r>
        <w:t>10.1.4 Предусматриваются мероприятия, предотвращающие перегрев зданий жилых многоквартирных, такие как затенение, обоснование тепловой мощности при строительстве зданий, а также развитие и применение тех</w:t>
      </w:r>
      <w:r>
        <w:t>нологий пассивного охлаждения, улучшающие климатические условия вокруг здания и микроклимат внутри здания.</w:t>
      </w:r>
    </w:p>
    <w:p w:rsidR="00000000" w:rsidRDefault="00872F18">
      <w:pPr>
        <w:pStyle w:val="pj"/>
      </w:pPr>
      <w:bookmarkStart w:id="26" w:name="SUB100200"/>
      <w:bookmarkEnd w:id="26"/>
      <w:r>
        <w:rPr>
          <w:b/>
          <w:bCs/>
        </w:rPr>
        <w:t>10.2 Рациональное использование природных ресурсов</w:t>
      </w:r>
    </w:p>
    <w:p w:rsidR="00000000" w:rsidRDefault="00872F18">
      <w:pPr>
        <w:pStyle w:val="pj"/>
      </w:pPr>
      <w:r>
        <w:t>10.2.1 При проектировании необходимо учитывать мероприятия по разумному сохранению ресурсов: воды, почвы, воздуха, биологического разнообразия, энергетических ресурсов, открытых пространств природы и других природных ресурсов.</w:t>
      </w:r>
    </w:p>
    <w:p w:rsidR="00000000" w:rsidRDefault="00872F18">
      <w:pPr>
        <w:pStyle w:val="pj"/>
      </w:pPr>
      <w:r>
        <w:t>10.2.2 Необходимо учитывать м</w:t>
      </w:r>
      <w:r>
        <w:t>ероприятия по рациональному использованию водных ресурсов, таких, как сокращение водопотребления, увеличение использования воды в системах оборотного и повторно-последовательного использования, сокращение непроизводительных расходов и потерь воды.</w:t>
      </w:r>
    </w:p>
    <w:p w:rsidR="00000000" w:rsidRDefault="00872F18">
      <w:pPr>
        <w:pStyle w:val="pj"/>
      </w:pPr>
      <w:r>
        <w:t> </w:t>
      </w:r>
    </w:p>
    <w:p w:rsidR="00000000" w:rsidRDefault="00872F18">
      <w:pPr>
        <w:pStyle w:val="pj"/>
      </w:pPr>
      <w:r>
        <w:t> </w:t>
      </w:r>
    </w:p>
    <w:p w:rsidR="00000000" w:rsidRDefault="00872F18">
      <w:pPr>
        <w:pStyle w:val="pj"/>
      </w:pPr>
      <w:r>
        <w:rPr>
          <w:b/>
          <w:bCs/>
        </w:rPr>
        <w:t> </w:t>
      </w:r>
    </w:p>
    <w:p w:rsidR="00000000" w:rsidRDefault="00872F18">
      <w:pPr>
        <w:pStyle w:val="pj"/>
      </w:pPr>
      <w:r>
        <w:rPr>
          <w:b/>
          <w:bCs/>
        </w:rPr>
        <w:t>Кл</w:t>
      </w:r>
      <w:r>
        <w:rPr>
          <w:b/>
          <w:bCs/>
        </w:rPr>
        <w:t xml:space="preserve">ючевые слова: </w:t>
      </w:r>
      <w:r>
        <w:t>здания жилые многоквартирные, комнаты, площадки, территория, вестибюль, помещение, пожарная безопасность, бытовое обслуживание, водоснабжение, канализация, электроснабжение.</w:t>
      </w:r>
    </w:p>
    <w:sectPr w:rsidR="00000000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2F18" w:rsidRDefault="00872F18" w:rsidP="00872F18">
      <w:r>
        <w:separator/>
      </w:r>
    </w:p>
  </w:endnote>
  <w:endnote w:type="continuationSeparator" w:id="0">
    <w:p w:rsidR="00872F18" w:rsidRDefault="00872F18" w:rsidP="00872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F18" w:rsidRDefault="00872F18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F18" w:rsidRDefault="00872F18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F18" w:rsidRDefault="00872F1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2F18" w:rsidRDefault="00872F18" w:rsidP="00872F18">
      <w:r>
        <w:separator/>
      </w:r>
    </w:p>
  </w:footnote>
  <w:footnote w:type="continuationSeparator" w:id="0">
    <w:p w:rsidR="00872F18" w:rsidRDefault="00872F18" w:rsidP="00872F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F18" w:rsidRDefault="00872F18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F18" w:rsidRDefault="00872F18" w:rsidP="00872F18">
    <w:pPr>
      <w:pStyle w:val="a6"/>
      <w:spacing w:after="100"/>
      <w:jc w:val="right"/>
      <w:rPr>
        <w:rFonts w:ascii="Arial" w:hAnsi="Arial" w:cs="Arial"/>
        <w:color w:val="808080"/>
        <w:sz w:val="20"/>
      </w:rPr>
    </w:pPr>
    <w:r>
      <w:rPr>
        <w:rFonts w:ascii="Arial" w:hAnsi="Arial" w:cs="Arial"/>
        <w:color w:val="808080"/>
        <w:sz w:val="20"/>
      </w:rPr>
      <w:t>Источник: Информационная система "ПАРАГРАФ"</w:t>
    </w:r>
  </w:p>
  <w:p w:rsidR="00872F18" w:rsidRDefault="00872F18" w:rsidP="00872F18">
    <w:pPr>
      <w:pStyle w:val="a6"/>
      <w:spacing w:after="100"/>
      <w:jc w:val="right"/>
      <w:rPr>
        <w:rFonts w:ascii="Arial" w:hAnsi="Arial" w:cs="Arial"/>
        <w:color w:val="808080"/>
        <w:sz w:val="20"/>
      </w:rPr>
    </w:pPr>
    <w:r>
      <w:rPr>
        <w:rFonts w:ascii="Arial" w:hAnsi="Arial" w:cs="Arial"/>
        <w:color w:val="808080"/>
        <w:sz w:val="20"/>
      </w:rPr>
      <w:t>Документ: СН РК 3.02-01-2023 «Здания жилые многоквартирные»</w:t>
    </w:r>
  </w:p>
  <w:p w:rsidR="00872F18" w:rsidRPr="00872F18" w:rsidRDefault="00872F18" w:rsidP="00872F18">
    <w:pPr>
      <w:pStyle w:val="a6"/>
      <w:spacing w:after="100"/>
      <w:jc w:val="right"/>
      <w:rPr>
        <w:rFonts w:ascii="Arial" w:hAnsi="Arial" w:cs="Arial"/>
        <w:color w:val="808080"/>
        <w:sz w:val="20"/>
      </w:rPr>
    </w:pPr>
    <w:r>
      <w:rPr>
        <w:rFonts w:ascii="Arial" w:hAnsi="Arial" w:cs="Arial"/>
        <w:color w:val="808080"/>
        <w:sz w:val="20"/>
      </w:rPr>
      <w:t>Статус документа: действующий. Дата: 16.06.2023 г.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F18" w:rsidRDefault="00872F18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872F18"/>
    <w:rsid w:val="0087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Pr>
      <w:color w:val="000000"/>
    </w:rPr>
  </w:style>
  <w:style w:type="paragraph" w:customStyle="1" w:styleId="pc">
    <w:name w:val="pc"/>
    <w:basedOn w:val="a"/>
    <w:pPr>
      <w:jc w:val="center"/>
    </w:pPr>
    <w:rPr>
      <w:color w:val="000000"/>
    </w:rPr>
  </w:style>
  <w:style w:type="paragraph" w:customStyle="1" w:styleId="pr">
    <w:name w:val="pr"/>
    <w:basedOn w:val="a"/>
    <w:pPr>
      <w:jc w:val="right"/>
    </w:pPr>
    <w:rPr>
      <w:color w:val="000000"/>
    </w:rPr>
  </w:style>
  <w:style w:type="paragraph" w:customStyle="1" w:styleId="pj">
    <w:name w:val="pj"/>
    <w:basedOn w:val="a"/>
    <w:pPr>
      <w:ind w:firstLine="400"/>
      <w:jc w:val="both"/>
    </w:pPr>
    <w:rPr>
      <w:color w:val="000000"/>
    </w:rPr>
  </w:style>
  <w:style w:type="paragraph" w:customStyle="1" w:styleId="pji">
    <w:name w:val="pji"/>
    <w:basedOn w:val="a"/>
    <w:pPr>
      <w:jc w:val="both"/>
    </w:pPr>
    <w:rPr>
      <w:color w:val="000000"/>
    </w:rPr>
  </w:style>
  <w:style w:type="paragraph" w:customStyle="1" w:styleId="msochpdefault">
    <w:name w:val="msochpdefault"/>
    <w:basedOn w:val="a"/>
    <w:rPr>
      <w:color w:val="000000"/>
      <w:sz w:val="20"/>
      <w:szCs w:val="20"/>
    </w:rPr>
  </w:style>
  <w:style w:type="character" w:customStyle="1" w:styleId="s1">
    <w:name w:val="s1"/>
    <w:basedOn w:val="a0"/>
    <w:rPr>
      <w:rFonts w:ascii="Times New Roman" w:hAnsi="Times New Roman" w:cs="Times New Roman" w:hint="default"/>
      <w:b/>
      <w:bCs/>
      <w:color w:val="000000"/>
    </w:rPr>
  </w:style>
  <w:style w:type="character" w:customStyle="1" w:styleId="s2">
    <w:name w:val="s2"/>
    <w:basedOn w:val="a0"/>
    <w:rPr>
      <w:rFonts w:ascii="Times New Roman" w:hAnsi="Times New Roman" w:cs="Times New Roman" w:hint="default"/>
      <w:color w:val="333399"/>
      <w:u w:val="single"/>
    </w:rPr>
  </w:style>
  <w:style w:type="character" w:customStyle="1" w:styleId="s3">
    <w:name w:val="s3"/>
    <w:basedOn w:val="a0"/>
    <w:rPr>
      <w:rFonts w:ascii="Times New Roman" w:hAnsi="Times New Roman" w:cs="Times New Roman" w:hint="default"/>
      <w:b w:val="0"/>
      <w:bCs w:val="0"/>
      <w:i/>
      <w:iCs/>
      <w:color w:val="FF0000"/>
    </w:rPr>
  </w:style>
  <w:style w:type="character" w:customStyle="1" w:styleId="s9">
    <w:name w:val="s9"/>
    <w:basedOn w:val="a0"/>
    <w:rPr>
      <w:rFonts w:ascii="Times New Roman" w:hAnsi="Times New Roman" w:cs="Times New Roman" w:hint="default"/>
      <w:b w:val="0"/>
      <w:bCs w:val="0"/>
      <w:i/>
      <w:iCs/>
      <w:color w:val="333399"/>
      <w:u w:val="single"/>
    </w:r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header"/>
    <w:basedOn w:val="a"/>
    <w:link w:val="a7"/>
    <w:uiPriority w:val="99"/>
    <w:unhideWhenUsed/>
    <w:rsid w:val="00872F1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72F18"/>
    <w:rPr>
      <w:rFonts w:eastAsiaTheme="minorEastAsia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872F1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72F18"/>
    <w:rPr>
      <w:rFonts w:eastAsiaTheme="minor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Pr>
      <w:color w:val="000000"/>
    </w:rPr>
  </w:style>
  <w:style w:type="paragraph" w:customStyle="1" w:styleId="pc">
    <w:name w:val="pc"/>
    <w:basedOn w:val="a"/>
    <w:pPr>
      <w:jc w:val="center"/>
    </w:pPr>
    <w:rPr>
      <w:color w:val="000000"/>
    </w:rPr>
  </w:style>
  <w:style w:type="paragraph" w:customStyle="1" w:styleId="pr">
    <w:name w:val="pr"/>
    <w:basedOn w:val="a"/>
    <w:pPr>
      <w:jc w:val="right"/>
    </w:pPr>
    <w:rPr>
      <w:color w:val="000000"/>
    </w:rPr>
  </w:style>
  <w:style w:type="paragraph" w:customStyle="1" w:styleId="pj">
    <w:name w:val="pj"/>
    <w:basedOn w:val="a"/>
    <w:pPr>
      <w:ind w:firstLine="400"/>
      <w:jc w:val="both"/>
    </w:pPr>
    <w:rPr>
      <w:color w:val="000000"/>
    </w:rPr>
  </w:style>
  <w:style w:type="paragraph" w:customStyle="1" w:styleId="pji">
    <w:name w:val="pji"/>
    <w:basedOn w:val="a"/>
    <w:pPr>
      <w:jc w:val="both"/>
    </w:pPr>
    <w:rPr>
      <w:color w:val="000000"/>
    </w:rPr>
  </w:style>
  <w:style w:type="paragraph" w:customStyle="1" w:styleId="msochpdefault">
    <w:name w:val="msochpdefault"/>
    <w:basedOn w:val="a"/>
    <w:rPr>
      <w:color w:val="000000"/>
      <w:sz w:val="20"/>
      <w:szCs w:val="20"/>
    </w:rPr>
  </w:style>
  <w:style w:type="character" w:customStyle="1" w:styleId="s1">
    <w:name w:val="s1"/>
    <w:basedOn w:val="a0"/>
    <w:rPr>
      <w:rFonts w:ascii="Times New Roman" w:hAnsi="Times New Roman" w:cs="Times New Roman" w:hint="default"/>
      <w:b/>
      <w:bCs/>
      <w:color w:val="000000"/>
    </w:rPr>
  </w:style>
  <w:style w:type="character" w:customStyle="1" w:styleId="s2">
    <w:name w:val="s2"/>
    <w:basedOn w:val="a0"/>
    <w:rPr>
      <w:rFonts w:ascii="Times New Roman" w:hAnsi="Times New Roman" w:cs="Times New Roman" w:hint="default"/>
      <w:color w:val="333399"/>
      <w:u w:val="single"/>
    </w:rPr>
  </w:style>
  <w:style w:type="character" w:customStyle="1" w:styleId="s3">
    <w:name w:val="s3"/>
    <w:basedOn w:val="a0"/>
    <w:rPr>
      <w:rFonts w:ascii="Times New Roman" w:hAnsi="Times New Roman" w:cs="Times New Roman" w:hint="default"/>
      <w:b w:val="0"/>
      <w:bCs w:val="0"/>
      <w:i/>
      <w:iCs/>
      <w:color w:val="FF0000"/>
    </w:rPr>
  </w:style>
  <w:style w:type="character" w:customStyle="1" w:styleId="s9">
    <w:name w:val="s9"/>
    <w:basedOn w:val="a0"/>
    <w:rPr>
      <w:rFonts w:ascii="Times New Roman" w:hAnsi="Times New Roman" w:cs="Times New Roman" w:hint="default"/>
      <w:b w:val="0"/>
      <w:bCs w:val="0"/>
      <w:i/>
      <w:iCs/>
      <w:color w:val="333399"/>
      <w:u w:val="single"/>
    </w:r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header"/>
    <w:basedOn w:val="a"/>
    <w:link w:val="a7"/>
    <w:uiPriority w:val="99"/>
    <w:unhideWhenUsed/>
    <w:rsid w:val="00872F1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72F18"/>
    <w:rPr>
      <w:rFonts w:eastAsiaTheme="minorEastAsia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872F1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72F18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nline.zakon.kz/Document/?doc_id=30040179" TargetMode="External"/><Relationship Id="rId13" Type="http://schemas.openxmlformats.org/officeDocument/2006/relationships/hyperlink" Target="http://online.zakon.kz/Document/?doc_id=32102729" TargetMode="External"/><Relationship Id="rId18" Type="http://schemas.openxmlformats.org/officeDocument/2006/relationships/hyperlink" Target="http://online.zakon.kz/Document/?doc_id=1024035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://online.zakon.kz/Document/?doc_id=34464437" TargetMode="External"/><Relationship Id="rId7" Type="http://schemas.openxmlformats.org/officeDocument/2006/relationships/hyperlink" Target="http://online.zakon.kz/Document/?doc_id=30039821" TargetMode="External"/><Relationship Id="rId12" Type="http://schemas.openxmlformats.org/officeDocument/2006/relationships/hyperlink" Target="http://online.zakon.kz/Document/?doc_id=31112351" TargetMode="External"/><Relationship Id="rId17" Type="http://schemas.openxmlformats.org/officeDocument/2006/relationships/hyperlink" Target="http://online.zakon.kz/Document/?doc_id=30040179" TargetMode="External"/><Relationship Id="rId25" Type="http://schemas.openxmlformats.org/officeDocument/2006/relationships/hyperlink" Target="http://online.zakon.kz/Document/?doc_id=31112351" TargetMode="External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://online.zakon.kz/Document/?doc_id=30039821" TargetMode="External"/><Relationship Id="rId20" Type="http://schemas.openxmlformats.org/officeDocument/2006/relationships/hyperlink" Target="http://online.zakon.kz/Document/?doc_id=39453446" TargetMode="External"/><Relationship Id="rId29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online.zakon.kz/Document/?doc_id=1024035" TargetMode="External"/><Relationship Id="rId24" Type="http://schemas.openxmlformats.org/officeDocument/2006/relationships/hyperlink" Target="http://online.zakon.kz/Document/?doc_id=32102729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online.zakon.kz/Document/?doc_id=31967233" TargetMode="External"/><Relationship Id="rId23" Type="http://schemas.openxmlformats.org/officeDocument/2006/relationships/hyperlink" Target="http://online.zakon.kz/Document/?doc_id=39453446" TargetMode="External"/><Relationship Id="rId28" Type="http://schemas.openxmlformats.org/officeDocument/2006/relationships/footer" Target="footer1.xml"/><Relationship Id="rId10" Type="http://schemas.openxmlformats.org/officeDocument/2006/relationships/hyperlink" Target="http://online.zakon.kz/Document/?doc_id=34464437" TargetMode="External"/><Relationship Id="rId19" Type="http://schemas.openxmlformats.org/officeDocument/2006/relationships/hyperlink" Target="http://online.zakon.kz/Document/?doc_id=39453446" TargetMode="External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://online.zakon.kz/Document/?doc_id=31118794" TargetMode="External"/><Relationship Id="rId14" Type="http://schemas.openxmlformats.org/officeDocument/2006/relationships/hyperlink" Target="http://online.zakon.kz/Document/?doc_id=39453446" TargetMode="External"/><Relationship Id="rId22" Type="http://schemas.openxmlformats.org/officeDocument/2006/relationships/hyperlink" Target="http://online.zakon.kz/Document/?doc_id=31967233" TargetMode="External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5500</Words>
  <Characters>44478</Characters>
  <Application>Microsoft Office Word</Application>
  <DocSecurity>0</DocSecurity>
  <Lines>370</Lines>
  <Paragraphs>99</Paragraphs>
  <ScaleCrop>false</ScaleCrop>
  <Company>SPecialiST RePack</Company>
  <LinksUpToDate>false</LinksUpToDate>
  <CharactersWithSpaces>49879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СН РК 3.02-01-2023 «Здания жилые многоквартирные» (©Paragraph 2024)</dc:title>
  <dc:subject/>
  <dc:creator>Сергей Мельников</dc:creator>
  <cp:keywords/>
  <dc:description/>
  <cp:lastModifiedBy>Сергей Мельников</cp:lastModifiedBy>
  <cp:revision>2</cp:revision>
  <dcterms:created xsi:type="dcterms:W3CDTF">2024-06-02T07:53:00Z</dcterms:created>
  <dcterms:modified xsi:type="dcterms:W3CDTF">2024-06-02T07:53:00Z</dcterms:modified>
</cp:coreProperties>
</file>