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0582" w:rsidRPr="00C70954" w:rsidRDefault="00A90582" w:rsidP="00A90582">
      <w:pPr>
        <w:jc w:val="center"/>
        <w:rPr>
          <w:b/>
          <w:sz w:val="28"/>
        </w:rPr>
      </w:pPr>
      <w:r>
        <w:rPr>
          <w:b/>
          <w:sz w:val="28"/>
          <w:lang w:val="en-US"/>
        </w:rPr>
        <w:t>Queue</w:t>
      </w:r>
      <w:r w:rsidRPr="00C70954">
        <w:rPr>
          <w:b/>
          <w:sz w:val="28"/>
        </w:rPr>
        <w:t xml:space="preserve"> </w:t>
      </w:r>
      <w:proofErr w:type="spellStart"/>
      <w:r w:rsidRPr="00A90582">
        <w:rPr>
          <w:b/>
          <w:sz w:val="28"/>
          <w:lang w:val="en-US"/>
        </w:rPr>
        <w:t>Bot</w:t>
      </w:r>
      <w:proofErr w:type="spellEnd"/>
    </w:p>
    <w:p w:rsidR="00A90582" w:rsidRDefault="00A90582">
      <w:pPr>
        <w:rPr>
          <w:sz w:val="24"/>
        </w:rPr>
      </w:pPr>
      <w:r>
        <w:rPr>
          <w:sz w:val="24"/>
        </w:rPr>
        <w:t>Бот формирует и поддерживает очередь. Максимальное количество очередей – 2. Для каждой очереди создается свой поток. Количество пользователей в очереди не ограничено. Имеет 5 кнопок:</w:t>
      </w:r>
    </w:p>
    <w:p w:rsidR="00A90582" w:rsidRDefault="00B52811" w:rsidP="00A90582">
      <w:pPr>
        <w:pStyle w:val="a3"/>
        <w:numPr>
          <w:ilvl w:val="0"/>
          <w:numId w:val="1"/>
        </w:numPr>
        <w:rPr>
          <w:sz w:val="24"/>
        </w:rPr>
      </w:pPr>
      <w:r w:rsidRPr="00A90582">
        <w:rPr>
          <w:sz w:val="24"/>
        </w:rPr>
        <w:t xml:space="preserve">Подгруппа </w:t>
      </w:r>
    </w:p>
    <w:p w:rsidR="00B52811" w:rsidRPr="00A90582" w:rsidRDefault="00A90582" w:rsidP="00A90582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</w:rPr>
        <w:t>Выбор подгруппы пользователем (1 или 2)</w:t>
      </w:r>
      <w:r w:rsidRPr="00A90582">
        <w:rPr>
          <w:sz w:val="24"/>
        </w:rPr>
        <w:t>;</w:t>
      </w:r>
    </w:p>
    <w:p w:rsidR="00A90582" w:rsidRPr="00A90582" w:rsidRDefault="00A90582" w:rsidP="00A90582">
      <w:pPr>
        <w:pStyle w:val="a3"/>
        <w:ind w:left="792"/>
        <w:rPr>
          <w:sz w:val="24"/>
        </w:rPr>
      </w:pPr>
    </w:p>
    <w:p w:rsidR="00A90582" w:rsidRDefault="00B52811" w:rsidP="00A90582">
      <w:pPr>
        <w:pStyle w:val="a3"/>
        <w:numPr>
          <w:ilvl w:val="0"/>
          <w:numId w:val="1"/>
        </w:numPr>
        <w:rPr>
          <w:sz w:val="24"/>
        </w:rPr>
      </w:pPr>
      <w:r w:rsidRPr="00A90582">
        <w:rPr>
          <w:sz w:val="24"/>
        </w:rPr>
        <w:t xml:space="preserve">Создать </w:t>
      </w:r>
      <w:r w:rsidR="00A90582">
        <w:rPr>
          <w:sz w:val="24"/>
        </w:rPr>
        <w:t>очередь</w:t>
      </w:r>
    </w:p>
    <w:p w:rsidR="00A90582" w:rsidRDefault="00A90582" w:rsidP="00A90582">
      <w:pPr>
        <w:pStyle w:val="a3"/>
        <w:numPr>
          <w:ilvl w:val="1"/>
          <w:numId w:val="1"/>
        </w:numPr>
        <w:rPr>
          <w:sz w:val="24"/>
        </w:rPr>
      </w:pPr>
      <w:r w:rsidRPr="00A90582">
        <w:rPr>
          <w:sz w:val="24"/>
        </w:rPr>
        <w:t>Создает очередь</w:t>
      </w:r>
      <w:r w:rsidRPr="00A90582">
        <w:rPr>
          <w:sz w:val="24"/>
          <w:lang w:val="en-US"/>
        </w:rPr>
        <w:t>;</w:t>
      </w:r>
    </w:p>
    <w:p w:rsidR="00A90582" w:rsidRPr="00A90582" w:rsidRDefault="00182A45" w:rsidP="00A90582">
      <w:pPr>
        <w:pStyle w:val="a3"/>
        <w:numPr>
          <w:ilvl w:val="2"/>
          <w:numId w:val="1"/>
        </w:numPr>
        <w:rPr>
          <w:sz w:val="24"/>
        </w:rPr>
      </w:pPr>
      <w:r>
        <w:rPr>
          <w:sz w:val="24"/>
        </w:rPr>
        <w:t>Запускает независимый поток</w:t>
      </w:r>
      <w:r>
        <w:rPr>
          <w:sz w:val="24"/>
          <w:lang w:val="en-US"/>
        </w:rPr>
        <w:t>;</w:t>
      </w:r>
    </w:p>
    <w:p w:rsidR="00A90582" w:rsidRDefault="00182A45" w:rsidP="00A90582">
      <w:pPr>
        <w:pStyle w:val="a3"/>
        <w:numPr>
          <w:ilvl w:val="2"/>
          <w:numId w:val="1"/>
        </w:numPr>
        <w:rPr>
          <w:sz w:val="24"/>
        </w:rPr>
      </w:pPr>
      <w:r>
        <w:rPr>
          <w:sz w:val="24"/>
        </w:rPr>
        <w:t>Создает БД</w:t>
      </w:r>
      <w:r>
        <w:rPr>
          <w:sz w:val="24"/>
          <w:lang w:val="en-US"/>
        </w:rPr>
        <w:t>;</w:t>
      </w:r>
    </w:p>
    <w:p w:rsidR="00A90582" w:rsidRPr="00A90582" w:rsidRDefault="00A90582" w:rsidP="00A90582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Добавляет в нее </w:t>
      </w:r>
      <w:proofErr w:type="spellStart"/>
      <w:r>
        <w:rPr>
          <w:sz w:val="24"/>
        </w:rPr>
        <w:t>юзера-создателя</w:t>
      </w:r>
      <w:proofErr w:type="spellEnd"/>
      <w:r w:rsidRPr="00A90582">
        <w:rPr>
          <w:sz w:val="24"/>
        </w:rPr>
        <w:t>;</w:t>
      </w:r>
    </w:p>
    <w:p w:rsidR="00A90582" w:rsidRPr="00A90582" w:rsidRDefault="00A90582" w:rsidP="00A90582">
      <w:pPr>
        <w:pStyle w:val="a3"/>
        <w:ind w:left="792"/>
        <w:rPr>
          <w:sz w:val="24"/>
        </w:rPr>
      </w:pPr>
    </w:p>
    <w:p w:rsidR="00A90582" w:rsidRPr="00A90582" w:rsidRDefault="00B52811" w:rsidP="00A90582">
      <w:pPr>
        <w:pStyle w:val="a3"/>
        <w:numPr>
          <w:ilvl w:val="0"/>
          <w:numId w:val="1"/>
        </w:numPr>
        <w:rPr>
          <w:sz w:val="24"/>
        </w:rPr>
      </w:pPr>
      <w:r w:rsidRPr="00A90582">
        <w:rPr>
          <w:sz w:val="24"/>
        </w:rPr>
        <w:t>В очередь</w:t>
      </w:r>
    </w:p>
    <w:p w:rsidR="00A90582" w:rsidRDefault="00A90582" w:rsidP="00A90582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</w:rPr>
        <w:t>Д</w:t>
      </w:r>
      <w:r w:rsidR="00B52811" w:rsidRPr="00A90582">
        <w:rPr>
          <w:sz w:val="24"/>
        </w:rPr>
        <w:t xml:space="preserve">обавляет </w:t>
      </w:r>
      <w:r>
        <w:rPr>
          <w:sz w:val="24"/>
        </w:rPr>
        <w:t>пользователя в очередь</w:t>
      </w:r>
      <w:r>
        <w:rPr>
          <w:sz w:val="24"/>
          <w:lang w:val="en-US"/>
        </w:rPr>
        <w:t>;</w:t>
      </w:r>
    </w:p>
    <w:p w:rsidR="00A90582" w:rsidRDefault="00A90582" w:rsidP="00A90582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</w:rPr>
        <w:t>Отправляет список очереди, далее обновляет его банальным редактированием</w:t>
      </w:r>
      <w:r w:rsidRPr="00A90582">
        <w:rPr>
          <w:sz w:val="24"/>
        </w:rPr>
        <w:t>;</w:t>
      </w:r>
    </w:p>
    <w:p w:rsidR="00B52811" w:rsidRPr="00A90582" w:rsidRDefault="00B52811" w:rsidP="00A90582">
      <w:pPr>
        <w:pStyle w:val="a3"/>
        <w:numPr>
          <w:ilvl w:val="1"/>
          <w:numId w:val="1"/>
        </w:numPr>
        <w:rPr>
          <w:sz w:val="24"/>
        </w:rPr>
      </w:pPr>
      <w:r w:rsidRPr="00A90582">
        <w:rPr>
          <w:sz w:val="24"/>
        </w:rPr>
        <w:t>При добавлении нового пользователя в очередь, обновляет с</w:t>
      </w:r>
      <w:r w:rsidR="00A90582">
        <w:rPr>
          <w:sz w:val="24"/>
        </w:rPr>
        <w:t>ообщение у всех членов очереди</w:t>
      </w:r>
      <w:r w:rsidR="00A90582" w:rsidRPr="00A90582">
        <w:rPr>
          <w:sz w:val="24"/>
        </w:rPr>
        <w:t>;</w:t>
      </w:r>
    </w:p>
    <w:p w:rsidR="00A90582" w:rsidRPr="00A90582" w:rsidRDefault="00A90582" w:rsidP="00A90582">
      <w:pPr>
        <w:pStyle w:val="a3"/>
        <w:ind w:left="792"/>
        <w:rPr>
          <w:sz w:val="24"/>
        </w:rPr>
      </w:pPr>
    </w:p>
    <w:p w:rsidR="00A90582" w:rsidRPr="00A90582" w:rsidRDefault="00A90582" w:rsidP="00A90582">
      <w:pPr>
        <w:pStyle w:val="a3"/>
        <w:numPr>
          <w:ilvl w:val="0"/>
          <w:numId w:val="1"/>
        </w:numPr>
        <w:rPr>
          <w:sz w:val="24"/>
        </w:rPr>
      </w:pPr>
      <w:r w:rsidRPr="00A90582">
        <w:rPr>
          <w:sz w:val="24"/>
        </w:rPr>
        <w:t xml:space="preserve">Выйти из очереди </w:t>
      </w:r>
    </w:p>
    <w:p w:rsidR="00A90582" w:rsidRDefault="00A90582" w:rsidP="00A90582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</w:rPr>
        <w:t>У</w:t>
      </w:r>
      <w:r w:rsidRPr="00A90582">
        <w:rPr>
          <w:sz w:val="24"/>
        </w:rPr>
        <w:t>бирает пол</w:t>
      </w:r>
      <w:r>
        <w:rPr>
          <w:sz w:val="24"/>
        </w:rPr>
        <w:t>ьзователя из очереди</w:t>
      </w:r>
      <w:r>
        <w:rPr>
          <w:sz w:val="24"/>
          <w:lang w:val="en-US"/>
        </w:rPr>
        <w:t>;</w:t>
      </w:r>
    </w:p>
    <w:p w:rsidR="00A90582" w:rsidRPr="00A90582" w:rsidRDefault="00A90582" w:rsidP="00A90582">
      <w:pPr>
        <w:pStyle w:val="a3"/>
        <w:numPr>
          <w:ilvl w:val="1"/>
          <w:numId w:val="1"/>
        </w:numPr>
        <w:rPr>
          <w:sz w:val="24"/>
        </w:rPr>
      </w:pPr>
      <w:r w:rsidRPr="00A90582">
        <w:rPr>
          <w:sz w:val="24"/>
        </w:rPr>
        <w:t>После сразу же обновляет данные об очереди;</w:t>
      </w:r>
    </w:p>
    <w:p w:rsidR="00A90582" w:rsidRPr="00A90582" w:rsidRDefault="00A90582" w:rsidP="00A90582">
      <w:pPr>
        <w:pStyle w:val="a3"/>
        <w:ind w:left="792"/>
        <w:rPr>
          <w:sz w:val="24"/>
        </w:rPr>
      </w:pPr>
    </w:p>
    <w:p w:rsidR="00A90582" w:rsidRPr="00A90582" w:rsidRDefault="00B52811" w:rsidP="00A90582">
      <w:pPr>
        <w:pStyle w:val="a3"/>
        <w:numPr>
          <w:ilvl w:val="0"/>
          <w:numId w:val="1"/>
        </w:numPr>
        <w:rPr>
          <w:sz w:val="24"/>
        </w:rPr>
      </w:pPr>
      <w:r w:rsidRPr="00A90582">
        <w:rPr>
          <w:sz w:val="24"/>
        </w:rPr>
        <w:t>Закрыть очередь</w:t>
      </w:r>
    </w:p>
    <w:p w:rsidR="00A90582" w:rsidRDefault="00A90582" w:rsidP="00A90582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</w:rPr>
        <w:t>Закрыть очередь</w:t>
      </w:r>
      <w:r w:rsidR="00B52811" w:rsidRPr="00A90582">
        <w:rPr>
          <w:sz w:val="24"/>
        </w:rPr>
        <w:t xml:space="preserve"> имеет право только тот </w:t>
      </w:r>
      <w:proofErr w:type="spellStart"/>
      <w:r w:rsidR="00B52811" w:rsidRPr="00A90582">
        <w:rPr>
          <w:sz w:val="24"/>
        </w:rPr>
        <w:t>юзер</w:t>
      </w:r>
      <w:proofErr w:type="spellEnd"/>
      <w:r w:rsidR="00B52811" w:rsidRPr="00A90582">
        <w:rPr>
          <w:sz w:val="24"/>
        </w:rPr>
        <w:t>, который ее и создал</w:t>
      </w:r>
      <w:r w:rsidRPr="00A90582">
        <w:rPr>
          <w:sz w:val="24"/>
        </w:rPr>
        <w:t>;</w:t>
      </w:r>
    </w:p>
    <w:p w:rsidR="00A90582" w:rsidRDefault="00B52811" w:rsidP="00A90582">
      <w:pPr>
        <w:pStyle w:val="a3"/>
        <w:numPr>
          <w:ilvl w:val="1"/>
          <w:numId w:val="1"/>
        </w:numPr>
        <w:rPr>
          <w:sz w:val="24"/>
        </w:rPr>
      </w:pPr>
      <w:r w:rsidRPr="00A90582">
        <w:rPr>
          <w:sz w:val="24"/>
        </w:rPr>
        <w:t>Останавливает поток</w:t>
      </w:r>
      <w:r w:rsidR="00A90582">
        <w:rPr>
          <w:sz w:val="24"/>
          <w:lang w:val="en-US"/>
        </w:rPr>
        <w:t>;</w:t>
      </w:r>
    </w:p>
    <w:p w:rsidR="00B52811" w:rsidRPr="00A90582" w:rsidRDefault="00A90582" w:rsidP="00A90582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</w:rPr>
        <w:t>О</w:t>
      </w:r>
      <w:r w:rsidR="00B52811" w:rsidRPr="00A90582">
        <w:rPr>
          <w:sz w:val="24"/>
        </w:rPr>
        <w:t>чищает БД.</w:t>
      </w:r>
    </w:p>
    <w:p w:rsidR="00C70954" w:rsidRPr="007F4FA0" w:rsidRDefault="00A3066B">
      <w:pPr>
        <w:rPr>
          <w:sz w:val="24"/>
        </w:rPr>
      </w:pPr>
      <w:r w:rsidRPr="00182A45">
        <w:rPr>
          <w:b/>
          <w:sz w:val="24"/>
          <w:u w:val="single"/>
        </w:rPr>
        <w:t>БД</w:t>
      </w:r>
      <w:r w:rsidRPr="00182A45">
        <w:rPr>
          <w:sz w:val="24"/>
        </w:rPr>
        <w:t xml:space="preserve"> является простейшей вида {‘</w:t>
      </w:r>
      <w:r w:rsidRPr="00182A45">
        <w:rPr>
          <w:sz w:val="24"/>
          <w:lang w:val="en-US"/>
        </w:rPr>
        <w:t>user</w:t>
      </w:r>
      <w:r w:rsidRPr="00182A45">
        <w:rPr>
          <w:sz w:val="24"/>
        </w:rPr>
        <w:t>.</w:t>
      </w:r>
      <w:r w:rsidRPr="00182A45">
        <w:rPr>
          <w:sz w:val="24"/>
          <w:lang w:val="en-US"/>
        </w:rPr>
        <w:t>id</w:t>
      </w:r>
      <w:r w:rsidRPr="00182A45">
        <w:rPr>
          <w:sz w:val="24"/>
        </w:rPr>
        <w:t>’: {</w:t>
      </w:r>
      <w:r w:rsidRPr="00182A45">
        <w:rPr>
          <w:sz w:val="24"/>
          <w:lang w:val="en-US"/>
        </w:rPr>
        <w:t>subgroup</w:t>
      </w:r>
      <w:r w:rsidRPr="00182A45">
        <w:rPr>
          <w:sz w:val="24"/>
        </w:rPr>
        <w:t xml:space="preserve">: 1 / 2, </w:t>
      </w:r>
      <w:r w:rsidRPr="00182A45">
        <w:rPr>
          <w:sz w:val="24"/>
          <w:lang w:val="en-US"/>
        </w:rPr>
        <w:t>queue</w:t>
      </w:r>
      <w:r w:rsidRPr="00182A45">
        <w:rPr>
          <w:sz w:val="24"/>
        </w:rPr>
        <w:t>_</w:t>
      </w:r>
      <w:r w:rsidRPr="00182A45">
        <w:rPr>
          <w:sz w:val="24"/>
          <w:lang w:val="en-US"/>
        </w:rPr>
        <w:t>id</w:t>
      </w:r>
      <w:r w:rsidRPr="00182A45">
        <w:rPr>
          <w:sz w:val="24"/>
        </w:rPr>
        <w:t xml:space="preserve">: </w:t>
      </w:r>
      <w:r w:rsidRPr="00182A45">
        <w:rPr>
          <w:sz w:val="24"/>
          <w:lang w:val="en-US"/>
        </w:rPr>
        <w:t>n</w:t>
      </w:r>
      <w:r w:rsidRPr="00182A45">
        <w:rPr>
          <w:sz w:val="24"/>
        </w:rPr>
        <w:t>}</w:t>
      </w:r>
      <w:r w:rsidR="00182A45" w:rsidRPr="00182A45">
        <w:rPr>
          <w:sz w:val="24"/>
        </w:rPr>
        <w:t xml:space="preserve">}, </w:t>
      </w:r>
      <w:r w:rsidR="00182A45">
        <w:rPr>
          <w:sz w:val="24"/>
          <w:lang w:val="en-US"/>
        </w:rPr>
        <w:t>n</w:t>
      </w:r>
      <w:r w:rsidR="00182A45" w:rsidRPr="00182A45">
        <w:rPr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 xml:space="preserve">∈ </m:t>
        </m:r>
      </m:oMath>
      <w:r w:rsidR="00182A45">
        <w:rPr>
          <w:rFonts w:eastAsiaTheme="minorEastAsia"/>
          <w:sz w:val="24"/>
          <w:lang w:val="en-US"/>
        </w:rPr>
        <w:t>Z</w:t>
      </w:r>
      <w:r w:rsidR="007F4FA0">
        <w:rPr>
          <w:rFonts w:eastAsiaTheme="minorEastAsia"/>
          <w:sz w:val="24"/>
        </w:rPr>
        <w:t>. База Данных находится в ФАЙЛЕ.</w:t>
      </w:r>
    </w:p>
    <w:sectPr w:rsidR="00C70954" w:rsidRPr="007F4FA0" w:rsidSect="00F546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3547D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4E3453ED"/>
    <w:multiLevelType w:val="hybridMultilevel"/>
    <w:tmpl w:val="70A62858"/>
    <w:lvl w:ilvl="0" w:tplc="FB06B5EA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B52811"/>
    <w:rsid w:val="00182A45"/>
    <w:rsid w:val="00234375"/>
    <w:rsid w:val="002D2C2A"/>
    <w:rsid w:val="00315C9C"/>
    <w:rsid w:val="007F4FA0"/>
    <w:rsid w:val="00A3066B"/>
    <w:rsid w:val="00A90582"/>
    <w:rsid w:val="00B52811"/>
    <w:rsid w:val="00C70954"/>
    <w:rsid w:val="00EA1103"/>
    <w:rsid w:val="00F546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46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0582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182A45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182A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82A45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C7095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AE09FE5-2ED8-445E-85D7-795DF70D7C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</Company>
  <LinksUpToDate>false</LinksUpToDate>
  <CharactersWithSpaces>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</dc:creator>
  <cp:lastModifiedBy>V</cp:lastModifiedBy>
  <cp:revision>4</cp:revision>
  <dcterms:created xsi:type="dcterms:W3CDTF">2021-10-01T19:49:00Z</dcterms:created>
  <dcterms:modified xsi:type="dcterms:W3CDTF">2021-10-09T09:42:00Z</dcterms:modified>
</cp:coreProperties>
</file>