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blzatrcsos43jellszn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1135"/>
        <w:gridCol w:w="72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</w:rPr>
              <w:t>Név</w:t>
            </w:r>
          </w:p>
        </w:tc>
        <w:tc>
          <w:tcPr>
            <w:tcW w:w="8343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</w:rPr>
              <w:t>Személyzet Felvétele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Követelmény</w:t>
            </w:r>
          </w:p>
        </w:tc>
        <w:tc>
          <w:tcPr>
            <w:tcW w:w="8343" w:type="dxa"/>
            <w:gridSpan w:val="2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K1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Cél</w:t>
            </w:r>
          </w:p>
        </w:tc>
        <w:tc>
          <w:tcPr>
            <w:tcW w:w="83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Személyzet felvétele a rendszerbe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Előfeltétel</w:t>
            </w:r>
          </w:p>
        </w:tc>
        <w:tc>
          <w:tcPr>
            <w:tcW w:w="8343" w:type="dxa"/>
            <w:gridSpan w:val="2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legyen megüresedett álláshely, feleljen meg a követelményeknek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Sikeres lefutás</w:t>
            </w:r>
          </w:p>
        </w:tc>
        <w:tc>
          <w:tcPr>
            <w:tcW w:w="83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Munkatárs felvétele a rendszerbe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Sikertelen lefutás</w:t>
            </w:r>
          </w:p>
        </w:tc>
        <w:tc>
          <w:tcPr>
            <w:tcW w:w="8343" w:type="dxa"/>
            <w:gridSpan w:val="2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A rendszer visszautasít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Elsődleges aktor</w:t>
            </w:r>
          </w:p>
        </w:tc>
        <w:tc>
          <w:tcPr>
            <w:tcW w:w="83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Tulajdonos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Másodlagos aktor</w:t>
            </w:r>
          </w:p>
        </w:tc>
        <w:tc>
          <w:tcPr>
            <w:tcW w:w="8343" w:type="dxa"/>
            <w:gridSpan w:val="2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-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Kiváltó esemény</w:t>
            </w:r>
          </w:p>
        </w:tc>
        <w:tc>
          <w:tcPr>
            <w:tcW w:w="83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A tulajdonos elindítja a személyzet felvétele funkciót</w:t>
            </w:r>
          </w:p>
        </w:tc>
      </w:tr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Fő lépések</w:t>
            </w:r>
          </w:p>
        </w:tc>
        <w:tc>
          <w:tcPr>
            <w:tcW w:w="1135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Lépések</w:t>
            </w:r>
          </w:p>
        </w:tc>
        <w:tc>
          <w:tcPr>
            <w:tcW w:w="7208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Tevékenységek</w:t>
            </w:r>
          </w:p>
        </w:tc>
      </w:tr>
      <w:tr>
        <w:trPr>
          <w:trHeight w:val="423" w:hRule="atLeast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72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A tulajdonos elindítja a személyzet felvétele funkciót</w:t>
            </w:r>
          </w:p>
        </w:tc>
      </w:tr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135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7208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 xml:space="preserve">Rendszer megjeleníti a </w:t>
            </w:r>
            <w:r>
              <w:rPr>
                <w:rFonts w:ascii="Cambria" w:hAnsi="Cambria"/>
              </w:rPr>
              <w:t>jelentkezettek adatait, önéletrajzát</w:t>
            </w:r>
          </w:p>
        </w:tc>
      </w:tr>
      <w:tr>
        <w:trPr>
          <w:trHeight w:val="423" w:hRule="atLeast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72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A tulajdonos kiválasztja a számára megfelelő jelentkezőt</w:t>
            </w:r>
          </w:p>
        </w:tc>
      </w:tr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135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7208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Rendszer hozzáadja a munkatársakhoz.</w:t>
            </w:r>
          </w:p>
        </w:tc>
      </w:tr>
      <w:tr>
        <w:trPr>
          <w:trHeight w:val="531" w:hRule="atLeast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Kiegészítések</w:t>
            </w:r>
          </w:p>
        </w:tc>
        <w:tc>
          <w:tcPr>
            <w:tcW w:w="11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Lépések</w:t>
            </w:r>
          </w:p>
        </w:tc>
        <w:tc>
          <w:tcPr>
            <w:tcW w:w="72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Elágazó tevékenységek</w:t>
            </w:r>
          </w:p>
        </w:tc>
      </w:tr>
      <w:tr>
        <w:trPr>
          <w:trHeight w:val="5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135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bookmarkStart w:id="0" w:name="_GoBack"/>
            <w:bookmarkEnd w:id="0"/>
            <w:r>
              <w:rPr>
                <w:rFonts w:ascii="Cambria" w:hAnsi="Cambria"/>
              </w:rPr>
              <w:t>3.1</w:t>
            </w:r>
          </w:p>
        </w:tc>
        <w:tc>
          <w:tcPr>
            <w:tcW w:w="7208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Az adatbázis nem elérhető</w:t>
            </w:r>
          </w:p>
        </w:tc>
      </w:tr>
      <w:tr>
        <w:trPr>
          <w:trHeight w:val="528" w:hRule="atLeast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1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3.2</w:t>
            </w:r>
          </w:p>
        </w:tc>
        <w:tc>
          <w:tcPr>
            <w:tcW w:w="72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Hiba üzenet.</w:t>
            </w:r>
          </w:p>
        </w:tc>
      </w:tr>
      <w:tr>
        <w:trPr>
          <w:trHeight w:val="5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135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3.3</w:t>
            </w:r>
          </w:p>
        </w:tc>
        <w:tc>
          <w:tcPr>
            <w:tcW w:w="7208" w:type="dxa"/>
            <w:tcBorders/>
            <w:shd w:color="auto" w:fill="EDEDED" w:themeFill="accent3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mbria" w:hAnsi="Cambria"/>
              </w:rPr>
              <w:t>Visszairányít a rendszer a jelentkezettek adatlapjaihoz</w:t>
            </w:r>
          </w:p>
        </w:tc>
      </w:tr>
    </w:tbl>
    <w:p>
      <w:pPr>
        <w:pStyle w:val="Normal"/>
        <w:spacing w:before="120" w:after="1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mbria"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spacing w:before="12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0f67"/>
    <w:pPr>
      <w:widowControl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f50f67"/>
    <w:rPr/>
  </w:style>
  <w:style w:type="character" w:styleId="LlbChar" w:customStyle="1">
    <w:name w:val="Élőláb Char"/>
    <w:basedOn w:val="DefaultParagraphFont"/>
    <w:link w:val="llb"/>
    <w:uiPriority w:val="99"/>
    <w:qFormat/>
    <w:rsid w:val="00f50f67"/>
    <w:rPr/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50f67"/>
    <w:pPr>
      <w:spacing w:before="120" w:after="120"/>
      <w:ind w:left="720" w:hanging="0"/>
      <w:contextualSpacing/>
    </w:pPr>
    <w:rPr/>
  </w:style>
  <w:style w:type="paragraph" w:styleId="Lfej">
    <w:name w:val="Header"/>
    <w:basedOn w:val="Normal"/>
    <w:link w:val="lfejChar"/>
    <w:uiPriority w:val="99"/>
    <w:unhideWhenUsed/>
    <w:rsid w:val="00f50f67"/>
    <w:pPr>
      <w:tabs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Llb">
    <w:name w:val="Footer"/>
    <w:basedOn w:val="Normal"/>
    <w:link w:val="llbChar"/>
    <w:uiPriority w:val="99"/>
    <w:unhideWhenUsed/>
    <w:rsid w:val="00f50f67"/>
    <w:pPr>
      <w:tabs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Tblzattartalom">
    <w:name w:val="Táblázattartalom"/>
    <w:basedOn w:val="Normal"/>
    <w:qFormat/>
    <w:pPr/>
    <w:rPr/>
  </w:style>
  <w:style w:type="paragraph" w:styleId="Tblzatfejlc">
    <w:name w:val="Táblázatfejléc"/>
    <w:basedOn w:val="Tblzattartalom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">
    <w:name w:val="Grid Table 5 Dark"/>
    <w:basedOn w:val="Normltblzat"/>
    <w:uiPriority w:val="50"/>
    <w:rsid w:val="005710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43jellszn">
    <w:name w:val="Grid Table 4 Accent 3"/>
    <w:basedOn w:val="Normltblzat"/>
    <w:uiPriority w:val="49"/>
    <w:rsid w:val="00571047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2jellszn">
    <w:name w:val="Grid Table 4 Accent 2"/>
    <w:basedOn w:val="Normltblzat"/>
    <w:uiPriority w:val="49"/>
    <w:rsid w:val="00571047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54A2F-7977-4629-882A-DDB5E728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LibreOffice/5.3.0.3$Windows_x86 LibreOffice_project/7074905676c47b82bbcfbea1aeefc84afe1c50e1</Application>
  <Pages>1</Pages>
  <Words>95</Words>
  <Characters>673</Characters>
  <CharactersWithSpaces>730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2017-09-30T14:09:00Z</dcterms:created>
  <dc:creator>Mokcsay Ádám</dc:creator>
  <dc:description/>
  <dc:language>hu-HU</dc:language>
  <cp:lastModifiedBy/>
  <dcterms:modified xsi:type="dcterms:W3CDTF">2017-10-06T14:38:38Z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