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b w:val="1"/>
          <w:sz w:val="144"/>
          <w:szCs w:val="144"/>
        </w:rPr>
      </w:pPr>
      <w:r w:rsidDel="00000000" w:rsidR="00000000" w:rsidRPr="00000000">
        <w:rPr>
          <w:rtl w:val="0"/>
        </w:rPr>
      </w:r>
    </w:p>
    <w:p w:rsidR="00000000" w:rsidDel="00000000" w:rsidP="00000000" w:rsidRDefault="00000000" w:rsidRPr="00000000" w14:paraId="00000002">
      <w:pPr>
        <w:spacing w:after="0" w:line="240" w:lineRule="auto"/>
        <w:jc w:val="center"/>
        <w:rPr>
          <w:b w:val="1"/>
          <w:sz w:val="144"/>
          <w:szCs w:val="144"/>
        </w:rPr>
      </w:pPr>
      <w:r w:rsidDel="00000000" w:rsidR="00000000" w:rsidRPr="00000000">
        <w:rPr>
          <w:rtl w:val="0"/>
        </w:rPr>
      </w:r>
    </w:p>
    <w:p w:rsidR="00000000" w:rsidDel="00000000" w:rsidP="00000000" w:rsidRDefault="00000000" w:rsidRPr="00000000" w14:paraId="00000003">
      <w:pPr>
        <w:spacing w:after="0" w:line="240" w:lineRule="auto"/>
        <w:jc w:val="center"/>
        <w:rPr>
          <w:b w:val="1"/>
          <w:sz w:val="144"/>
          <w:szCs w:val="144"/>
        </w:rPr>
      </w:pPr>
      <w:r w:rsidDel="00000000" w:rsidR="00000000" w:rsidRPr="00000000">
        <w:rPr>
          <w:b w:val="1"/>
          <w:sz w:val="144"/>
          <w:szCs w:val="144"/>
          <w:rtl w:val="0"/>
        </w:rPr>
        <w:t xml:space="preserve">Literatúra</w:t>
      </w:r>
    </w:p>
    <w:p w:rsidR="00000000" w:rsidDel="00000000" w:rsidP="00000000" w:rsidRDefault="00000000" w:rsidRPr="00000000" w14:paraId="0000000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2498" w:right="0" w:firstLine="621.0000000000002"/>
        <w:jc w:val="left"/>
        <w:rPr>
          <w:rFonts w:ascii="Times New Roman" w:cs="Times New Roman" w:eastAsia="Times New Roman" w:hAnsi="Times New Roman"/>
          <w:b w:val="1"/>
          <w:i w:val="0"/>
          <w:smallCaps w:val="0"/>
          <w:strike w:val="0"/>
          <w:color w:val="000000"/>
          <w:sz w:val="72"/>
          <w:szCs w:val="7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72"/>
          <w:szCs w:val="72"/>
          <w:u w:val="none"/>
          <w:shd w:fill="auto" w:val="clear"/>
          <w:vertAlign w:val="baseline"/>
          <w:rtl w:val="0"/>
        </w:rPr>
        <w:t xml:space="preserve">ročník</w:t>
      </w:r>
    </w:p>
    <w:p w:rsidR="00000000" w:rsidDel="00000000" w:rsidP="00000000" w:rsidRDefault="00000000" w:rsidRPr="00000000" w14:paraId="00000005">
      <w:pPr>
        <w:ind w:left="338" w:firstLine="0"/>
        <w:jc w:val="center"/>
        <w:rPr>
          <w:b w:val="1"/>
          <w:sz w:val="72"/>
          <w:szCs w:val="72"/>
        </w:rPr>
      </w:pPr>
      <w:bookmarkStart w:colFirst="0" w:colLast="0" w:name="_gjdgxs" w:id="0"/>
      <w:bookmarkEnd w:id="0"/>
      <w:r w:rsidDel="00000000" w:rsidR="00000000" w:rsidRPr="00000000">
        <w:rPr>
          <w:b w:val="1"/>
          <w:sz w:val="72"/>
          <w:szCs w:val="72"/>
        </w:rPr>
        <w:drawing>
          <wp:inline distB="0" distT="0" distL="0" distR="0">
            <wp:extent cx="1885604" cy="3020303"/>
            <wp:effectExtent b="0" l="0" r="0" t="0"/>
            <wp:docPr id="21"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1885604" cy="302030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7">
      <w:pPr>
        <w:spacing w:after="0" w:line="240" w:lineRule="auto"/>
        <w:ind w:left="4248"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08">
      <w:pPr>
        <w:spacing w:after="0" w:line="240" w:lineRule="auto"/>
        <w:ind w:left="4248"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09">
      <w:pPr>
        <w:spacing w:after="0" w:line="240" w:lineRule="auto"/>
        <w:ind w:left="4248"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0A">
      <w:pPr>
        <w:spacing w:after="0" w:line="240" w:lineRule="auto"/>
        <w:ind w:left="4248"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0B">
      <w:pPr>
        <w:spacing w:after="0" w:line="240" w:lineRule="auto"/>
        <w:ind w:left="4248"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0C">
      <w:pPr>
        <w:spacing w:after="0" w:line="240" w:lineRule="auto"/>
        <w:ind w:left="4248" w:firstLine="0"/>
        <w:jc w:val="both"/>
        <w:rPr>
          <w:rFonts w:ascii="Calibri" w:cs="Calibri" w:eastAsia="Calibri" w:hAnsi="Calibri"/>
        </w:rPr>
      </w:pPr>
      <w:r w:rsidDel="00000000" w:rsidR="00000000" w:rsidRPr="00000000">
        <w:rPr>
          <w:rFonts w:ascii="Calibri" w:cs="Calibri" w:eastAsia="Calibri" w:hAnsi="Calibri"/>
          <w:rtl w:val="0"/>
        </w:rPr>
        <w:t xml:space="preserve">Spracované podľa: M. Caltíková, Literatúra pre SŠ</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MODERNÁ SLOVENSKÁ POÉZIA</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NEOSYMBOLIZMUS</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20. tych a 30. tych rokoch 20. storočia sa ohlásila druhá vlna symbolizmu, známa aj pod názvom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nový symbolizmus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či neosymbolizmus. Povojnový symbolizmus si zachoval typické témy (smútok, samota jednotlivca), ale po prežitej vojne sa vystupňoval pesimizmus, básnikov „tragický pocit zo života“ a skepsa/pochybovačnosť – autori hľadajú cestu skôr vo viere než v rozume. V tvorbe niektorých básnikov sa to prejavuje prvkami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dolorizmu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(z lat. dolor – bolesť, bolestivosť). Napríklad smútok a dezilúzia v diele E. B. Lukáča pramenili (okrem vplyvu svetových literárnych vzorov) v rozpore medzi kresťanskými ideálmi a povojnovou realitou, ale aj v jeho osobnej situácii (zdravotný stav, schopnosť nemanželského dieťaťa hlboko sa vcítiť do bôľov a smútkov iných ľudí) alebo v rozpore medzi túžbou milovať a neschopnosťou milovať úprimne. </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spacing w:after="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EMIL BOLESLAV LUKÁČ</w:t>
      </w:r>
    </w:p>
    <w:p w:rsidR="00000000" w:rsidDel="00000000" w:rsidP="00000000" w:rsidRDefault="00000000" w:rsidRPr="00000000" w14:paraId="00000015">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(1900 – 1979)</w:t>
      </w:r>
    </w:p>
    <w:p w:rsidR="00000000" w:rsidDel="00000000" w:rsidP="00000000" w:rsidRDefault="00000000" w:rsidRPr="00000000" w14:paraId="00000016">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Patrí k najvýznamnejším osobnostiam slovenskej medzivojnovej poézie. Bol hlavným predstaviteľom neosymbolizmu v poprevratovom období. Patril ku generácii mladých básnikov, ktorí vstúpili do literatúry v 20-tych rokoch minulého storočia. Na básnickú tvorbu Lukáča mali najväčší vplyv európski symbolisti, najmä Baudelaire a z domácich básnikov Krasko.</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sectPr>
          <w:headerReference r:id="rId7" w:type="default"/>
          <w:pgSz w:h="16838" w:w="11906" w:orient="portrait"/>
          <w:pgMar w:bottom="1417" w:top="1417" w:left="1417" w:right="1417" w:header="708" w:footer="708"/>
          <w:pgNumType w:start="1"/>
        </w:sect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Paradoxon </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Nemám rád, že ma miluješ tak,</w:t>
        <w:br w:type="textWrapping"/>
        <w:t xml:space="preserve">tak ma to mrzí,</w:t>
        <w:br w:type="textWrapping"/>
        <w:t xml:space="preserve">vidíš, som príliš povedomý</w:t>
        <w:br w:type="textWrapping"/>
        <w:t xml:space="preserve">a príliš drzý.</w:t>
        <w:br w:type="textWrapping"/>
        <w:br w:type="textWrapping"/>
        <w:t xml:space="preserve">Buď ku mne trochu ľahostajná</w:t>
        <w:br w:type="textWrapping"/>
        <w:t xml:space="preserve">a trochu chladná,</w:t>
        <w:br w:type="textWrapping"/>
        <w:t xml:space="preserve">takto je láska pripokojná</w:t>
        <w:br w:type="textWrapping"/>
        <w:t xml:space="preserve">a prisúladná.</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sectPr>
          <w:type w:val="continuous"/>
          <w:pgSz w:h="16838" w:w="11906" w:orient="portrait"/>
          <w:pgMar w:bottom="1417" w:top="1417" w:left="1417" w:right="1417" w:header="708" w:footer="708"/>
          <w:cols w:equalWidth="0" w:num="2">
            <w:col w:space="709" w:w="4181.499999999999"/>
            <w:col w:space="0" w:w="4181.499999999999"/>
          </w:cols>
        </w:sect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br w:type="textWrapping"/>
        <w:t xml:space="preserve">Nemiluj tak nadovšetko,</w:t>
        <w:br w:type="textWrapping"/>
        <w:t xml:space="preserve">nie bez prekážky,</w:t>
        <w:br w:type="textWrapping"/>
        <w:t xml:space="preserve">zakazuj lásku, drv ju, mraz ju,</w:t>
        <w:br w:type="textWrapping"/>
        <w:t xml:space="preserve">tak drž cit lásky.</w:t>
        <w:br w:type="textWrapping"/>
        <w:br w:type="textWrapping"/>
        <w:t xml:space="preserve">Nesmiem byť šťastný,</w:t>
        <w:br w:type="textWrapping"/>
        <w:t xml:space="preserve">lebo šťastím uplynie šťastie,</w:t>
        <w:br w:type="textWrapping"/>
        <w:t xml:space="preserve">len z kyprej pôdy pochybností</w:t>
        <w:br w:type="textWrapping"/>
        <w:t xml:space="preserve">nám láska rastie.</w:t>
      </w:r>
    </w:p>
    <w:p w:rsidR="00000000" w:rsidDel="00000000" w:rsidP="00000000" w:rsidRDefault="00000000" w:rsidRPr="00000000" w14:paraId="0000001C">
      <w:pPr>
        <w:rPr>
          <w:i w:val="1"/>
        </w:rPr>
      </w:pPr>
      <w:r w:rsidDel="00000000" w:rsidR="00000000" w:rsidRPr="00000000">
        <w:rPr>
          <w:rtl w:val="0"/>
        </w:rPr>
      </w:r>
    </w:p>
    <w:p w:rsidR="00000000" w:rsidDel="00000000" w:rsidP="00000000" w:rsidRDefault="00000000" w:rsidRPr="00000000" w14:paraId="0000001D">
      <w:pPr>
        <w:rPr/>
        <w:sectPr>
          <w:type w:val="continuous"/>
          <w:pgSz w:h="16838" w:w="11906" w:orient="portrait"/>
          <w:pgMar w:bottom="1417" w:top="1417" w:left="1417" w:right="1417" w:header="708" w:footer="708"/>
          <w:cols w:equalWidth="0" w:num="2">
            <w:col w:space="709" w:w="4181.499999999999"/>
            <w:col w:space="0" w:w="4181.499999999999"/>
          </w:cols>
        </w:sectPr>
      </w:pPr>
      <w:r w:rsidDel="00000000" w:rsidR="00000000" w:rsidRPr="00000000">
        <w:rPr>
          <w:i w:val="1"/>
          <w:rtl w:val="0"/>
        </w:rPr>
        <w:tab/>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Autor chápe lásku problémovo, vyvoláva v ňom pocity neistoty, nie je zdrojom povznášajúcej radosti. V spracovaní témy lásky sa v jeho tvorbe objavuje paradox, ale aj irónia, uštipačnosť, podobne ako v poézii Janka Jesenského. Ľúbostný vzťah je plný napätia: víťazstvo a prehra, nádej a sklamanie; pokus zriecť sa zmyselnej lásky naráža na túžbu ženy a muža. V ľúbostných veršoch naplno vyniká kultivovanosť a talent básnika.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1"/>
          <w:smallCaps w:val="0"/>
          <w:strike w:val="0"/>
          <w:color w:val="000000"/>
          <w:sz w:val="22"/>
          <w:szCs w:val="22"/>
          <w:u w:val="none"/>
          <w:shd w:fill="auto" w:val="clear"/>
          <w:vertAlign w:val="baseline"/>
        </w:rPr>
        <w:sectPr>
          <w:type w:val="continuous"/>
          <w:pgSz w:h="16838" w:w="11906" w:orient="portrait"/>
          <w:pgMar w:bottom="1417" w:top="1417" w:left="1417" w:right="1417" w:header="708" w:footer="708"/>
        </w:sect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Taedium urbis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(Hnus z mesta)</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Bohatstvá veľkomesta, zlatisté strechy dómov,</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ich rozkoš, mam a jed, ich sláva, sprzna, slasť,</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všetko to cudzie mi, je inde moja vlasť,</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tam medzi bralami môj čarokrásny domov.</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Tu každá myšlienka je zakrnelou, chromou;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doma je milejšou i najskromnejšia chrasť.</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br w:type="textWrapping"/>
        <w:t xml:space="preserve">   Tu všetko ubité a nemôže nič rásť,</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sectPr>
          <w:type w:val="continuous"/>
          <w:pgSz w:h="16838" w:w="11906" w:orient="portrait"/>
          <w:pgMar w:bottom="1417" w:top="1417" w:left="1417" w:right="1417" w:header="708" w:footer="708"/>
          <w:cols w:equalWidth="0" w:num="2">
            <w:col w:space="709" w:w="4181.499999999999"/>
            <w:col w:space="0" w:w="4181.499999999999"/>
          </w:cols>
        </w:sect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len hukot odporný čuť veľkých hypodromov.</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Ó, hory zelené, ó, dobrý, rodný údol,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na malých chatrčiach ten milý modrý kúdol,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tie mäkké sonáty, ktorými vietor húdol.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Ó, ľudia ako vosk, nie nepriatelia – vlci,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br w:type="textWrapping"/>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 ich krotkých pohľadoch slavianska láska blčí.</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Ó, ty môj krásny kraj. Tak milujem ho. Mlčí.</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VITALIZMUS</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Myšlienkový prúd, ktorý presadzoval radostné a optimistické nazeranie na svet. Bol bezprostrednou reakciou na osobné skúsenosti ľudí počas prvej svetovej vojny, na očakávaný mier a obnovu zničených hodnôt. Niektorí literárni teoretici ho nepovažujú za samostatný literárny smer, pretože autori nevystúpili ako skupina či škola s manifestom a osobitnou poetikou. Názov získal z latinského slova vita – život. Súvisí s estetickými východiskami francúzskeho vedca a literáta Henriho Bergsona, najmä s myšlienkou, že základom života je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životná energia, sila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ktorá preniká životom a zabezpečuje jeho neustály vzostupný vývoj. Hybnou silou sveta je schopnosť žiť a tvoriť (témy budovania, stavania, konštruovania, hrania sa). Človek 20. storočia sa necíti byť limitovaný hranicami svojej vlasti, patrí mu svet – je občanom sveta. Jeho životný elán sa prejavuje tak, že vníma krásu života všetkými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zmyslami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(napr.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senzualizmus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až živočíšnosť) a verí v spoločenstvo ľudí. Najčastejšie vitalistické témy boli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mier, mladosť, krása, láska, priateľstvo a život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vo všetkých jeho podobách.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left"/>
        <w:rPr>
          <w:rFonts w:ascii="Calibri" w:cs="Calibri" w:eastAsia="Calibri" w:hAnsi="Calibri"/>
          <w:b w:val="0"/>
          <w:i w:val="0"/>
          <w:smallCaps w:val="0"/>
          <w:strike w:val="0"/>
          <w:color w:val="000000"/>
          <w:sz w:val="22"/>
          <w:szCs w:val="22"/>
          <w:u w:val="none"/>
          <w:shd w:fill="auto" w:val="clear"/>
          <w:vertAlign w:val="baseline"/>
        </w:rPr>
        <w:sectPr>
          <w:type w:val="continuous"/>
          <w:pgSz w:h="16838" w:w="11906" w:orient="portrait"/>
          <w:pgMar w:bottom="1417" w:top="1417" w:left="1417" w:right="1417" w:header="708" w:footer="708"/>
        </w:sect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Básnický jazyk vitalistov je „každodenný“ hovorový jazyk, často aj s nárečovými slovami/dialektizmami. Každodennosť bola možno bez vojnovej skúsenosti nepríťažlivá, ale po vojne stála za oslavu. Vitalisti pokračujú v tendencii symbolistov uvoľňovať sylabotonickú veršovú štruktúru v prospech ohlasujúceho sa voľného verša, napr. nemajú pravidelný rým, nedodržiavajú istý počet slabík, chýba stopová pravidelnosť alebo experimentujú s grafickým usporiadaním veršov (napr. pokusy so schodíkovým usporiadaním).</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spacing w:after="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JÁN SMREK</w:t>
      </w:r>
    </w:p>
    <w:p w:rsidR="00000000" w:rsidDel="00000000" w:rsidP="00000000" w:rsidRDefault="00000000" w:rsidRPr="00000000" w14:paraId="0000002B">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(1898 – 1982)</w:t>
      </w:r>
    </w:p>
    <w:p w:rsidR="00000000" w:rsidDel="00000000" w:rsidP="00000000" w:rsidRDefault="00000000" w:rsidRPr="00000000" w14:paraId="0000002C">
      <w:pPr>
        <w:spacing w:after="0"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2D">
      <w:pPr>
        <w:spacing w:after="0"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2E">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Vlastným menom Ján Čietek.</w:t>
      </w:r>
    </w:p>
    <w:p w:rsidR="00000000" w:rsidDel="00000000" w:rsidP="00000000" w:rsidRDefault="00000000" w:rsidRPr="00000000" w14:paraId="0000002F">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Narodil sa v Zemianskom Lieskovom pri Trenčíne. V detstve osirel a žil v sirotinci v Modre. Ako vojak sa zúčastnil prvej svetovej vojny a dostal sa až do Palestíny. Žil v Prahe, kde sa oženil a po rozbití ČSR sa vrátil do Bratislavy. Po r. 1948 upadol do nemilosti a v tomto období sa venoval prekladom. Pochovaný je v Martine.</w:t>
      </w:r>
    </w:p>
    <w:p w:rsidR="00000000" w:rsidDel="00000000" w:rsidP="00000000" w:rsidRDefault="00000000" w:rsidRPr="00000000" w14:paraId="00000030">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Smrek je hovorcom celej povojnovej generácie, ktorá si uvedomila, že celosvetová katastrofa a tragika skončila, a preto si vážia každodenné malé životné radosti, radosti tela i ducha. Vychádzal z čara okamihu, z chvíľkových vnemov, pocitov, dominovali optimistické nálady, aktivita, činorodosť, senzualizmus, avanturizmus (dobrodružstvo, túžba po ďalekých cestách). Preferoval témy o ženách, láske, kráse. </w:t>
      </w:r>
    </w:p>
    <w:p w:rsidR="00000000" w:rsidDel="00000000" w:rsidP="00000000" w:rsidRDefault="00000000" w:rsidRPr="00000000" w14:paraId="00000031">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U Smreka má žena rôzne podoby (dedinčanka, mestská slečna, tanečnica v bare, dievča od stroja, matka, babička....), zobrazuje ju v romantickom duchu, t. j. ako krásny obraz, ktorého sa neslobodno dotýkať. Smrek ženu nevníma sociálne – chudobná/bohatá, sedliačka/mestská slečna – dôležitá je jej príťažlivosť, krása, jej túžba, erotika. Aj žena je v jeho poézii ženou všedného dňa, neodlišuje sa od iných žien – Smrek však ženu zobrazuje aj ako vábivú ružu alebo exotický kvet, ktorému hrozí, že ho nejaký muž (najmä v meste) „odtrhne“. Novú pocitovú atmosféru umocňuje tiež nová poetika, ktorú charakterizujú pomerne jednoduché piesňové útvary, uvoľnené strofy i prirodzený básnický jazyk. </w:t>
      </w:r>
    </w:p>
    <w:p w:rsidR="00000000" w:rsidDel="00000000" w:rsidP="00000000" w:rsidRDefault="00000000" w:rsidRPr="00000000" w14:paraId="00000032">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Debutoval zbierkou </w:t>
      </w:r>
      <w:r w:rsidDel="00000000" w:rsidR="00000000" w:rsidRPr="00000000">
        <w:rPr>
          <w:rFonts w:ascii="Calibri" w:cs="Calibri" w:eastAsia="Calibri" w:hAnsi="Calibri"/>
          <w:b w:val="1"/>
          <w:rtl w:val="0"/>
        </w:rPr>
        <w:t xml:space="preserve">Odsúdený k večitej žízni.</w:t>
      </w:r>
      <w:r w:rsidDel="00000000" w:rsidR="00000000" w:rsidRPr="00000000">
        <w:rPr>
          <w:rtl w:val="0"/>
        </w:rPr>
      </w:r>
    </w:p>
    <w:p w:rsidR="00000000" w:rsidDel="00000000" w:rsidP="00000000" w:rsidRDefault="00000000" w:rsidRPr="00000000" w14:paraId="00000033">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V zbierke </w:t>
      </w:r>
      <w:r w:rsidDel="00000000" w:rsidR="00000000" w:rsidRPr="00000000">
        <w:rPr>
          <w:rFonts w:ascii="Calibri" w:cs="Calibri" w:eastAsia="Calibri" w:hAnsi="Calibri"/>
          <w:b w:val="1"/>
          <w:rtl w:val="0"/>
        </w:rPr>
        <w:t xml:space="preserve">Cválajúce dni </w:t>
      </w:r>
      <w:r w:rsidDel="00000000" w:rsidR="00000000" w:rsidRPr="00000000">
        <w:rPr>
          <w:rFonts w:ascii="Calibri" w:cs="Calibri" w:eastAsia="Calibri" w:hAnsi="Calibri"/>
          <w:rtl w:val="0"/>
        </w:rPr>
        <w:t xml:space="preserve">nájdeme očarenie životom, prírodu, dedinu, mesto, ženu, lásku, diaľky, cudzie kraje. Dominuje v nej radosť zo života, spontánnosť, optimizmus, citová úprimnosť a sviežosť; po prvýkrát použil spôsob písania typický pre všetky vitalistické básne: spontánnu lyrickú improvizáciu, ktorá spôsobila nepravidelnosť formy, neusporiadanosť; princíp hry a hravosť poukazoval na znalosti z poetizmu.</w:t>
      </w:r>
    </w:p>
    <w:p w:rsidR="00000000" w:rsidDel="00000000" w:rsidP="00000000" w:rsidRDefault="00000000" w:rsidRPr="00000000" w14:paraId="00000034">
      <w:pPr>
        <w:spacing w:after="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Básnik a žena – </w:t>
      </w:r>
      <w:r w:rsidDel="00000000" w:rsidR="00000000" w:rsidRPr="00000000">
        <w:rPr>
          <w:rFonts w:ascii="Calibri" w:cs="Calibri" w:eastAsia="Calibri" w:hAnsi="Calibri"/>
          <w:rtl w:val="0"/>
        </w:rPr>
        <w:t xml:space="preserve">básnická skladba (veršovaná poviedka) napísaná v podobe dialógu. Dominuje v nej obdivný vzťah k žene vo všetkých ročných obdobiach; autor vyjadruje galantný postoj k žene ako k bytosti, ktorá v sebe skrýva mnohé tajomstvá a dokáže pôsobiť najmä na básnika tak, že sa mu život vidí ako zázrak či sen. Skladba má 5 častí: </w:t>
      </w:r>
      <w:r w:rsidDel="00000000" w:rsidR="00000000" w:rsidRPr="00000000">
        <w:rPr>
          <w:rFonts w:ascii="Calibri" w:cs="Calibri" w:eastAsia="Calibri" w:hAnsi="Calibri"/>
          <w:i w:val="1"/>
          <w:rtl w:val="0"/>
        </w:rPr>
        <w:t xml:space="preserve">V zasneženom parku, Pokračovanie jarné, Letná noc na vode, Padajú listy, Po desiatich rokoch. </w:t>
      </w:r>
      <w:r w:rsidDel="00000000" w:rsidR="00000000" w:rsidRPr="00000000">
        <w:rPr>
          <w:rFonts w:ascii="Calibri" w:cs="Calibri" w:eastAsia="Calibri" w:hAnsi="Calibri"/>
          <w:rtl w:val="0"/>
        </w:rPr>
        <w:t xml:space="preserve">Básnik strieda monologické pasáže s dialogickými, reflexívnymi a opisnými. </w:t>
      </w:r>
    </w:p>
    <w:p w:rsidR="00000000" w:rsidDel="00000000" w:rsidP="00000000" w:rsidRDefault="00000000" w:rsidRPr="00000000" w14:paraId="00000035">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Zbierka </w:t>
      </w:r>
      <w:r w:rsidDel="00000000" w:rsidR="00000000" w:rsidRPr="00000000">
        <w:rPr>
          <w:rFonts w:ascii="Calibri" w:cs="Calibri" w:eastAsia="Calibri" w:hAnsi="Calibri"/>
          <w:b w:val="1"/>
          <w:rtl w:val="0"/>
        </w:rPr>
        <w:t xml:space="preserve">Zrno</w:t>
      </w:r>
      <w:r w:rsidDel="00000000" w:rsidR="00000000" w:rsidRPr="00000000">
        <w:rPr>
          <w:rFonts w:ascii="Calibri" w:cs="Calibri" w:eastAsia="Calibri" w:hAnsi="Calibri"/>
          <w:rtl w:val="0"/>
        </w:rPr>
        <w:t xml:space="preserve"> vznikla z potreby návratu k istotám domova (žil vtedy v Prahe), k znovuobjaveniu príťažlivosti slovenskej prírody a dedinského prostredia. Aj Smrek sa pripojil k téme „návratov“, ktorá sa vtedy rozšírila v slovenskej poézii. Nešlo však o kraskovský návrat na „otcovu roľu“, ale skôr o opojenie načas zabudnutými krásami neopakovateľných zákutí Oravy, Kysúc a Liptova. </w:t>
      </w:r>
    </w:p>
    <w:p w:rsidR="00000000" w:rsidDel="00000000" w:rsidP="00000000" w:rsidRDefault="00000000" w:rsidRPr="00000000" w14:paraId="00000036">
      <w:pPr>
        <w:spacing w:after="0" w:line="240" w:lineRule="auto"/>
        <w:jc w:val="both"/>
        <w:rPr>
          <w:rFonts w:ascii="Calibri" w:cs="Calibri" w:eastAsia="Calibri" w:hAnsi="Calibri"/>
          <w:b w:val="1"/>
        </w:rPr>
        <w:sectPr>
          <w:type w:val="continuous"/>
          <w:pgSz w:h="16838" w:w="11906" w:orient="portrait"/>
          <w:pgMar w:bottom="1417" w:top="1417" w:left="1417" w:right="1417" w:header="708" w:footer="708"/>
        </w:sectPr>
      </w:pPr>
      <w:r w:rsidDel="00000000" w:rsidR="00000000" w:rsidRPr="00000000">
        <w:rPr>
          <w:rFonts w:ascii="Calibri" w:cs="Calibri" w:eastAsia="Calibri" w:hAnsi="Calibri"/>
          <w:rtl w:val="0"/>
        </w:rPr>
        <w:t xml:space="preserve">Ďalšie zbierky: </w:t>
      </w:r>
      <w:r w:rsidDel="00000000" w:rsidR="00000000" w:rsidRPr="00000000">
        <w:rPr>
          <w:rFonts w:ascii="Calibri" w:cs="Calibri" w:eastAsia="Calibri" w:hAnsi="Calibri"/>
          <w:b w:val="1"/>
          <w:rtl w:val="0"/>
        </w:rPr>
        <w:t xml:space="preserve">Božské uzly, iba oči, Zrno,</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Nerušte moje kruhy, Moje najmilšie, Poézia moja láska. </w:t>
      </w:r>
      <w:r w:rsidDel="00000000" w:rsidR="00000000" w:rsidRPr="00000000">
        <w:rPr>
          <w:rFonts w:ascii="Calibri" w:cs="Calibri" w:eastAsia="Calibri" w:hAnsi="Calibri"/>
          <w:rtl w:val="0"/>
        </w:rPr>
        <w:t xml:space="preserve">Tvoril aj pre deti </w:t>
      </w:r>
      <w:r w:rsidDel="00000000" w:rsidR="00000000" w:rsidRPr="00000000">
        <w:rPr>
          <w:rFonts w:ascii="Calibri" w:cs="Calibri" w:eastAsia="Calibri" w:hAnsi="Calibri"/>
          <w:b w:val="1"/>
          <w:rtl w:val="0"/>
        </w:rPr>
        <w:t xml:space="preserve">Maľovaná abeceda, Machule.</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sectPr>
          <w:type w:val="continuous"/>
          <w:pgSz w:h="16838" w:w="11906" w:orient="portrait"/>
          <w:pgMar w:bottom="1417" w:top="1417" w:left="1417" w:right="1417" w:header="708" w:footer="708"/>
        </w:sect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CVÁLAJÚCE DNI</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Bujní žrebci, neosedlaní</w:t>
        <w:br w:type="textWrapping"/>
        <w:t xml:space="preserve">— nezasiahne ich blesk — </w:t>
        <w:br w:type="textWrapping"/>
        <w:t xml:space="preserve">ženú sa vpred, </w:t>
        <w:br w:type="textWrapping"/>
        <w:t xml:space="preserve">ženú sa vpred, </w:t>
        <w:br w:type="textWrapping"/>
        <w:t xml:space="preserve">kopyty rozbíjajú lebky </w:t>
        <w:br w:type="textWrapping"/>
        <w:t xml:space="preserve">a nechávajú za sebou </w:t>
        <w:br w:type="textWrapping"/>
        <w:t xml:space="preserve">dokaličené ľudské mŕtvoly.  </w:t>
        <w:br w:type="textWrapping"/>
        <w:br w:type="textWrapping"/>
        <w:t xml:space="preserve">Stepilí cowboyi </w:t>
        <w:br w:type="textWrapping"/>
        <w:t xml:space="preserve">nad konské hrivy sklonení </w:t>
        <w:br w:type="textWrapping"/>
        <w:t xml:space="preserve">sedia na pariacich sa chrbtoch </w:t>
        <w:br w:type="textWrapping"/>
        <w:t xml:space="preserve">a stískajú ich koleny</w:t>
        <w:br w:type="textWrapping"/>
        <w:t xml:space="preserve">kŕčovite. </w:t>
        <w:br w:type="textWrapping"/>
        <w:t xml:space="preserve">Hurrá, hurrá!</w:t>
        <w:br w:type="textWrapping"/>
        <w:t xml:space="preserve">Z cesty nám!! </w:t>
        <w:br w:type="textWrapping"/>
        <w:t xml:space="preserve">  Pádime!</w:t>
        <w:br w:type="textWrapping"/>
        <w:t xml:space="preserve">    Nevidíte?</w:t>
        <w:br w:type="textWrapping"/>
        <w:br w:type="textWrapping"/>
        <w:t xml:space="preserve">Krasojazdcov sú stá,</w:t>
        <w:br w:type="textWrapping"/>
        <w:t xml:space="preserve">divákov milióny.</w:t>
        <w:br w:type="textWrapping"/>
        <w:t xml:space="preserve">Tie stá však jazdia ponad dómy,</w:t>
        <w:br w:type="textWrapping"/>
        <w:t xml:space="preserve">ponad parížsku Notre Dame</w:t>
        <w:br w:type="textWrapping"/>
        <w:t xml:space="preserve">a preskakujú Oceán,</w:t>
        <w:br w:type="textWrapping"/>
        <w:t xml:space="preserve">ženú sa krkolomným cvalom,</w:t>
        <w:br w:type="textWrapping"/>
        <w:t xml:space="preserve">že nestihne ich ani Parom,</w:t>
        <w:br w:type="textWrapping"/>
        <w:t xml:space="preserve">chcú prelietať</w:t>
        <w:br w:type="textWrapping"/>
        <w:t xml:space="preserve">zo stálic na stálice,</w:t>
        <w:br w:type="textWrapping"/>
        <w:t xml:space="preserve">presedlať na Lucifera šiju,</w:t>
        <w:br w:type="textWrapping"/>
        <w:t xml:space="preserve">vôbec: vtopiť sa v dáky fenomén,</w:t>
        <w:br w:type="textWrapping"/>
        <w:t xml:space="preserve">možno: vo večnú energiu.</w:t>
        <w:br w:type="textWrapping"/>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br w:type="textWrapping"/>
        <w:t xml:space="preserve">My mladí, jarí šarvanci,</w:t>
        <w:br w:type="textWrapping"/>
        <w:t xml:space="preserve">ktorí sme život — svoju milú — </w:t>
        <w:br w:type="textWrapping"/>
        <w:t xml:space="preserve">objali prvom pri tanci, </w:t>
        <w:br w:type="textWrapping"/>
        <w:t xml:space="preserve">sme celým dúškom živí — </w:t>
        <w:br w:type="textWrapping"/>
        <w:t xml:space="preserve">my sme tí jazdci diví! </w:t>
        <w:br w:type="textWrapping"/>
        <w:t xml:space="preserve">Sedíme na paripách: </w:t>
        <w:br w:type="textWrapping"/>
        <w:t xml:space="preserve">uháňajúcich dňoch,</w:t>
        <w:br w:type="textWrapping"/>
        <w:t xml:space="preserve">a pevne držíme sa hrivy — </w:t>
        <w:br w:type="textWrapping"/>
        <w:t xml:space="preserve">nič nevadí, že niektorý </w:t>
        <w:br w:type="textWrapping"/>
        <w:t xml:space="preserve">pri skoku ponad piliere</w:t>
        <w:br w:type="textWrapping"/>
        <w:t xml:space="preserve">oceľového mosta</w:t>
        <w:br w:type="textWrapping"/>
        <w:t xml:space="preserve">drží sa už len chvosta.</w:t>
        <w:br w:type="textWrapping"/>
        <w:br w:type="textWrapping"/>
        <w:br w:type="textWrapping"/>
        <w:t xml:space="preserve">Nemôžeme znať, či nespadneme</w:t>
        <w:br w:type="textWrapping"/>
        <w:t xml:space="preserve">a nezlomíme väz — </w:t>
        <w:br w:type="textWrapping"/>
        <w:t xml:space="preserve">lež nechceme sa predsa vtopiť </w:t>
        <w:br w:type="textWrapping"/>
        <w:t xml:space="preserve">v to driemajúce ľudské plemä, </w:t>
        <w:br w:type="textWrapping"/>
        <w:t xml:space="preserve">v zakliaty živý les.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sectPr>
          <w:type w:val="continuous"/>
          <w:pgSz w:h="16838" w:w="11906" w:orient="portrait"/>
          <w:pgMar w:bottom="1417" w:top="1417" w:left="1417" w:right="1417" w:header="708" w:footer="708"/>
          <w:cols w:equalWidth="0" w:num="2">
            <w:col w:space="709" w:w="4181.499999999999"/>
            <w:col w:space="0" w:w="4181.499999999999"/>
          </w:cols>
        </w:sect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Porovnanie tvorby Jána Smreka a Emila Boleslava Lukáča</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mc:AlternateContent>
          <mc:Choice Requires="wpg">
            <w:drawing>
              <wp:inline distB="0" distT="0" distL="0" distR="0">
                <wp:extent cx="6098876" cy="3312543"/>
                <wp:effectExtent b="0" l="0" r="0" t="0"/>
                <wp:docPr id="12" name=""/>
                <a:graphic>
                  <a:graphicData uri="http://schemas.microsoft.com/office/word/2010/wordprocessingGroup">
                    <wpg:wgp>
                      <wpg:cNvGrpSpPr/>
                      <wpg:grpSpPr>
                        <a:xfrm>
                          <a:off x="0" y="0"/>
                          <a:ext cx="6098876" cy="3312543"/>
                          <a:chOff x="0" y="0"/>
                          <a:chExt cx="6143650" cy="3377325"/>
                        </a:xfrm>
                      </wpg:grpSpPr>
                      <wpg:grpSp>
                        <wpg:cNvGrpSpPr/>
                        <wpg:grpSpPr>
                          <a:xfrm>
                            <a:off x="0" y="0"/>
                            <a:ext cx="6098875" cy="3312543"/>
                            <a:chOff x="0" y="0"/>
                            <a:chExt cx="6098875" cy="3312543"/>
                          </a:xfrm>
                        </wpg:grpSpPr>
                        <wps:wsp>
                          <wps:cNvSpPr/>
                          <wps:cNvPr id="3" name="Shape 3"/>
                          <wps:spPr>
                            <a:xfrm>
                              <a:off x="0" y="0"/>
                              <a:ext cx="6098875" cy="3312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2620" y="0"/>
                              <a:ext cx="3001790" cy="3312543"/>
                            </a:xfrm>
                            <a:prstGeom prst="roundRect">
                              <a:avLst>
                                <a:gd fmla="val 10000" name="adj"/>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7" name="Shape 97"/>
                          <wps:spPr>
                            <a:xfrm>
                              <a:off x="2620" y="1325017"/>
                              <a:ext cx="3001790" cy="132501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6"/>
                                    <w:vertAlign w:val="baseline"/>
                                  </w:rPr>
                                  <w:t xml:space="preserve">Ján SMREK * od neosymbolizmu k vitalizmu</w:t>
                                </w:r>
                              </w:p>
                              <w:p w:rsidR="00000000" w:rsidDel="00000000" w:rsidP="00000000" w:rsidRDefault="00000000" w:rsidRPr="00000000">
                                <w:pPr>
                                  <w:spacing w:after="0" w:before="55.999999046325684"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w:t>
                                </w:r>
                                <w:r w:rsidDel="00000000" w:rsidR="00000000" w:rsidRPr="00000000">
                                  <w:rPr>
                                    <w:rFonts w:ascii="Calibri" w:cs="Calibri" w:eastAsia="Calibri" w:hAnsi="Calibri"/>
                                    <w:b w:val="0"/>
                                    <w:i w:val="0"/>
                                    <w:smallCaps w:val="0"/>
                                    <w:strike w:val="0"/>
                                    <w:color w:val="000000"/>
                                    <w:sz w:val="18"/>
                                    <w:vertAlign w:val="baseline"/>
                                  </w:rPr>
                                  <w:t xml:space="preserve">optimizmus</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 túžba zabudnúť na minulosť</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 zobrazenie konkrétneho zážitku</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 hravosť</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 programový životný opitmizmus</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 hovorový jazyk, senzualizmus, poézia  všedného dňa</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*odhodlanie žiť prítomnosť. </w:t>
                                </w:r>
                              </w:p>
                            </w:txbxContent>
                          </wps:txbx>
                          <wps:bodyPr anchorCtr="0" anchor="ctr" bIns="56875" lIns="56875" spcFirstLastPara="1" rIns="56875" wrap="square" tIns="56875">
                            <a:noAutofit/>
                          </wps:bodyPr>
                        </wps:wsp>
                        <wps:wsp>
                          <wps:cNvSpPr/>
                          <wps:cNvPr id="98" name="Shape 98"/>
                          <wps:spPr>
                            <a:xfrm>
                              <a:off x="952275" y="104472"/>
                              <a:ext cx="1103076" cy="1103076"/>
                            </a:xfrm>
                            <a:prstGeom prst="ellipse">
                              <a:avLst/>
                            </a:prstGeom>
                            <a:blipFill rotWithShape="1">
                              <a:blip r:embed="rId8">
                                <a:alphaModFix/>
                              </a:blip>
                              <a:stretch>
                                <a:fillRect b="0" l="0" r="0" t="0"/>
                              </a:stretch>
                            </a:blip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3097085" y="0"/>
                              <a:ext cx="3001790" cy="3312543"/>
                            </a:xfrm>
                            <a:prstGeom prst="roundRect">
                              <a:avLst>
                                <a:gd fmla="val 10000" name="adj"/>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0" name="Shape 100"/>
                          <wps:spPr>
                            <a:xfrm>
                              <a:off x="3097085" y="1325017"/>
                              <a:ext cx="3001790" cy="132501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8"/>
                                    <w:vertAlign w:val="baseline"/>
                                  </w:rPr>
                                  <w:t xml:space="preserve">E. B. Lukáč  od neosymbolizmu k dolorizmu </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*pesimizmus</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 neustále pripomínanie minulosti</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*zobrazenie konkrétneho zážitku</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 protiklad, paradox</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 tragický, pesimistický životný pocit</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*knižná intelektuálska lexika</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 meditatívny a reflexívny charakter poézie</w:t>
                                </w:r>
                              </w:p>
                            </w:txbxContent>
                          </wps:txbx>
                          <wps:bodyPr anchorCtr="0" anchor="ctr" bIns="64000" lIns="64000" spcFirstLastPara="1" rIns="64000" wrap="square" tIns="64000">
                            <a:noAutofit/>
                          </wps:bodyPr>
                        </wps:wsp>
                        <wps:wsp>
                          <wps:cNvSpPr/>
                          <wps:cNvPr id="101" name="Shape 101"/>
                          <wps:spPr>
                            <a:xfrm>
                              <a:off x="4043821" y="103865"/>
                              <a:ext cx="1103076" cy="1103076"/>
                            </a:xfrm>
                            <a:prstGeom prst="ellipse">
                              <a:avLst/>
                            </a:prstGeom>
                            <a:blipFill rotWithShape="1">
                              <a:blip r:embed="rId9">
                                <a:alphaModFix/>
                              </a:blip>
                              <a:stretch>
                                <a:fillRect b="0" l="0" r="0" t="0"/>
                              </a:stretch>
                            </a:blip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243955" y="2650034"/>
                              <a:ext cx="5610965" cy="496881"/>
                            </a:xfrm>
                            <a:prstGeom prst="leftRightArrow">
                              <a:avLst>
                                <a:gd fmla="val 50000" name="adj1"/>
                                <a:gd fmla="val 50000" name="adj2"/>
                              </a:avLst>
                            </a:prstGeom>
                            <a:solidFill>
                              <a:srgbClr val="A8A8A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098876" cy="3312543"/>
                <wp:effectExtent b="0" l="0" r="0" t="0"/>
                <wp:docPr id="12" name="image17.png"/>
                <a:graphic>
                  <a:graphicData uri="http://schemas.openxmlformats.org/drawingml/2006/picture">
                    <pic:pic>
                      <pic:nvPicPr>
                        <pic:cNvPr id="0" name="image17.png"/>
                        <pic:cNvPicPr preferRelativeResize="0"/>
                      </pic:nvPicPr>
                      <pic:blipFill>
                        <a:blip r:embed="rId10"/>
                        <a:srcRect/>
                        <a:stretch>
                          <a:fillRect/>
                        </a:stretch>
                      </pic:blipFill>
                      <pic:spPr>
                        <a:xfrm>
                          <a:off x="0" y="0"/>
                          <a:ext cx="6098876" cy="331254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jc w:val="center"/>
        <w:rPr>
          <w:b w:val="1"/>
          <w:sz w:val="32"/>
          <w:szCs w:val="32"/>
        </w:rPr>
      </w:pPr>
      <w:r w:rsidDel="00000000" w:rsidR="00000000" w:rsidRPr="00000000">
        <w:rPr>
          <w:b w:val="1"/>
          <w:sz w:val="32"/>
          <w:szCs w:val="32"/>
          <w:rtl w:val="0"/>
        </w:rPr>
        <w:t xml:space="preserve">EXPERIMENTOVANIE A ZROD NOVEJ UMELECKEJ REALITY – AVANTGARDA</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V demokratickom duchu obdobia medzi prvou a druhou svetovou vojnou (medzivojnové obdobie, do ktorého sa zaraďuje aj obdobie druhej svetovej vojny; 1918-1945) exitovali popri sebe mnohé umelecké smery. Typickým znakom tejto časti modernistického obdobia je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viacprúdovosť a dynamika literárneho procesu.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Avantgardní umelci vytvárajú skupiny alebo prúdy naprieč viacerými druhmi umenia. Autor – spisovateľ/básnik prestáva byť osamote stojacim, ktorý sa vyjadruje ku všetkému, čo sa vo svete a v spoločnosti deje. Umelci protestujú proti pokrytectvu meštiactva, proti skostnateným umeleckým normám, kritizujú stav sveta ako organizovaná umelecká komunita/skupina s jedinečným ideovo-estetickým programom. </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Avantgarda – je označenie pre rôzne umelecké smery prvej polovice 20. storočia. Avantgardní umelci odmietali tradičné normy v živote i v umení, podporovali pokrok a revolučnú zmenu v tvorivých postupoch i umeleckých prostriedkoch a žánroch. </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Znaky avantgardy</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inline distB="0" distT="0" distL="0" distR="0">
                <wp:extent cx="5115464" cy="2915728"/>
                <wp:effectExtent b="0" l="0" r="0" t="0"/>
                <wp:docPr id="10" name=""/>
                <a:graphic>
                  <a:graphicData uri="http://schemas.microsoft.com/office/word/2010/wordprocessingGroup">
                    <wpg:wgp>
                      <wpg:cNvGrpSpPr/>
                      <wpg:grpSpPr>
                        <a:xfrm>
                          <a:off x="0" y="0"/>
                          <a:ext cx="5115464" cy="2915728"/>
                          <a:chOff x="0" y="0"/>
                          <a:chExt cx="5115450" cy="2980500"/>
                        </a:xfrm>
                      </wpg:grpSpPr>
                      <wpg:grpSp>
                        <wpg:cNvGrpSpPr/>
                        <wpg:grpSpPr>
                          <a:xfrm>
                            <a:off x="0" y="0"/>
                            <a:ext cx="5115450" cy="2915728"/>
                            <a:chOff x="0" y="0"/>
                            <a:chExt cx="5115450" cy="2915728"/>
                          </a:xfrm>
                        </wpg:grpSpPr>
                        <wps:wsp>
                          <wps:cNvSpPr/>
                          <wps:cNvPr id="3" name="Shape 3"/>
                          <wps:spPr>
                            <a:xfrm>
                              <a:off x="0" y="0"/>
                              <a:ext cx="5115450" cy="2915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283913" y="0"/>
                              <a:ext cx="2915728" cy="2915728"/>
                            </a:xfrm>
                            <a:prstGeom prst="triangle">
                              <a:avLst>
                                <a:gd fmla="val 50000" name="adj"/>
                              </a:avLst>
                            </a:prstGeom>
                            <a:solidFill>
                              <a:srgbClr val="7F7F7F"/>
                            </a:solidFill>
                            <a:ln cap="flat" cmpd="sng" w="9525">
                              <a:solidFill>
                                <a:schemeClr val="dk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1627012" y="291857"/>
                              <a:ext cx="2124753" cy="414580"/>
                            </a:xfrm>
                            <a:prstGeom prst="roundRect">
                              <a:avLst>
                                <a:gd fmla="val 16667" name="adj"/>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5" name="Shape 85"/>
                          <wps:spPr>
                            <a:xfrm>
                              <a:off x="1647250" y="312095"/>
                              <a:ext cx="2084277" cy="37410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Združovanie umelcov do skupín</w:t>
                                </w:r>
                              </w:p>
                            </w:txbxContent>
                          </wps:txbx>
                          <wps:bodyPr anchorCtr="0" anchor="ctr" bIns="38100" lIns="38100" spcFirstLastPara="1" rIns="38100" wrap="square" tIns="38100">
                            <a:noAutofit/>
                          </wps:bodyPr>
                        </wps:wsp>
                        <wps:wsp>
                          <wps:cNvSpPr/>
                          <wps:cNvPr id="86" name="Shape 86"/>
                          <wps:spPr>
                            <a:xfrm>
                              <a:off x="1627012" y="758260"/>
                              <a:ext cx="2124753" cy="414580"/>
                            </a:xfrm>
                            <a:prstGeom prst="roundRect">
                              <a:avLst>
                                <a:gd fmla="val 16667" name="adj"/>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7" name="Shape 87"/>
                          <wps:spPr>
                            <a:xfrm>
                              <a:off x="1647250" y="778498"/>
                              <a:ext cx="2084277" cy="37410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Vydávanie manifestov, spoločných programov</w:t>
                                </w:r>
                              </w:p>
                            </w:txbxContent>
                          </wps:txbx>
                          <wps:bodyPr anchorCtr="0" anchor="ctr" bIns="38100" lIns="38100" spcFirstLastPara="1" rIns="38100" wrap="square" tIns="38100">
                            <a:noAutofit/>
                          </wps:bodyPr>
                        </wps:wsp>
                        <wps:wsp>
                          <wps:cNvSpPr/>
                          <wps:cNvPr id="88" name="Shape 88"/>
                          <wps:spPr>
                            <a:xfrm>
                              <a:off x="1627012" y="1224662"/>
                              <a:ext cx="2124753" cy="414580"/>
                            </a:xfrm>
                            <a:prstGeom prst="roundRect">
                              <a:avLst>
                                <a:gd fmla="val 16667" name="adj"/>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9" name="Shape 89"/>
                          <wps:spPr>
                            <a:xfrm>
                              <a:off x="1647250" y="1244900"/>
                              <a:ext cx="2084277" cy="37410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odmietanie umeleckej tradície (tradičného umenia)</w:t>
                                </w:r>
                              </w:p>
                            </w:txbxContent>
                          </wps:txbx>
                          <wps:bodyPr anchorCtr="0" anchor="ctr" bIns="38100" lIns="38100" spcFirstLastPara="1" rIns="38100" wrap="square" tIns="38100">
                            <a:noAutofit/>
                          </wps:bodyPr>
                        </wps:wsp>
                        <wps:wsp>
                          <wps:cNvSpPr/>
                          <wps:cNvPr id="90" name="Shape 90"/>
                          <wps:spPr>
                            <a:xfrm>
                              <a:off x="547227" y="1691065"/>
                              <a:ext cx="4284322" cy="414580"/>
                            </a:xfrm>
                            <a:prstGeom prst="roundRect">
                              <a:avLst>
                                <a:gd fmla="val 16667" name="adj"/>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1" name="Shape 91"/>
                          <wps:spPr>
                            <a:xfrm>
                              <a:off x="567465" y="1711303"/>
                              <a:ext cx="4243846" cy="37410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deformácia reality - v snahe byť čo najoriginálnejší deformácia vrcholí až v negácii, akoby už nebolo čo povedať (napr. v hudbe ticho, v maliarstve biely papier...) </w:t>
                                </w:r>
                              </w:p>
                            </w:txbxContent>
                          </wps:txbx>
                          <wps:bodyPr anchorCtr="0" anchor="ctr" bIns="38100" lIns="38100" spcFirstLastPara="1" rIns="38100" wrap="square" tIns="38100">
                            <a:noAutofit/>
                          </wps:bodyPr>
                        </wps:wsp>
                        <wps:wsp>
                          <wps:cNvSpPr/>
                          <wps:cNvPr id="92" name="Shape 92"/>
                          <wps:spPr>
                            <a:xfrm>
                              <a:off x="1138869" y="2157467"/>
                              <a:ext cx="3101040" cy="414580"/>
                            </a:xfrm>
                            <a:prstGeom prst="roundRect">
                              <a:avLst>
                                <a:gd fmla="val 16667" name="adj"/>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3" name="Shape 93"/>
                          <wps:spPr>
                            <a:xfrm>
                              <a:off x="1159107" y="2177705"/>
                              <a:ext cx="3060564" cy="37410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hľadanie nových ciest v umení - experimentovanie s novými vyjadrovacími možnosťami umenia</w:t>
                                </w:r>
                              </w:p>
                            </w:txbxContent>
                          </wps:txbx>
                          <wps:bodyPr anchorCtr="0" anchor="ctr" bIns="38100" lIns="38100" spcFirstLastPara="1" rIns="38100" wrap="square" tIns="38100">
                            <a:noAutofit/>
                          </wps:bodyPr>
                        </wps:wsp>
                      </wpg:grpSp>
                    </wpg:wgp>
                  </a:graphicData>
                </a:graphic>
              </wp:inline>
            </w:drawing>
          </mc:Choice>
          <mc:Fallback>
            <w:drawing>
              <wp:inline distB="0" distT="0" distL="0" distR="0">
                <wp:extent cx="5115464" cy="2915728"/>
                <wp:effectExtent b="0" l="0" r="0" t="0"/>
                <wp:docPr id="10" name="image15.png"/>
                <a:graphic>
                  <a:graphicData uri="http://schemas.openxmlformats.org/drawingml/2006/picture">
                    <pic:pic>
                      <pic:nvPicPr>
                        <pic:cNvPr id="0" name="image15.png"/>
                        <pic:cNvPicPr preferRelativeResize="0"/>
                      </pic:nvPicPr>
                      <pic:blipFill>
                        <a:blip r:embed="rId11"/>
                        <a:srcRect/>
                        <a:stretch>
                          <a:fillRect/>
                        </a:stretch>
                      </pic:blipFill>
                      <pic:spPr>
                        <a:xfrm>
                          <a:off x="0" y="0"/>
                          <a:ext cx="5115464" cy="2915728"/>
                        </a:xfrm>
                        <a:prstGeom prst="rect"/>
                        <a:ln/>
                      </pic:spPr>
                    </pic:pic>
                  </a:graphicData>
                </a:graphic>
              </wp:inline>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b w:val="1"/>
          <w:rtl w:val="0"/>
        </w:rPr>
        <w:t xml:space="preserve">Avantgardné hnutia a smery</w:t>
      </w:r>
      <w:r w:rsidDel="00000000" w:rsidR="00000000" w:rsidRPr="00000000">
        <w:rPr>
          <w:b w:val="1"/>
        </w:rPr>
        <mc:AlternateContent>
          <mc:Choice Requires="wpg">
            <w:drawing>
              <wp:inline distB="0" distT="0" distL="0" distR="0">
                <wp:extent cx="6176513" cy="1889185"/>
                <wp:effectExtent b="0" l="0" r="0" t="0"/>
                <wp:docPr id="13" name=""/>
                <a:graphic>
                  <a:graphicData uri="http://schemas.microsoft.com/office/word/2010/wordprocessingGroup">
                    <wpg:wgp>
                      <wpg:cNvGrpSpPr/>
                      <wpg:grpSpPr>
                        <a:xfrm>
                          <a:off x="0" y="0"/>
                          <a:ext cx="6176513" cy="1889185"/>
                          <a:chOff x="0" y="0"/>
                          <a:chExt cx="6219175" cy="1889175"/>
                        </a:xfrm>
                      </wpg:grpSpPr>
                      <wpg:grpSp>
                        <wpg:cNvGrpSpPr/>
                        <wpg:grpSpPr>
                          <a:xfrm>
                            <a:off x="0" y="0"/>
                            <a:ext cx="6176500" cy="1889175"/>
                            <a:chOff x="0" y="0"/>
                            <a:chExt cx="6176500" cy="1889175"/>
                          </a:xfrm>
                        </wpg:grpSpPr>
                        <wps:wsp>
                          <wps:cNvSpPr/>
                          <wps:cNvPr id="3" name="Shape 3"/>
                          <wps:spPr>
                            <a:xfrm>
                              <a:off x="0" y="0"/>
                              <a:ext cx="6176500" cy="1889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2111" y="201631"/>
                              <a:ext cx="1143016" cy="685810"/>
                            </a:xfrm>
                            <a:prstGeom prst="rect">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5" name="Shape 105"/>
                          <wps:spPr>
                            <a:xfrm>
                              <a:off x="2111" y="201631"/>
                              <a:ext cx="1143016" cy="68581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futurizmus</w:t>
                                </w:r>
                              </w:p>
                            </w:txbxContent>
                          </wps:txbx>
                          <wps:bodyPr anchorCtr="0" anchor="ctr" bIns="45700" lIns="45700" spcFirstLastPara="1" rIns="45700" wrap="square" tIns="45700">
                            <a:noAutofit/>
                          </wps:bodyPr>
                        </wps:wsp>
                        <wps:wsp>
                          <wps:cNvSpPr/>
                          <wps:cNvPr id="106" name="Shape 106"/>
                          <wps:spPr>
                            <a:xfrm>
                              <a:off x="1259429" y="201631"/>
                              <a:ext cx="1143016" cy="685810"/>
                            </a:xfrm>
                            <a:prstGeom prst="rect">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7" name="Shape 107"/>
                          <wps:spPr>
                            <a:xfrm>
                              <a:off x="1259429" y="201631"/>
                              <a:ext cx="1143016" cy="68581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kubizmus</w:t>
                                </w:r>
                              </w:p>
                            </w:txbxContent>
                          </wps:txbx>
                          <wps:bodyPr anchorCtr="0" anchor="ctr" bIns="45700" lIns="45700" spcFirstLastPara="1" rIns="45700" wrap="square" tIns="45700">
                            <a:noAutofit/>
                          </wps:bodyPr>
                        </wps:wsp>
                        <wps:wsp>
                          <wps:cNvSpPr/>
                          <wps:cNvPr id="108" name="Shape 108"/>
                          <wps:spPr>
                            <a:xfrm>
                              <a:off x="2516748" y="201631"/>
                              <a:ext cx="1143016" cy="685810"/>
                            </a:xfrm>
                            <a:prstGeom prst="rect">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9" name="Shape 109"/>
                          <wps:spPr>
                            <a:xfrm>
                              <a:off x="2516748" y="201631"/>
                              <a:ext cx="1143016" cy="68581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kubofuturizmus</w:t>
                                </w:r>
                              </w:p>
                            </w:txbxContent>
                          </wps:txbx>
                          <wps:bodyPr anchorCtr="0" anchor="ctr" bIns="45700" lIns="45700" spcFirstLastPara="1" rIns="45700" wrap="square" tIns="45700">
                            <a:noAutofit/>
                          </wps:bodyPr>
                        </wps:wsp>
                        <wps:wsp>
                          <wps:cNvSpPr/>
                          <wps:cNvPr id="110" name="Shape 110"/>
                          <wps:spPr>
                            <a:xfrm>
                              <a:off x="3774066" y="201631"/>
                              <a:ext cx="1143016" cy="685810"/>
                            </a:xfrm>
                            <a:prstGeom prst="rect">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1" name="Shape 111"/>
                          <wps:spPr>
                            <a:xfrm>
                              <a:off x="3774066" y="201631"/>
                              <a:ext cx="1143016" cy="68581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konštruktivizmus</w:t>
                                </w:r>
                              </w:p>
                            </w:txbxContent>
                          </wps:txbx>
                          <wps:bodyPr anchorCtr="0" anchor="ctr" bIns="45700" lIns="45700" spcFirstLastPara="1" rIns="45700" wrap="square" tIns="45700">
                            <a:noAutofit/>
                          </wps:bodyPr>
                        </wps:wsp>
                        <wps:wsp>
                          <wps:cNvSpPr/>
                          <wps:cNvPr id="112" name="Shape 112"/>
                          <wps:spPr>
                            <a:xfrm>
                              <a:off x="5031385" y="201631"/>
                              <a:ext cx="1143016" cy="685810"/>
                            </a:xfrm>
                            <a:prstGeom prst="rect">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3" name="Shape 113"/>
                          <wps:spPr>
                            <a:xfrm>
                              <a:off x="5031385" y="201631"/>
                              <a:ext cx="1143016" cy="68581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expresionizmus</w:t>
                                </w:r>
                              </w:p>
                            </w:txbxContent>
                          </wps:txbx>
                          <wps:bodyPr anchorCtr="0" anchor="ctr" bIns="45700" lIns="45700" spcFirstLastPara="1" rIns="45700" wrap="square" tIns="45700">
                            <a:noAutofit/>
                          </wps:bodyPr>
                        </wps:wsp>
                        <wps:wsp>
                          <wps:cNvSpPr/>
                          <wps:cNvPr id="114" name="Shape 114"/>
                          <wps:spPr>
                            <a:xfrm>
                              <a:off x="2111" y="1001743"/>
                              <a:ext cx="1143016" cy="685810"/>
                            </a:xfrm>
                            <a:prstGeom prst="rect">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5" name="Shape 115"/>
                          <wps:spPr>
                            <a:xfrm>
                              <a:off x="2111" y="1001743"/>
                              <a:ext cx="1143016" cy="68581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dadaizmus</w:t>
                                </w:r>
                              </w:p>
                            </w:txbxContent>
                          </wps:txbx>
                          <wps:bodyPr anchorCtr="0" anchor="ctr" bIns="45700" lIns="45700" spcFirstLastPara="1" rIns="45700" wrap="square" tIns="45700">
                            <a:noAutofit/>
                          </wps:bodyPr>
                        </wps:wsp>
                        <wps:wsp>
                          <wps:cNvSpPr/>
                          <wps:cNvPr id="116" name="Shape 116"/>
                          <wps:spPr>
                            <a:xfrm>
                              <a:off x="1259429" y="1001743"/>
                              <a:ext cx="1143016" cy="685810"/>
                            </a:xfrm>
                            <a:prstGeom prst="rect">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7" name="Shape 117"/>
                          <wps:spPr>
                            <a:xfrm>
                              <a:off x="1259429" y="1001743"/>
                              <a:ext cx="1143016" cy="68581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surrealizmu/</w:t>
                                </w:r>
                              </w:p>
                              <w:p w:rsidR="00000000" w:rsidDel="00000000" w:rsidP="00000000" w:rsidRDefault="00000000" w:rsidRPr="00000000">
                                <w:pPr>
                                  <w:spacing w:after="0" w:before="83.99999618530273"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nadrealizmus</w:t>
                                </w:r>
                              </w:p>
                            </w:txbxContent>
                          </wps:txbx>
                          <wps:bodyPr anchorCtr="0" anchor="ctr" bIns="45700" lIns="45700" spcFirstLastPara="1" rIns="45700" wrap="square" tIns="45700">
                            <a:noAutofit/>
                          </wps:bodyPr>
                        </wps:wsp>
                        <wps:wsp>
                          <wps:cNvSpPr/>
                          <wps:cNvPr id="118" name="Shape 118"/>
                          <wps:spPr>
                            <a:xfrm>
                              <a:off x="2516748" y="1001743"/>
                              <a:ext cx="1143016" cy="685810"/>
                            </a:xfrm>
                            <a:prstGeom prst="rect">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9" name="Shape 119"/>
                          <wps:spPr>
                            <a:xfrm>
                              <a:off x="2516748" y="1001743"/>
                              <a:ext cx="1143016" cy="68581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poetizmus</w:t>
                                </w:r>
                              </w:p>
                            </w:txbxContent>
                          </wps:txbx>
                          <wps:bodyPr anchorCtr="0" anchor="ctr" bIns="45700" lIns="45700" spcFirstLastPara="1" rIns="45700" wrap="square" tIns="45700">
                            <a:noAutofit/>
                          </wps:bodyPr>
                        </wps:wsp>
                        <wps:wsp>
                          <wps:cNvSpPr/>
                          <wps:cNvPr id="120" name="Shape 120"/>
                          <wps:spPr>
                            <a:xfrm>
                              <a:off x="3774066" y="1001743"/>
                              <a:ext cx="1143016" cy="685810"/>
                            </a:xfrm>
                            <a:prstGeom prst="rect">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1" name="Shape 121"/>
                          <wps:spPr>
                            <a:xfrm>
                              <a:off x="3774066" y="1001743"/>
                              <a:ext cx="1143016" cy="68581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katolícka moderna</w:t>
                                </w:r>
                              </w:p>
                            </w:txbxContent>
                          </wps:txbx>
                          <wps:bodyPr anchorCtr="0" anchor="ctr" bIns="45700" lIns="45700" spcFirstLastPara="1" rIns="45700" wrap="square" tIns="45700">
                            <a:noAutofit/>
                          </wps:bodyPr>
                        </wps:wsp>
                        <wps:wsp>
                          <wps:cNvSpPr/>
                          <wps:cNvPr id="122" name="Shape 122"/>
                          <wps:spPr>
                            <a:xfrm>
                              <a:off x="5031385" y="1001743"/>
                              <a:ext cx="1143016" cy="685810"/>
                            </a:xfrm>
                            <a:prstGeom prst="rect">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3" name="Shape 123"/>
                          <wps:spPr>
                            <a:xfrm>
                              <a:off x="5031385" y="1001743"/>
                              <a:ext cx="1143016" cy="68581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naturizmus</w:t>
                                </w:r>
                              </w:p>
                            </w:txbxContent>
                          </wps:txbx>
                          <wps:bodyPr anchorCtr="0" anchor="ctr" bIns="45700" lIns="45700" spcFirstLastPara="1" rIns="45700" wrap="square" tIns="45700">
                            <a:noAutofit/>
                          </wps:bodyPr>
                        </wps:wsp>
                      </wpg:grpSp>
                    </wpg:wgp>
                  </a:graphicData>
                </a:graphic>
              </wp:inline>
            </w:drawing>
          </mc:Choice>
          <mc:Fallback>
            <w:drawing>
              <wp:inline distB="0" distT="0" distL="0" distR="0">
                <wp:extent cx="6176513" cy="1889185"/>
                <wp:effectExtent b="0" l="0" r="0" t="0"/>
                <wp:docPr id="13" name="image18.png"/>
                <a:graphic>
                  <a:graphicData uri="http://schemas.openxmlformats.org/drawingml/2006/picture">
                    <pic:pic>
                      <pic:nvPicPr>
                        <pic:cNvPr id="0" name="image18.png"/>
                        <pic:cNvPicPr preferRelativeResize="0"/>
                      </pic:nvPicPr>
                      <pic:blipFill>
                        <a:blip r:embed="rId12"/>
                        <a:srcRect/>
                        <a:stretch>
                          <a:fillRect/>
                        </a:stretch>
                      </pic:blipFill>
                      <pic:spPr>
                        <a:xfrm>
                          <a:off x="0" y="0"/>
                          <a:ext cx="6176513" cy="18891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V lyrike sa objavuje množstvo relatívne krátkotrvajúcich literárnych smerov, ktoré na seba nadväzujú; vznikajú nové básnické žánre, napr.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pásmo.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prozaickej a dramatickej tvorbe sa realizmus naďalej obohacuje o nové literárne vplyvy, oslabujú sa hranice medzi epikou a lyrikou a udomácňujú sa nové žánrové formy, napr.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lyrická dráma.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Čoraz častejšie sa objavuje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netradičná próza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 nezvyčajnou postavou a nebývalým prostredím. Niektorí autori sa cez spracovanie motívov chaosu, skazy a zániku dopracovali 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počiatkom absurdnej literatúry.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Vzniká nová rozprávačská/naratívna metóda –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prúd vedomia.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Formou uvoľneného vnútorného monológu autor neorganizovane zaznamenáva prúd myšlienok, predstáv rozprávača alebo postavy, zachytí ich bez kontroly rozumu vo chvíli ich zrodu či vynorenia sa z podvedomia tak, ako to prebieha aj v reálnom živote. Človek prestáva sústredene myslieť na nejakú vec, lebo jeho pozornosť upúta zvuk, záblesk alebo napr. predstava danej veci, ktorá vyvolá v jeho mysli zabudnutú (a v podvedomí ukrytú) spomienku na osobu alebo nejaký príbeh – myseľ skáče z témy na tému.</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Mení sa vzťah autora k čitateľovi. Kým rozprávač tradičného realizmu je často vševediacim sprievodcom svojich hrdinov a sám podáva hodnotenie príbehu,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netradičná</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(experimentálna) modernistická próza využíva tzv. podtext (odlišný význam textu, nedostatočne slovne vyjadrený).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Rozprávač</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býva aj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nespoľahlivý</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mnohé zamlčuje, necháva na čitateľovi, aby si súvislosti domýšľal. </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Spisovatelia sa zoskupujú nielen podľa umelecký smerov, ale neskôr aj podľa ideológií, ku ktorým inklinujú (napr. kresťanskej či ľavicovej –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katolícka moderna, sociálne angažovaná literatúra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SLOVENSKÁ AVANTGARDA</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Slovenská kultúra pohotovo reaguje na slobodné podmienky v Československej republike a na nové umelecké prúdy. Navyše, slovenskí autori sú jazykovo vzdelaní, čítajú originály literárnych diel a využívajú štipendiá na zahraničných univerzitách. Literatúra (a hlavne lyrika) sa postupne oslobodzuje od národnej témy či dedinského prostredia, rýchlo preberá vplyv svetovej literatúry a zároveň zúročuje to najkvalitnejšie z domácej tradície – ponúka novú emocionalitu, objavuje sa znova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žánrový synkretizmus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(napr. náznak epických prvkov v lyrike a naopak prevaha úvahy v balade), udomácňuje sa avantgardná polytematická báseň využívajúca viacero slohových postupov naraz, pod vplyvom expresionizmu sa zvyšuje estetická pôsobivosť prózy (tendencia 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lyrizmu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či expresívnosti), dramatickí autori majú prvýkrát svoje publikum (existencia SND) a podobne.</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Jedinou ucelenou avantgardnou skupinou na území Slovenska bola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Avantgarda 38</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Bola to dodnes neprekonaná jednota umelcov – literátov, literárnych teoretikov, grafikov, maliarov, sochárov -, ktorá mala vlastný manifest, vlastné zborníky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Áno a nie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–áno pokroku, humanizmu a moderne, nie reakcii, neľudskosti a temnu). Inšpirovaná svetovým surrealizmom i domácimi tradíciami vytvorila špecifický avantgardný prúd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nadrealizmus.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Tvorba tejto skupiny vyvrcholila počas druhej svetovej vojny.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FUTURIZMUS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18"/>
          <w:szCs w:val="18"/>
          <w:u w:val="none"/>
          <w:shd w:fill="auto" w:val="clear"/>
          <w:vertAlign w:val="baseline"/>
        </w:rPr>
        <w:drawing>
          <wp:anchor allowOverlap="1" behindDoc="0" distB="0" distT="0" distL="114300" distR="114300" hidden="0" layoutInCell="1" locked="0" relativeHeight="0" simplePos="0">
            <wp:simplePos x="0" y="0"/>
            <wp:positionH relativeFrom="margin">
              <wp:posOffset>3706495</wp:posOffset>
            </wp:positionH>
            <wp:positionV relativeFrom="margin">
              <wp:posOffset>6122035</wp:posOffset>
            </wp:positionV>
            <wp:extent cx="2096135" cy="2466340"/>
            <wp:effectExtent b="12700" l="12700" r="12700" t="12700"/>
            <wp:wrapSquare wrapText="bothSides" distB="0" distT="0" distL="114300" distR="114300"/>
            <wp:docPr id="2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096135" cy="2466340"/>
                    </a:xfrm>
                    <a:prstGeom prst="rect"/>
                    <a:ln w="12700">
                      <a:solidFill>
                        <a:srgbClr val="000000"/>
                      </a:solidFill>
                      <a:prstDash val="solid"/>
                    </a:ln>
                  </pic:spPr>
                </pic:pic>
              </a:graphicData>
            </a:graphic>
          </wp:anchor>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Je umelecký smer, ktorý vznikol v talianskej literatúre a umení v rokoch 1910 -1914. Jeho základom bol dynamizmus, autori sa pokúšali v umeleckých dielach zobraziť pohyb a rýchlosť – typické znaky moderného života na začiatku 20. storočia. Obracal sa k prítomnosti a budúcnosti, popieral akúkoľvek duchovnú alebo literárnu tradíciu, oslavoval technický pokrok, ale aj militarizmus (napr. talianski futuristi manifestačne podporovali vstup svojej krajiny do vojny, dokonca považovali vojnu za jedinú hygienu ľudstva, lebo môže byť očistná pre svet. Futuristi upozorňovali aj na sociálne aspekty spoločnosti, ich poézia bola poéziou revolty (radikálneho riešenia), odmietania starého sveta a jeho usporiadania. </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1"/>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000000"/>
          <w:sz w:val="16"/>
          <w:szCs w:val="16"/>
          <w:u w:val="none"/>
          <w:shd w:fill="auto" w:val="clear"/>
          <w:vertAlign w:val="baseline"/>
          <w:rtl w:val="0"/>
        </w:rPr>
        <w:t xml:space="preserve">                                                                                   B. Aschieri: Marinetti deklamuje</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16"/>
          <w:szCs w:val="16"/>
          <w:u w:val="none"/>
          <w:shd w:fill="auto" w:val="clear"/>
          <w:vertAlign w:val="baseline"/>
          <w:rtl w:val="0"/>
        </w:rPr>
        <w:t xml:space="preserve">                                                                                      (Blok oslobodených slov, 1914)</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 oslavou novej doby súvisel aj odklon od tradičných umeleckých prostriedkov. V snahe zachytiť dynamiku ducha doby umelci spájali obrazy často spojiteľné iba na základe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asociácie.           </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Na zobrazované interpunkcie používali matematické znamienka (+ -, : x =), uvoľnili grafickú podobu básne (napr. v schodíkovo písaných veršoch). Za básnický jazyk považovali aj reálne zvuky (napr. hluk motora, burácanie stroja) zachytené pomocou slov evokujúcich nejaký zvuk alebo pomocu citosloviec napodobňujúcich zvuk – onomatopojí/zvukomalebných slov.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(*zvukomaľba – patrí k zvukovým výrazovým prostriedkom básnického jazyka. Básnik volí také slová, ktorých znenie sa podobá na zvuky reálneho javu (chce umocniť dojem z umeleckého obrazu aj samotným zvukom napr. krok gondol klokoce tokom potokov...) </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za sebou náhodne, tak ako prichádzajú básnikovi na um, aby za každým podstatným menom nasledovalo bez spojky ďalšie podstatné meno, aby básnici zrušili prídavné mená a príslovky, aby nápor dojmov z moderného sveta zachytávali len pomocou neurčitkov slovies.</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KUBIZMUS A KUBOFUTURIZMUS</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Kubizmus bol jeden z najslávnejších umeleckých smerov 1. polovice 20. storočia aj zásluhou svojho zakladateľa Pabla Picassa, ktorý tvrdil, že maľuje predmety tak, ako ich myslí a nie tak, ako ich vidí. Kubisti odmietali dekoratívnosť impresionizmu, svet zobrazovali do geometrických tvarov bez perspektívy. Na zobrazované predmety alebo ľudí sa dívali simultánne spod viacerých uhlov (ako keby boli súčasne maľované spredu, zozadu i zo strán), realitu redukovali na zjednodušené geometrické tvary blízke abstrakcii. Vznikal tak dojem priestorovosti, trojrozmernosti. </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Ku kubizmu sa prihlásilo málo literátov. Postupy básnické kubizmu sa prejavili napr. v chápaní poézie ako radostnej hry so slovami, ktoré vzbudzujú mnohoraké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asociácie.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 kubistické básne nie je rozhodujúci obsah textu ani melodickosť, ale obraz, preto sú svojou podobou (báseň obraz, báseň plagát) a formou (nerešpektovali interpunkciu, oslobodili verš od rýmu, od usporiadania do strof, písali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voľným veršom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netradične. Spojením dynamiky futurizmu a kubistickej techniky vytvárania novej reality z jednoduchých prvkov vzniká nový smer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kubofuturizmus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ktorý našiel uplatnenie v literatúre. Kubofuturisti prevzali od výtvarných umelcov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princíp koláže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vytvárali mnohotematické básne, často s nenadväzujúcimi alebo voľne priradenými motívmi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básnické pásmo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od G. Apollinaira). Grafickým usporiadaním veršov zasa vytvárali vizuálne predstavy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kaligramy/optické básne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KALIGRAM – je básnický text napísaný alebo typograficky upravený do obrazca, ktorý svojím tvarom priamo alebo náznakom vyjadruje obsah básne. Niekedy sa metaforicky (náznakový) básnický text len dopĺňa obrazcom a má podobu vtedy módneho plagátu.</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PÁSMO/BÁSNICKÉ PÁSMO je literárny žáner modernej poézie stredného až väčšieho rozsahu, ktorý do literatúry uviedol francúzsky básnik G. Apollinaire. Pásmo je založené na obraznosti a polytematickosti (početné témy sú náhodne pospájané  a úmyselne pôsobia chaoticky) a na voľnom asociatívnom radení predstáv, vnemov a reflexií (scény z rôznych prostredí, spomienky z ciest, útržky reči, zvukov, mihotania svetla, farieb ulice a pod.) v rýchlom tempe.)</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GUILLAUME APOLLINAIRE</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(1880 – 1918)</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Bol šľachtic s poľskými koreňmi. Začiatkom 20. storočia sa pohyboval v kruhu avantgardných umelcov v Paríži (P. Picasso, A. Breton....). Vydával rôzne umelecké časopisy a svojím dielom (voľné asociácie) predznamenal surrealizmus. Zomrel na španielsku chrípku po prvej svetovej vojne. </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Je považovaný za jedného zo zakladateľov modernej francúzskej poézie. Vo svojich dielach propagoval avantgardné maliarstvo (pôsobil aj ako jeho kritik) – predovšetkým kubizmus. Jeho básnické zbierky sa stali medzníkom vo vývoji francúzskej poézie a vytýčili cestu modernému umeniu, ktoré vychádzalo z novej skutočnosti a z nových životných pocitov na prelome 19. a 20. storočia.</w:t>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Vo svojich básňach spojil tradíciu francúzskych šansónov, nemeckých romantických piesní a okultnej inšpirácie. Pojem krásy rozšíril aj na modernú techniku, vrátil poézii jej zmysel pre tajomno, obohatil verše kultom každodennej krásy a estetického dynamizmu. Na základe voľnej asociácie predstáv, otvárajúcej cestu surrealizmu, vytvoril novú skutočnosť, kde sa rúcajú doterajšie hranice sveta možností a prelínajú sa jednotlivé druhy umení, prítomnosť a minulosť, sen a realita.</w:t>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Pomocou nového lyrizmu svojej poézie usiloval hlavne o zľudštenie sveta a jeho oslobodenie od konvencií. Jeho verše sa stali strhujúcou oslavou života a veľkosti človeka.</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Zbierka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Kaligramy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dala týmto básňam aj názov – kaligramy, ktorý sa používa od roku 1918, kedy zbierka vyšla. </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1946275</wp:posOffset>
            </wp:positionH>
            <wp:positionV relativeFrom="paragraph">
              <wp:posOffset>33655</wp:posOffset>
            </wp:positionV>
            <wp:extent cx="2613660" cy="3196590"/>
            <wp:effectExtent b="0" l="0" r="0" t="0"/>
            <wp:wrapSquare wrapText="bothSides" distB="0" distT="0" distL="114300" distR="114300"/>
            <wp:docPr id="20"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2613660" cy="3196590"/>
                    </a:xfrm>
                    <a:prstGeom prst="rect"/>
                    <a:ln/>
                  </pic:spPr>
                </pic:pic>
              </a:graphicData>
            </a:graphic>
          </wp:anchor>
        </w:drawing>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DADAIZMUS</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Bol typickým medzinárodným (i svetovým) avantgardným umeleckým smerom – neprejavoval sa ako organizované avantgardné hnutie, ale skôr ako istý (výstredný) životný štýl. V počiatkoch dadaistov spojila nenávisť k vojne a výčitky spoločnosti, že dopustila to, čo sa udialo. Súveký spoločenský systém, veda a vzdelanosť priniesli skazu, akú dovtedy ľudské dejiny nezaznamenali, preto dadaisti navrhujú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iracionalitu, primitivizmus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anarchiu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chcú tak vyburcovať ľudstvo z pasivity a letargie. Skupina umelcov rôznych druhov umenia v kaberete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Voltaire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Zürichu šokovala divákov svojimi dielami náhody (napr. spontánne b</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ásne a koláže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vytvorené tak, že texty rozstrihali a výstrižky náhodne kombinovali), zvukovými básňami (so sprievodom veľmi hlučnej hudby „spievali“ nezmyselné slová), kostýmami (napr. každý z nich mal na hlave veľký bubon) atď.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Nezmyslené slovo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 stalo zbraňou – prostriedkom výsmechu, satiry.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Hra so slovom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bola povýšená na základ poézie. </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Význam slova DADA v rumunčine, v rodnom jazyku zakladateľa dadaizmu Tristana Tzaru, znamená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áno-áno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(opakovaná častica vyjadrujúca súhlas), vo francúzskom jazyku (v detskej reči) pomenúva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hojdacieho koníka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 nemčine označuje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absurdnú naivitu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(primitivizmus).</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Pr>
        <w:drawing>
          <wp:inline distB="0" distT="0" distL="0" distR="0">
            <wp:extent cx="5760720" cy="3502025"/>
            <wp:effectExtent b="0" l="0" r="0" t="0"/>
            <wp:docPr id="23"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5760720" cy="350202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POETIZMUS</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V dvadsiatych rokoch 20. storočia sa niektorí českí ľavicovo orientovaní avantgardní básnici oddelili od radikálnej českej proletárskej poézie typu Jiřího Wolkra. Nesúhlasili s tým, aby poézia prisluhovala ideológii alebo aby riešila problémy existujúce v objektívnej realite (napr. sociálna a agitačná poézia bojujúca za zlepšenie postavenia robotníctva). Vytvorili vlastný literárny smer – poetizmus. Dali prednosť nespútanej obrazotvornosti až básnickému „kúzelníctvu“ a fantázii –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čistej poézii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nezaťaženej ideológiou, morálkou či históriou. Poetisti zobrazovali krásy života a sveta (častými prvkami boli exotika, moderné technológie, krása vecí každodenného života a radosť z nich) a poéziu vnímali ako hru. Uprednostňovali detský pohľad na svet a snažili sa ozvláštniť aj tú najbežnejšiu vec tým, že ju pomocou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asociácií</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postavili do nečakaných súvislostí. Dbali o dokonalosť formy básní. Poéziu významne dotvárali ilustrácie a špeciálna typografia. Viacerí poetisti neskôr dospeli až k pozíciám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surrealizmu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 zakladateľom poetizmu patril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Vítězslav Nezval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neskôr sa k nemu hlásil aj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Jaroslav Seifert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český nositeľ Nobelovej ceny za literatúru z</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roku 1984.</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VÍTĚZSLAV NEZVAL</w:t>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(1900 – 1958)</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Narodil sa vo vidieckej učiteľskej rodine, po maturite začal študovať na dvoch vysokých školách, ale štúdium nedokončil. Pracoval ako redaktor, prekladateľ, angažoval sa ako člen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Devětsilu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spolku českých proletárskych básnikov. Zúčastnil sa na protifašistickom odboji, za čo bol aj väznený. Je zakladateľom českého poetizmu, neskôr sa stal popredným surrealistickým básnikom a napokon sa vrátil opäť k sociálne angažovanému umeniu socialistického realizmu. </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60720" cy="3329940"/>
            <wp:effectExtent b="0" l="0" r="0" t="0"/>
            <wp:docPr id="22"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5760720" cy="332994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SURREALIZMUS</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margin">
                  <wp:posOffset>3843020</wp:posOffset>
                </wp:positionH>
                <wp:positionV relativeFrom="margin">
                  <wp:posOffset>277495</wp:posOffset>
                </wp:positionV>
                <wp:extent cx="1897380" cy="905510"/>
                <wp:effectExtent b="0" l="0" r="0" t="0"/>
                <wp:wrapSquare wrapText="bothSides" distB="0" distT="0" distL="114300" distR="114300"/>
                <wp:docPr id="9" name=""/>
                <a:graphic>
                  <a:graphicData uri="http://schemas.microsoft.com/office/word/2010/wordprocessingGroup">
                    <wpg:wgp>
                      <wpg:cNvGrpSpPr/>
                      <wpg:grpSpPr>
                        <a:xfrm>
                          <a:off x="0" y="0"/>
                          <a:ext cx="1897380" cy="905510"/>
                          <a:chOff x="0" y="0"/>
                          <a:chExt cx="1942150" cy="969875"/>
                        </a:xfrm>
                      </wpg:grpSpPr>
                      <wpg:grpSp>
                        <wpg:cNvGrpSpPr/>
                        <wpg:grpSpPr>
                          <a:xfrm>
                            <a:off x="0" y="0"/>
                            <a:ext cx="1897380" cy="905500"/>
                            <a:chOff x="0" y="0"/>
                            <a:chExt cx="1897380" cy="905500"/>
                          </a:xfrm>
                        </wpg:grpSpPr>
                        <wps:wsp>
                          <wps:cNvSpPr/>
                          <wps:cNvPr id="3" name="Shape 3"/>
                          <wps:spPr>
                            <a:xfrm>
                              <a:off x="0" y="0"/>
                              <a:ext cx="1897375" cy="905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0" y="546523"/>
                              <a:ext cx="1897380" cy="358578"/>
                            </a:xfrm>
                            <a:prstGeom prst="rect">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9" name="Shape 79"/>
                          <wps:spPr>
                            <a:xfrm>
                              <a:off x="0" y="546523"/>
                              <a:ext cx="1897380" cy="35857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Surrealizmus/nadrealizmus</w:t>
                                </w:r>
                              </w:p>
                            </w:txbxContent>
                          </wps:txbx>
                          <wps:bodyPr anchorCtr="0" anchor="ctr" bIns="85325" lIns="85325" spcFirstLastPara="1" rIns="85325" wrap="square" tIns="85325">
                            <a:noAutofit/>
                          </wps:bodyPr>
                        </wps:wsp>
                        <wps:wsp>
                          <wps:cNvSpPr/>
                          <wps:cNvPr id="80" name="Shape 80"/>
                          <wps:spPr>
                            <a:xfrm rot="10800000">
                              <a:off x="0" y="408"/>
                              <a:ext cx="1897380" cy="551493"/>
                            </a:xfrm>
                            <a:prstGeom prst="upArrowCallout">
                              <a:avLst>
                                <a:gd fmla="val 25000" name="adj1"/>
                                <a:gd fmla="val 25000" name="adj2"/>
                                <a:gd fmla="val 25000" name="adj3"/>
                                <a:gd fmla="val 64977" name="adj4"/>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1" name="Shape 81"/>
                          <wps:spPr>
                            <a:xfrm>
                              <a:off x="0" y="408"/>
                              <a:ext cx="1897380" cy="35834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Dadaizmus</w:t>
                                </w:r>
                              </w:p>
                            </w:txbxContent>
                          </wps:txbx>
                          <wps:bodyPr anchorCtr="0" anchor="ctr" bIns="85325" lIns="85325" spcFirstLastPara="1" rIns="85325" wrap="square" tIns="853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margin">
                  <wp:posOffset>3843020</wp:posOffset>
                </wp:positionH>
                <wp:positionV relativeFrom="margin">
                  <wp:posOffset>277495</wp:posOffset>
                </wp:positionV>
                <wp:extent cx="1897380" cy="905510"/>
                <wp:effectExtent b="0" l="0" r="0" t="0"/>
                <wp:wrapSquare wrapText="bothSides" distB="0" distT="0" distL="114300" distR="114300"/>
                <wp:docPr id="9" name="image14.png"/>
                <a:graphic>
                  <a:graphicData uri="http://schemas.openxmlformats.org/drawingml/2006/picture">
                    <pic:pic>
                      <pic:nvPicPr>
                        <pic:cNvPr id="0" name="image14.png"/>
                        <pic:cNvPicPr preferRelativeResize="0"/>
                      </pic:nvPicPr>
                      <pic:blipFill>
                        <a:blip r:embed="rId17"/>
                        <a:srcRect/>
                        <a:stretch>
                          <a:fillRect/>
                        </a:stretch>
                      </pic:blipFill>
                      <pic:spPr>
                        <a:xfrm>
                          <a:off x="0" y="0"/>
                          <a:ext cx="1897380" cy="90551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Surrealistické hnutie vo svojich začiatkoch bolo revoltou zacielenou na absolútne oslobodenie človeka, a to v bytí i vo vedomí. Je to jeden z vrcholov avantgardy. Mladí umelci na čele s francúzskym básnikom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André Bretonom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hľadali nové zdroje inšpirácie predovšetkým v psychoanalýze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Sigmunda Freuda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hlavne v teórii o podvedomí, o úzkosti, o potlačených predstavách a túžbach. Psychiatri Sigmund Freud a Carl Gustav Jung vytvorili psychoanalytickú metódu založenú na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voľných asociáciách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Spočíva v pochopení ľudskej psychiky na pozadí sveta snov, umenia, mytológie, náboženstva a filozofie. Nevedomie je zdrojom našej motivácie, ktorá sa za istých predpokladov dostáva z roviny nevedomia/podvedomia do vedomia. Človek je často okolnosťami donútený brániť sa uvedomovaniu si istých motívov alebo ich poprieť (vytesňuje ich zo svojho vedomia).</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Prostriedkom na oslobodenie podvedomia mal byť na rozdiel od dadaistického mechanického automatizmu (napríklad automatické zoskupovanie vystrihnutých slov do budúcej básne)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psychický automatizmus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voľný sled myšlienok bez kontroly (usmernenia rozumu – a rýchle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automatické zachytenie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týchto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myšlienok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automatický text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Automatizovaným textom dosahuje autor výrazovú stereotypnosť. Používa veľa opakovacích figúr, opakuje celé syntaktické konštrukcie. Text je prepojením vedomia a nevedomia, podnetom na tvorbu sa stáva sen a podvedomá asociatívnosť. Udalosti všedného dňa sa dostávajú do snov a naopak, medzi snom a bdením neexistuje hranica. </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V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Prvom manifeste surrealizmu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 roku 1924 sa predstavili ako organizovaná skupina, ktorej členovia si robili reklamu aj provokatívnym spôsobom života a škandálmi (témou prvého čísla surrealistického časopisu boli napr. samovraždy, smrť a násilie). Vývoj surrealizmu prerušila druhá svetová vojna. Mnohí z jeho členov podporovali protifašistické hnutie, viacerí sa angažovali v ľavicovom hnutí. </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inline distB="0" distT="0" distL="0" distR="0">
                <wp:extent cx="5702060" cy="3200400"/>
                <wp:effectExtent b="0" l="0" r="0" t="0"/>
                <wp:docPr id="14" name=""/>
                <a:graphic>
                  <a:graphicData uri="http://schemas.microsoft.com/office/word/2010/wordprocessingGroup">
                    <wpg:wgp>
                      <wpg:cNvGrpSpPr/>
                      <wpg:grpSpPr>
                        <a:xfrm>
                          <a:off x="0" y="0"/>
                          <a:ext cx="5702060" cy="3200400"/>
                          <a:chOff x="0" y="0"/>
                          <a:chExt cx="5746400" cy="3200400"/>
                        </a:xfrm>
                      </wpg:grpSpPr>
                      <wpg:grpSp>
                        <wpg:cNvGrpSpPr/>
                        <wpg:grpSpPr>
                          <a:xfrm>
                            <a:off x="0" y="0"/>
                            <a:ext cx="5702050" cy="3200400"/>
                            <a:chOff x="0" y="0"/>
                            <a:chExt cx="5702050" cy="3200400"/>
                          </a:xfrm>
                        </wpg:grpSpPr>
                        <wps:wsp>
                          <wps:cNvSpPr/>
                          <wps:cNvPr id="3" name="Shape 3"/>
                          <wps:spPr>
                            <a:xfrm>
                              <a:off x="0" y="0"/>
                              <a:ext cx="570205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5" name="Shape 125"/>
                          <wps:spPr>
                            <a:xfrm>
                              <a:off x="431" y="485959"/>
                              <a:ext cx="1857067" cy="2228480"/>
                            </a:xfrm>
                            <a:prstGeom prst="roundRect">
                              <a:avLst>
                                <a:gd fmla="val 5000" name="adj"/>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6" name="Shape 126"/>
                          <wps:spPr>
                            <a:xfrm rot="-5400000">
                              <a:off x="-727538" y="1213929"/>
                              <a:ext cx="1827354" cy="371413"/>
                            </a:xfrm>
                            <a:prstGeom prst="rect">
                              <a:avLst/>
                            </a:prstGeom>
                            <a:noFill/>
                            <a:ln>
                              <a:noFill/>
                            </a:ln>
                          </wps:spPr>
                          <wps:txbx>
                            <w:txbxContent>
                              <w:p w:rsidR="00000000" w:rsidDel="00000000" w:rsidP="00000000" w:rsidRDefault="00000000" w:rsidRPr="00000000">
                                <w:pPr>
                                  <w:spacing w:after="0" w:before="0" w:line="215.9999942779541"/>
                                  <w:ind w:left="0" w:right="0" w:firstLine="0"/>
                                  <w:jc w:val="right"/>
                                  <w:textDirection w:val="btLr"/>
                                </w:pPr>
                                <w:r w:rsidDel="00000000" w:rsidR="00000000" w:rsidRPr="00000000">
                                  <w:rPr>
                                    <w:rFonts w:ascii="Calibri" w:cs="Calibri" w:eastAsia="Calibri" w:hAnsi="Calibri"/>
                                    <w:b w:val="0"/>
                                    <w:i w:val="0"/>
                                    <w:smallCaps w:val="0"/>
                                    <w:strike w:val="0"/>
                                    <w:color w:val="000000"/>
                                    <w:sz w:val="22"/>
                                    <w:vertAlign w:val="baseline"/>
                                  </w:rPr>
                                  <w:t xml:space="preserve">Surrealistická/nadrealistická poézia</w:t>
                                </w:r>
                              </w:p>
                            </w:txbxContent>
                          </wps:txbx>
                          <wps:bodyPr anchorCtr="0" anchor="t" bIns="0" lIns="0" spcFirstLastPara="1" rIns="48875" wrap="square" tIns="37700">
                            <a:noAutofit/>
                          </wps:bodyPr>
                        </wps:wsp>
                        <wps:wsp>
                          <wps:cNvSpPr/>
                          <wps:cNvPr id="127" name="Shape 127"/>
                          <wps:spPr>
                            <a:xfrm>
                              <a:off x="371845" y="485959"/>
                              <a:ext cx="1383515" cy="2228480"/>
                            </a:xfrm>
                            <a:prstGeom prst="rect">
                              <a:avLst/>
                            </a:prstGeom>
                            <a:no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8" name="Shape 128"/>
                          <wps:spPr>
                            <a:xfrm>
                              <a:off x="371845" y="485959"/>
                              <a:ext cx="1383515" cy="222848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podvedomie; nevedomé JA: potlačené túžby a spomienky</w:t>
                                </w:r>
                              </w:p>
                              <w:p w:rsidR="00000000" w:rsidDel="00000000" w:rsidP="00000000" w:rsidRDefault="00000000" w:rsidRPr="00000000">
                                <w:pPr>
                                  <w:spacing w:after="0" w:before="83.99999618530273"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sny</w:t>
                                </w:r>
                              </w:p>
                              <w:p w:rsidR="00000000" w:rsidDel="00000000" w:rsidP="00000000" w:rsidRDefault="00000000" w:rsidRPr="00000000">
                                <w:pPr>
                                  <w:spacing w:after="0" w:before="83.99999618530273"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fantázia</w:t>
                                </w:r>
                              </w:p>
                            </w:txbxContent>
                          </wps:txbx>
                          <wps:bodyPr anchorCtr="0" anchor="t" bIns="0" lIns="0" spcFirstLastPara="1" rIns="0" wrap="square" tIns="41125">
                            <a:noAutofit/>
                          </wps:bodyPr>
                        </wps:wsp>
                        <wps:wsp>
                          <wps:cNvSpPr/>
                          <wps:cNvPr id="129" name="Shape 129"/>
                          <wps:spPr>
                            <a:xfrm>
                              <a:off x="1922496" y="485959"/>
                              <a:ext cx="1857067" cy="2228480"/>
                            </a:xfrm>
                            <a:prstGeom prst="roundRect">
                              <a:avLst>
                                <a:gd fmla="val 5000" name="adj"/>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0" name="Shape 130"/>
                          <wps:spPr>
                            <a:xfrm rot="-5400000">
                              <a:off x="1194525" y="1213929"/>
                              <a:ext cx="1827354" cy="371413"/>
                            </a:xfrm>
                            <a:prstGeom prst="rect">
                              <a:avLst/>
                            </a:prstGeom>
                            <a:noFill/>
                            <a:ln>
                              <a:noFill/>
                            </a:ln>
                          </wps:spPr>
                          <wps:txbx>
                            <w:txbxContent>
                              <w:p w:rsidR="00000000" w:rsidDel="00000000" w:rsidP="00000000" w:rsidRDefault="00000000" w:rsidRPr="00000000">
                                <w:pPr>
                                  <w:spacing w:after="0" w:before="0" w:line="215.9999942779541"/>
                                  <w:ind w:left="0" w:right="0" w:firstLine="0"/>
                                  <w:jc w:val="right"/>
                                  <w:textDirection w:val="btLr"/>
                                </w:pPr>
                                <w:r w:rsidDel="00000000" w:rsidR="00000000" w:rsidRPr="00000000">
                                  <w:rPr>
                                    <w:rFonts w:ascii="Calibri" w:cs="Calibri" w:eastAsia="Calibri" w:hAnsi="Calibri"/>
                                    <w:b w:val="0"/>
                                    <w:i w:val="0"/>
                                    <w:smallCaps w:val="0"/>
                                    <w:strike w:val="0"/>
                                    <w:color w:val="000000"/>
                                    <w:sz w:val="24"/>
                                    <w:vertAlign w:val="baseline"/>
                                  </w:rPr>
                                  <w:t xml:space="preserve">prenikanie podvedomia do umeleckého diela</w:t>
                                </w:r>
                              </w:p>
                            </w:txbxContent>
                          </wps:txbx>
                          <wps:bodyPr anchorCtr="0" anchor="t" bIns="0" lIns="0" spcFirstLastPara="1" rIns="53325" wrap="square" tIns="41125">
                            <a:noAutofit/>
                          </wps:bodyPr>
                        </wps:wsp>
                        <wps:wsp>
                          <wps:cNvSpPr/>
                          <wps:cNvPr id="131" name="Shape 131"/>
                          <wps:spPr>
                            <a:xfrm rot="5400000">
                              <a:off x="1768065" y="2256699"/>
                              <a:ext cx="327431" cy="278560"/>
                            </a:xfrm>
                            <a:prstGeom prst="flowChartExtra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2" name="Shape 132"/>
                          <wps:spPr>
                            <a:xfrm>
                              <a:off x="3844561" y="485959"/>
                              <a:ext cx="1857067" cy="2228480"/>
                            </a:xfrm>
                            <a:prstGeom prst="roundRect">
                              <a:avLst>
                                <a:gd fmla="val 5000" name="adj"/>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3" name="Shape 133"/>
                          <wps:spPr>
                            <a:xfrm rot="-5400000">
                              <a:off x="3116590" y="1213929"/>
                              <a:ext cx="1827354" cy="371413"/>
                            </a:xfrm>
                            <a:prstGeom prst="rect">
                              <a:avLst/>
                            </a:prstGeom>
                            <a:noFill/>
                            <a:ln>
                              <a:noFill/>
                            </a:ln>
                          </wps:spPr>
                          <wps:txbx>
                            <w:txbxContent>
                              <w:p w:rsidR="00000000" w:rsidDel="00000000" w:rsidP="00000000" w:rsidRDefault="00000000" w:rsidRPr="00000000">
                                <w:pPr>
                                  <w:spacing w:after="0" w:before="0" w:line="215.9999942779541"/>
                                  <w:ind w:left="0" w:right="0" w:firstLine="0"/>
                                  <w:jc w:val="right"/>
                                  <w:textDirection w:val="btLr"/>
                                </w:pPr>
                                <w:r w:rsidDel="00000000" w:rsidR="00000000" w:rsidRPr="00000000">
                                  <w:rPr>
                                    <w:rFonts w:ascii="Calibri" w:cs="Calibri" w:eastAsia="Calibri" w:hAnsi="Calibri"/>
                                    <w:b w:val="0"/>
                                    <w:i w:val="0"/>
                                    <w:smallCaps w:val="0"/>
                                    <w:strike w:val="0"/>
                                    <w:color w:val="000000"/>
                                    <w:sz w:val="18"/>
                                    <w:vertAlign w:val="baseline"/>
                                  </w:rPr>
                                  <w:t xml:space="preserve">spontánnosť</w:t>
                                </w:r>
                              </w:p>
                            </w:txbxContent>
                          </wps:txbx>
                          <wps:bodyPr anchorCtr="0" anchor="t" bIns="0" lIns="0" spcFirstLastPara="1" rIns="40000" wrap="square" tIns="30850">
                            <a:noAutofit/>
                          </wps:bodyPr>
                        </wps:wsp>
                        <wps:wsp>
                          <wps:cNvSpPr/>
                          <wps:cNvPr id="134" name="Shape 134"/>
                          <wps:spPr>
                            <a:xfrm rot="5400000">
                              <a:off x="3690130" y="2256699"/>
                              <a:ext cx="327431" cy="278560"/>
                            </a:xfrm>
                            <a:prstGeom prst="flowChartExtract">
                              <a:avLst/>
                            </a:prstGeom>
                            <a:solidFill>
                              <a:schemeClr val="l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5" name="Shape 135"/>
                          <wps:spPr>
                            <a:xfrm>
                              <a:off x="4215974" y="485959"/>
                              <a:ext cx="1383515" cy="2228480"/>
                            </a:xfrm>
                            <a:prstGeom prst="rect">
                              <a:avLst/>
                            </a:prstGeom>
                            <a:noFill/>
                            <a:ln>
                              <a:noFill/>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6" name="Shape 136"/>
                          <wps:spPr>
                            <a:xfrm>
                              <a:off x="4215974" y="485959"/>
                              <a:ext cx="1383515" cy="2228480"/>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absolútna sloboda slova</w:t>
                                </w:r>
                              </w:p>
                              <w:p w:rsidR="00000000" w:rsidDel="00000000" w:rsidP="00000000" w:rsidRDefault="00000000" w:rsidRPr="00000000">
                                <w:pPr>
                                  <w:spacing w:after="0" w:before="62.99999713897705"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rozumom nekontrolované voľné asociácie</w:t>
                                </w:r>
                              </w:p>
                              <w:p w:rsidR="00000000" w:rsidDel="00000000" w:rsidP="00000000" w:rsidRDefault="00000000" w:rsidRPr="00000000">
                                <w:pPr>
                                  <w:spacing w:after="0" w:before="62.99999713897705"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porušenie psychickej rovnováhy</w:t>
                                </w:r>
                              </w:p>
                              <w:p w:rsidR="00000000" w:rsidDel="00000000" w:rsidP="00000000" w:rsidRDefault="00000000" w:rsidRPr="00000000">
                                <w:pPr>
                                  <w:spacing w:after="0" w:before="62.99999713897705"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automatické písanie</w:t>
                                </w:r>
                              </w:p>
                              <w:p w:rsidR="00000000" w:rsidDel="00000000" w:rsidP="00000000" w:rsidRDefault="00000000" w:rsidRPr="00000000">
                                <w:pPr>
                                  <w:spacing w:after="0" w:before="62.99999713897705"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zdanlivo protirečivá kombinácia slov, predmetov</w:t>
                                </w:r>
                              </w:p>
                              <w:p w:rsidR="00000000" w:rsidDel="00000000" w:rsidP="00000000" w:rsidRDefault="00000000" w:rsidRPr="00000000">
                                <w:pPr>
                                  <w:spacing w:after="0" w:before="62.99999713897705"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chýbajúca interpunkcia</w:t>
                                </w:r>
                              </w:p>
                              <w:p w:rsidR="00000000" w:rsidDel="00000000" w:rsidP="00000000" w:rsidRDefault="00000000" w:rsidRPr="00000000">
                                <w:pPr>
                                  <w:spacing w:after="0" w:before="62.99999713897705"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voľný verš</w:t>
                                </w:r>
                              </w:p>
                              <w:p w:rsidR="00000000" w:rsidDel="00000000" w:rsidP="00000000" w:rsidRDefault="00000000" w:rsidRPr="00000000">
                                <w:pPr>
                                  <w:spacing w:after="0" w:before="62.99999713897705"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veršové presahy</w:t>
                                </w:r>
                              </w:p>
                            </w:txbxContent>
                          </wps:txbx>
                          <wps:bodyPr anchorCtr="0" anchor="t" bIns="0" lIns="0" spcFirstLastPara="1" rIns="0" wrap="square" tIns="30850">
                            <a:noAutofit/>
                          </wps:bodyPr>
                        </wps:wsp>
                      </wpg:grpSp>
                    </wpg:wgp>
                  </a:graphicData>
                </a:graphic>
              </wp:inline>
            </w:drawing>
          </mc:Choice>
          <mc:Fallback>
            <w:drawing>
              <wp:inline distB="0" distT="0" distL="0" distR="0">
                <wp:extent cx="5702060" cy="3200400"/>
                <wp:effectExtent b="0" l="0" r="0" t="0"/>
                <wp:docPr id="14" name="image21.png"/>
                <a:graphic>
                  <a:graphicData uri="http://schemas.openxmlformats.org/drawingml/2006/picture">
                    <pic:pic>
                      <pic:nvPicPr>
                        <pic:cNvPr id="0" name="image21.png"/>
                        <pic:cNvPicPr preferRelativeResize="0"/>
                      </pic:nvPicPr>
                      <pic:blipFill>
                        <a:blip r:embed="rId18"/>
                        <a:srcRect/>
                        <a:stretch>
                          <a:fillRect/>
                        </a:stretch>
                      </pic:blipFill>
                      <pic:spPr>
                        <a:xfrm>
                          <a:off x="0" y="0"/>
                          <a:ext cx="5702060" cy="3200400"/>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2527300</wp:posOffset>
                </wp:positionH>
                <wp:positionV relativeFrom="paragraph">
                  <wp:posOffset>825500</wp:posOffset>
                </wp:positionV>
                <wp:extent cx="898045" cy="673759"/>
                <wp:effectExtent b="0" l="0" r="0" t="0"/>
                <wp:wrapNone/>
                <wp:docPr id="4" name=""/>
                <a:graphic>
                  <a:graphicData uri="http://schemas.microsoft.com/office/word/2010/wordprocessingShape">
                    <wps:wsp>
                      <wps:cNvCnPr/>
                      <wps:spPr>
                        <a:xfrm flipH="1" rot="10800000">
                          <a:off x="4901740" y="3447883"/>
                          <a:ext cx="888520" cy="664234"/>
                        </a:xfrm>
                        <a:prstGeom prst="straightConnector1">
                          <a:avLst/>
                        </a:prstGeom>
                        <a:noFill/>
                        <a:ln cap="flat" cmpd="sng" w="9525">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2527300</wp:posOffset>
                </wp:positionH>
                <wp:positionV relativeFrom="paragraph">
                  <wp:posOffset>825500</wp:posOffset>
                </wp:positionV>
                <wp:extent cx="898045" cy="673759"/>
                <wp:effectExtent b="0" l="0" r="0" t="0"/>
                <wp:wrapNone/>
                <wp:docPr id="4" name="image9.png"/>
                <a:graphic>
                  <a:graphicData uri="http://schemas.openxmlformats.org/drawingml/2006/picture">
                    <pic:pic>
                      <pic:nvPicPr>
                        <pic:cNvPr id="0" name="image9.png"/>
                        <pic:cNvPicPr preferRelativeResize="0"/>
                      </pic:nvPicPr>
                      <pic:blipFill>
                        <a:blip r:embed="rId19"/>
                        <a:srcRect/>
                        <a:stretch>
                          <a:fillRect/>
                        </a:stretch>
                      </pic:blipFill>
                      <pic:spPr>
                        <a:xfrm>
                          <a:off x="0" y="0"/>
                          <a:ext cx="898045" cy="67375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2527300</wp:posOffset>
                </wp:positionH>
                <wp:positionV relativeFrom="paragraph">
                  <wp:posOffset>1625600</wp:posOffset>
                </wp:positionV>
                <wp:extent cx="941177" cy="449472"/>
                <wp:effectExtent b="0" l="0" r="0" t="0"/>
                <wp:wrapNone/>
                <wp:docPr id="19" name=""/>
                <a:graphic>
                  <a:graphicData uri="http://schemas.microsoft.com/office/word/2010/wordprocessingShape">
                    <wps:wsp>
                      <wps:cNvCnPr/>
                      <wps:spPr>
                        <a:xfrm>
                          <a:off x="4880174" y="3560027"/>
                          <a:ext cx="931652" cy="439947"/>
                        </a:xfrm>
                        <a:prstGeom prst="straightConnector1">
                          <a:avLst/>
                        </a:prstGeom>
                        <a:noFill/>
                        <a:ln cap="flat" cmpd="sng" w="9525">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2527300</wp:posOffset>
                </wp:positionH>
                <wp:positionV relativeFrom="paragraph">
                  <wp:posOffset>1625600</wp:posOffset>
                </wp:positionV>
                <wp:extent cx="941177" cy="449472"/>
                <wp:effectExtent b="0" l="0" r="0" t="0"/>
                <wp:wrapNone/>
                <wp:docPr id="19" name="image26.png"/>
                <a:graphic>
                  <a:graphicData uri="http://schemas.openxmlformats.org/drawingml/2006/picture">
                    <pic:pic>
                      <pic:nvPicPr>
                        <pic:cNvPr id="0" name="image26.png"/>
                        <pic:cNvPicPr preferRelativeResize="0"/>
                      </pic:nvPicPr>
                      <pic:blipFill>
                        <a:blip r:embed="rId20"/>
                        <a:srcRect/>
                        <a:stretch>
                          <a:fillRect/>
                        </a:stretch>
                      </pic:blipFill>
                      <pic:spPr>
                        <a:xfrm>
                          <a:off x="0" y="0"/>
                          <a:ext cx="941177" cy="449472"/>
                        </a:xfrm>
                        <a:prstGeom prst="rect"/>
                        <a:ln/>
                      </pic:spPr>
                    </pic:pic>
                  </a:graphicData>
                </a:graphic>
              </wp:anchor>
            </w:drawing>
          </mc:Fallback>
        </mc:AlternateConten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NADREALIZMUS</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podmienkach slovenskej literatúry nazývame surrealizmus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nadrealizmom.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Rozvinul sa v 30. a 40. rokoch 20. storočia. Prvým nadrealistickým dielom sa stala zbierka básni Rudolfa Fábryho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Uťaté ruky.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Naši umelci sa inšpirovali hlavne českými a francúzskymi surrealistami (napr. Vítězslav Nezval, André Breton). Od svetového surrealizmu, ktorý bol životnou filozofiou, postojom, sa nadrealizmus odlišoval tým, že bol len určitou etapou v tvorbe slovenských básnikov, nepopieral funkciu rozumu bezvýhradne a mnohé automatické texty boli len umelcovou autoštylizáciou.</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V tvorbe slovenských nadrealistov zreteľne vidno, ako sa avantgardní umelci navracajú k spoločenskej funkcii umenia pod vplyvom zhoršujúcej sa spoločenskej a politickej situácie v Európe (prešli od bezbrehého experimentovania k angažovanej tvorbe zameranej proti fašizmu a od nej k hľadaniu riešenia – mnohí z nich ho po druhej svetovej vojne našli v socialistickej poézii).</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Okrem básnikov (napr. Rudolf Fábry, Štefan Žáry, Vladimír Reisel) patrili do skupiny nadrealistov výtvarníci (Vincent Hložník, Štefan Bednár, Jozef Kostka...) a literárni kritici (napr. Michal Považan, Mikuláš Bakoš).</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C">
      <w:pPr>
        <w:spacing w:after="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RUDOLF FÁBRY</w:t>
      </w:r>
    </w:p>
    <w:p w:rsidR="00000000" w:rsidDel="00000000" w:rsidP="00000000" w:rsidRDefault="00000000" w:rsidRPr="00000000" w14:paraId="000000ED">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(1915 – 1982)</w:t>
      </w:r>
    </w:p>
    <w:p w:rsidR="00000000" w:rsidDel="00000000" w:rsidP="00000000" w:rsidRDefault="00000000" w:rsidRPr="00000000" w14:paraId="000000EE">
      <w:pPr>
        <w:spacing w:after="0"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EF">
      <w:pPr>
        <w:spacing w:after="0" w:line="240" w:lineRule="auto"/>
        <w:ind w:firstLine="708"/>
        <w:jc w:val="both"/>
        <w:rPr>
          <w:rFonts w:ascii="Calibri" w:cs="Calibri" w:eastAsia="Calibri" w:hAnsi="Calibri"/>
          <w:b w:val="1"/>
        </w:rPr>
      </w:pPr>
      <w:r w:rsidDel="00000000" w:rsidR="00000000" w:rsidRPr="00000000">
        <w:rPr>
          <w:rFonts w:ascii="Calibri" w:cs="Calibri" w:eastAsia="Calibri" w:hAnsi="Calibri"/>
          <w:rtl w:val="0"/>
        </w:rPr>
        <w:t xml:space="preserve">Narodil sa v Budmericiach. Po ukončení štúdií pracoval ako novinár. Do literatúry vstúpil ako dvadsaťročný odvážnou priekopníckou zbierkou </w:t>
      </w:r>
      <w:r w:rsidDel="00000000" w:rsidR="00000000" w:rsidRPr="00000000">
        <w:rPr>
          <w:rFonts w:ascii="Calibri" w:cs="Calibri" w:eastAsia="Calibri" w:hAnsi="Calibri"/>
          <w:b w:val="1"/>
          <w:rtl w:val="0"/>
        </w:rPr>
        <w:t xml:space="preserve">Uťaté ruky. </w:t>
      </w:r>
    </w:p>
    <w:p w:rsidR="00000000" w:rsidDel="00000000" w:rsidP="00000000" w:rsidRDefault="00000000" w:rsidRPr="00000000" w14:paraId="000000F0">
      <w:pPr>
        <w:spacing w:after="0" w:line="240" w:lineRule="auto"/>
        <w:ind w:firstLine="708"/>
        <w:jc w:val="both"/>
        <w:rPr>
          <w:rFonts w:ascii="Calibri" w:cs="Calibri" w:eastAsia="Calibri" w:hAnsi="Calibri"/>
        </w:rPr>
      </w:pPr>
      <w:r w:rsidDel="00000000" w:rsidR="00000000" w:rsidRPr="00000000">
        <w:rPr>
          <w:rFonts w:ascii="Calibri" w:cs="Calibri" w:eastAsia="Calibri" w:hAnsi="Calibri"/>
          <w:rtl w:val="0"/>
        </w:rPr>
        <w:t xml:space="preserve">Autor v nej využíva výrazové postupy dadaistov (princíp tzv. rozstrihanej básne, nezmyselné alebo existujúce detské riekanky vložené do autorského textu, slovo ako veršotvorný prvok; negácia všetkého, čo dovtedy v lyrike platilo) a surrealistov (prihlásil sa k tzv. </w:t>
      </w:r>
      <w:r w:rsidDel="00000000" w:rsidR="00000000" w:rsidRPr="00000000">
        <w:rPr>
          <w:rFonts w:ascii="Calibri" w:cs="Calibri" w:eastAsia="Calibri" w:hAnsi="Calibri"/>
          <w:i w:val="1"/>
          <w:rtl w:val="0"/>
        </w:rPr>
        <w:t xml:space="preserve">kŕčovitej kráse – </w:t>
      </w:r>
      <w:r w:rsidDel="00000000" w:rsidR="00000000" w:rsidRPr="00000000">
        <w:rPr>
          <w:rFonts w:ascii="Calibri" w:cs="Calibri" w:eastAsia="Calibri" w:hAnsi="Calibri"/>
          <w:rtl w:val="0"/>
        </w:rPr>
        <w:t xml:space="preserve">využil metódu </w:t>
      </w:r>
      <w:r w:rsidDel="00000000" w:rsidR="00000000" w:rsidRPr="00000000">
        <w:rPr>
          <w:rFonts w:ascii="Calibri" w:cs="Calibri" w:eastAsia="Calibri" w:hAnsi="Calibri"/>
          <w:b w:val="1"/>
          <w:rtl w:val="0"/>
        </w:rPr>
        <w:t xml:space="preserve">voľného radenia asociácií</w:t>
      </w:r>
      <w:r w:rsidDel="00000000" w:rsidR="00000000" w:rsidRPr="00000000">
        <w:rPr>
          <w:rFonts w:ascii="Calibri" w:cs="Calibri" w:eastAsia="Calibri" w:hAnsi="Calibri"/>
          <w:rtl w:val="0"/>
        </w:rPr>
        <w:t xml:space="preserve">, voľný beh fantázie a obraznosti, kde jeden obraz vyvoláva v mysli ďalší obraz). Svojou zbierkou predbehol manifest slovenského nadrealizmu (</w:t>
      </w:r>
      <w:r w:rsidDel="00000000" w:rsidR="00000000" w:rsidRPr="00000000">
        <w:rPr>
          <w:rFonts w:ascii="Calibri" w:cs="Calibri" w:eastAsia="Calibri" w:hAnsi="Calibri"/>
          <w:i w:val="1"/>
          <w:rtl w:val="0"/>
        </w:rPr>
        <w:t xml:space="preserve">Áno a nie</w:t>
      </w:r>
      <w:r w:rsidDel="00000000" w:rsidR="00000000" w:rsidRPr="00000000">
        <w:rPr>
          <w:rFonts w:ascii="Calibri" w:cs="Calibri" w:eastAsia="Calibri" w:hAnsi="Calibri"/>
          <w:rtl w:val="0"/>
        </w:rPr>
        <w:t xml:space="preserve"> z roku 1938). Ako jeden z mála nadrealistických autorov sa pokúsil o </w:t>
      </w:r>
      <w:r w:rsidDel="00000000" w:rsidR="00000000" w:rsidRPr="00000000">
        <w:rPr>
          <w:rFonts w:ascii="Calibri" w:cs="Calibri" w:eastAsia="Calibri" w:hAnsi="Calibri"/>
          <w:b w:val="1"/>
          <w:rtl w:val="0"/>
        </w:rPr>
        <w:t xml:space="preserve">automatický text</w:t>
      </w:r>
      <w:r w:rsidDel="00000000" w:rsidR="00000000" w:rsidRPr="00000000">
        <w:rPr>
          <w:rFonts w:ascii="Calibri" w:cs="Calibri" w:eastAsia="Calibri" w:hAnsi="Calibri"/>
          <w:rtl w:val="0"/>
        </w:rPr>
        <w:t xml:space="preserve"> (nielen o jeho simuláciu), aby vyjadril svoj postoj k svetu a tradičnej lyrike. V jeho literárnej tvorbe sa odráža aj výtvarná tvorba. </w:t>
      </w:r>
    </w:p>
    <w:p w:rsidR="00000000" w:rsidDel="00000000" w:rsidP="00000000" w:rsidRDefault="00000000" w:rsidRPr="00000000" w14:paraId="000000F1">
      <w:pPr>
        <w:spacing w:after="0" w:line="240" w:lineRule="auto"/>
        <w:ind w:firstLine="708"/>
        <w:jc w:val="both"/>
        <w:rPr>
          <w:rFonts w:ascii="Calibri" w:cs="Calibri" w:eastAsia="Calibri" w:hAnsi="Calibri"/>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-76199</wp:posOffset>
                </wp:positionH>
                <wp:positionV relativeFrom="paragraph">
                  <wp:posOffset>76200</wp:posOffset>
                </wp:positionV>
                <wp:extent cx="3615366" cy="2424921"/>
                <wp:effectExtent b="0" l="0" r="0" t="0"/>
                <wp:wrapNone/>
                <wp:docPr id="17" name=""/>
                <a:graphic>
                  <a:graphicData uri="http://schemas.microsoft.com/office/word/2010/wordprocessingShape">
                    <wps:wsp>
                      <wps:cNvSpPr/>
                      <wps:cNvPr id="163" name="Shape 163"/>
                      <wps:spPr>
                        <a:xfrm>
                          <a:off x="3543080" y="2572302"/>
                          <a:ext cx="3605841" cy="2415396"/>
                        </a:xfrm>
                        <a:prstGeom prst="rect">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-76199</wp:posOffset>
                </wp:positionH>
                <wp:positionV relativeFrom="paragraph">
                  <wp:posOffset>76200</wp:posOffset>
                </wp:positionV>
                <wp:extent cx="3615366" cy="2424921"/>
                <wp:effectExtent b="0" l="0" r="0" t="0"/>
                <wp:wrapNone/>
                <wp:docPr id="17" name="image24.png"/>
                <a:graphic>
                  <a:graphicData uri="http://schemas.openxmlformats.org/drawingml/2006/picture">
                    <pic:pic>
                      <pic:nvPicPr>
                        <pic:cNvPr id="0" name="image24.png"/>
                        <pic:cNvPicPr preferRelativeResize="0"/>
                      </pic:nvPicPr>
                      <pic:blipFill>
                        <a:blip r:embed="rId21"/>
                        <a:srcRect/>
                        <a:stretch>
                          <a:fillRect/>
                        </a:stretch>
                      </pic:blipFill>
                      <pic:spPr>
                        <a:xfrm>
                          <a:off x="0" y="0"/>
                          <a:ext cx="3615366" cy="2424921"/>
                        </a:xfrm>
                        <a:prstGeom prst="rect"/>
                        <a:ln/>
                      </pic:spPr>
                    </pic:pic>
                  </a:graphicData>
                </a:graphic>
              </wp:anchor>
            </w:drawing>
          </mc:Fallback>
        </mc:AlternateConten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bledé súmraky</w:t>
        <w:tab/>
        <w:tab/>
        <w:t xml:space="preserve">ja a ty</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skvelá cigánka</w:t>
        <w:tab/>
        <w:tab/>
        <w:tab/>
        <w:t xml:space="preserve">podobáme sa</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tab/>
        <w:tab/>
        <w:t xml:space="preserve">kokainu</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bledší než</w:t>
        <w:tab/>
        <w:tab/>
        <w:tab/>
        <w:tab/>
        <w:tab/>
        <w:tab/>
        <w:t xml:space="preserve">jej</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tab/>
        <w:t xml:space="preserve">srdce</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záhradky </w:t>
        <w:tab/>
        <w:tab/>
        <w:tab/>
        <w:t xml:space="preserve">moja</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záhradka do vašich</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zubov</w:t>
        <w:tab/>
        <w:tab/>
        <w:tab/>
        <w:tab/>
        <w:tab/>
        <w:tab/>
        <w:t xml:space="preserve">sny</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tab/>
        <w:tab/>
        <w:t xml:space="preserve">bižutéria v mliekárni</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tab/>
        <w:tab/>
        <w:tab/>
        <w:tab/>
        <w:tab/>
        <w:t xml:space="preserve">občas bolí</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ab/>
        <w:tab/>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124" w:right="0" w:firstLine="707.9999999999998"/>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POKAZENý PíSACí STROJ</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Ukážka – R. Fábry: Uťaté ruky (1935)</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04">
      <w:pPr>
        <w:rPr>
          <w:b w:val="1"/>
          <w:sz w:val="18"/>
          <w:szCs w:val="18"/>
        </w:rPr>
      </w:pPr>
      <w:r w:rsidDel="00000000" w:rsidR="00000000" w:rsidRPr="00000000">
        <w:rPr>
          <w:rtl w:val="0"/>
        </w:rPr>
      </w:r>
    </w:p>
    <w:p w:rsidR="00000000" w:rsidDel="00000000" w:rsidP="00000000" w:rsidRDefault="00000000" w:rsidRPr="00000000" w14:paraId="00000105">
      <w:pPr>
        <w:rPr>
          <w:b w:val="1"/>
          <w:sz w:val="18"/>
          <w:szCs w:val="18"/>
        </w:rPr>
      </w:pPr>
      <w:r w:rsidDel="00000000" w:rsidR="00000000" w:rsidRPr="00000000">
        <w:rPr>
          <w:rtl w:val="0"/>
        </w:rPr>
      </w:r>
    </w:p>
    <w:p w:rsidR="00000000" w:rsidDel="00000000" w:rsidP="00000000" w:rsidRDefault="00000000" w:rsidRPr="00000000" w14:paraId="00000106">
      <w:pPr>
        <w:rPr>
          <w:b w:val="1"/>
          <w:sz w:val="18"/>
          <w:szCs w:val="18"/>
        </w:rPr>
      </w:pPr>
      <w:r w:rsidDel="00000000" w:rsidR="00000000" w:rsidRPr="00000000">
        <w:rPr>
          <w:rtl w:val="0"/>
        </w:rPr>
      </w:r>
    </w:p>
    <w:p w:rsidR="00000000" w:rsidDel="00000000" w:rsidP="00000000" w:rsidRDefault="00000000" w:rsidRPr="00000000" w14:paraId="00000107">
      <w:pPr>
        <w:rPr>
          <w:b w:val="1"/>
          <w:sz w:val="18"/>
          <w:szCs w:val="18"/>
        </w:rPr>
        <w:sectPr>
          <w:type w:val="continuous"/>
          <w:pgSz w:h="16838" w:w="11906" w:orient="portrait"/>
          <w:pgMar w:bottom="1417" w:top="1417" w:left="1417" w:right="1417" w:header="708" w:footer="708"/>
        </w:sectPr>
      </w:pPr>
      <w:r w:rsidDel="00000000" w:rsidR="00000000" w:rsidRPr="00000000">
        <w:rPr>
          <w:rtl w:val="0"/>
        </w:rPr>
      </w:r>
    </w:p>
    <w:p w:rsidR="00000000" w:rsidDel="00000000" w:rsidP="00000000" w:rsidRDefault="00000000" w:rsidRPr="00000000" w14:paraId="00000108">
      <w:pPr>
        <w:rPr>
          <w:b w:val="1"/>
        </w:rPr>
      </w:pPr>
      <w:r w:rsidDel="00000000" w:rsidR="00000000" w:rsidRPr="00000000">
        <w:rPr>
          <w:b w:val="1"/>
          <w:rtl w:val="0"/>
        </w:rPr>
        <w:t xml:space="preserve">Rudolf Fábry – Uťaté ruky</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Smrť slávikom a pinkávam</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 všeobecnú žiadosť ešte raz</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 som akoby</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prirovnanie integrované</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celú túto poéziu hoďte na oheň</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poznáte pri spaľovaní dvadsať rokov</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koľko krokov v sebe stráca dvadsať rokov</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Chcel by som byť veršotepcom bez slávika</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cáp cupi veľké krupy je ich málo</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snáď by nám to jedno leto za to stálo</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váš rozmarín rozkrútil vetrmlyn</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madam vy ráčte hlavou na karmín</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my ležíme tu ináč než nám zákon rozkázal</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 Fausta diabol stropom vzal</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Nezáleží na tom aký sa vám ľúbi duch</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jarmarečné šansóny a eroplány múch</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popevok o rinaldovi za forint</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potrvá vám pri skromnosti po Korint</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Logická je kopa vajec logika je do tucta</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vám pán Breton moja poklona a máucta</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vám pán Nezval má poklona a máucta</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výám pán Ristić má poklona a máucta</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Konečne sa dostávam k vecnosti poézie</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lež zmením intonáciu jak napadené zmije</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Báseň nie je iba sen</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báseň bez ba- jeseň</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trochu –chu som koktavý</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báseň nie je kokt- a whi-</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báseň nie je krytý stôl</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(prečo by som bol ja vôl)</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ani codex civilis</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doplň slovo na –ilis</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tuším že si chytáš uši</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táto poézia škodí duši</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 to však už nečujem</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rozkladá sa vo mne sen</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ako murín ktorý kradne ťažký úľ</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sectPr>
          <w:type w:val="continuous"/>
          <w:pgSz w:h="16838" w:w="11906" w:orient="portrait"/>
          <w:pgMar w:bottom="1417" w:top="1417" w:left="1417" w:right="1417" w:header="708" w:footer="708"/>
          <w:cols w:equalWidth="0" w:num="2">
            <w:col w:space="720" w:w="4175.999999999999"/>
            <w:col w:space="0" w:w="4175.999999999999"/>
          </w:cols>
        </w:sect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57">
      <w:pPr>
        <w:spacing w:after="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KATOLÍCKA MODERNA</w:t>
      </w:r>
    </w:p>
    <w:p w:rsidR="00000000" w:rsidDel="00000000" w:rsidP="00000000" w:rsidRDefault="00000000" w:rsidRPr="00000000" w14:paraId="00000158">
      <w:pPr>
        <w:spacing w:after="0" w:line="240" w:lineRule="auto"/>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59">
      <w:pPr>
        <w:spacing w:after="0" w:line="240" w:lineRule="auto"/>
        <w:ind w:firstLine="708"/>
        <w:jc w:val="both"/>
        <w:rPr>
          <w:rFonts w:ascii="Calibri" w:cs="Calibri" w:eastAsia="Calibri" w:hAnsi="Calibri"/>
        </w:rPr>
      </w:pPr>
      <w:r w:rsidDel="00000000" w:rsidR="00000000" w:rsidRPr="00000000">
        <w:rPr>
          <w:rFonts w:ascii="Calibri" w:cs="Calibri" w:eastAsia="Calibri" w:hAnsi="Calibri"/>
          <w:rtl w:val="0"/>
        </w:rPr>
        <w:t xml:space="preserve">Nebola to generácia ani literárne hnutie, lebo autori sa hromadne nikdy nestretli. Väčšinou to boli básnici – katolíci, viacerí z nich boli kňazmi. Ich zjednotiteľom bol Boh. Dominovala reflexívna poézia. </w:t>
      </w:r>
    </w:p>
    <w:p w:rsidR="00000000" w:rsidDel="00000000" w:rsidP="00000000" w:rsidRDefault="00000000" w:rsidRPr="00000000" w14:paraId="0000015A">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Modernú katolícku tvorbu ovplyvnili poetizmus, surrealizmus a symbolizmus. </w:t>
      </w:r>
    </w:p>
    <w:p w:rsidR="00000000" w:rsidDel="00000000" w:rsidP="00000000" w:rsidRDefault="00000000" w:rsidRPr="00000000" w14:paraId="0000015B">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Po prvej svetovej vojne sa združili katolícki autori okolo časopisu </w:t>
      </w:r>
      <w:r w:rsidDel="00000000" w:rsidR="00000000" w:rsidRPr="00000000">
        <w:rPr>
          <w:rFonts w:ascii="Calibri" w:cs="Calibri" w:eastAsia="Calibri" w:hAnsi="Calibri"/>
          <w:i w:val="1"/>
          <w:rtl w:val="0"/>
        </w:rPr>
        <w:t xml:space="preserve">Vatra</w:t>
      </w:r>
      <w:r w:rsidDel="00000000" w:rsidR="00000000" w:rsidRPr="00000000">
        <w:rPr>
          <w:rFonts w:ascii="Calibri" w:cs="Calibri" w:eastAsia="Calibri" w:hAnsi="Calibri"/>
          <w:rtl w:val="0"/>
        </w:rPr>
        <w:t xml:space="preserve">, ktorý vychádzal v Ružomberku. Hoci pôvodne mal byť nadnáboženský, prevládala v ňom katolícka konfesia. </w:t>
      </w:r>
    </w:p>
    <w:p w:rsidR="00000000" w:rsidDel="00000000" w:rsidP="00000000" w:rsidRDefault="00000000" w:rsidRPr="00000000" w14:paraId="0000015C">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V roku 1926 začal vychádzať časopis </w:t>
      </w:r>
      <w:r w:rsidDel="00000000" w:rsidR="00000000" w:rsidRPr="00000000">
        <w:rPr>
          <w:rFonts w:ascii="Calibri" w:cs="Calibri" w:eastAsia="Calibri" w:hAnsi="Calibri"/>
          <w:i w:val="1"/>
          <w:rtl w:val="0"/>
        </w:rPr>
        <w:t xml:space="preserve">Kultúra</w:t>
      </w:r>
      <w:r w:rsidDel="00000000" w:rsidR="00000000" w:rsidRPr="00000000">
        <w:rPr>
          <w:rFonts w:ascii="Calibri" w:cs="Calibri" w:eastAsia="Calibri" w:hAnsi="Calibri"/>
          <w:rtl w:val="0"/>
        </w:rPr>
        <w:t xml:space="preserve">, okolo ktorého sa grupovali básnici modernej katolíckej poézie. </w:t>
      </w:r>
    </w:p>
    <w:p w:rsidR="00000000" w:rsidDel="00000000" w:rsidP="00000000" w:rsidRDefault="00000000" w:rsidRPr="00000000" w14:paraId="0000015D">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Za nástup považujeme predstavenie niektorých autorov v </w:t>
      </w:r>
      <w:r w:rsidDel="00000000" w:rsidR="00000000" w:rsidRPr="00000000">
        <w:rPr>
          <w:rFonts w:ascii="Calibri" w:cs="Calibri" w:eastAsia="Calibri" w:hAnsi="Calibri"/>
          <w:i w:val="1"/>
          <w:rtl w:val="0"/>
        </w:rPr>
        <w:t xml:space="preserve">Antalógii</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mladej slovenskej poézie</w:t>
      </w:r>
      <w:r w:rsidDel="00000000" w:rsidR="00000000" w:rsidRPr="00000000">
        <w:rPr>
          <w:rFonts w:ascii="Calibri" w:cs="Calibri" w:eastAsia="Calibri" w:hAnsi="Calibri"/>
          <w:rtl w:val="0"/>
        </w:rPr>
        <w:t xml:space="preserve">, ktorú zostavil Rudolf Dilong. </w:t>
      </w:r>
    </w:p>
    <w:p w:rsidR="00000000" w:rsidDel="00000000" w:rsidP="00000000" w:rsidRDefault="00000000" w:rsidRPr="00000000" w14:paraId="0000015E">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Okrem pôvodnej tvorby sa katolícki básnici venovali aj prekladateľskej činnosti. Z európskych duchovných prúdení si vyberali príbuzné smery: symbolizmus, náboženský mysticizmus, existencializmus. </w:t>
      </w:r>
    </w:p>
    <w:p w:rsidR="00000000" w:rsidDel="00000000" w:rsidP="00000000" w:rsidRDefault="00000000" w:rsidRPr="00000000" w14:paraId="0000015F">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Katolícku modernu možno členiť podľa inšpiračných zdrojov na:</w:t>
      </w:r>
    </w:p>
    <w:p w:rsidR="00000000" w:rsidDel="00000000" w:rsidP="00000000" w:rsidRDefault="00000000" w:rsidRPr="00000000" w14:paraId="00000160">
      <w:pPr>
        <w:numPr>
          <w:ilvl w:val="0"/>
          <w:numId w:val="10"/>
        </w:numPr>
        <w:spacing w:after="0" w:line="240" w:lineRule="auto"/>
        <w:ind w:left="720" w:hanging="360"/>
        <w:jc w:val="both"/>
        <w:rPr>
          <w:i w:val="1"/>
        </w:rPr>
      </w:pPr>
      <w:r w:rsidDel="00000000" w:rsidR="00000000" w:rsidRPr="00000000">
        <w:rPr>
          <w:rFonts w:ascii="Calibri" w:cs="Calibri" w:eastAsia="Calibri" w:hAnsi="Calibri"/>
          <w:b w:val="1"/>
          <w:rtl w:val="0"/>
        </w:rPr>
        <w:t xml:space="preserve">Časovú</w:t>
      </w:r>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rtl w:val="0"/>
        </w:rPr>
        <w:t xml:space="preserve">(výročia, sviatky, úmrtia, vojnové a politické udalosti)</w:t>
      </w:r>
      <w:r w:rsidDel="00000000" w:rsidR="00000000" w:rsidRPr="00000000">
        <w:rPr>
          <w:rtl w:val="0"/>
        </w:rPr>
      </w:r>
    </w:p>
    <w:p w:rsidR="00000000" w:rsidDel="00000000" w:rsidP="00000000" w:rsidRDefault="00000000" w:rsidRPr="00000000" w14:paraId="00000161">
      <w:pPr>
        <w:numPr>
          <w:ilvl w:val="0"/>
          <w:numId w:val="10"/>
        </w:numPr>
        <w:spacing w:after="0" w:line="240" w:lineRule="auto"/>
        <w:ind w:left="720" w:hanging="360"/>
        <w:jc w:val="both"/>
        <w:rPr>
          <w:i w:val="1"/>
        </w:rPr>
      </w:pPr>
      <w:r w:rsidDel="00000000" w:rsidR="00000000" w:rsidRPr="00000000">
        <w:rPr>
          <w:rFonts w:ascii="Calibri" w:cs="Calibri" w:eastAsia="Calibri" w:hAnsi="Calibri"/>
          <w:b w:val="1"/>
          <w:rtl w:val="0"/>
        </w:rPr>
        <w:t xml:space="preserve">Nadčasovú </w:t>
      </w:r>
      <w:r w:rsidDel="00000000" w:rsidR="00000000" w:rsidRPr="00000000">
        <w:rPr>
          <w:rFonts w:ascii="Calibri" w:cs="Calibri" w:eastAsia="Calibri" w:hAnsi="Calibri"/>
          <w:rtl w:val="0"/>
        </w:rPr>
        <w:t xml:space="preserve">( inšpirovanú podstatou bytia, reflexiami o zmysle života).</w:t>
      </w:r>
      <w:r w:rsidDel="00000000" w:rsidR="00000000" w:rsidRPr="00000000">
        <w:rPr>
          <w:rtl w:val="0"/>
        </w:rPr>
      </w:r>
    </w:p>
    <w:p w:rsidR="00000000" w:rsidDel="00000000" w:rsidP="00000000" w:rsidRDefault="00000000" w:rsidRPr="00000000" w14:paraId="00000162">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63">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V básňach používali kresťanskonáboženskú terminológiu, postavy a symboly z Biblie, symboliku gréckej mytológie, motívy z oblasti národnej tradície a kresťanskokultúrneho odkazu Veľkej Moravy. </w:t>
      </w:r>
    </w:p>
    <w:p w:rsidR="00000000" w:rsidDel="00000000" w:rsidP="00000000" w:rsidRDefault="00000000" w:rsidRPr="00000000" w14:paraId="00000164">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Značná časť katolíckej hierarchie i staršej generácie nepodporovala toto nové hnutie. Mnohí predstavitelia emigrovali a v zahraničí vytvorili silné centrá pre publikovanie exilovej literatúry.</w:t>
      </w:r>
    </w:p>
    <w:p w:rsidR="00000000" w:rsidDel="00000000" w:rsidP="00000000" w:rsidRDefault="00000000" w:rsidRPr="00000000" w14:paraId="00000165">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66">
      <w:pPr>
        <w:spacing w:after="0" w:line="240" w:lineRule="auto"/>
        <w:jc w:val="both"/>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Motívy tvorby autorov katolíckej moderny:</w:t>
      </w:r>
    </w:p>
    <w:p w:rsidR="00000000" w:rsidDel="00000000" w:rsidP="00000000" w:rsidRDefault="00000000" w:rsidRPr="00000000" w14:paraId="00000167">
      <w:pPr>
        <w:numPr>
          <w:ilvl w:val="0"/>
          <w:numId w:val="1"/>
        </w:numPr>
        <w:spacing w:after="0" w:line="240" w:lineRule="auto"/>
        <w:ind w:left="720" w:hanging="360"/>
        <w:jc w:val="both"/>
        <w:rPr/>
      </w:pPr>
      <w:r w:rsidDel="00000000" w:rsidR="00000000" w:rsidRPr="00000000">
        <w:rPr>
          <w:rFonts w:ascii="Calibri" w:cs="Calibri" w:eastAsia="Calibri" w:hAnsi="Calibri"/>
          <w:rtl w:val="0"/>
        </w:rPr>
        <w:t xml:space="preserve">Cesta a pohyb – hľadanie a smerovanie k Bohu, ktorý je prítomný všade a vo všetkom, čo je živé.</w:t>
      </w:r>
    </w:p>
    <w:p w:rsidR="00000000" w:rsidDel="00000000" w:rsidP="00000000" w:rsidRDefault="00000000" w:rsidRPr="00000000" w14:paraId="00000168">
      <w:pPr>
        <w:numPr>
          <w:ilvl w:val="0"/>
          <w:numId w:val="1"/>
        </w:numPr>
        <w:spacing w:after="0" w:line="240" w:lineRule="auto"/>
        <w:ind w:left="720" w:hanging="360"/>
        <w:jc w:val="both"/>
        <w:rPr/>
      </w:pPr>
      <w:r w:rsidDel="00000000" w:rsidR="00000000" w:rsidRPr="00000000">
        <w:rPr>
          <w:rFonts w:ascii="Calibri" w:cs="Calibri" w:eastAsia="Calibri" w:hAnsi="Calibri"/>
          <w:rtl w:val="0"/>
        </w:rPr>
        <w:t xml:space="preserve">Žena – nie je to konkrétna žena, ale žena vo všeobecnej rovine ako inšpirátorka umenia, nevystupuje priamo, ale v spomienkach, žena v spojení s obrazom biblickej Panny Márie.</w:t>
      </w:r>
    </w:p>
    <w:p w:rsidR="00000000" w:rsidDel="00000000" w:rsidP="00000000" w:rsidRDefault="00000000" w:rsidRPr="00000000" w14:paraId="00000169">
      <w:pPr>
        <w:numPr>
          <w:ilvl w:val="0"/>
          <w:numId w:val="1"/>
        </w:numPr>
        <w:spacing w:after="0" w:line="240" w:lineRule="auto"/>
        <w:ind w:left="720" w:hanging="360"/>
        <w:jc w:val="both"/>
        <w:rPr/>
      </w:pPr>
      <w:r w:rsidDel="00000000" w:rsidR="00000000" w:rsidRPr="00000000">
        <w:rPr>
          <w:rFonts w:ascii="Calibri" w:cs="Calibri" w:eastAsia="Calibri" w:hAnsi="Calibri"/>
          <w:rtl w:val="0"/>
        </w:rPr>
        <w:t xml:space="preserve">Motív svetla a tmy – svetlo symbolizuje čistotu, nádej, život bez hriechu, krásu, slnko; tma symbolizuje hriech, duševné temno, stratu cesty, mlčanie, duševnú smrť.</w:t>
      </w:r>
    </w:p>
    <w:p w:rsidR="00000000" w:rsidDel="00000000" w:rsidP="00000000" w:rsidRDefault="00000000" w:rsidRPr="00000000" w14:paraId="0000016A">
      <w:pPr>
        <w:numPr>
          <w:ilvl w:val="0"/>
          <w:numId w:val="1"/>
        </w:numPr>
        <w:spacing w:after="0" w:line="240" w:lineRule="auto"/>
        <w:ind w:left="720" w:hanging="360"/>
        <w:jc w:val="both"/>
        <w:rPr/>
      </w:pPr>
      <w:r w:rsidDel="00000000" w:rsidR="00000000" w:rsidRPr="00000000">
        <w:rPr>
          <w:rFonts w:ascii="Calibri" w:cs="Calibri" w:eastAsia="Calibri" w:hAnsi="Calibri"/>
          <w:rtl w:val="0"/>
        </w:rPr>
        <w:t xml:space="preserve">Motív rodnej zeme, vlasti, domova, raja – jedine prostredníctvom tohto motívu sa katolícka moderna približovala k spoločenskej problematike.</w:t>
      </w:r>
    </w:p>
    <w:p w:rsidR="00000000" w:rsidDel="00000000" w:rsidP="00000000" w:rsidRDefault="00000000" w:rsidRPr="00000000" w14:paraId="0000016B">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6C">
      <w:pPr>
        <w:spacing w:after="0" w:line="240" w:lineRule="auto"/>
        <w:jc w:val="both"/>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Predstavitelia:</w:t>
      </w:r>
    </w:p>
    <w:p w:rsidR="00000000" w:rsidDel="00000000" w:rsidP="00000000" w:rsidRDefault="00000000" w:rsidRPr="00000000" w14:paraId="0000016D">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Rudolf Dilong,  Janko Silan, Ján Haranta, Pavol Gašparovič Hlbina a ďalší.</w:t>
      </w:r>
    </w:p>
    <w:p w:rsidR="00000000" w:rsidDel="00000000" w:rsidP="00000000" w:rsidRDefault="00000000" w:rsidRPr="00000000" w14:paraId="0000016E">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6F">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0">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1">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2">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3">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4">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5">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6">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7">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8">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9">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A">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B">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C">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D">
      <w:pPr>
        <w:spacing w:after="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PAVOL GAŠPAROVIČ-HLBINA</w:t>
      </w:r>
    </w:p>
    <w:p w:rsidR="00000000" w:rsidDel="00000000" w:rsidP="00000000" w:rsidRDefault="00000000" w:rsidRPr="00000000" w14:paraId="0000017E">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(1908 – 1977)</w:t>
      </w:r>
    </w:p>
    <w:p w:rsidR="00000000" w:rsidDel="00000000" w:rsidP="00000000" w:rsidRDefault="00000000" w:rsidRPr="00000000" w14:paraId="0000017F">
      <w:pPr>
        <w:spacing w:after="0"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180">
      <w:pPr>
        <w:spacing w:after="0" w:line="240" w:lineRule="auto"/>
        <w:jc w:val="both"/>
        <w:rPr>
          <w:rFonts w:ascii="Calibri" w:cs="Calibri" w:eastAsia="Calibri" w:hAnsi="Calibri"/>
        </w:rPr>
      </w:pPr>
      <w:r w:rsidDel="00000000" w:rsidR="00000000" w:rsidRPr="00000000">
        <w:rPr>
          <w:rFonts w:ascii="Calibri" w:cs="Calibri" w:eastAsia="Calibri" w:hAnsi="Calibri"/>
          <w:rtl w:val="0"/>
        </w:rPr>
        <w:tab/>
        <w:t xml:space="preserve">Narodil sa vo Veľkých Kršteňanoch, po štúdiách sa stal katolíckym kňazom, prenasledovali ho po zachytení listu R. Dilonga z exilu. Pokladá sa za teoretika generácie katolíckych modernistov. Písal poéziu a bol prekladateľom z francúzštiny. </w:t>
      </w:r>
    </w:p>
    <w:p w:rsidR="00000000" w:rsidDel="00000000" w:rsidP="00000000" w:rsidRDefault="00000000" w:rsidRPr="00000000" w14:paraId="00000181">
      <w:pPr>
        <w:spacing w:after="0" w:line="240" w:lineRule="auto"/>
        <w:jc w:val="both"/>
        <w:rPr>
          <w:rFonts w:ascii="Calibri" w:cs="Calibri" w:eastAsia="Calibri" w:hAnsi="Calibri"/>
        </w:rPr>
        <w:sectPr>
          <w:type w:val="continuous"/>
          <w:pgSz w:h="16838" w:w="11906" w:orient="portrait"/>
          <w:pgMar w:bottom="1417" w:top="1417" w:left="1417" w:right="1417" w:header="708" w:footer="708"/>
        </w:sectPr>
      </w:pPr>
      <w:r w:rsidDel="00000000" w:rsidR="00000000" w:rsidRPr="00000000">
        <w:rPr>
          <w:rtl w:val="0"/>
        </w:rPr>
      </w:r>
    </w:p>
    <w:p w:rsidR="00000000" w:rsidDel="00000000" w:rsidP="00000000" w:rsidRDefault="00000000" w:rsidRPr="00000000" w14:paraId="00000182">
      <w:pPr>
        <w:spacing w:after="280" w:before="280" w:line="240" w:lineRule="auto"/>
        <w:rPr>
          <w:b w:val="1"/>
          <w:i w:val="1"/>
        </w:rPr>
      </w:pPr>
      <w:hyperlink r:id="rId22">
        <w:r w:rsidDel="00000000" w:rsidR="00000000" w:rsidRPr="00000000">
          <w:rPr>
            <w:b w:val="1"/>
            <w:i w:val="1"/>
            <w:rtl w:val="0"/>
          </w:rPr>
          <w:t xml:space="preserve">Básnikova modlitba</w:t>
        </w:r>
      </w:hyperlink>
      <w:r w:rsidDel="00000000" w:rsidR="00000000" w:rsidRPr="00000000">
        <w:rPr>
          <w:rtl w:val="0"/>
        </w:rPr>
      </w:r>
    </w:p>
    <w:p w:rsidR="00000000" w:rsidDel="00000000" w:rsidP="00000000" w:rsidRDefault="00000000" w:rsidRPr="00000000" w14:paraId="00000183">
      <w:pPr>
        <w:spacing w:after="280" w:before="280" w:line="240" w:lineRule="auto"/>
        <w:rPr>
          <w:b w:val="1"/>
          <w:i w:val="1"/>
        </w:rPr>
      </w:pPr>
      <w:r w:rsidDel="00000000" w:rsidR="00000000" w:rsidRPr="00000000">
        <w:rPr>
          <w:i w:val="1"/>
          <w:rtl w:val="0"/>
        </w:rPr>
        <w:t xml:space="preserve">Môj Bože!</w:t>
        <w:br w:type="textWrapping"/>
        <w:t xml:space="preserve">Nech zo snov mojej duše,</w:t>
        <w:br w:type="textWrapping"/>
        <w:t xml:space="preserve">o ktorých vieš, že nesplnia sa,</w:t>
        <w:br w:type="textWrapping"/>
        <w:t xml:space="preserve">vykvitnú aspoň ruže</w:t>
        <w:br w:type="textWrapping"/>
        <w:t xml:space="preserve">a milostivá krása.</w:t>
      </w:r>
      <w:r w:rsidDel="00000000" w:rsidR="00000000" w:rsidRPr="00000000">
        <w:rPr>
          <w:rtl w:val="0"/>
        </w:rPr>
      </w:r>
    </w:p>
    <w:p w:rsidR="00000000" w:rsidDel="00000000" w:rsidP="00000000" w:rsidRDefault="00000000" w:rsidRPr="00000000" w14:paraId="00000184">
      <w:pPr>
        <w:spacing w:after="280" w:before="280" w:line="240" w:lineRule="auto"/>
        <w:rPr>
          <w:i w:val="1"/>
        </w:rPr>
      </w:pPr>
      <w:r w:rsidDel="00000000" w:rsidR="00000000" w:rsidRPr="00000000">
        <w:rPr>
          <w:i w:val="1"/>
          <w:rtl w:val="0"/>
        </w:rPr>
        <w:t xml:space="preserve">Nech slová mojich piesní</w:t>
        <w:br w:type="textWrapping"/>
        <w:t xml:space="preserve">na všetky strany vietor ženie,</w:t>
        <w:br w:type="textWrapping"/>
        <w:t xml:space="preserve">by srdciam, ktoré žijú v tiesni,</w:t>
        <w:br w:type="textWrapping"/>
        <w:t xml:space="preserve">zaniesli tiché potešenie.</w:t>
      </w:r>
    </w:p>
    <w:p w:rsidR="00000000" w:rsidDel="00000000" w:rsidP="00000000" w:rsidRDefault="00000000" w:rsidRPr="00000000" w14:paraId="00000185">
      <w:pPr>
        <w:spacing w:after="280" w:before="280" w:line="240" w:lineRule="auto"/>
        <w:rPr>
          <w:i w:val="1"/>
        </w:rPr>
        <w:sectPr>
          <w:type w:val="continuous"/>
          <w:pgSz w:h="16838" w:w="11906" w:orient="portrait"/>
          <w:pgMar w:bottom="1417" w:top="1417" w:left="1417" w:right="1417" w:header="708" w:footer="708"/>
          <w:cols w:equalWidth="0" w:num="2">
            <w:col w:space="720" w:w="4175.999999999999"/>
            <w:col w:space="0" w:w="4175.999999999999"/>
          </w:cols>
        </w:sectPr>
      </w:pPr>
      <w:r w:rsidDel="00000000" w:rsidR="00000000" w:rsidRPr="00000000">
        <w:rPr>
          <w:i w:val="1"/>
          <w:rtl w:val="0"/>
        </w:rPr>
        <w:t xml:space="preserve">Nech pokorný som, keď je osud ťažký,</w:t>
        <w:br w:type="textWrapping"/>
        <w:t xml:space="preserve">a hrdý, keď ma budú ponižovať,</w:t>
        <w:br w:type="textWrapping"/>
        <w:t xml:space="preserve">a život, Pane, život z lásky,</w:t>
        <w:br w:type="textWrapping"/>
        <w:t xml:space="preserve">nedaj mi nemilovať...</w:t>
      </w:r>
    </w:p>
    <w:p w:rsidR="00000000" w:rsidDel="00000000" w:rsidP="00000000" w:rsidRDefault="00000000" w:rsidRPr="00000000" w14:paraId="00000186">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87">
      <w:pPr>
        <w:spacing w:after="0" w:line="240" w:lineRule="auto"/>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88">
      <w:pPr>
        <w:spacing w:after="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RUDOLF DILONG</w:t>
      </w:r>
    </w:p>
    <w:p w:rsidR="00000000" w:rsidDel="00000000" w:rsidP="00000000" w:rsidRDefault="00000000" w:rsidRPr="00000000" w14:paraId="00000189">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(1905 – 1986)</w:t>
      </w:r>
    </w:p>
    <w:p w:rsidR="00000000" w:rsidDel="00000000" w:rsidP="00000000" w:rsidRDefault="00000000" w:rsidRPr="00000000" w14:paraId="0000018A">
      <w:pPr>
        <w:spacing w:after="0"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18B">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8C">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8D">
      <w:pPr>
        <w:spacing w:after="0" w:line="240" w:lineRule="auto"/>
        <w:jc w:val="both"/>
        <w:rPr>
          <w:rFonts w:ascii="Calibri" w:cs="Calibri" w:eastAsia="Calibri" w:hAnsi="Calibri"/>
        </w:rPr>
      </w:pPr>
      <w:r w:rsidDel="00000000" w:rsidR="00000000" w:rsidRPr="00000000">
        <w:rPr>
          <w:rFonts w:ascii="Calibri" w:cs="Calibri" w:eastAsia="Calibri" w:hAnsi="Calibri"/>
          <w:rtl w:val="0"/>
        </w:rPr>
        <w:tab/>
        <w:t xml:space="preserve">Narodil sa v Trstenej, keď mal dva roky, osirel. Celý život sa sťažoval na nedostatok materinskej lásky, ťažko sa s matkinou (neskôr aj sestrinou) smrťou vyrovnával. Po štúdiu teológie nastúpil do františkánskej rehole. Emigroval do TAL, neskôr do Argentíny a USA, kde aj zomrel.</w:t>
      </w:r>
    </w:p>
    <w:p w:rsidR="00000000" w:rsidDel="00000000" w:rsidP="00000000" w:rsidRDefault="00000000" w:rsidRPr="00000000" w14:paraId="0000018E">
      <w:pPr>
        <w:spacing w:after="0" w:line="240" w:lineRule="auto"/>
        <w:jc w:val="both"/>
        <w:rPr>
          <w:rFonts w:ascii="Calibri" w:cs="Calibri" w:eastAsia="Calibri" w:hAnsi="Calibri"/>
        </w:rPr>
      </w:pPr>
      <w:r w:rsidDel="00000000" w:rsidR="00000000" w:rsidRPr="00000000">
        <w:rPr>
          <w:rFonts w:ascii="Calibri" w:cs="Calibri" w:eastAsia="Calibri" w:hAnsi="Calibri"/>
          <w:rtl w:val="0"/>
        </w:rPr>
        <w:tab/>
        <w:t xml:space="preserve">Vo svojej básnickej tvorbe využíval impulzy moderných avantgardných smerov, experimentoval s básnickým výrazom a jazykom preto je jeho jednoznačné zaradenie k niektorému z moderných a avantgardných smerov problematické.</w:t>
      </w:r>
    </w:p>
    <w:p w:rsidR="00000000" w:rsidDel="00000000" w:rsidP="00000000" w:rsidRDefault="00000000" w:rsidRPr="00000000" w14:paraId="0000018F">
      <w:pPr>
        <w:spacing w:after="0" w:line="240" w:lineRule="auto"/>
        <w:jc w:val="both"/>
        <w:rPr>
          <w:rFonts w:ascii="Calibri" w:cs="Calibri" w:eastAsia="Calibri" w:hAnsi="Calibri"/>
        </w:rPr>
      </w:pPr>
      <w:r w:rsidDel="00000000" w:rsidR="00000000" w:rsidRPr="00000000">
        <w:rPr>
          <w:rFonts w:ascii="Calibri" w:cs="Calibri" w:eastAsia="Calibri" w:hAnsi="Calibri"/>
          <w:rtl w:val="0"/>
        </w:rPr>
        <w:tab/>
        <w:t xml:space="preserve">V poézii ho ovplyvnil Smrekov vitalizmus, imaginatívna poézia A. Rimbauda, poetizmus a surrealizmus. Vo svojich avantgardných básnických zbierkach sa pokúsil spojiť uvoľnenú básnickú formu (pásmo – vplyv Apollinaira), metódu slobodného asociatívneho písania, výrazný senzualizmus s kresťanskými a františkánskymi duchovnými impulzmi (litánie – katolícka modlitba pozostávajúca z radu vyznaní), ktoré sa najviac prejavili v obraznosti a v žánri. </w:t>
      </w:r>
    </w:p>
    <w:p w:rsidR="00000000" w:rsidDel="00000000" w:rsidP="00000000" w:rsidRDefault="00000000" w:rsidRPr="00000000" w14:paraId="00000190">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Povzbudzujem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(ukážka)</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Toto je cesta hladká, choď po druhej. Tadeto, kde kameň pod nohou je tvrdý. </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Nie sú kamene, aby neporanili, ale aby si išiel ticho po nich. </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Taká je vôľa Božia. Sám Boh si dovolil prejsť Golgotu. </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 povedal: vezmi kríž, poď, čas pracuje pre teba. </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Každý deň trochu, nie naraz. A hlás sa s prosbou o pomoc. </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Tak treba niesť seba hore vrchom. </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 poranení potrápiš sa i pre tých ostatných. </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E">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9F">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A0">
      <w:pPr>
        <w:spacing w:after="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JANKO SILAN</w:t>
      </w:r>
    </w:p>
    <w:p w:rsidR="00000000" w:rsidDel="00000000" w:rsidP="00000000" w:rsidRDefault="00000000" w:rsidRPr="00000000" w14:paraId="000001A1">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(1914 – 1984)</w:t>
      </w:r>
    </w:p>
    <w:p w:rsidR="00000000" w:rsidDel="00000000" w:rsidP="00000000" w:rsidRDefault="00000000" w:rsidRPr="00000000" w14:paraId="000001A2">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A3">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A4">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A5">
      <w:pPr>
        <w:spacing w:after="0" w:line="240" w:lineRule="auto"/>
        <w:ind w:firstLine="708"/>
        <w:jc w:val="both"/>
        <w:rPr>
          <w:rFonts w:ascii="Calibri" w:cs="Calibri" w:eastAsia="Calibri" w:hAnsi="Calibri"/>
        </w:rPr>
      </w:pPr>
      <w:r w:rsidDel="00000000" w:rsidR="00000000" w:rsidRPr="00000000">
        <w:rPr>
          <w:rFonts w:ascii="Calibri" w:cs="Calibri" w:eastAsia="Calibri" w:hAnsi="Calibri"/>
          <w:rtl w:val="0"/>
        </w:rPr>
        <w:t xml:space="preserve">Narodil sa v dedine Sila (odtiaľ pseudonym, vlastným menom Ján Ďurka). Študoval v Nitre. Po absolvovaní bohosloveckej fakulty pôsobil ako kňaz. Po roku 1948 nemohol verejne publikovať, jeho tvorba sa rozširovala v rukopisoch a vychádzal v Ríme. </w:t>
      </w:r>
    </w:p>
    <w:p w:rsidR="00000000" w:rsidDel="00000000" w:rsidP="00000000" w:rsidRDefault="00000000" w:rsidRPr="00000000" w14:paraId="000001A6">
      <w:pPr>
        <w:spacing w:after="0" w:line="240" w:lineRule="auto"/>
        <w:ind w:firstLine="708"/>
        <w:jc w:val="both"/>
        <w:rPr>
          <w:rFonts w:ascii="Calibri" w:cs="Calibri" w:eastAsia="Calibri" w:hAnsi="Calibri"/>
        </w:rPr>
      </w:pPr>
      <w:r w:rsidDel="00000000" w:rsidR="00000000" w:rsidRPr="00000000">
        <w:rPr>
          <w:rFonts w:ascii="Calibri" w:cs="Calibri" w:eastAsia="Calibri" w:hAnsi="Calibri"/>
          <w:rtl w:val="0"/>
        </w:rPr>
        <w:t xml:space="preserve">Od mladosti skoro slepý básnik „vidiaci“ srdcom, ako sám hovorí. Jeho pohľad je skoro panteistický (stotožňovanie Boha s prírodou, so svetom). Vo všetkom (v ľuďoch, veciach, prírode) vidí Boha. K nemu smerujú všetky jeho myšlienky, ale prepracúva sa k nemu veľmi zložito a ťažko, cez svoje zážitky, cez problémy ľudí a sveta. </w:t>
      </w:r>
    </w:p>
    <w:p w:rsidR="00000000" w:rsidDel="00000000" w:rsidP="00000000" w:rsidRDefault="00000000" w:rsidRPr="00000000" w14:paraId="000001A7">
      <w:pPr>
        <w:spacing w:after="0" w:line="240" w:lineRule="auto"/>
        <w:ind w:firstLine="708"/>
        <w:jc w:val="both"/>
        <w:rPr>
          <w:rFonts w:ascii="Calibri" w:cs="Calibri" w:eastAsia="Calibri" w:hAnsi="Calibri"/>
        </w:rPr>
      </w:pPr>
      <w:r w:rsidDel="00000000" w:rsidR="00000000" w:rsidRPr="00000000">
        <w:rPr>
          <w:rFonts w:ascii="Calibri" w:cs="Calibri" w:eastAsia="Calibri" w:hAnsi="Calibri"/>
          <w:rtl w:val="0"/>
        </w:rPr>
        <w:t xml:space="preserve">Pre Silanovu tvorbu je charakteristická pieseň, harmonická melódia a piesňový dialóg. Zvnútra je to však často nesúladná reflexia moderného človeka.</w:t>
      </w:r>
    </w:p>
    <w:p w:rsidR="00000000" w:rsidDel="00000000" w:rsidP="00000000" w:rsidRDefault="00000000" w:rsidRPr="00000000" w14:paraId="000001A8">
      <w:pPr>
        <w:spacing w:after="0" w:line="240" w:lineRule="auto"/>
        <w:ind w:firstLine="708"/>
        <w:jc w:val="both"/>
        <w:rPr>
          <w:rFonts w:ascii="Calibri" w:cs="Calibri" w:eastAsia="Calibri" w:hAnsi="Calibri"/>
        </w:rPr>
        <w:sectPr>
          <w:type w:val="continuous"/>
          <w:pgSz w:h="16838" w:w="11906" w:orient="portrait"/>
          <w:pgMar w:bottom="1417" w:top="1417" w:left="1417" w:right="1417" w:header="708" w:footer="708"/>
        </w:sect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ZAMKNUTÉ DVERE </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Na biednej bráne našej kladka. </w:t>
        <w:br w:type="textWrapping"/>
        <w:t xml:space="preserve">A dvere dobre zamknuté. </w:t>
        <w:br w:type="textWrapping"/>
        <w:t xml:space="preserve">Samota však tu nie je sladká </w:t>
        <w:br w:type="textWrapping"/>
        <w:t xml:space="preserve">a pokoja tu nebude. </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Bude len boj a bude hádka, </w:t>
        <w:br w:type="textWrapping"/>
        <w:t xml:space="preserve">uhýbam darmo v zákrute.</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Keby tak žila moja matka, </w:t>
        <w:br w:type="textWrapping"/>
        <w:t xml:space="preserve">tá mlčanlivosť labute! </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sectPr>
          <w:type w:val="continuous"/>
          <w:pgSz w:h="16838" w:w="11906" w:orient="portrait"/>
          <w:pgMar w:bottom="1417" w:top="1417" w:left="1417" w:right="1417" w:header="708" w:footer="708"/>
          <w:cols w:equalWidth="0" w:num="2">
            <w:col w:space="720" w:w="4175.999999999999"/>
            <w:col w:space="0" w:w="4175.999999999999"/>
          </w:cols>
        </w:sect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Lež takto každý príchod stráže </w:t>
        <w:br w:type="textWrapping"/>
        <w:t xml:space="preserve">ma vyruší a ubodá </w:t>
        <w:br w:type="textWrapping"/>
        <w:t xml:space="preserve">a slučku ešte tuhšie zviaže, </w:t>
        <w:br w:type="textWrapping"/>
        <w:t xml:space="preserve">vraj z vôle ľudu, národa, </w:t>
        <w:br w:type="textWrapping"/>
        <w:t xml:space="preserve">kým pod batohom toľkej tiaže </w:t>
        <w:br w:type="textWrapping"/>
        <w:t xml:space="preserve">sa trepe moja sloboda... </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5">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B6">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B7">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B8">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B9">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BA">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BB">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BC">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BD">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BE">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BF">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C0">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C1">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C2">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C3">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C4">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C5">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C6">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C7">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C8">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C9">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CA">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CB">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CC">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CD">
      <w:pPr>
        <w:spacing w:after="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SOCIÁLNE ANGAŽOVANÁ LITERATÚRA</w:t>
      </w:r>
    </w:p>
    <w:p w:rsidR="00000000" w:rsidDel="00000000" w:rsidP="00000000" w:rsidRDefault="00000000" w:rsidRPr="00000000" w14:paraId="000001CE">
      <w:pPr>
        <w:spacing w:after="0" w:line="240" w:lineRule="auto"/>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CF">
      <w:pPr>
        <w:spacing w:after="0" w:line="240" w:lineRule="auto"/>
        <w:jc w:val="both"/>
        <w:rPr>
          <w:rFonts w:ascii="Calibri" w:cs="Calibri" w:eastAsia="Calibri" w:hAnsi="Calibri"/>
        </w:rPr>
      </w:pPr>
      <w:r w:rsidDel="00000000" w:rsidR="00000000" w:rsidRPr="00000000">
        <w:rPr>
          <w:rFonts w:ascii="Calibri" w:cs="Calibri" w:eastAsia="Calibri" w:hAnsi="Calibri"/>
          <w:rtl w:val="0"/>
        </w:rPr>
        <w:tab/>
        <w:t xml:space="preserve">Takmer každý modernistický autor prešiel viacerými umeleckými fázami (skupinami či umeleckými smermi). Tie sa navzájom veľmi líšili v názore na poslanie literatúry, ale aj na riešenie spoločenskej situácie, ktorá nastala v Európe v medzivojnovom období. Pojem </w:t>
      </w:r>
      <w:r w:rsidDel="00000000" w:rsidR="00000000" w:rsidRPr="00000000">
        <w:rPr>
          <w:rFonts w:ascii="Calibri" w:cs="Calibri" w:eastAsia="Calibri" w:hAnsi="Calibri"/>
          <w:b w:val="1"/>
          <w:rtl w:val="0"/>
        </w:rPr>
        <w:t xml:space="preserve">sociálne angažovaná literatúra</w:t>
      </w:r>
      <w:r w:rsidDel="00000000" w:rsidR="00000000" w:rsidRPr="00000000">
        <w:rPr>
          <w:rFonts w:ascii="Calibri" w:cs="Calibri" w:eastAsia="Calibri" w:hAnsi="Calibri"/>
          <w:rtl w:val="0"/>
        </w:rPr>
        <w:t xml:space="preserve"> v medzivojnovom období pomenúva skupiny umelcov z rôznych umeleckých smerov, ktorí neodmietali vzťah s objektívnou realitou a vo svojej tvorbe sa sústreďovali na obraz životnej situácie a životných pocitov chudobných vrstiev.</w:t>
      </w:r>
    </w:p>
    <w:p w:rsidR="00000000" w:rsidDel="00000000" w:rsidP="00000000" w:rsidRDefault="00000000" w:rsidRPr="00000000" w14:paraId="000001D0">
      <w:pPr>
        <w:spacing w:after="0" w:line="240" w:lineRule="auto"/>
        <w:jc w:val="both"/>
        <w:rPr>
          <w:rFonts w:ascii="Calibri" w:cs="Calibri" w:eastAsia="Calibri" w:hAnsi="Calibri"/>
        </w:rPr>
      </w:pPr>
      <w:r w:rsidDel="00000000" w:rsidR="00000000" w:rsidRPr="00000000">
        <w:rPr>
          <w:rFonts w:ascii="Calibri" w:cs="Calibri" w:eastAsia="Calibri" w:hAnsi="Calibri"/>
          <w:rtl w:val="0"/>
        </w:rPr>
        <w:tab/>
        <w:t xml:space="preserve">Pod vplyvom proletárskej Októbrovej revolúcie v Rusku sa niektorí európski umelci obsahom (sociálna téma, napr. bieda, vykorisťovanie, choroby; agitácia v prospech ľavicovej ideológie; právo na šťastie pre každého; viera v revolučné zmeny sveta) i formou (jazyk ulice; sociálna balada) svojej tvorby chceli priblížiť </w:t>
      </w:r>
      <w:r w:rsidDel="00000000" w:rsidR="00000000" w:rsidRPr="00000000">
        <w:rPr>
          <w:rFonts w:ascii="Calibri" w:cs="Calibri" w:eastAsia="Calibri" w:hAnsi="Calibri"/>
          <w:b w:val="1"/>
          <w:rtl w:val="0"/>
        </w:rPr>
        <w:t xml:space="preserve">proletariátu (proletárska literatúra</w:t>
      </w:r>
      <w:r w:rsidDel="00000000" w:rsidR="00000000" w:rsidRPr="00000000">
        <w:rPr>
          <w:rFonts w:ascii="Calibri" w:cs="Calibri" w:eastAsia="Calibri" w:hAnsi="Calibri"/>
          <w:rtl w:val="0"/>
        </w:rPr>
        <w:t xml:space="preserve">, z lat. </w:t>
      </w:r>
      <w:r w:rsidDel="00000000" w:rsidR="00000000" w:rsidRPr="00000000">
        <w:rPr>
          <w:rFonts w:ascii="Calibri" w:cs="Calibri" w:eastAsia="Calibri" w:hAnsi="Calibri"/>
          <w:i w:val="1"/>
          <w:rtl w:val="0"/>
        </w:rPr>
        <w:t xml:space="preserve">proletariát – </w:t>
      </w:r>
      <w:r w:rsidDel="00000000" w:rsidR="00000000" w:rsidRPr="00000000">
        <w:rPr>
          <w:rFonts w:ascii="Calibri" w:cs="Calibri" w:eastAsia="Calibri" w:hAnsi="Calibri"/>
          <w:rtl w:val="0"/>
        </w:rPr>
        <w:t xml:space="preserve">vrstva nemajetných ľudí; tu v zmysle nemajetní robotníci).</w:t>
      </w:r>
    </w:p>
    <w:p w:rsidR="00000000" w:rsidDel="00000000" w:rsidP="00000000" w:rsidRDefault="00000000" w:rsidRPr="00000000" w14:paraId="000001D1">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D2">
      <w:pPr>
        <w:spacing w:after="0" w:line="240" w:lineRule="auto"/>
        <w:jc w:val="center"/>
        <w:rPr>
          <w:rFonts w:ascii="Calibri" w:cs="Calibri" w:eastAsia="Calibri" w:hAnsi="Calibri"/>
          <w:b w:val="1"/>
          <w:i w:val="1"/>
          <w:sz w:val="32"/>
          <w:szCs w:val="32"/>
        </w:rPr>
      </w:pPr>
      <w:r w:rsidDel="00000000" w:rsidR="00000000" w:rsidRPr="00000000">
        <w:rPr>
          <w:rFonts w:ascii="Calibri" w:cs="Calibri" w:eastAsia="Calibri" w:hAnsi="Calibri"/>
          <w:b w:val="1"/>
          <w:sz w:val="32"/>
          <w:szCs w:val="32"/>
          <w:rtl w:val="0"/>
        </w:rPr>
        <w:t xml:space="preserve">VLADIMÍR VLADIMIROVIČ MAJAKOVSKIJ</w:t>
      </w:r>
      <w:r w:rsidDel="00000000" w:rsidR="00000000" w:rsidRPr="00000000">
        <w:rPr>
          <w:rtl w:val="0"/>
        </w:rPr>
      </w:r>
    </w:p>
    <w:p w:rsidR="00000000" w:rsidDel="00000000" w:rsidP="00000000" w:rsidRDefault="00000000" w:rsidRPr="00000000" w14:paraId="000001D3">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(1893 – 1930)</w:t>
      </w:r>
    </w:p>
    <w:p w:rsidR="00000000" w:rsidDel="00000000" w:rsidP="00000000" w:rsidRDefault="00000000" w:rsidRPr="00000000" w14:paraId="000001D4">
      <w:pPr>
        <w:spacing w:after="0"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1D5">
      <w:pPr>
        <w:spacing w:after="0" w:line="240" w:lineRule="auto"/>
        <w:jc w:val="both"/>
        <w:rPr>
          <w:rFonts w:ascii="Calibri" w:cs="Calibri" w:eastAsia="Calibri" w:hAnsi="Calibri"/>
        </w:rPr>
      </w:pPr>
      <w:r w:rsidDel="00000000" w:rsidR="00000000" w:rsidRPr="00000000">
        <w:rPr>
          <w:rFonts w:ascii="Calibri" w:cs="Calibri" w:eastAsia="Calibri" w:hAnsi="Calibri"/>
          <w:rtl w:val="0"/>
        </w:rPr>
        <w:tab/>
        <w:t xml:space="preserve">Narodil sa v Gruzínsku, výtvarné umenie študoval v Moskve. Od ranej mladosti sa zapájal do politickej činnosti a po Októbrovej revolúcii v Rusku sa angažoval v komunistickom hnutí. Napriek tomu mal ťažkosti so sovietskymi úradmi. Búrlivý život avantgardného umelca ukončil samovraždou.</w:t>
      </w:r>
    </w:p>
    <w:p w:rsidR="00000000" w:rsidDel="00000000" w:rsidP="00000000" w:rsidRDefault="00000000" w:rsidRPr="00000000" w14:paraId="000001D6">
      <w:pPr>
        <w:spacing w:after="0" w:line="240" w:lineRule="auto"/>
        <w:jc w:val="both"/>
        <w:rPr>
          <w:rFonts w:ascii="Calibri" w:cs="Calibri" w:eastAsia="Calibri" w:hAnsi="Calibri"/>
        </w:rPr>
      </w:pPr>
      <w:r w:rsidDel="00000000" w:rsidR="00000000" w:rsidRPr="00000000">
        <w:rPr>
          <w:rFonts w:ascii="Calibri" w:cs="Calibri" w:eastAsia="Calibri" w:hAnsi="Calibri"/>
          <w:rtl w:val="0"/>
        </w:rPr>
        <w:tab/>
        <w:t xml:space="preserve">Bol všestranným umelcom. Spájal sa v ňom básnik, dramatik, satirik, výtvarník, filmový scenárista, herec, rečník a publicista. Vo svojej dobe patril k najvýznamnejším autorom revolučnej karikatúry, komunistického politického plagátu a reklamy. Bol spoluautorom ruského </w:t>
      </w:r>
      <w:r w:rsidDel="00000000" w:rsidR="00000000" w:rsidRPr="00000000">
        <w:rPr>
          <w:rFonts w:ascii="Calibri" w:cs="Calibri" w:eastAsia="Calibri" w:hAnsi="Calibri"/>
          <w:b w:val="1"/>
          <w:rtl w:val="0"/>
        </w:rPr>
        <w:t xml:space="preserve">futuristického manifestu </w:t>
      </w:r>
      <w:r w:rsidDel="00000000" w:rsidR="00000000" w:rsidRPr="00000000">
        <w:rPr>
          <w:rFonts w:ascii="Calibri" w:cs="Calibri" w:eastAsia="Calibri" w:hAnsi="Calibri"/>
          <w:i w:val="1"/>
          <w:rtl w:val="0"/>
        </w:rPr>
        <w:t xml:space="preserve">Zaucho spoločenskému vkusu. </w:t>
      </w:r>
      <w:r w:rsidDel="00000000" w:rsidR="00000000" w:rsidRPr="00000000">
        <w:rPr>
          <w:rFonts w:ascii="Calibri" w:cs="Calibri" w:eastAsia="Calibri" w:hAnsi="Calibri"/>
          <w:rtl w:val="0"/>
        </w:rPr>
        <w:t xml:space="preserve">Pokúšal sa o dokonalé stotožnenie života a poézie, zaujímali ho otázky budúcnosti, sociálnej nespravodlivosti, vytváral jednotu revolúcie a moderného sveta. Ako jeden z prvých opustil poéziu pre potešenie z krásy slova a dal prednosť sociálne angažovanej tvorbe.</w:t>
      </w:r>
    </w:p>
    <w:p w:rsidR="00000000" w:rsidDel="00000000" w:rsidP="00000000" w:rsidRDefault="00000000" w:rsidRPr="00000000" w14:paraId="000001D7">
      <w:pPr>
        <w:spacing w:after="0" w:line="240" w:lineRule="auto"/>
        <w:jc w:val="both"/>
        <w:rPr>
          <w:rFonts w:ascii="Calibri" w:cs="Calibri" w:eastAsia="Calibri" w:hAnsi="Calibri"/>
        </w:rPr>
      </w:pPr>
      <w:r w:rsidDel="00000000" w:rsidR="00000000" w:rsidRPr="00000000">
        <w:rPr>
          <w:rFonts w:ascii="Calibri" w:cs="Calibri" w:eastAsia="Calibri" w:hAnsi="Calibri"/>
          <w:rtl w:val="0"/>
        </w:rPr>
        <w:tab/>
        <w:t xml:space="preserve">Majakovskij modernizuje </w:t>
      </w:r>
      <w:r w:rsidDel="00000000" w:rsidR="00000000" w:rsidRPr="00000000">
        <w:rPr>
          <w:rFonts w:ascii="Calibri" w:cs="Calibri" w:eastAsia="Calibri" w:hAnsi="Calibri"/>
          <w:b w:val="1"/>
          <w:rtl w:val="0"/>
        </w:rPr>
        <w:t xml:space="preserve">poému</w:t>
      </w:r>
      <w:r w:rsidDel="00000000" w:rsidR="00000000" w:rsidRPr="00000000">
        <w:rPr>
          <w:rFonts w:ascii="Calibri" w:cs="Calibri" w:eastAsia="Calibri" w:hAnsi="Calibri"/>
          <w:rtl w:val="0"/>
        </w:rPr>
        <w:t xml:space="preserve"> – oslabuje jej epickú zložku, využíva lomený verš (schodíková úprava) a expresívny slovník. Jeho lyrický hrdina je typom romantického titana – revolucionára (v tomto prípade ľavicového), nie je spokojný so stavom sveta, meštiackou morálkou, kultúrou, ľuďmi... a dáva to hlasno najavo. </w:t>
      </w:r>
    </w:p>
    <w:p w:rsidR="00000000" w:rsidDel="00000000" w:rsidP="00000000" w:rsidRDefault="00000000" w:rsidRPr="00000000" w14:paraId="000001D8">
      <w:pPr>
        <w:spacing w:after="0" w:line="240" w:lineRule="auto"/>
        <w:jc w:val="both"/>
        <w:rPr>
          <w:rFonts w:ascii="Calibri" w:cs="Calibri" w:eastAsia="Calibri" w:hAnsi="Calibri"/>
        </w:rPr>
        <w:sectPr>
          <w:type w:val="continuous"/>
          <w:pgSz w:h="16838" w:w="11906" w:orient="portrait"/>
          <w:pgMar w:bottom="1417" w:top="1417" w:left="1417" w:right="1417" w:header="708" w:footer="708"/>
        </w:sectPr>
      </w:pPr>
      <w:r w:rsidDel="00000000" w:rsidR="00000000" w:rsidRPr="00000000">
        <w:rPr>
          <w:rtl w:val="0"/>
        </w:rPr>
      </w:r>
    </w:p>
    <w:p w:rsidR="00000000" w:rsidDel="00000000" w:rsidP="00000000" w:rsidRDefault="00000000" w:rsidRPr="00000000" w14:paraId="000001D9">
      <w:pPr>
        <w:spacing w:after="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OBLAK V NOHAVICIACH </w:t>
      </w:r>
      <w:r w:rsidDel="00000000" w:rsidR="00000000" w:rsidRPr="00000000">
        <w:rPr>
          <w:rFonts w:ascii="Calibri" w:cs="Calibri" w:eastAsia="Calibri" w:hAnsi="Calibri"/>
          <w:rtl w:val="0"/>
        </w:rPr>
        <w:t xml:space="preserve">(ukážka)</w:t>
      </w:r>
    </w:p>
    <w:p w:rsidR="00000000" w:rsidDel="00000000" w:rsidP="00000000" w:rsidRDefault="00000000" w:rsidRPr="00000000" w14:paraId="000001DA">
      <w:pPr>
        <w:spacing w:after="0" w:line="24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Oslavujte ma!</w:t>
      </w:r>
    </w:p>
    <w:p w:rsidR="00000000" w:rsidDel="00000000" w:rsidP="00000000" w:rsidRDefault="00000000" w:rsidRPr="00000000" w14:paraId="000001DB">
      <w:pPr>
        <w:spacing w:after="0" w:line="24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Ja sa k veľkým nepočítam.</w:t>
      </w:r>
    </w:p>
    <w:p w:rsidR="00000000" w:rsidDel="00000000" w:rsidP="00000000" w:rsidRDefault="00000000" w:rsidRPr="00000000" w14:paraId="000001DC">
      <w:pPr>
        <w:spacing w:after="0" w:line="24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Nad všetkým, čo sa urobilo,</w:t>
      </w:r>
    </w:p>
    <w:p w:rsidR="00000000" w:rsidDel="00000000" w:rsidP="00000000" w:rsidRDefault="00000000" w:rsidRPr="00000000" w14:paraId="000001DD">
      <w:pPr>
        <w:spacing w:after="0" w:line="24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píšem „nihil“.</w:t>
      </w:r>
    </w:p>
    <w:p w:rsidR="00000000" w:rsidDel="00000000" w:rsidP="00000000" w:rsidRDefault="00000000" w:rsidRPr="00000000" w14:paraId="000001DE">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1DF">
      <w:pPr>
        <w:spacing w:after="0" w:line="24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Už nikdy viac nič neprečítam.</w:t>
      </w:r>
    </w:p>
    <w:p w:rsidR="00000000" w:rsidDel="00000000" w:rsidP="00000000" w:rsidRDefault="00000000" w:rsidRPr="00000000" w14:paraId="000001E0">
      <w:pPr>
        <w:spacing w:after="0" w:line="240" w:lineRule="auto"/>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Knihy?</w:t>
      </w:r>
    </w:p>
    <w:p w:rsidR="00000000" w:rsidDel="00000000" w:rsidP="00000000" w:rsidRDefault="00000000" w:rsidRPr="00000000" w14:paraId="000001E1">
      <w:pPr>
        <w:spacing w:after="0" w:line="240" w:lineRule="auto"/>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Čo knihy!</w:t>
      </w:r>
    </w:p>
    <w:p w:rsidR="00000000" w:rsidDel="00000000" w:rsidP="00000000" w:rsidRDefault="00000000" w:rsidRPr="00000000" w14:paraId="000001E2">
      <w:pPr>
        <w:spacing w:after="0" w:line="240" w:lineRule="auto"/>
        <w:jc w:val="both"/>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1E3">
      <w:pPr>
        <w:spacing w:after="0" w:line="240" w:lineRule="auto"/>
        <w:jc w:val="both"/>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1E4">
      <w:pPr>
        <w:spacing w:after="0" w:line="240" w:lineRule="auto"/>
        <w:jc w:val="both"/>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1E5">
      <w:pPr>
        <w:spacing w:after="0" w:line="240" w:lineRule="auto"/>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Prv som si myslel – knihy?</w:t>
      </w:r>
    </w:p>
    <w:p w:rsidR="00000000" w:rsidDel="00000000" w:rsidP="00000000" w:rsidRDefault="00000000" w:rsidRPr="00000000" w14:paraId="000001E6">
      <w:pPr>
        <w:spacing w:after="0" w:line="240" w:lineRule="auto"/>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Ľahká robota.</w:t>
      </w:r>
    </w:p>
    <w:p w:rsidR="00000000" w:rsidDel="00000000" w:rsidP="00000000" w:rsidRDefault="00000000" w:rsidRPr="00000000" w14:paraId="000001E7">
      <w:pPr>
        <w:spacing w:after="0" w:line="24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Príde si básnik,</w:t>
      </w:r>
    </w:p>
    <w:p w:rsidR="00000000" w:rsidDel="00000000" w:rsidP="00000000" w:rsidRDefault="00000000" w:rsidRPr="00000000" w14:paraId="000001E8">
      <w:pPr>
        <w:spacing w:after="0" w:line="24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hravo pootvorí ústa</w:t>
      </w:r>
    </w:p>
    <w:p w:rsidR="00000000" w:rsidDel="00000000" w:rsidP="00000000" w:rsidRDefault="00000000" w:rsidRPr="00000000" w14:paraId="000001E9">
      <w:pPr>
        <w:spacing w:after="0" w:line="24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a už len vzletuplný dobrák štebotá,</w:t>
      </w:r>
    </w:p>
    <w:p w:rsidR="00000000" w:rsidDel="00000000" w:rsidP="00000000" w:rsidRDefault="00000000" w:rsidRPr="00000000" w14:paraId="000001EA">
      <w:pPr>
        <w:spacing w:after="0" w:line="24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len to tak šústa.</w:t>
      </w:r>
    </w:p>
    <w:p w:rsidR="00000000" w:rsidDel="00000000" w:rsidP="00000000" w:rsidRDefault="00000000" w:rsidRPr="00000000" w14:paraId="000001EB">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1EC">
      <w:pPr>
        <w:spacing w:after="0" w:line="24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Ale dnes vidím – </w:t>
      </w:r>
    </w:p>
    <w:p w:rsidR="00000000" w:rsidDel="00000000" w:rsidP="00000000" w:rsidRDefault="00000000" w:rsidRPr="00000000" w14:paraId="000001ED">
      <w:pPr>
        <w:spacing w:after="0" w:line="24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skôr než pieseň z hrdla šľahne,</w:t>
      </w:r>
    </w:p>
    <w:p w:rsidR="00000000" w:rsidDel="00000000" w:rsidP="00000000" w:rsidRDefault="00000000" w:rsidRPr="00000000" w14:paraId="000001EE">
      <w:pPr>
        <w:spacing w:after="0" w:line="24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sa dlho chodí, do zmozolenia sa hĺba,</w:t>
      </w:r>
    </w:p>
    <w:p w:rsidR="00000000" w:rsidDel="00000000" w:rsidP="00000000" w:rsidRDefault="00000000" w:rsidRPr="00000000" w14:paraId="000001EF">
      <w:pPr>
        <w:spacing w:after="0" w:line="24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mlčky sa mece na dne srdca, v bahne,</w:t>
      </w:r>
    </w:p>
    <w:p w:rsidR="00000000" w:rsidDel="00000000" w:rsidP="00000000" w:rsidRDefault="00000000" w:rsidRPr="00000000" w14:paraId="000001F0">
      <w:pPr>
        <w:spacing w:after="0" w:line="240" w:lineRule="auto"/>
        <w:jc w:val="both"/>
        <w:rPr>
          <w:rFonts w:ascii="Calibri" w:cs="Calibri" w:eastAsia="Calibri" w:hAnsi="Calibri"/>
          <w:i w:val="1"/>
        </w:rPr>
        <w:sectPr>
          <w:type w:val="continuous"/>
          <w:pgSz w:h="16838" w:w="11906" w:orient="portrait"/>
          <w:pgMar w:bottom="1417" w:top="1417" w:left="1417" w:right="1417" w:header="708" w:footer="708"/>
          <w:cols w:equalWidth="0" w:num="2">
            <w:col w:space="720" w:w="4175.999999999999"/>
            <w:col w:space="0" w:w="4175.999999999999"/>
          </w:cols>
        </w:sectPr>
      </w:pPr>
      <w:r w:rsidDel="00000000" w:rsidR="00000000" w:rsidRPr="00000000">
        <w:rPr>
          <w:rFonts w:ascii="Calibri" w:cs="Calibri" w:eastAsia="Calibri" w:hAnsi="Calibri"/>
          <w:i w:val="1"/>
          <w:rtl w:val="0"/>
        </w:rPr>
        <w:t xml:space="preserve">fantázia – tá ryba blbá.</w:t>
      </w:r>
    </w:p>
    <w:p w:rsidR="00000000" w:rsidDel="00000000" w:rsidP="00000000" w:rsidRDefault="00000000" w:rsidRPr="00000000" w14:paraId="000001F1">
      <w:pPr>
        <w:spacing w:after="0" w:line="240" w:lineRule="auto"/>
        <w:jc w:val="both"/>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1F2">
      <w:pPr>
        <w:spacing w:after="0" w:line="240" w:lineRule="auto"/>
        <w:jc w:val="both"/>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1F3">
      <w:pPr>
        <w:spacing w:after="0" w:line="240" w:lineRule="auto"/>
        <w:jc w:val="both"/>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1F4">
      <w:pPr>
        <w:spacing w:after="0" w:line="240" w:lineRule="auto"/>
        <w:jc w:val="both"/>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1F5">
      <w:pPr>
        <w:spacing w:after="0" w:line="240" w:lineRule="auto"/>
        <w:jc w:val="both"/>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1F6">
      <w:pPr>
        <w:spacing w:after="0" w:line="240" w:lineRule="auto"/>
        <w:jc w:val="both"/>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1F7">
      <w:pPr>
        <w:spacing w:after="0" w:line="240" w:lineRule="auto"/>
        <w:jc w:val="both"/>
        <w:rPr>
          <w:rFonts w:ascii="Calibri" w:cs="Calibri" w:eastAsia="Calibri" w:hAnsi="Calibri"/>
          <w:b w:val="1"/>
          <w:i w:val="1"/>
        </w:rPr>
      </w:pPr>
      <w:r w:rsidDel="00000000" w:rsidR="00000000" w:rsidRPr="00000000">
        <w:rPr>
          <w:rtl w:val="0"/>
        </w:rPr>
      </w:r>
    </w:p>
    <w:p w:rsidR="00000000" w:rsidDel="00000000" w:rsidP="00000000" w:rsidRDefault="00000000" w:rsidRPr="00000000" w14:paraId="000001F8">
      <w:pPr>
        <w:spacing w:after="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SLOVENSKÁ PROLETÁRSKA LITERATÚRA</w:t>
      </w:r>
    </w:p>
    <w:p w:rsidR="00000000" w:rsidDel="00000000" w:rsidP="00000000" w:rsidRDefault="00000000" w:rsidRPr="00000000" w14:paraId="000001F9">
      <w:pPr>
        <w:spacing w:after="0" w:line="240" w:lineRule="auto"/>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FA">
      <w:pPr>
        <w:spacing w:after="0" w:line="240" w:lineRule="auto"/>
        <w:jc w:val="both"/>
        <w:rPr>
          <w:rFonts w:ascii="Calibri" w:cs="Calibri" w:eastAsia="Calibri" w:hAnsi="Calibri"/>
        </w:rPr>
      </w:pPr>
      <w:r w:rsidDel="00000000" w:rsidR="00000000" w:rsidRPr="00000000">
        <w:rPr>
          <w:rFonts w:ascii="Calibri" w:cs="Calibri" w:eastAsia="Calibri" w:hAnsi="Calibri"/>
          <w:rtl w:val="0"/>
        </w:rPr>
        <w:tab/>
        <w:t xml:space="preserve">Slovenskí autori proletárskej literatúry (napr. Peter Jilemnický, Fraňo Kráľ, Laco Novomeský....) sa združovali okolo ľavicového časopisu DAV (</w:t>
      </w:r>
      <w:r w:rsidDel="00000000" w:rsidR="00000000" w:rsidRPr="00000000">
        <w:rPr>
          <w:rFonts w:ascii="Calibri" w:cs="Calibri" w:eastAsia="Calibri" w:hAnsi="Calibri"/>
          <w:b w:val="1"/>
          <w:rtl w:val="0"/>
        </w:rPr>
        <w:t xml:space="preserve">davisti</w:t>
      </w:r>
      <w:r w:rsidDel="00000000" w:rsidR="00000000" w:rsidRPr="00000000">
        <w:rPr>
          <w:rFonts w:ascii="Calibri" w:cs="Calibri" w:eastAsia="Calibri" w:hAnsi="Calibri"/>
          <w:rtl w:val="0"/>
        </w:rPr>
        <w:t xml:space="preserve">). Prispievateľmi DAV-u boli okrem umelcov aj filozofi a politici. Prezentovali sa ako výrazne </w:t>
      </w:r>
      <w:r w:rsidDel="00000000" w:rsidR="00000000" w:rsidRPr="00000000">
        <w:rPr>
          <w:rFonts w:ascii="Calibri" w:cs="Calibri" w:eastAsia="Calibri" w:hAnsi="Calibri"/>
          <w:b w:val="1"/>
          <w:rtl w:val="0"/>
        </w:rPr>
        <w:t xml:space="preserve">ľavicovo orientované myšlienkové hnutie</w:t>
      </w:r>
      <w:r w:rsidDel="00000000" w:rsidR="00000000" w:rsidRPr="00000000">
        <w:rPr>
          <w:rFonts w:ascii="Calibri" w:cs="Calibri" w:eastAsia="Calibri" w:hAnsi="Calibri"/>
          <w:rtl w:val="0"/>
        </w:rPr>
        <w:t xml:space="preserve">, ktoré vyvolalo rozruch a pohyb v celom umeleckom a spoločenskom dianí na Slovensku.</w:t>
      </w:r>
    </w:p>
    <w:p w:rsidR="00000000" w:rsidDel="00000000" w:rsidP="00000000" w:rsidRDefault="00000000" w:rsidRPr="00000000" w14:paraId="000001FB">
      <w:pPr>
        <w:spacing w:after="0" w:line="240" w:lineRule="auto"/>
        <w:jc w:val="both"/>
        <w:rPr>
          <w:rFonts w:ascii="Calibri" w:cs="Calibri" w:eastAsia="Calibri" w:hAnsi="Calibri"/>
        </w:rPr>
      </w:pPr>
      <w:r w:rsidDel="00000000" w:rsidR="00000000" w:rsidRPr="00000000">
        <w:rPr>
          <w:rFonts w:ascii="Calibri" w:cs="Calibri" w:eastAsia="Calibri" w:hAnsi="Calibri"/>
          <w:rtl w:val="0"/>
        </w:rPr>
        <w:tab/>
        <w:t xml:space="preserve">Názov DAV vznikol v roku 1923 ako skratka z krstných mien zakladateľov – </w:t>
      </w:r>
      <w:r w:rsidDel="00000000" w:rsidR="00000000" w:rsidRPr="00000000">
        <w:rPr>
          <w:rFonts w:ascii="Calibri" w:cs="Calibri" w:eastAsia="Calibri" w:hAnsi="Calibri"/>
          <w:b w:val="1"/>
          <w:rtl w:val="0"/>
        </w:rPr>
        <w:t xml:space="preserve">D</w:t>
      </w:r>
      <w:r w:rsidDel="00000000" w:rsidR="00000000" w:rsidRPr="00000000">
        <w:rPr>
          <w:rFonts w:ascii="Calibri" w:cs="Calibri" w:eastAsia="Calibri" w:hAnsi="Calibri"/>
          <w:rtl w:val="0"/>
        </w:rPr>
        <w:t xml:space="preserve">aniela Okáliho, </w:t>
      </w:r>
      <w:r w:rsidDel="00000000" w:rsidR="00000000" w:rsidRPr="00000000">
        <w:rPr>
          <w:rFonts w:ascii="Calibri" w:cs="Calibri" w:eastAsia="Calibri" w:hAnsi="Calibri"/>
          <w:b w:val="1"/>
          <w:rtl w:val="0"/>
        </w:rPr>
        <w:t xml:space="preserve">A</w:t>
      </w:r>
      <w:r w:rsidDel="00000000" w:rsidR="00000000" w:rsidRPr="00000000">
        <w:rPr>
          <w:rFonts w:ascii="Calibri" w:cs="Calibri" w:eastAsia="Calibri" w:hAnsi="Calibri"/>
          <w:rtl w:val="0"/>
        </w:rPr>
        <w:t xml:space="preserve">ndreja Siráckeho a </w:t>
      </w:r>
      <w:r w:rsidDel="00000000" w:rsidR="00000000" w:rsidRPr="00000000">
        <w:rPr>
          <w:rFonts w:ascii="Calibri" w:cs="Calibri" w:eastAsia="Calibri" w:hAnsi="Calibri"/>
          <w:b w:val="1"/>
          <w:rtl w:val="0"/>
        </w:rPr>
        <w:t xml:space="preserve">V</w:t>
      </w:r>
      <w:r w:rsidDel="00000000" w:rsidR="00000000" w:rsidRPr="00000000">
        <w:rPr>
          <w:rFonts w:ascii="Calibri" w:cs="Calibri" w:eastAsia="Calibri" w:hAnsi="Calibri"/>
          <w:rtl w:val="0"/>
        </w:rPr>
        <w:t xml:space="preserve">ladimíra Clementisa. Davisti sa priklonili k ideológii komunistickej strany, propagovali a oslavovali ruskú revolúciu. Mnohí autori so svojich prvých dielach využívali </w:t>
      </w:r>
      <w:r w:rsidDel="00000000" w:rsidR="00000000" w:rsidRPr="00000000">
        <w:rPr>
          <w:rFonts w:ascii="Calibri" w:cs="Calibri" w:eastAsia="Calibri" w:hAnsi="Calibri"/>
          <w:b w:val="1"/>
          <w:rtl w:val="0"/>
        </w:rPr>
        <w:t xml:space="preserve">avantgardné experimentovanie </w:t>
      </w:r>
      <w:r w:rsidDel="00000000" w:rsidR="00000000" w:rsidRPr="00000000">
        <w:rPr>
          <w:rFonts w:ascii="Calibri" w:cs="Calibri" w:eastAsia="Calibri" w:hAnsi="Calibri"/>
          <w:rtl w:val="0"/>
        </w:rPr>
        <w:t xml:space="preserve">s formou, neskôr prešli na pozície nového literárneho smeru – </w:t>
      </w:r>
      <w:r w:rsidDel="00000000" w:rsidR="00000000" w:rsidRPr="00000000">
        <w:rPr>
          <w:rFonts w:ascii="Calibri" w:cs="Calibri" w:eastAsia="Calibri" w:hAnsi="Calibri"/>
          <w:b w:val="1"/>
          <w:rtl w:val="0"/>
        </w:rPr>
        <w:t xml:space="preserve">socialistického realizmu</w:t>
      </w:r>
      <w:r w:rsidDel="00000000" w:rsidR="00000000" w:rsidRPr="00000000">
        <w:rPr>
          <w:rFonts w:ascii="Calibri" w:cs="Calibri" w:eastAsia="Calibri" w:hAnsi="Calibri"/>
          <w:rtl w:val="0"/>
        </w:rPr>
        <w:t xml:space="preserve">, ktorý vznikol po proletárskej revolúcii v Rusku. </w:t>
      </w:r>
    </w:p>
    <w:p w:rsidR="00000000" w:rsidDel="00000000" w:rsidP="00000000" w:rsidRDefault="00000000" w:rsidRPr="00000000" w14:paraId="000001FC">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FD">
      <w:pPr>
        <w:spacing w:after="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LACO NOVOMESKÝ</w:t>
      </w:r>
    </w:p>
    <w:p w:rsidR="00000000" w:rsidDel="00000000" w:rsidP="00000000" w:rsidRDefault="00000000" w:rsidRPr="00000000" w14:paraId="000001FE">
      <w:pPr>
        <w:spacing w:after="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(1904 – 1976)</w:t>
      </w:r>
    </w:p>
    <w:p w:rsidR="00000000" w:rsidDel="00000000" w:rsidP="00000000" w:rsidRDefault="00000000" w:rsidRPr="00000000" w14:paraId="000001FF">
      <w:pPr>
        <w:spacing w:after="0"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0">
      <w:pPr>
        <w:spacing w:after="0" w:line="240" w:lineRule="auto"/>
        <w:ind w:firstLine="708"/>
        <w:jc w:val="both"/>
        <w:rPr>
          <w:rFonts w:ascii="Calibri" w:cs="Calibri" w:eastAsia="Calibri" w:hAnsi="Calibri"/>
        </w:rPr>
      </w:pPr>
      <w:r w:rsidDel="00000000" w:rsidR="00000000" w:rsidRPr="00000000">
        <w:rPr>
          <w:rFonts w:ascii="Calibri" w:cs="Calibri" w:eastAsia="Calibri" w:hAnsi="Calibri"/>
          <w:rtl w:val="0"/>
        </w:rPr>
        <w:t xml:space="preserve">Narodil sa v Budapešti a tam chodil aj do ľudovej školy. V r. 1915 sa jeho rodičia presťahovali do Senice. Po skončení štúdií pracoval ako učiteľ a žurnalista. Bol členom oficiálnej delegácie Slovenskej národnej rady v Londýne a aktívne sa zapojil do SNP. Roku 1950 bol obvinený vo vykonštruovanom procese z buržoázneho nacionalizmu a bol odsúdený na desať rokov väzenia. Občiansky a umelecký bol rehabilitovaný až r. 1963, keď sa opäť vrátil do literatúry. Jeho tvorbu ovplyvnil civilizmus amerického básnika Whitmana, česká proletárska poézia J. Wolkra a ruský básnici: Majakovský a Jesenin.  Hoci v plnej miere prijímal vtedajšiu komunistickú ideológiu (bol členom KSČ), v jeho tvorbe sú vždy na prvom mieste umelecké aspekty. V celej jeho tvorbe sa prejavuje silne prítomný </w:t>
      </w:r>
      <w:r w:rsidDel="00000000" w:rsidR="00000000" w:rsidRPr="00000000">
        <w:rPr>
          <w:rFonts w:ascii="Calibri" w:cs="Calibri" w:eastAsia="Calibri" w:hAnsi="Calibri"/>
          <w:b w:val="1"/>
          <w:rtl w:val="0"/>
        </w:rPr>
        <w:t xml:space="preserve">humanistický prvok. </w:t>
      </w:r>
      <w:r w:rsidDel="00000000" w:rsidR="00000000" w:rsidRPr="00000000">
        <w:rPr>
          <w:rtl w:val="0"/>
        </w:rPr>
      </w:r>
    </w:p>
    <w:p w:rsidR="00000000" w:rsidDel="00000000" w:rsidP="00000000" w:rsidRDefault="00000000" w:rsidRPr="00000000" w14:paraId="00000201">
      <w:pPr>
        <w:spacing w:after="0" w:line="240" w:lineRule="auto"/>
        <w:ind w:firstLine="708"/>
        <w:jc w:val="both"/>
        <w:rPr>
          <w:rFonts w:ascii="Calibri" w:cs="Calibri" w:eastAsia="Calibri" w:hAnsi="Calibri"/>
        </w:rPr>
      </w:pPr>
      <w:r w:rsidDel="00000000" w:rsidR="00000000" w:rsidRPr="00000000">
        <w:rPr>
          <w:rFonts w:ascii="Calibri" w:cs="Calibri" w:eastAsia="Calibri" w:hAnsi="Calibri"/>
          <w:rtl w:val="0"/>
        </w:rPr>
        <w:t xml:space="preserve">V prvotine </w:t>
      </w:r>
      <w:r w:rsidDel="00000000" w:rsidR="00000000" w:rsidRPr="00000000">
        <w:rPr>
          <w:rFonts w:ascii="Calibri" w:cs="Calibri" w:eastAsia="Calibri" w:hAnsi="Calibri"/>
          <w:b w:val="1"/>
          <w:rtl w:val="0"/>
        </w:rPr>
        <w:t xml:space="preserve">Nedeľa </w:t>
      </w:r>
      <w:r w:rsidDel="00000000" w:rsidR="00000000" w:rsidRPr="00000000">
        <w:rPr>
          <w:rFonts w:ascii="Calibri" w:cs="Calibri" w:eastAsia="Calibri" w:hAnsi="Calibri"/>
          <w:rtl w:val="0"/>
        </w:rPr>
        <w:t xml:space="preserve">vniesol do slovenskej literatúry aj poéziu mesta. Novomeský ako autor proletárskej poézie sa díva na svet očami urobenej slúžky, prostitútky, na ktorú nečaká láska, ale pohlavná choroba, chlapca, ktorý má tuberkulózu a nenávidí súcit; sám autor im chce pomôcť, ale vie, že jeho pieseň nie je dosť silná. Rozpráva smutne o radosti, ktorá sa rodí v srdciach a túžbach ľudí, je vykupovaná trpkosťou ich každodenných životov.  Jeho poézia neobsahuje výzvy na štrajk či revolúciu. Je naplnená novým myslením a názormi na svet. </w:t>
      </w:r>
    </w:p>
    <w:p w:rsidR="00000000" w:rsidDel="00000000" w:rsidP="00000000" w:rsidRDefault="00000000" w:rsidRPr="00000000" w14:paraId="00000202">
      <w:pPr>
        <w:spacing w:after="0" w:line="240" w:lineRule="auto"/>
        <w:ind w:firstLine="708"/>
        <w:jc w:val="both"/>
        <w:rPr>
          <w:rFonts w:ascii="Calibri" w:cs="Calibri" w:eastAsia="Calibri" w:hAnsi="Calibri"/>
        </w:rPr>
        <w:sectPr>
          <w:type w:val="continuous"/>
          <w:pgSz w:h="16838" w:w="11906" w:orient="portrait"/>
          <w:pgMar w:bottom="1417" w:top="1417" w:left="1417" w:right="1417" w:header="708" w:footer="708"/>
        </w:sect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Báseň</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Čas letí</w:t>
        <w:br w:type="textWrapping"/>
        <w:t xml:space="preserve">jak vtáci nedozerní.</w:t>
        <w:br w:type="textWrapping"/>
        <w:br w:type="textWrapping"/>
        <w:t xml:space="preserve">1904 –</w:t>
        <w:br w:type="textWrapping"/>
        <w:t xml:space="preserve">na rok ten zabudol som</w:t>
        <w:br w:type="textWrapping"/>
        <w:t xml:space="preserve">jak na svoj dáždnik čierny</w:t>
        <w:br w:type="textWrapping"/>
        <w:t xml:space="preserve">v Café Union..</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Len toľko viem, že v roku tom</w:t>
        <w:br w:type="textWrapping"/>
        <w:t xml:space="preserve">oblohu sotva zakryla</w:t>
        <w:br w:type="textWrapping"/>
        <w:t xml:space="preserve">jasavá hviezda z Betlehema,</w:t>
        <w:br w:type="textWrapping"/>
        <w:t xml:space="preserve">len jedna žena</w:t>
        <w:br w:type="textWrapping"/>
        <w:t xml:space="preserve">v bolesti chlapca porodila.</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Čas letí</w:t>
        <w:br w:type="textWrapping"/>
        <w:t xml:space="preserve">jak vtáci nedozerní..</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Snáď 19 ráz opadali kvety,</w:t>
        <w:br w:type="textWrapping"/>
        <w:t xml:space="preserve">kým chlapec vravieť začal.</w:t>
        <w:br w:type="textWrapping"/>
        <w:br w:type="textWrapping"/>
        <w:t xml:space="preserve">Úžasná sila sveta nezastená</w:t>
        <w:br w:type="textWrapping"/>
        <w:t xml:space="preserve">z detského pozdravenia..</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Na svete boli silní i slabí,</w:t>
        <w:br w:type="textWrapping"/>
        <w:t xml:space="preserve">v New Yorku stáli mrakodrapy..</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Smial sa i Paríž,</w:t>
        <w:br w:type="textWrapping"/>
        <w:t xml:space="preserve">zošitý krásnymi mosty,</w:t>
        <w:br w:type="textWrapping"/>
        <w:t xml:space="preserve">a černoch černošku miloval</w:t>
        <w:br w:type="textWrapping"/>
        <w:t xml:space="preserve">na Brehu Slonovej Kosti</w:t>
        <w:br w:type="textWrapping"/>
        <w:t xml:space="preserve">a žena v Moskve</w:t>
        <w:br w:type="textWrapping"/>
        <w:t xml:space="preserve">o lepšom šťastí snila,</w:t>
        <w:br w:type="textWrapping"/>
        <w:t xml:space="preserve">o väčšej skyve chleba.</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Tá pieseň chlapca</w:t>
        <w:br w:type="textWrapping"/>
        <w:t xml:space="preserve">podobu sveta nezmenila..</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A zdá sa,</w:t>
        <w:br w:type="textWrapping"/>
        <w:t xml:space="preserve">že žiť tu nebolo mu treba,</w:t>
        <w:br w:type="textWrapping"/>
        <w:t xml:space="preserve">keď pranič svetu nedá.</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Lež predsa:</w:t>
        <w:br w:type="textWrapping"/>
        <w:br w:type="textWrapping"/>
        <w:t xml:space="preserve">pripíšte k jeho chvále,</w:t>
        <w:br w:type="textWrapping"/>
        <w:t xml:space="preserve">že miloval tak strašne, neskonale</w:t>
        <w:br w:type="textWrapping"/>
        <w:t xml:space="preserve">veci i vecičky tohto sveta.</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sectPr>
          <w:type w:val="continuous"/>
          <w:pgSz w:h="16838" w:w="11906" w:orient="portrait"/>
          <w:pgMar w:bottom="1417" w:top="1417" w:left="1417" w:right="1417" w:header="708" w:footer="708"/>
          <w:cols w:equalWidth="0" w:num="2">
            <w:col w:space="720" w:w="4175.999999999999"/>
            <w:col w:space="0" w:w="4175.999999999999"/>
          </w:cols>
        </w:sectPr>
      </w:pP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INDIVIDUÁLNE FORMOVANÍ AUTORI</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11">
      <w:pPr>
        <w:spacing w:after="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VALENTÍN BENIAK</w:t>
      </w:r>
    </w:p>
    <w:p w:rsidR="00000000" w:rsidDel="00000000" w:rsidP="00000000" w:rsidRDefault="00000000" w:rsidRPr="00000000" w14:paraId="00000212">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(1894 – 1973)</w:t>
      </w:r>
    </w:p>
    <w:p w:rsidR="00000000" w:rsidDel="00000000" w:rsidP="00000000" w:rsidRDefault="00000000" w:rsidRPr="00000000" w14:paraId="00000213">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214">
      <w:pPr>
        <w:spacing w:after="0" w:line="240" w:lineRule="auto"/>
        <w:ind w:firstLine="708"/>
        <w:jc w:val="both"/>
        <w:rPr>
          <w:rFonts w:ascii="Calibri" w:cs="Calibri" w:eastAsia="Calibri" w:hAnsi="Calibri"/>
        </w:rPr>
      </w:pPr>
      <w:r w:rsidDel="00000000" w:rsidR="00000000" w:rsidRPr="00000000">
        <w:rPr>
          <w:rFonts w:ascii="Calibri" w:cs="Calibri" w:eastAsia="Calibri" w:hAnsi="Calibri"/>
          <w:rtl w:val="0"/>
        </w:rPr>
        <w:t xml:space="preserve">Slovenskú poéziu medzivojnového obdobia ovplyvnil v 30-tych rokoch najmä poetizmus a surrealizmus. </w:t>
      </w:r>
    </w:p>
    <w:p w:rsidR="00000000" w:rsidDel="00000000" w:rsidP="00000000" w:rsidRDefault="00000000" w:rsidRPr="00000000" w14:paraId="00000215">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Beniak sa narodil v roľníckej rodine v Chynoranoch. Po maturite študoval na právnickej fakulte, zo sociálnych dôvodov však štúdiá neukončil. Pôsobil ako notár, presťahoval sa do Bratislavy, kde žil až do svojej smrti. </w:t>
      </w:r>
    </w:p>
    <w:p w:rsidR="00000000" w:rsidDel="00000000" w:rsidP="00000000" w:rsidRDefault="00000000" w:rsidRPr="00000000" w14:paraId="00000216">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Pôsobil na Ministerstve vnútra Slovenskej republiky, bol zvolený za predsedu Spolku slovenských spisovateľov. Krátko pôsobil aj na povereníctve školstva a osvety v odbore pre cirkevné veci. </w:t>
      </w:r>
    </w:p>
    <w:p w:rsidR="00000000" w:rsidDel="00000000" w:rsidP="00000000" w:rsidRDefault="00000000" w:rsidRPr="00000000" w14:paraId="00000217">
      <w:pPr>
        <w:spacing w:after="0" w:line="240" w:lineRule="auto"/>
        <w:ind w:firstLine="708"/>
        <w:jc w:val="both"/>
        <w:rPr>
          <w:rFonts w:ascii="Calibri" w:cs="Calibri" w:eastAsia="Calibri" w:hAnsi="Calibri"/>
        </w:rPr>
      </w:pPr>
      <w:r w:rsidDel="00000000" w:rsidR="00000000" w:rsidRPr="00000000">
        <w:rPr>
          <w:rFonts w:ascii="Calibri" w:cs="Calibri" w:eastAsia="Calibri" w:hAnsi="Calibri"/>
          <w:rtl w:val="0"/>
        </w:rPr>
        <w:t xml:space="preserve">Do poézie vstúpil v zrelom veku zbierkou </w:t>
      </w:r>
      <w:r w:rsidDel="00000000" w:rsidR="00000000" w:rsidRPr="00000000">
        <w:rPr>
          <w:rFonts w:ascii="Calibri" w:cs="Calibri" w:eastAsia="Calibri" w:hAnsi="Calibri"/>
          <w:b w:val="1"/>
          <w:rtl w:val="0"/>
        </w:rPr>
        <w:t xml:space="preserve">Tiahnime ďalej oblaky. </w:t>
      </w:r>
      <w:r w:rsidDel="00000000" w:rsidR="00000000" w:rsidRPr="00000000">
        <w:rPr>
          <w:rFonts w:ascii="Calibri" w:cs="Calibri" w:eastAsia="Calibri" w:hAnsi="Calibri"/>
          <w:rtl w:val="0"/>
        </w:rPr>
        <w:t xml:space="preserve">Vymedzuje v nej jednu z hlavných tematických línií svojej poézie – vzťah k domovu; objavuje sa tu aj </w:t>
      </w:r>
      <w:r w:rsidDel="00000000" w:rsidR="00000000" w:rsidRPr="00000000">
        <w:rPr>
          <w:rFonts w:ascii="Calibri" w:cs="Calibri" w:eastAsia="Calibri" w:hAnsi="Calibri"/>
          <w:b w:val="1"/>
          <w:rtl w:val="0"/>
        </w:rPr>
        <w:t xml:space="preserve">motív reťaze</w:t>
      </w:r>
      <w:r w:rsidDel="00000000" w:rsidR="00000000" w:rsidRPr="00000000">
        <w:rPr>
          <w:rFonts w:ascii="Calibri" w:cs="Calibri" w:eastAsia="Calibri" w:hAnsi="Calibri"/>
          <w:rtl w:val="0"/>
        </w:rPr>
        <w:t xml:space="preserve">, ktorú Beniak chápe ako symbol následnosti, zviazanosti jednotlivých generácií i ako symbol plynúceho času. Popri motíve reťaze sa už v tejto zbierke objavuje aj </w:t>
      </w:r>
      <w:r w:rsidDel="00000000" w:rsidR="00000000" w:rsidRPr="00000000">
        <w:rPr>
          <w:rFonts w:ascii="Calibri" w:cs="Calibri" w:eastAsia="Calibri" w:hAnsi="Calibri"/>
          <w:b w:val="1"/>
          <w:rtl w:val="0"/>
        </w:rPr>
        <w:t xml:space="preserve">motív smrti, motív tragického pocitu života a nevyhýba sa ani sociálnym témam</w:t>
      </w:r>
      <w:r w:rsidDel="00000000" w:rsidR="00000000" w:rsidRPr="00000000">
        <w:rPr>
          <w:rFonts w:ascii="Calibri" w:cs="Calibri" w:eastAsia="Calibri" w:hAnsi="Calibri"/>
          <w:rtl w:val="0"/>
        </w:rPr>
        <w:t xml:space="preserve">. </w:t>
      </w:r>
    </w:p>
    <w:p w:rsidR="00000000" w:rsidDel="00000000" w:rsidP="00000000" w:rsidRDefault="00000000" w:rsidRPr="00000000" w14:paraId="00000218">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V zbierkach, ktoré vydal v 30-tych rokoch, sa stále silnejšie prejavoval vplyv poetizmu (mal veľa príbuzných čŕt so surrealizmom; poetisti zdôrazňovali sen, fantáziu, predstavivosť, zmyslové vnemy, asociácie; všímali si veselé stránky života; snažili sa nachádzať krásu i vo všednom živote, ich verše sa vyznačovali eufonickosťou) na jeho básnickú tvorbu. Beniakov smutný až tragický pocit zo života nesmeruje ako u Lukáča k sebatrýzni, ale skôr k súcitu, privolaniu účasti či pocitu úľavy nad vyslovenou alebo opísanou bolesťou. </w:t>
      </w:r>
    </w:p>
    <w:p w:rsidR="00000000" w:rsidDel="00000000" w:rsidP="00000000" w:rsidRDefault="00000000" w:rsidRPr="00000000" w14:paraId="00000219">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Po roku 1945 sa venoval najmä prekladom diel Shakespeara, Goetheho, Wilda. </w:t>
      </w:r>
    </w:p>
    <w:p w:rsidR="00000000" w:rsidDel="00000000" w:rsidP="00000000" w:rsidRDefault="00000000" w:rsidRPr="00000000" w14:paraId="0000021A">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1B">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1C">
      <w:pPr>
        <w:spacing w:after="280" w:before="280" w:line="240" w:lineRule="auto"/>
        <w:rPr>
          <w:b w:val="1"/>
        </w:rPr>
      </w:pPr>
      <w:r w:rsidDel="00000000" w:rsidR="00000000" w:rsidRPr="00000000">
        <w:rPr>
          <w:b w:val="1"/>
          <w:rtl w:val="0"/>
        </w:rPr>
        <w:t xml:space="preserve">Valentín Beniak - Odtrhneš kvet </w:t>
      </w:r>
    </w:p>
    <w:p w:rsidR="00000000" w:rsidDel="00000000" w:rsidP="00000000" w:rsidRDefault="00000000" w:rsidRPr="00000000" w14:paraId="0000021D">
      <w:pPr>
        <w:spacing w:after="280" w:before="280" w:line="240" w:lineRule="auto"/>
        <w:rPr>
          <w:i w:val="1"/>
        </w:rPr>
      </w:pPr>
      <w:r w:rsidDel="00000000" w:rsidR="00000000" w:rsidRPr="00000000">
        <w:rPr>
          <w:i w:val="1"/>
          <w:rtl w:val="0"/>
        </w:rPr>
        <w:t xml:space="preserve">Odtrhneš kvet, čo chvíľa ti prináša,</w:t>
        <w:br w:type="textWrapping"/>
        <w:t xml:space="preserve">poďakuješ sa i za malý dar;</w:t>
        <w:br w:type="textWrapping"/>
        <w:t xml:space="preserve">veď príde noc, čo rovnako pozháša</w:t>
        <w:br w:type="textWrapping"/>
        <w:t xml:space="preserve">plamienky hriechov, cností svätožiar.</w:t>
        <w:br w:type="textWrapping"/>
        <w:t xml:space="preserve">Pi, keď vidíš, že naliata ti čaša,</w:t>
        <w:br w:type="textWrapping"/>
        <w:t xml:space="preserve">a líhaj, keď ti ustlú, by si spal,</w:t>
        <w:br w:type="textWrapping"/>
        <w:t xml:space="preserve">a šepci zo sna: moja nežná krása,</w:t>
        <w:br w:type="textWrapping"/>
        <w:t xml:space="preserve">teraz mi dovoľ, by som zaplakal.</w:t>
        <w:br w:type="textWrapping"/>
        <w:br w:type="textWrapping"/>
        <w:t xml:space="preserve">Stratené všetko! Lapám už len tiene...</w:t>
        <w:br w:type="textWrapping"/>
        <w:t xml:space="preserve">Kde je môj výbeh? Oblúky a siene?</w:t>
        <w:br w:type="textWrapping"/>
        <w:t xml:space="preserve">Myšlienky ľahkosť páperná i smršť?</w:t>
        <w:br w:type="textWrapping"/>
        <w:t xml:space="preserve">Kde sú? Pri ktorom hrôzy vetrolome</w:t>
        <w:br w:type="textWrapping"/>
        <w:t xml:space="preserve">sa zastavili moje mladé kone?</w:t>
        <w:br w:type="textWrapping"/>
        <w:t xml:space="preserve">Kde dostal kŕč i desiaty môj prst? </w:t>
      </w:r>
    </w:p>
    <w:p w:rsidR="00000000" w:rsidDel="00000000" w:rsidP="00000000" w:rsidRDefault="00000000" w:rsidRPr="00000000" w14:paraId="0000021E">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1F">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20">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21">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22">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23">
      <w:pPr>
        <w:spacing w:after="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MAŠA HAĽAMOVÁ</w:t>
      </w:r>
    </w:p>
    <w:p w:rsidR="00000000" w:rsidDel="00000000" w:rsidP="00000000" w:rsidRDefault="00000000" w:rsidRPr="00000000" w14:paraId="00000224">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(1908 – 1995)</w:t>
      </w:r>
    </w:p>
    <w:p w:rsidR="00000000" w:rsidDel="00000000" w:rsidP="00000000" w:rsidRDefault="00000000" w:rsidRPr="00000000" w14:paraId="00000225">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226">
      <w:pPr>
        <w:spacing w:after="0" w:line="240" w:lineRule="auto"/>
        <w:ind w:firstLine="708"/>
        <w:jc w:val="both"/>
        <w:rPr>
          <w:rFonts w:ascii="Calibri" w:cs="Calibri" w:eastAsia="Calibri" w:hAnsi="Calibri"/>
        </w:rPr>
      </w:pPr>
      <w:r w:rsidDel="00000000" w:rsidR="00000000" w:rsidRPr="00000000">
        <w:rPr>
          <w:rFonts w:ascii="Calibri" w:cs="Calibri" w:eastAsia="Calibri" w:hAnsi="Calibri"/>
          <w:rtl w:val="0"/>
        </w:rPr>
        <w:t xml:space="preserve">Narodila sa v Blatnici. Ukončila Štátnu obchodnú akadémiu v Bratislave. Pracovala ako úradníčka. Neskôr pôsobila ako redaktorka vydavateľstva Osveta a Mladé letá.</w:t>
      </w:r>
    </w:p>
    <w:p w:rsidR="00000000" w:rsidDel="00000000" w:rsidP="00000000" w:rsidRDefault="00000000" w:rsidRPr="00000000" w14:paraId="00000227">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Prvé básne uverejňovala v Slovenských pohľadoch, Živene, neskôr Eláne. </w:t>
      </w:r>
    </w:p>
    <w:p w:rsidR="00000000" w:rsidDel="00000000" w:rsidP="00000000" w:rsidRDefault="00000000" w:rsidRPr="00000000" w14:paraId="00000228">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Jej prvotina </w:t>
      </w:r>
      <w:r w:rsidDel="00000000" w:rsidR="00000000" w:rsidRPr="00000000">
        <w:rPr>
          <w:rFonts w:ascii="Calibri" w:cs="Calibri" w:eastAsia="Calibri" w:hAnsi="Calibri"/>
          <w:b w:val="1"/>
          <w:rtl w:val="0"/>
        </w:rPr>
        <w:t xml:space="preserve">Dar </w:t>
      </w:r>
      <w:r w:rsidDel="00000000" w:rsidR="00000000" w:rsidRPr="00000000">
        <w:rPr>
          <w:rFonts w:ascii="Calibri" w:cs="Calibri" w:eastAsia="Calibri" w:hAnsi="Calibri"/>
          <w:rtl w:val="0"/>
        </w:rPr>
        <w:t xml:space="preserve">prekvapila vyzretosťou. Ústredným motívom je láska a ľúbostný zážitok. Ľúbosť zobrazuje od očarenia až po sklamanie. Lyrická hrdinka nie je melancholická, ale výrazne vnímavá i voči prírodnej scenérii Vysokých Tatier. Reprezentuje ju bohatá emocionálnosť. Prevažuje slovo LÁSKA.</w:t>
      </w:r>
    </w:p>
    <w:p w:rsidR="00000000" w:rsidDel="00000000" w:rsidP="00000000" w:rsidRDefault="00000000" w:rsidRPr="00000000" w14:paraId="00000229">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Viaceré básne zbierky </w:t>
      </w:r>
      <w:r w:rsidDel="00000000" w:rsidR="00000000" w:rsidRPr="00000000">
        <w:rPr>
          <w:rFonts w:ascii="Calibri" w:cs="Calibri" w:eastAsia="Calibri" w:hAnsi="Calibri"/>
          <w:b w:val="1"/>
          <w:rtl w:val="0"/>
        </w:rPr>
        <w:t xml:space="preserve">Červený mak </w:t>
      </w:r>
      <w:r w:rsidDel="00000000" w:rsidR="00000000" w:rsidRPr="00000000">
        <w:rPr>
          <w:rFonts w:ascii="Calibri" w:cs="Calibri" w:eastAsia="Calibri" w:hAnsi="Calibri"/>
          <w:rtl w:val="0"/>
        </w:rPr>
        <w:t xml:space="preserve">vznikli, keď sa poetka vydala, preto v nej ubudla melanchólia a trpkosť. Slovo SRDCE sa stalo centrom pozornosti celej zbierky, symbolizuje aj dozretie jej poézie. Ako nové podnety sa tu objavujú básne, ktoré odrážajú zážitky z cesty do Paríža. </w:t>
      </w:r>
    </w:p>
    <w:p w:rsidR="00000000" w:rsidDel="00000000" w:rsidP="00000000" w:rsidRDefault="00000000" w:rsidRPr="00000000" w14:paraId="0000022A">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Po smrti manžela vydala tretiu zbierku </w:t>
      </w:r>
      <w:r w:rsidDel="00000000" w:rsidR="00000000" w:rsidRPr="00000000">
        <w:rPr>
          <w:rFonts w:ascii="Calibri" w:cs="Calibri" w:eastAsia="Calibri" w:hAnsi="Calibri"/>
          <w:b w:val="1"/>
          <w:rtl w:val="0"/>
        </w:rPr>
        <w:t xml:space="preserve">Smrť tvoju žijem</w:t>
      </w:r>
      <w:r w:rsidDel="00000000" w:rsidR="00000000" w:rsidRPr="00000000">
        <w:rPr>
          <w:rFonts w:ascii="Calibri" w:cs="Calibri" w:eastAsia="Calibri" w:hAnsi="Calibri"/>
          <w:rtl w:val="0"/>
        </w:rPr>
        <w:t xml:space="preserve">. Prevažujú v nej básne plné spomienok na šťastné obdobie s milovaným človekom. Zaoberá sa otázka plynutia času a života. </w:t>
      </w:r>
    </w:p>
    <w:p w:rsidR="00000000" w:rsidDel="00000000" w:rsidP="00000000" w:rsidRDefault="00000000" w:rsidRPr="00000000" w14:paraId="0000022B">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Autorka sa venovala aj tvorbe pre deti a prekladaniu z ruskej, lužickosrbskej a českej literatúry. </w:t>
      </w:r>
    </w:p>
    <w:p w:rsidR="00000000" w:rsidDel="00000000" w:rsidP="00000000" w:rsidRDefault="00000000" w:rsidRPr="00000000" w14:paraId="0000022C">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2D">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Maša Haľamová – Dar</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Na biely hodváb vyšijem</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kyticu poľných kvetov.</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 červený mak výčitku krvavú,</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 lilavé sirôtky vyplačem žiaľ.</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Kus slovenského neba strhnem</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do oka nevädze.</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So smútkom duša nevládze:</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do lístkov zelených </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veľké nádeje vložím.</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Do snehu krajky vpletiem holubicu bielu.</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Keď cesty zarastú tŕním a hložím –</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dar svoj ti donesiem v jednu nedeľu</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 úsmevom božím.</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84"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SLOVENSKÁ MEDZIVOJNOVÁ POÉZIA - prehľad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inline distB="0" distT="0" distL="0" distR="0">
                <wp:extent cx="5736566" cy="3674853"/>
                <wp:effectExtent b="0" l="0" r="0" t="0"/>
                <wp:docPr id="16" name=""/>
                <a:graphic>
                  <a:graphicData uri="http://schemas.microsoft.com/office/word/2010/wordprocessingGroup">
                    <wpg:wgp>
                      <wpg:cNvGrpSpPr/>
                      <wpg:grpSpPr>
                        <a:xfrm>
                          <a:off x="0" y="0"/>
                          <a:ext cx="5736566" cy="3674853"/>
                          <a:chOff x="0" y="0"/>
                          <a:chExt cx="5781350" cy="3674850"/>
                        </a:xfrm>
                      </wpg:grpSpPr>
                      <wpg:grpSp>
                        <wpg:cNvGrpSpPr/>
                        <wpg:grpSpPr>
                          <a:xfrm>
                            <a:off x="0" y="0"/>
                            <a:ext cx="5736565" cy="3674850"/>
                            <a:chOff x="0" y="0"/>
                            <a:chExt cx="5736565" cy="3674850"/>
                          </a:xfrm>
                        </wpg:grpSpPr>
                        <wps:wsp>
                          <wps:cNvSpPr/>
                          <wps:cNvPr id="3" name="Shape 3"/>
                          <wps:spPr>
                            <a:xfrm>
                              <a:off x="0" y="0"/>
                              <a:ext cx="5736550" cy="3674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9" name="Shape 139"/>
                          <wps:spPr>
                            <a:xfrm>
                              <a:off x="6342" y="600665"/>
                              <a:ext cx="781367" cy="1047291"/>
                            </a:xfrm>
                            <a:prstGeom prst="rect">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0" name="Shape 140"/>
                          <wps:spPr>
                            <a:xfrm>
                              <a:off x="6342" y="600665"/>
                              <a:ext cx="781367" cy="104729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0"/>
                                    <w:vertAlign w:val="baseline"/>
                                  </w:rPr>
                                  <w:t xml:space="preserve">Vitalizmus</w:t>
                                </w:r>
                              </w:p>
                            </w:txbxContent>
                          </wps:txbx>
                          <wps:bodyPr anchorCtr="0" anchor="ctr" bIns="40625" lIns="71100" spcFirstLastPara="1" rIns="71100" wrap="square" tIns="40625">
                            <a:noAutofit/>
                          </wps:bodyPr>
                        </wps:wsp>
                        <wps:wsp>
                          <wps:cNvSpPr/>
                          <wps:cNvPr id="141" name="Shape 141"/>
                          <wps:spPr>
                            <a:xfrm>
                              <a:off x="6342" y="1647957"/>
                              <a:ext cx="781367" cy="1426230"/>
                            </a:xfrm>
                            <a:prstGeom prst="rect">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2" name="Shape 142"/>
                          <wps:spPr>
                            <a:xfrm>
                              <a:off x="6342" y="1647957"/>
                              <a:ext cx="781367" cy="1426230"/>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Ján Smrek</w:t>
                                </w:r>
                              </w:p>
                            </w:txbxContent>
                          </wps:txbx>
                          <wps:bodyPr anchorCtr="0" anchor="t" bIns="88000" lIns="58650" spcFirstLastPara="1" rIns="78225" wrap="square" tIns="58650">
                            <a:noAutofit/>
                          </wps:bodyPr>
                        </wps:wsp>
                        <wps:wsp>
                          <wps:cNvSpPr/>
                          <wps:cNvPr id="143" name="Shape 143"/>
                          <wps:spPr>
                            <a:xfrm>
                              <a:off x="897101" y="936867"/>
                              <a:ext cx="937219" cy="374887"/>
                            </a:xfrm>
                            <a:prstGeom prst="rect">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4" name="Shape 144"/>
                          <wps:spPr>
                            <a:xfrm>
                              <a:off x="897101" y="936867"/>
                              <a:ext cx="937219" cy="37488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6"/>
                                    <w:vertAlign w:val="baseline"/>
                                  </w:rPr>
                                  <w:t xml:space="preserve">Neosymbolizmus</w:t>
                                </w:r>
                              </w:p>
                            </w:txbxContent>
                          </wps:txbx>
                          <wps:bodyPr anchorCtr="0" anchor="ctr" bIns="32500" lIns="56875" spcFirstLastPara="1" rIns="56875" wrap="square" tIns="32500">
                            <a:noAutofit/>
                          </wps:bodyPr>
                        </wps:wsp>
                        <wps:wsp>
                          <wps:cNvSpPr/>
                          <wps:cNvPr id="145" name="Shape 145"/>
                          <wps:spPr>
                            <a:xfrm>
                              <a:off x="974646" y="1311755"/>
                              <a:ext cx="782131" cy="1426230"/>
                            </a:xfrm>
                            <a:prstGeom prst="rect">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6" name="Shape 146"/>
                          <wps:spPr>
                            <a:xfrm>
                              <a:off x="974646" y="1311755"/>
                              <a:ext cx="782131" cy="1426230"/>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Emil Boleslav Lukáč</w:t>
                                </w:r>
                              </w:p>
                            </w:txbxContent>
                          </wps:txbx>
                          <wps:bodyPr anchorCtr="0" anchor="t" bIns="88000" lIns="58650" spcFirstLastPara="1" rIns="78225" wrap="square" tIns="58650">
                            <a:noAutofit/>
                          </wps:bodyPr>
                        </wps:wsp>
                        <wps:wsp>
                          <wps:cNvSpPr/>
                          <wps:cNvPr id="147" name="Shape 147"/>
                          <wps:spPr>
                            <a:xfrm>
                              <a:off x="1943712" y="936867"/>
                              <a:ext cx="781367" cy="374887"/>
                            </a:xfrm>
                            <a:prstGeom prst="rect">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8" name="Shape 148"/>
                          <wps:spPr>
                            <a:xfrm>
                              <a:off x="1943712" y="936867"/>
                              <a:ext cx="781367" cy="37488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6"/>
                                    <w:vertAlign w:val="baseline"/>
                                  </w:rPr>
                                  <w:t xml:space="preserve">Nadrealizmus</w:t>
                                </w:r>
                              </w:p>
                            </w:txbxContent>
                          </wps:txbx>
                          <wps:bodyPr anchorCtr="0" anchor="ctr" bIns="32500" lIns="56875" spcFirstLastPara="1" rIns="56875" wrap="square" tIns="32500">
                            <a:noAutofit/>
                          </wps:bodyPr>
                        </wps:wsp>
                        <wps:wsp>
                          <wps:cNvSpPr/>
                          <wps:cNvPr id="149" name="Shape 149"/>
                          <wps:spPr>
                            <a:xfrm>
                              <a:off x="1943712" y="1311755"/>
                              <a:ext cx="781367" cy="1426230"/>
                            </a:xfrm>
                            <a:prstGeom prst="rect">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0" name="Shape 150"/>
                          <wps:spPr>
                            <a:xfrm>
                              <a:off x="1943712" y="1311755"/>
                              <a:ext cx="781367" cy="1426230"/>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Rudolf Fábry</w:t>
                                </w:r>
                              </w:p>
                            </w:txbxContent>
                          </wps:txbx>
                          <wps:bodyPr anchorCtr="0" anchor="t" bIns="88000" lIns="58650" spcFirstLastPara="1" rIns="78225" wrap="square" tIns="58650">
                            <a:noAutofit/>
                          </wps:bodyPr>
                        </wps:wsp>
                        <wps:wsp>
                          <wps:cNvSpPr/>
                          <wps:cNvPr id="151" name="Shape 151"/>
                          <wps:spPr>
                            <a:xfrm>
                              <a:off x="2825844" y="929307"/>
                              <a:ext cx="976044" cy="390417"/>
                            </a:xfrm>
                            <a:prstGeom prst="rect">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2" name="Shape 152"/>
                          <wps:spPr>
                            <a:xfrm>
                              <a:off x="2825844" y="929307"/>
                              <a:ext cx="976044" cy="39041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6"/>
                                    <w:vertAlign w:val="baseline"/>
                                  </w:rPr>
                                  <w:t xml:space="preserve">DAVISTI - ľavicovo orientovaná literatúra</w:t>
                                </w:r>
                              </w:p>
                            </w:txbxContent>
                          </wps:txbx>
                          <wps:bodyPr anchorCtr="0" anchor="ctr" bIns="32500" lIns="56875" spcFirstLastPara="1" rIns="56875" wrap="square" tIns="32500">
                            <a:noAutofit/>
                          </wps:bodyPr>
                        </wps:wsp>
                        <wps:wsp>
                          <wps:cNvSpPr/>
                          <wps:cNvPr id="153" name="Shape 153"/>
                          <wps:spPr>
                            <a:xfrm>
                              <a:off x="2819638" y="1324688"/>
                              <a:ext cx="953746" cy="1305774"/>
                            </a:xfrm>
                            <a:prstGeom prst="rect">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4" name="Shape 154"/>
                          <wps:spPr>
                            <a:xfrm>
                              <a:off x="2819638" y="1324688"/>
                              <a:ext cx="953746" cy="1305774"/>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Laco Novomeský</w:t>
                                </w:r>
                              </w:p>
                            </w:txbxContent>
                          </wps:txbx>
                          <wps:bodyPr anchorCtr="0" anchor="t" bIns="88000" lIns="58650" spcFirstLastPara="1" rIns="78225" wrap="square" tIns="58650">
                            <a:noAutofit/>
                          </wps:bodyPr>
                        </wps:wsp>
                        <wps:wsp>
                          <wps:cNvSpPr/>
                          <wps:cNvPr id="155" name="Shape 155"/>
                          <wps:spPr>
                            <a:xfrm>
                              <a:off x="3919907" y="781197"/>
                              <a:ext cx="918792" cy="367517"/>
                            </a:xfrm>
                            <a:prstGeom prst="rect">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6" name="Shape 156"/>
                          <wps:spPr>
                            <a:xfrm>
                              <a:off x="3919907" y="781197"/>
                              <a:ext cx="918792" cy="36751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8"/>
                                    <w:vertAlign w:val="baseline"/>
                                  </w:rPr>
                                  <w:t xml:space="preserve">Katolícka moderna</w:t>
                                </w:r>
                              </w:p>
                            </w:txbxContent>
                          </wps:txbx>
                          <wps:bodyPr anchorCtr="0" anchor="ctr" bIns="36575" lIns="64000" spcFirstLastPara="1" rIns="64000" wrap="square" tIns="36575">
                            <a:noAutofit/>
                          </wps:bodyPr>
                        </wps:wsp>
                        <wps:wsp>
                          <wps:cNvSpPr/>
                          <wps:cNvPr id="157" name="Shape 157"/>
                          <wps:spPr>
                            <a:xfrm>
                              <a:off x="3941263" y="1145441"/>
                              <a:ext cx="859014" cy="2295136"/>
                            </a:xfrm>
                            <a:prstGeom prst="rect">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8" name="Shape 158"/>
                          <wps:spPr>
                            <a:xfrm>
                              <a:off x="3941263" y="1145441"/>
                              <a:ext cx="859014" cy="2295136"/>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Janko Silan</w:t>
                                </w:r>
                              </w:p>
                              <w:p w:rsidR="00000000" w:rsidDel="00000000" w:rsidP="00000000" w:rsidRDefault="00000000" w:rsidRPr="00000000">
                                <w:pPr>
                                  <w:spacing w:after="0" w:before="33.00000190734863"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Pavol Gašparovič-Hlbina</w:t>
                                </w:r>
                              </w:p>
                              <w:p w:rsidR="00000000" w:rsidDel="00000000" w:rsidP="00000000" w:rsidRDefault="00000000" w:rsidRPr="00000000">
                                <w:pPr>
                                  <w:spacing w:after="0" w:before="33.00000190734863"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Rudolf Dilong</w:t>
                                </w:r>
                              </w:p>
                            </w:txbxContent>
                          </wps:txbx>
                          <wps:bodyPr anchorCtr="0" anchor="t" bIns="88000" lIns="58650" spcFirstLastPara="1" rIns="78225" wrap="square" tIns="58650">
                            <a:noAutofit/>
                          </wps:bodyPr>
                        </wps:wsp>
                        <wps:wsp>
                          <wps:cNvSpPr/>
                          <wps:cNvPr id="159" name="Shape 159"/>
                          <wps:spPr>
                            <a:xfrm>
                              <a:off x="4954434" y="516261"/>
                              <a:ext cx="782131" cy="707015"/>
                            </a:xfrm>
                            <a:prstGeom prst="rect">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60" name="Shape 160"/>
                          <wps:spPr>
                            <a:xfrm>
                              <a:off x="4954434" y="516261"/>
                              <a:ext cx="782131" cy="70701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8"/>
                                    <w:vertAlign w:val="baseline"/>
                                  </w:rPr>
                                  <w:t xml:space="preserve">Individuálne formovaní autori</w:t>
                                </w:r>
                              </w:p>
                            </w:txbxContent>
                          </wps:txbx>
                          <wps:bodyPr anchorCtr="0" anchor="ctr" bIns="36575" lIns="64000" spcFirstLastPara="1" rIns="64000" wrap="square" tIns="36575">
                            <a:noAutofit/>
                          </wps:bodyPr>
                        </wps:wsp>
                        <wps:wsp>
                          <wps:cNvSpPr/>
                          <wps:cNvPr id="161" name="Shape 161"/>
                          <wps:spPr>
                            <a:xfrm>
                              <a:off x="4953621" y="1111697"/>
                              <a:ext cx="782131" cy="1364674"/>
                            </a:xfrm>
                            <a:prstGeom prst="rect">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62" name="Shape 162"/>
                          <wps:spPr>
                            <a:xfrm>
                              <a:off x="4953621" y="1111697"/>
                              <a:ext cx="782131" cy="1364674"/>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Valentín Beniak</w:t>
                                </w:r>
                              </w:p>
                              <w:p w:rsidR="00000000" w:rsidDel="00000000" w:rsidP="00000000" w:rsidRDefault="00000000" w:rsidRPr="00000000">
                                <w:pPr>
                                  <w:spacing w:after="0" w:before="30"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Máša Haľamová</w:t>
                                </w:r>
                              </w:p>
                            </w:txbxContent>
                          </wps:txbx>
                          <wps:bodyPr anchorCtr="0" anchor="t" bIns="80000" lIns="53325" spcFirstLastPara="1" rIns="71100" wrap="square" tIns="53325">
                            <a:noAutofit/>
                          </wps:bodyPr>
                        </wps:wsp>
                      </wpg:grpSp>
                    </wpg:wgp>
                  </a:graphicData>
                </a:graphic>
              </wp:inline>
            </w:drawing>
          </mc:Choice>
          <mc:Fallback>
            <w:drawing>
              <wp:inline distB="0" distT="0" distL="0" distR="0">
                <wp:extent cx="5736566" cy="3674853"/>
                <wp:effectExtent b="0" l="0" r="0" t="0"/>
                <wp:docPr id="16" name="image23.png"/>
                <a:graphic>
                  <a:graphicData uri="http://schemas.openxmlformats.org/drawingml/2006/picture">
                    <pic:pic>
                      <pic:nvPicPr>
                        <pic:cNvPr id="0" name="image23.png"/>
                        <pic:cNvPicPr preferRelativeResize="0"/>
                      </pic:nvPicPr>
                      <pic:blipFill>
                        <a:blip r:embed="rId23"/>
                        <a:srcRect/>
                        <a:stretch>
                          <a:fillRect/>
                        </a:stretch>
                      </pic:blipFill>
                      <pic:spPr>
                        <a:xfrm>
                          <a:off x="0" y="0"/>
                          <a:ext cx="5736566" cy="3674853"/>
                        </a:xfrm>
                        <a:prstGeom prst="rect"/>
                        <a:ln/>
                      </pic:spPr>
                    </pic:pic>
                  </a:graphicData>
                </a:graphic>
              </wp:inline>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24B">
      <w:pPr>
        <w:spacing w:after="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EXPRESIONIZMUS</w:t>
      </w:r>
    </w:p>
    <w:p w:rsidR="00000000" w:rsidDel="00000000" w:rsidP="00000000" w:rsidRDefault="00000000" w:rsidRPr="00000000" w14:paraId="0000024C">
      <w:pPr>
        <w:spacing w:after="0" w:line="240" w:lineRule="auto"/>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24D">
      <w:pPr>
        <w:spacing w:after="0" w:line="240" w:lineRule="auto"/>
        <w:jc w:val="both"/>
        <w:rPr>
          <w:rFonts w:ascii="Calibri" w:cs="Calibri" w:eastAsia="Calibri" w:hAnsi="Calibri"/>
        </w:rPr>
      </w:pPr>
      <w:r w:rsidDel="00000000" w:rsidR="00000000" w:rsidRPr="00000000">
        <w:rPr>
          <w:rFonts w:ascii="Calibri" w:cs="Calibri" w:eastAsia="Calibri" w:hAnsi="Calibri"/>
          <w:rtl w:val="0"/>
        </w:rPr>
        <w:tab/>
        <w:t xml:space="preserve">Pojem expresionizmus (z fr. </w:t>
      </w:r>
      <w:r w:rsidDel="00000000" w:rsidR="00000000" w:rsidRPr="00000000">
        <w:rPr>
          <w:rFonts w:ascii="Calibri" w:cs="Calibri" w:eastAsia="Calibri" w:hAnsi="Calibri"/>
          <w:i w:val="1"/>
          <w:rtl w:val="0"/>
        </w:rPr>
        <w:t xml:space="preserve">expresion</w:t>
      </w:r>
      <w:r w:rsidDel="00000000" w:rsidR="00000000" w:rsidRPr="00000000">
        <w:rPr>
          <w:rFonts w:ascii="Calibri" w:cs="Calibri" w:eastAsia="Calibri" w:hAnsi="Calibri"/>
          <w:rtl w:val="0"/>
        </w:rPr>
        <w:t xml:space="preserve"> – výraz) vznikol vo výtvarnom umení ako označenie obrazov mladých francúzskych maliarov na výstave Berlínskej secesie v r. 1911. Skupiny expresionistických umelcov sa formovali najprv v nemecky hovoriacich krajinách, kde bola spoločensko-politická situácia pred prvou svetovou vojnou a po nej obzvlášť ťaživá. </w:t>
      </w:r>
    </w:p>
    <w:p w:rsidR="00000000" w:rsidDel="00000000" w:rsidP="00000000" w:rsidRDefault="00000000" w:rsidRPr="00000000" w14:paraId="0000024E">
      <w:pPr>
        <w:spacing w:after="0" w:line="240" w:lineRule="auto"/>
        <w:jc w:val="both"/>
        <w:rPr>
          <w:rFonts w:ascii="Calibri" w:cs="Calibri" w:eastAsia="Calibri" w:hAnsi="Calibri"/>
        </w:rPr>
      </w:pPr>
      <w:r w:rsidDel="00000000" w:rsidR="00000000" w:rsidRPr="00000000">
        <w:rPr>
          <w:rFonts w:ascii="Calibri" w:cs="Calibri" w:eastAsia="Calibri" w:hAnsi="Calibri"/>
          <w:rtl w:val="0"/>
        </w:rPr>
        <w:tab/>
      </w:r>
      <w:r w:rsidDel="00000000" w:rsidR="00000000" w:rsidRPr="00000000">
        <w:rPr>
          <w:rFonts w:ascii="Calibri" w:cs="Calibri" w:eastAsia="Calibri" w:hAnsi="Calibri"/>
          <w:b w:val="1"/>
          <w:rtl w:val="0"/>
        </w:rPr>
        <w:t xml:space="preserve">Expresionizmus</w:t>
      </w:r>
      <w:r w:rsidDel="00000000" w:rsidR="00000000" w:rsidRPr="00000000">
        <w:rPr>
          <w:rFonts w:ascii="Calibri" w:cs="Calibri" w:eastAsia="Calibri" w:hAnsi="Calibri"/>
          <w:rtl w:val="0"/>
        </w:rPr>
        <w:t xml:space="preserve"> vyjadroval nový životný pocit a nové nazeranie na realitu. Umelec nechcel zachytiť dojmy vo svojom vnútri ani opísať presne to, čo vidí, ale išlo mu o vtlačenie osobitného </w:t>
      </w:r>
      <w:r w:rsidDel="00000000" w:rsidR="00000000" w:rsidRPr="00000000">
        <w:rPr>
          <w:rFonts w:ascii="Calibri" w:cs="Calibri" w:eastAsia="Calibri" w:hAnsi="Calibri"/>
          <w:b w:val="1"/>
          <w:rtl w:val="0"/>
        </w:rPr>
        <w:t xml:space="preserve">výrazu</w:t>
      </w:r>
      <w:r w:rsidDel="00000000" w:rsidR="00000000" w:rsidRPr="00000000">
        <w:rPr>
          <w:rFonts w:ascii="Calibri" w:cs="Calibri" w:eastAsia="Calibri" w:hAnsi="Calibri"/>
          <w:rtl w:val="0"/>
        </w:rPr>
        <w:t xml:space="preserve"> – vlastného pohľadu na objekt zobrazenia (</w:t>
      </w:r>
      <w:r w:rsidDel="00000000" w:rsidR="00000000" w:rsidRPr="00000000">
        <w:rPr>
          <w:rFonts w:ascii="Calibri" w:cs="Calibri" w:eastAsia="Calibri" w:hAnsi="Calibri"/>
          <w:b w:val="1"/>
          <w:rtl w:val="0"/>
        </w:rPr>
        <w:t xml:space="preserve">subjektivizovaná umelecká realita</w:t>
      </w:r>
      <w:r w:rsidDel="00000000" w:rsidR="00000000" w:rsidRPr="00000000">
        <w:rPr>
          <w:rFonts w:ascii="Calibri" w:cs="Calibri" w:eastAsia="Calibri" w:hAnsi="Calibri"/>
          <w:rtl w:val="0"/>
        </w:rPr>
        <w:t xml:space="preserve">). Pre expresionistické diela (bez ohľadu na literárny druh) je charakteristické, že sú výrazne </w:t>
      </w:r>
      <w:r w:rsidDel="00000000" w:rsidR="00000000" w:rsidRPr="00000000">
        <w:rPr>
          <w:rFonts w:ascii="Calibri" w:cs="Calibri" w:eastAsia="Calibri" w:hAnsi="Calibri"/>
          <w:b w:val="1"/>
          <w:rtl w:val="0"/>
        </w:rPr>
        <w:t xml:space="preserve">subjektívne</w:t>
      </w:r>
      <w:r w:rsidDel="00000000" w:rsidR="00000000" w:rsidRPr="00000000">
        <w:rPr>
          <w:rFonts w:ascii="Calibri" w:cs="Calibri" w:eastAsia="Calibri" w:hAnsi="Calibri"/>
          <w:rtl w:val="0"/>
        </w:rPr>
        <w:t xml:space="preserve">. Vznikali ako ostrá opozícia voči naturalizmu, ktorý pristupoval k objektívnej realite priam s vedeckou presnosťou a nestrannosťou. Expresionisti nechceli už jestvujúci svet „opakovať“, ponúkali teda obraz sveta formovaný v ich vnútri.</w:t>
      </w:r>
    </w:p>
    <w:p w:rsidR="00000000" w:rsidDel="00000000" w:rsidP="00000000" w:rsidRDefault="00000000" w:rsidRPr="00000000" w14:paraId="0000024F">
      <w:pPr>
        <w:spacing w:after="0" w:line="240" w:lineRule="auto"/>
        <w:jc w:val="both"/>
        <w:rPr>
          <w:rFonts w:ascii="Calibri" w:cs="Calibri" w:eastAsia="Calibri" w:hAnsi="Calibri"/>
        </w:rPr>
      </w:pPr>
      <w:r w:rsidDel="00000000" w:rsidR="00000000" w:rsidRPr="00000000">
        <w:rPr>
          <w:rFonts w:ascii="Calibri" w:cs="Calibri" w:eastAsia="Calibri" w:hAnsi="Calibri"/>
          <w:rtl w:val="0"/>
        </w:rPr>
        <w:tab/>
        <w:t xml:space="preserve">Táto zmena sa prejavuje hlavne v epických dielach, ktoré sa výrazne </w:t>
      </w:r>
      <w:r w:rsidDel="00000000" w:rsidR="00000000" w:rsidRPr="00000000">
        <w:rPr>
          <w:rFonts w:ascii="Calibri" w:cs="Calibri" w:eastAsia="Calibri" w:hAnsi="Calibri"/>
          <w:b w:val="1"/>
          <w:rtl w:val="0"/>
        </w:rPr>
        <w:t xml:space="preserve">lyrizujú</w:t>
      </w:r>
      <w:r w:rsidDel="00000000" w:rsidR="00000000" w:rsidRPr="00000000">
        <w:rPr>
          <w:rFonts w:ascii="Calibri" w:cs="Calibri" w:eastAsia="Calibri" w:hAnsi="Calibri"/>
          <w:rtl w:val="0"/>
        </w:rPr>
        <w:t xml:space="preserve"> (prúd </w:t>
      </w:r>
      <w:r w:rsidDel="00000000" w:rsidR="00000000" w:rsidRPr="00000000">
        <w:rPr>
          <w:rFonts w:ascii="Calibri" w:cs="Calibri" w:eastAsia="Calibri" w:hAnsi="Calibri"/>
          <w:b w:val="1"/>
          <w:rtl w:val="0"/>
        </w:rPr>
        <w:t xml:space="preserve">lyrizovanej prózy</w:t>
      </w:r>
      <w:r w:rsidDel="00000000" w:rsidR="00000000" w:rsidRPr="00000000">
        <w:rPr>
          <w:rFonts w:ascii="Calibri" w:cs="Calibri" w:eastAsia="Calibri" w:hAnsi="Calibri"/>
          <w:rtl w:val="0"/>
        </w:rPr>
        <w:t xml:space="preserve"> využíva aj výrazové prostriedky lyriky). Autori zobrazujú prvotne to, čo sa deje v </w:t>
      </w:r>
      <w:r w:rsidDel="00000000" w:rsidR="00000000" w:rsidRPr="00000000">
        <w:rPr>
          <w:rFonts w:ascii="Calibri" w:cs="Calibri" w:eastAsia="Calibri" w:hAnsi="Calibri"/>
          <w:b w:val="1"/>
          <w:rtl w:val="0"/>
        </w:rPr>
        <w:t xml:space="preserve">rozorvanom vnútri postavy</w:t>
      </w:r>
      <w:r w:rsidDel="00000000" w:rsidR="00000000" w:rsidRPr="00000000">
        <w:rPr>
          <w:rFonts w:ascii="Calibri" w:cs="Calibri" w:eastAsia="Calibri" w:hAnsi="Calibri"/>
          <w:rtl w:val="0"/>
        </w:rPr>
        <w:t xml:space="preserve">, a nie historické podmienky, do ktorých je príbeh zasadený (napr. v diele Živý bič nie sú scény priamo z frontu prvej svetovej vojny, hoci je to dielo o vojne).</w:t>
      </w:r>
    </w:p>
    <w:p w:rsidR="00000000" w:rsidDel="00000000" w:rsidP="00000000" w:rsidRDefault="00000000" w:rsidRPr="00000000" w14:paraId="00000250">
      <w:pPr>
        <w:spacing w:after="0" w:line="240" w:lineRule="auto"/>
        <w:jc w:val="both"/>
        <w:rPr>
          <w:rFonts w:ascii="Calibri" w:cs="Calibri" w:eastAsia="Calibri" w:hAnsi="Calibri"/>
        </w:rPr>
      </w:pPr>
      <w:r w:rsidDel="00000000" w:rsidR="00000000" w:rsidRPr="00000000">
        <w:rPr>
          <w:rFonts w:ascii="Calibri" w:cs="Calibri" w:eastAsia="Calibri" w:hAnsi="Calibri"/>
          <w:rtl w:val="0"/>
        </w:rPr>
        <w:tab/>
        <w:t xml:space="preserve">Pre expresionizmus je typická prehnaná obraznosť (napr. niektoré tváre na portrétoch sú intenzívne lyrické alebo také výrazné, až sú odpudivé), divák, ale aj čitateľ má pocit, že umelec zhmotňuje nesmierne utrpenie, škaredosť, odpudzujúcu sexualitu a pod. Autori vo svojich dielach vytvárajú </w:t>
      </w:r>
      <w:r w:rsidDel="00000000" w:rsidR="00000000" w:rsidRPr="00000000">
        <w:rPr>
          <w:rFonts w:ascii="Calibri" w:cs="Calibri" w:eastAsia="Calibri" w:hAnsi="Calibri"/>
          <w:b w:val="1"/>
          <w:rtl w:val="0"/>
        </w:rPr>
        <w:t xml:space="preserve">kontrastné</w:t>
      </w:r>
      <w:r w:rsidDel="00000000" w:rsidR="00000000" w:rsidRPr="00000000">
        <w:rPr>
          <w:rFonts w:ascii="Calibri" w:cs="Calibri" w:eastAsia="Calibri" w:hAnsi="Calibri"/>
          <w:rtl w:val="0"/>
        </w:rPr>
        <w:t xml:space="preserve"> postavy (napr. absolútne negatívna postava, ale aj úplne kladná) a nechávajú ich konať v nekaždodenných situáciách (napr. nezvyčajná/</w:t>
      </w:r>
      <w:r w:rsidDel="00000000" w:rsidR="00000000" w:rsidRPr="00000000">
        <w:rPr>
          <w:rFonts w:ascii="Calibri" w:cs="Calibri" w:eastAsia="Calibri" w:hAnsi="Calibri"/>
          <w:b w:val="1"/>
          <w:rtl w:val="0"/>
        </w:rPr>
        <w:t xml:space="preserve">výrazná</w:t>
      </w:r>
      <w:r w:rsidDel="00000000" w:rsidR="00000000" w:rsidRPr="00000000">
        <w:rPr>
          <w:rFonts w:ascii="Calibri" w:cs="Calibri" w:eastAsia="Calibri" w:hAnsi="Calibri"/>
          <w:rtl w:val="0"/>
        </w:rPr>
        <w:t xml:space="preserve"> smrť postavy, </w:t>
      </w:r>
      <w:r w:rsidDel="00000000" w:rsidR="00000000" w:rsidRPr="00000000">
        <w:rPr>
          <w:rFonts w:ascii="Calibri" w:cs="Calibri" w:eastAsia="Calibri" w:hAnsi="Calibri"/>
          <w:b w:val="1"/>
          <w:rtl w:val="0"/>
        </w:rPr>
        <w:t xml:space="preserve">nekaždodenný osud</w:t>
      </w:r>
      <w:r w:rsidDel="00000000" w:rsidR="00000000" w:rsidRPr="00000000">
        <w:rPr>
          <w:rFonts w:ascii="Calibri" w:cs="Calibri" w:eastAsia="Calibri" w:hAnsi="Calibri"/>
          <w:rtl w:val="0"/>
        </w:rPr>
        <w:t xml:space="preserve"> postavy). Pod vplyvom </w:t>
      </w:r>
      <w:r w:rsidDel="00000000" w:rsidR="00000000" w:rsidRPr="00000000">
        <w:rPr>
          <w:rFonts w:ascii="Calibri" w:cs="Calibri" w:eastAsia="Calibri" w:hAnsi="Calibri"/>
          <w:b w:val="1"/>
          <w:rtl w:val="0"/>
        </w:rPr>
        <w:t xml:space="preserve">expresionizmu</w:t>
      </w:r>
      <w:r w:rsidDel="00000000" w:rsidR="00000000" w:rsidRPr="00000000">
        <w:rPr>
          <w:rFonts w:ascii="Calibri" w:cs="Calibri" w:eastAsia="Calibri" w:hAnsi="Calibri"/>
          <w:rtl w:val="0"/>
        </w:rPr>
        <w:t xml:space="preserve"> sa objavili v epike i v dráme nové postavy (napr. postava robot, nereálna postava, oživená mŕtva postava, zvrátená, kontrastná, groteskná postava). Postavy majú </w:t>
      </w:r>
      <w:r w:rsidDel="00000000" w:rsidR="00000000" w:rsidRPr="00000000">
        <w:rPr>
          <w:rFonts w:ascii="Calibri" w:cs="Calibri" w:eastAsia="Calibri" w:hAnsi="Calibri"/>
          <w:b w:val="1"/>
          <w:rtl w:val="0"/>
        </w:rPr>
        <w:t xml:space="preserve">eruptívne/impulzívne povahy</w:t>
      </w:r>
      <w:r w:rsidDel="00000000" w:rsidR="00000000" w:rsidRPr="00000000">
        <w:rPr>
          <w:rFonts w:ascii="Calibri" w:cs="Calibri" w:eastAsia="Calibri" w:hAnsi="Calibri"/>
          <w:rtl w:val="0"/>
        </w:rPr>
        <w:t xml:space="preserve"> (náhle vzbĺknutia hnevu, reč zadúšajúci hnev alebo iný cit prejavujúci sa napr. nedokončenou výpoveďou, útržkovitou rečou..., odboj/</w:t>
      </w:r>
      <w:r w:rsidDel="00000000" w:rsidR="00000000" w:rsidRPr="00000000">
        <w:rPr>
          <w:rFonts w:ascii="Calibri" w:cs="Calibri" w:eastAsia="Calibri" w:hAnsi="Calibri"/>
          <w:b w:val="1"/>
          <w:rtl w:val="0"/>
        </w:rPr>
        <w:t xml:space="preserve">vzbura</w:t>
      </w:r>
      <w:r w:rsidDel="00000000" w:rsidR="00000000" w:rsidRPr="00000000">
        <w:rPr>
          <w:rFonts w:ascii="Calibri" w:cs="Calibri" w:eastAsia="Calibri" w:hAnsi="Calibri"/>
          <w:rtl w:val="0"/>
        </w:rPr>
        <w:t xml:space="preserve"> nielen jednotlivcov, ale aj </w:t>
      </w:r>
      <w:r w:rsidDel="00000000" w:rsidR="00000000" w:rsidRPr="00000000">
        <w:rPr>
          <w:rFonts w:ascii="Calibri" w:cs="Calibri" w:eastAsia="Calibri" w:hAnsi="Calibri"/>
          <w:b w:val="1"/>
          <w:rtl w:val="0"/>
        </w:rPr>
        <w:t xml:space="preserve">kolektívneho hrdinu</w:t>
      </w:r>
      <w:r w:rsidDel="00000000" w:rsidR="00000000" w:rsidRPr="00000000">
        <w:rPr>
          <w:rFonts w:ascii="Calibri" w:cs="Calibri" w:eastAsia="Calibri" w:hAnsi="Calibri"/>
          <w:rtl w:val="0"/>
        </w:rPr>
        <w:t xml:space="preserve">, napr. celej dediny).</w:t>
      </w:r>
    </w:p>
    <w:p w:rsidR="00000000" w:rsidDel="00000000" w:rsidP="00000000" w:rsidRDefault="00000000" w:rsidRPr="00000000" w14:paraId="00000251">
      <w:pPr>
        <w:spacing w:after="0" w:line="240" w:lineRule="auto"/>
        <w:jc w:val="both"/>
        <w:rPr>
          <w:rFonts w:ascii="Calibri" w:cs="Calibri" w:eastAsia="Calibri" w:hAnsi="Calibri"/>
        </w:rPr>
      </w:pPr>
      <w:r w:rsidDel="00000000" w:rsidR="00000000" w:rsidRPr="00000000">
        <w:rPr>
          <w:rFonts w:ascii="Calibri" w:cs="Calibri" w:eastAsia="Calibri" w:hAnsi="Calibri"/>
          <w:rtl w:val="0"/>
        </w:rPr>
        <w:tab/>
        <w:t xml:space="preserve">Podobne ako výtvarní umelci aj literáti si vyberajú </w:t>
      </w:r>
      <w:r w:rsidDel="00000000" w:rsidR="00000000" w:rsidRPr="00000000">
        <w:rPr>
          <w:rFonts w:ascii="Calibri" w:cs="Calibri" w:eastAsia="Calibri" w:hAnsi="Calibri"/>
          <w:b w:val="1"/>
          <w:rtl w:val="0"/>
        </w:rPr>
        <w:t xml:space="preserve">ťaživé témy</w:t>
      </w:r>
      <w:r w:rsidDel="00000000" w:rsidR="00000000" w:rsidRPr="00000000">
        <w:rPr>
          <w:rFonts w:ascii="Calibri" w:cs="Calibri" w:eastAsia="Calibri" w:hAnsi="Calibri"/>
          <w:rtl w:val="0"/>
        </w:rPr>
        <w:t xml:space="preserve"> – napr. hrozba zániku ľudstva, smrť, bieda, vojna, úzkosť a nezrozumiteľnosť života a sveta – a ich subjektivizovaním reagujú na stav sveta a človeka v prvej polovici 20. storočia. Mnohí z expresionistických autorov naopak siahli po </w:t>
      </w:r>
      <w:r w:rsidDel="00000000" w:rsidR="00000000" w:rsidRPr="00000000">
        <w:rPr>
          <w:rFonts w:ascii="Calibri" w:cs="Calibri" w:eastAsia="Calibri" w:hAnsi="Calibri"/>
          <w:b w:val="1"/>
          <w:rtl w:val="0"/>
        </w:rPr>
        <w:t xml:space="preserve">fantastike, utópii</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deformácii skutočnosti, </w:t>
      </w:r>
      <w:r w:rsidDel="00000000" w:rsidR="00000000" w:rsidRPr="00000000">
        <w:rPr>
          <w:rFonts w:ascii="Calibri" w:cs="Calibri" w:eastAsia="Calibri" w:hAnsi="Calibri"/>
          <w:rtl w:val="0"/>
        </w:rPr>
        <w:t xml:space="preserve">pretože ich ambíciou nebolo opísať alebo prerozprávať to, čo sa dialo v realite.</w:t>
      </w:r>
    </w:p>
    <w:p w:rsidR="00000000" w:rsidDel="00000000" w:rsidP="00000000" w:rsidRDefault="00000000" w:rsidRPr="00000000" w14:paraId="00000252">
      <w:pPr>
        <w:spacing w:after="0" w:line="240" w:lineRule="auto"/>
        <w:jc w:val="both"/>
        <w:rPr>
          <w:rFonts w:ascii="Calibri" w:cs="Calibri" w:eastAsia="Calibri" w:hAnsi="Calibri"/>
        </w:rPr>
      </w:pPr>
      <w:r w:rsidDel="00000000" w:rsidR="00000000" w:rsidRPr="00000000">
        <w:rPr>
          <w:rFonts w:ascii="Calibri" w:cs="Calibri" w:eastAsia="Calibri" w:hAnsi="Calibri"/>
          <w:rtl w:val="0"/>
        </w:rPr>
        <w:tab/>
        <w:t xml:space="preserve">Aj avantgardné expresionistické divadlo využíva ako pracovnú metódu </w:t>
      </w:r>
      <w:r w:rsidDel="00000000" w:rsidR="00000000" w:rsidRPr="00000000">
        <w:rPr>
          <w:rFonts w:ascii="Calibri" w:cs="Calibri" w:eastAsia="Calibri" w:hAnsi="Calibri"/>
          <w:b w:val="1"/>
          <w:rtl w:val="0"/>
        </w:rPr>
        <w:t xml:space="preserve">experiment </w:t>
      </w:r>
      <w:r w:rsidDel="00000000" w:rsidR="00000000" w:rsidRPr="00000000">
        <w:rPr>
          <w:rFonts w:ascii="Calibri" w:cs="Calibri" w:eastAsia="Calibri" w:hAnsi="Calibri"/>
          <w:rtl w:val="0"/>
        </w:rPr>
        <w:t xml:space="preserve">a </w:t>
      </w:r>
      <w:r w:rsidDel="00000000" w:rsidR="00000000" w:rsidRPr="00000000">
        <w:rPr>
          <w:rFonts w:ascii="Calibri" w:cs="Calibri" w:eastAsia="Calibri" w:hAnsi="Calibri"/>
          <w:b w:val="1"/>
          <w:rtl w:val="0"/>
        </w:rPr>
        <w:t xml:space="preserve">kontrast. </w:t>
      </w:r>
      <w:r w:rsidDel="00000000" w:rsidR="00000000" w:rsidRPr="00000000">
        <w:rPr>
          <w:rFonts w:ascii="Calibri" w:cs="Calibri" w:eastAsia="Calibri" w:hAnsi="Calibri"/>
          <w:rtl w:val="0"/>
        </w:rPr>
        <w:t xml:space="preserve">Dramatici rušia zaužívané schémy divadelnej tvorby (napr. dekompozícia – upúšťajú od klasického horizontálneho členenia drámy na dejstvá a výstupy). Kontrasty absurdného a reálneho sú v niektorých dielach vystupňované až natoľko, že možno hovoriť o žánri </w:t>
      </w:r>
      <w:r w:rsidDel="00000000" w:rsidR="00000000" w:rsidRPr="00000000">
        <w:rPr>
          <w:rFonts w:ascii="Calibri" w:cs="Calibri" w:eastAsia="Calibri" w:hAnsi="Calibri"/>
          <w:b w:val="1"/>
          <w:rtl w:val="0"/>
        </w:rPr>
        <w:t xml:space="preserve">groteska. </w:t>
      </w:r>
      <w:r w:rsidDel="00000000" w:rsidR="00000000" w:rsidRPr="00000000">
        <w:rPr>
          <w:rFonts w:ascii="Calibri" w:cs="Calibri" w:eastAsia="Calibri" w:hAnsi="Calibri"/>
          <w:rtl w:val="0"/>
        </w:rPr>
        <w:t xml:space="preserve">V období medzi dvoma vojnami sa pod vplyvom ťažkej spoločenskej situácie postavy ocitajú v absurdnej (nepochopiteľnej, nelogickej) a neriešiteľnej životnej situácii (po druhej svetovej vojne sa z tohto druhu dramatickej literatúry vyvinie nový literárny žáner </w:t>
      </w:r>
      <w:r w:rsidDel="00000000" w:rsidR="00000000" w:rsidRPr="00000000">
        <w:rPr>
          <w:rFonts w:ascii="Calibri" w:cs="Calibri" w:eastAsia="Calibri" w:hAnsi="Calibri"/>
          <w:b w:val="1"/>
          <w:rtl w:val="0"/>
        </w:rPr>
        <w:t xml:space="preserve">absurdná hra</w:t>
      </w:r>
      <w:r w:rsidDel="00000000" w:rsidR="00000000" w:rsidRPr="00000000">
        <w:rPr>
          <w:rFonts w:ascii="Calibri" w:cs="Calibri" w:eastAsia="Calibri" w:hAnsi="Calibri"/>
          <w:rtl w:val="0"/>
        </w:rPr>
        <w:t xml:space="preserve">). </w:t>
      </w:r>
    </w:p>
    <w:p w:rsidR="00000000" w:rsidDel="00000000" w:rsidP="00000000" w:rsidRDefault="00000000" w:rsidRPr="00000000" w14:paraId="00000253">
      <w:pPr>
        <w:spacing w:after="0" w:line="240" w:lineRule="auto"/>
        <w:jc w:val="both"/>
        <w:rPr>
          <w:rFonts w:ascii="Calibri" w:cs="Calibri" w:eastAsia="Calibri" w:hAnsi="Calibri"/>
        </w:rPr>
      </w:pPr>
      <w:r w:rsidDel="00000000" w:rsidR="00000000" w:rsidRPr="00000000">
        <w:rPr>
          <w:rFonts w:ascii="Calibri" w:cs="Calibri" w:eastAsia="Calibri" w:hAnsi="Calibri"/>
          <w:rtl w:val="0"/>
        </w:rPr>
        <w:tab/>
        <w:t xml:space="preserve">V </w:t>
      </w:r>
      <w:r w:rsidDel="00000000" w:rsidR="00000000" w:rsidRPr="00000000">
        <w:rPr>
          <w:rFonts w:ascii="Calibri" w:cs="Calibri" w:eastAsia="Calibri" w:hAnsi="Calibri"/>
          <w:b w:val="1"/>
          <w:rtl w:val="0"/>
        </w:rPr>
        <w:t xml:space="preserve">slovenskej literatúre </w:t>
      </w:r>
      <w:r w:rsidDel="00000000" w:rsidR="00000000" w:rsidRPr="00000000">
        <w:rPr>
          <w:rFonts w:ascii="Calibri" w:cs="Calibri" w:eastAsia="Calibri" w:hAnsi="Calibri"/>
          <w:rtl w:val="0"/>
        </w:rPr>
        <w:t xml:space="preserve">sa prejavili vplyvy expresionizmu hlavne v epike a v dráme, avšak spolu s vplyvmi iných literárnych smerov, pretože medzivojnové obdobie je charakteristická práve konexistencia viacerých umeleckých a myšlienkových prúdov. Pod vplyvom expresionizmu </w:t>
      </w:r>
      <w:r w:rsidDel="00000000" w:rsidR="00000000" w:rsidRPr="00000000">
        <w:rPr>
          <w:rFonts w:ascii="Calibri" w:cs="Calibri" w:eastAsia="Calibri" w:hAnsi="Calibri"/>
          <w:b w:val="1"/>
          <w:rtl w:val="0"/>
        </w:rPr>
        <w:t xml:space="preserve">lyrizuje</w:t>
      </w:r>
      <w:r w:rsidDel="00000000" w:rsidR="00000000" w:rsidRPr="00000000">
        <w:rPr>
          <w:rFonts w:ascii="Calibri" w:cs="Calibri" w:eastAsia="Calibri" w:hAnsi="Calibri"/>
          <w:rtl w:val="0"/>
        </w:rPr>
        <w:t xml:space="preserve"> svoje diela napr. Milo Urban, Jozef Cíger-Hronský, Peter Jilemnický atď. Prúd </w:t>
      </w:r>
      <w:r w:rsidDel="00000000" w:rsidR="00000000" w:rsidRPr="00000000">
        <w:rPr>
          <w:rFonts w:ascii="Calibri" w:cs="Calibri" w:eastAsia="Calibri" w:hAnsi="Calibri"/>
          <w:b w:val="1"/>
          <w:rtl w:val="0"/>
        </w:rPr>
        <w:t xml:space="preserve">lyrizovanej prózy </w:t>
      </w:r>
      <w:r w:rsidDel="00000000" w:rsidR="00000000" w:rsidRPr="00000000">
        <w:rPr>
          <w:rFonts w:ascii="Calibri" w:cs="Calibri" w:eastAsia="Calibri" w:hAnsi="Calibri"/>
          <w:rtl w:val="0"/>
        </w:rPr>
        <w:t xml:space="preserve">sa cez </w:t>
      </w:r>
      <w:r w:rsidDel="00000000" w:rsidR="00000000" w:rsidRPr="00000000">
        <w:rPr>
          <w:rFonts w:ascii="Calibri" w:cs="Calibri" w:eastAsia="Calibri" w:hAnsi="Calibri"/>
          <w:b w:val="1"/>
          <w:rtl w:val="0"/>
        </w:rPr>
        <w:t xml:space="preserve">naturizmus </w:t>
      </w:r>
      <w:r w:rsidDel="00000000" w:rsidR="00000000" w:rsidRPr="00000000">
        <w:rPr>
          <w:rFonts w:ascii="Calibri" w:cs="Calibri" w:eastAsia="Calibri" w:hAnsi="Calibri"/>
          <w:rtl w:val="0"/>
        </w:rPr>
        <w:t xml:space="preserve">preniesol aj do obdobia po druhej svetovej vojne a tieto diela patria medzi najlepšie v slovenskej literatúre. </w:t>
      </w:r>
    </w:p>
    <w:p w:rsidR="00000000" w:rsidDel="00000000" w:rsidP="00000000" w:rsidRDefault="00000000" w:rsidRPr="00000000" w14:paraId="00000254">
      <w:pPr>
        <w:spacing w:after="0" w:line="240" w:lineRule="auto"/>
        <w:jc w:val="both"/>
        <w:rPr>
          <w:rFonts w:ascii="Calibri" w:cs="Calibri" w:eastAsia="Calibri" w:hAnsi="Calibri"/>
        </w:rPr>
      </w:pPr>
      <w:r w:rsidDel="00000000" w:rsidR="00000000" w:rsidRPr="00000000">
        <w:rPr>
          <w:rFonts w:ascii="Calibri" w:cs="Calibri" w:eastAsia="Calibri" w:hAnsi="Calibri"/>
          <w:b w:val="1"/>
          <w:u w:val="single"/>
          <w:rtl w:val="0"/>
        </w:rPr>
        <w:t xml:space="preserve">Stratená generácia</w:t>
      </w:r>
      <w:r w:rsidDel="00000000" w:rsidR="00000000" w:rsidRPr="00000000">
        <w:rPr>
          <w:rFonts w:ascii="Calibri" w:cs="Calibri" w:eastAsia="Calibri" w:hAnsi="Calibri"/>
          <w:rtl w:val="0"/>
        </w:rPr>
        <w:t xml:space="preserve"> (lost generation – názov vymyslela Gerturde Steinová, experimentálna prozaička, žijúca dlhé roky v Paríži) je označenie generačne blízkej skupiny amerických básnikov a prozaikov, ktorí začali tvoriť v 20-tych rokoch 20. storočia. Ich videnie bolo ovplyvnené zážitkami z prvej svetovej vojny a pocitom kultúrnej vykorenenosti Američana v Európe, pocitom neschopnosti zaradiť sa po vojne do života. Základnou témou ich diel je sklamanie a skepsa, rozklad ľudských a spoločenských hodnôt a hľadanie východiska v úteku do prírody alebo ku kultúre. Maličkosti každodennosti (jedlo, pijatika...) nahrádzajú trvalé hodnoty. Hrdinami ich próz sú jednotlivci stratení v labyrinte sveta, sú to obvykle rozporuplní, silno citovo založení ľudia, ktorí nikde nenachádzajú zakotvenie. Preto žijú v provizóriu a jedinou hodnotou v tomto svete je kamarátstvo.</w:t>
      </w:r>
    </w:p>
    <w:p w:rsidR="00000000" w:rsidDel="00000000" w:rsidP="00000000" w:rsidRDefault="00000000" w:rsidRPr="00000000" w14:paraId="00000255">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56">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57">
      <w:pPr>
        <w:spacing w:after="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Avantgardné prúdy a smery v epike</w:t>
      </w:r>
    </w:p>
    <w:p w:rsidR="00000000" w:rsidDel="00000000" w:rsidP="00000000" w:rsidRDefault="00000000" w:rsidRPr="00000000" w14:paraId="00000258">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259">
      <w:pPr>
        <w:spacing w:after="0" w:line="240" w:lineRule="auto"/>
        <w:jc w:val="both"/>
        <w:rPr>
          <w:rFonts w:ascii="Calibri" w:cs="Calibri" w:eastAsia="Calibri" w:hAnsi="Calibri"/>
          <w:b w:val="1"/>
        </w:rPr>
      </w:pPr>
      <w:r w:rsidDel="00000000" w:rsidR="00000000" w:rsidRPr="00000000">
        <w:rPr>
          <w:rFonts w:ascii="Calibri" w:cs="Calibri" w:eastAsia="Calibri" w:hAnsi="Calibri"/>
          <w:b w:val="1"/>
        </w:rPr>
        <mc:AlternateContent>
          <mc:Choice Requires="wpg">
            <w:drawing>
              <wp:inline distB="0" distT="0" distL="0" distR="0">
                <wp:extent cx="5486400" cy="3200400"/>
                <wp:effectExtent b="0" l="0" r="0" t="0"/>
                <wp:docPr id="2" name=""/>
                <a:graphic>
                  <a:graphicData uri="http://schemas.microsoft.com/office/word/2010/wordprocessingGroup">
                    <wpg:wgp>
                      <wpg:cNvGrpSpPr/>
                      <wpg:grpSpPr>
                        <a:xfrm>
                          <a:off x="0" y="0"/>
                          <a:ext cx="5486400" cy="3200400"/>
                          <a:chOff x="0" y="0"/>
                          <a:chExt cx="5528600" cy="3263675"/>
                        </a:xfrm>
                      </wpg:grpSpPr>
                      <wpg:grpSp>
                        <wpg:cNvGrpSpPr/>
                        <wpg:grpSpPr>
                          <a:xfrm>
                            <a:off x="0" y="0"/>
                            <a:ext cx="5486400" cy="3200400"/>
                            <a:chOff x="0" y="0"/>
                            <a:chExt cx="5486400" cy="3200400"/>
                          </a:xfrm>
                        </wpg:grpSpPr>
                        <wps:wsp>
                          <wps:cNvSpPr/>
                          <wps:cNvPr id="3" name="Shape 3"/>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577" y="1506"/>
                              <a:ext cx="5481244" cy="1001687"/>
                            </a:xfrm>
                            <a:prstGeom prst="roundRect">
                              <a:avLst>
                                <a:gd fmla="val 10000" name="adj"/>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 name="Shape 10"/>
                          <wps:spPr>
                            <a:xfrm>
                              <a:off x="31915" y="30844"/>
                              <a:ext cx="5422568" cy="94301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36"/>
                                    <w:vertAlign w:val="baseline"/>
                                  </w:rPr>
                                  <w:t xml:space="preserve">expresionizmus</w:t>
                                </w:r>
                                <w:r w:rsidDel="00000000" w:rsidR="00000000" w:rsidRPr="00000000">
                                  <w:rPr>
                                    <w:rFonts w:ascii="Calibri" w:cs="Calibri" w:eastAsia="Calibri" w:hAnsi="Calibri"/>
                                    <w:b w:val="0"/>
                                    <w:i w:val="0"/>
                                    <w:smallCaps w:val="0"/>
                                    <w:strike w:val="0"/>
                                    <w:color w:val="000000"/>
                                    <w:sz w:val="36"/>
                                    <w:vertAlign w:val="baseline"/>
                                  </w:rPr>
                                  <w:t xml:space="preserve">          lyrizácia prózy            </w:t>
                                </w:r>
                                <w:r w:rsidDel="00000000" w:rsidR="00000000" w:rsidRPr="00000000">
                                  <w:rPr>
                                    <w:rFonts w:ascii="Calibri" w:cs="Calibri" w:eastAsia="Calibri" w:hAnsi="Calibri"/>
                                    <w:b w:val="1"/>
                                    <w:i w:val="0"/>
                                    <w:smallCaps w:val="0"/>
                                    <w:strike w:val="0"/>
                                    <w:color w:val="000000"/>
                                    <w:sz w:val="36"/>
                                    <w:vertAlign w:val="baseline"/>
                                  </w:rPr>
                                  <w:t xml:space="preserve">naturizmus</w:t>
                                </w:r>
                                <w:r w:rsidDel="00000000" w:rsidR="00000000" w:rsidRPr="00000000">
                                  <w:rPr>
                                    <w:rFonts w:ascii="Calibri" w:cs="Calibri" w:eastAsia="Calibri" w:hAnsi="Calibri"/>
                                    <w:b w:val="0"/>
                                    <w:i w:val="0"/>
                                    <w:smallCaps w:val="0"/>
                                    <w:strike w:val="0"/>
                                    <w:color w:val="000000"/>
                                    <w:sz w:val="36"/>
                                    <w:vertAlign w:val="baseline"/>
                                  </w:rPr>
                                  <w:t xml:space="preserve"> </w:t>
                                </w:r>
                              </w:p>
                            </w:txbxContent>
                          </wps:txbx>
                          <wps:bodyPr anchorCtr="0" anchor="ctr" bIns="68575" lIns="68575" spcFirstLastPara="1" rIns="68575" wrap="square" tIns="68575">
                            <a:noAutofit/>
                          </wps:bodyPr>
                        </wps:wsp>
                        <wps:wsp>
                          <wps:cNvSpPr/>
                          <wps:cNvPr id="11" name="Shape 11"/>
                          <wps:spPr>
                            <a:xfrm>
                              <a:off x="7928" y="1099356"/>
                              <a:ext cx="2482467" cy="1001687"/>
                            </a:xfrm>
                            <a:prstGeom prst="roundRect">
                              <a:avLst>
                                <a:gd fmla="val 10000" name="adj"/>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 name="Shape 12"/>
                          <wps:spPr>
                            <a:xfrm>
                              <a:off x="37266" y="1128694"/>
                              <a:ext cx="2423791" cy="94301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subjektívny odraz vnímania, autobiografické prvky</w:t>
                                </w:r>
                              </w:p>
                            </w:txbxContent>
                          </wps:txbx>
                          <wps:bodyPr anchorCtr="0" anchor="ctr" bIns="41900" lIns="41900" spcFirstLastPara="1" rIns="41900" wrap="square" tIns="41900">
                            <a:noAutofit/>
                          </wps:bodyPr>
                        </wps:wsp>
                        <wps:wsp>
                          <wps:cNvSpPr/>
                          <wps:cNvPr id="13" name="Shape 13"/>
                          <wps:spPr>
                            <a:xfrm>
                              <a:off x="285560" y="2197205"/>
                              <a:ext cx="1012718" cy="1001687"/>
                            </a:xfrm>
                            <a:prstGeom prst="roundRect">
                              <a:avLst>
                                <a:gd fmla="val 10000" name="adj"/>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 name="Shape 14"/>
                          <wps:spPr>
                            <a:xfrm>
                              <a:off x="314898" y="2226543"/>
                              <a:ext cx="954042" cy="94301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zvýrazňovanie záporných detailov skutočnosti</w:t>
                                </w:r>
                              </w:p>
                            </w:txbxContent>
                          </wps:txbx>
                          <wps:bodyPr anchorCtr="0" anchor="ctr" bIns="41900" lIns="41900" spcFirstLastPara="1" rIns="41900" wrap="square" tIns="41900">
                            <a:noAutofit/>
                          </wps:bodyPr>
                        </wps:wsp>
                        <wps:wsp>
                          <wps:cNvSpPr/>
                          <wps:cNvPr id="15" name="Shape 15"/>
                          <wps:spPr>
                            <a:xfrm>
                              <a:off x="1318070" y="2197205"/>
                              <a:ext cx="894692" cy="1001687"/>
                            </a:xfrm>
                            <a:prstGeom prst="roundRect">
                              <a:avLst>
                                <a:gd fmla="val 10000" name="adj"/>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6" name="Shape 16"/>
                          <wps:spPr>
                            <a:xfrm>
                              <a:off x="1344275" y="2223410"/>
                              <a:ext cx="842282" cy="94927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základný kompozičný princíp - kontrast/protiklad</w:t>
                                </w:r>
                              </w:p>
                            </w:txbxContent>
                          </wps:txbx>
                          <wps:bodyPr anchorCtr="0" anchor="ctr" bIns="41900" lIns="41900" spcFirstLastPara="1" rIns="41900" wrap="square" tIns="41900">
                            <a:noAutofit/>
                          </wps:bodyPr>
                        </wps:wsp>
                        <wps:wsp>
                          <wps:cNvSpPr/>
                          <wps:cNvPr id="17" name="Shape 17"/>
                          <wps:spPr>
                            <a:xfrm>
                              <a:off x="2972773" y="1090729"/>
                              <a:ext cx="1152276" cy="1001687"/>
                            </a:xfrm>
                            <a:prstGeom prst="roundRect">
                              <a:avLst>
                                <a:gd fmla="val 10000" name="adj"/>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8" name="Shape 18"/>
                          <wps:spPr>
                            <a:xfrm>
                              <a:off x="3002111" y="1120067"/>
                              <a:ext cx="1093600" cy="94301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asociatívne radenie motívov</w:t>
                                </w:r>
                              </w:p>
                            </w:txbxContent>
                          </wps:txbx>
                          <wps:bodyPr anchorCtr="0" anchor="ctr" bIns="41900" lIns="41900" spcFirstLastPara="1" rIns="41900" wrap="square" tIns="41900">
                            <a:noAutofit/>
                          </wps:bodyPr>
                        </wps:wsp>
                        <wps:wsp>
                          <wps:cNvSpPr/>
                          <wps:cNvPr id="19" name="Shape 19"/>
                          <wps:spPr>
                            <a:xfrm>
                              <a:off x="2991814" y="2155575"/>
                              <a:ext cx="944747" cy="1001687"/>
                            </a:xfrm>
                            <a:prstGeom prst="roundRect">
                              <a:avLst>
                                <a:gd fmla="val 10000" name="adj"/>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3019485" y="2183246"/>
                              <a:ext cx="889405" cy="94634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motív revolty</w:t>
                                </w:r>
                              </w:p>
                            </w:txbxContent>
                          </wps:txbx>
                          <wps:bodyPr anchorCtr="0" anchor="ctr" bIns="41900" lIns="41900" spcFirstLastPara="1" rIns="41900" wrap="square" tIns="41900">
                            <a:noAutofit/>
                          </wps:bodyPr>
                        </wps:wsp>
                        <wps:wsp>
                          <wps:cNvSpPr/>
                          <wps:cNvPr id="21" name="Shape 21"/>
                          <wps:spPr>
                            <a:xfrm>
                              <a:off x="4548856" y="2121067"/>
                              <a:ext cx="750056" cy="1001687"/>
                            </a:xfrm>
                            <a:prstGeom prst="roundRect">
                              <a:avLst>
                                <a:gd fmla="val 10000" name="adj"/>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2" name="Shape 22"/>
                          <wps:spPr>
                            <a:xfrm>
                              <a:off x="4570824" y="2143035"/>
                              <a:ext cx="706120" cy="95775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pudové konanie, prevláda cit, hrôza</w:t>
                                </w:r>
                              </w:p>
                            </w:txbxContent>
                          </wps:txbx>
                          <wps:bodyPr anchorCtr="0" anchor="ctr" bIns="41900" lIns="41900" spcFirstLastPara="1" rIns="41900" wrap="square" tIns="41900">
                            <a:noAutofit/>
                          </wps:bodyPr>
                        </wps:wsp>
                        <wps:wsp>
                          <wps:cNvSpPr/>
                          <wps:cNvPr id="23" name="Shape 23"/>
                          <wps:spPr>
                            <a:xfrm>
                              <a:off x="4243627" y="1064848"/>
                              <a:ext cx="1194313" cy="1001687"/>
                            </a:xfrm>
                            <a:prstGeom prst="roundRect">
                              <a:avLst>
                                <a:gd fmla="val 10000" name="adj"/>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4" name="Shape 24"/>
                          <wps:spPr>
                            <a:xfrm>
                              <a:off x="4272965" y="1094186"/>
                              <a:ext cx="1135637" cy="94301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dynamickosť výrazu (krátke vety, neukončené výpovede, pestrá modalita viet...)</w:t>
                                </w:r>
                              </w:p>
                            </w:txbxContent>
                          </wps:txbx>
                          <wps:bodyPr anchorCtr="0" anchor="ctr" bIns="41900" lIns="41900" spcFirstLastPara="1" rIns="41900" wrap="square" tIns="41900">
                            <a:noAutofit/>
                          </wps:bodyPr>
                        </wps:wsp>
                      </wpg:grpSp>
                    </wpg:wgp>
                  </a:graphicData>
                </a:graphic>
              </wp:inline>
            </w:drawing>
          </mc:Choice>
          <mc:Fallback>
            <w:drawing>
              <wp:inline distB="0" distT="0" distL="0" distR="0">
                <wp:extent cx="5486400" cy="3200400"/>
                <wp:effectExtent b="0" l="0" r="0" t="0"/>
                <wp:docPr id="2" name="image7.png"/>
                <a:graphic>
                  <a:graphicData uri="http://schemas.openxmlformats.org/drawingml/2006/picture">
                    <pic:pic>
                      <pic:nvPicPr>
                        <pic:cNvPr id="0" name="image7.png"/>
                        <pic:cNvPicPr preferRelativeResize="0"/>
                      </pic:nvPicPr>
                      <pic:blipFill>
                        <a:blip r:embed="rId24"/>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1816100</wp:posOffset>
                </wp:positionH>
                <wp:positionV relativeFrom="paragraph">
                  <wp:posOffset>482600</wp:posOffset>
                </wp:positionV>
                <wp:extent cx="370936" cy="25400"/>
                <wp:effectExtent b="0" l="0" r="0" t="0"/>
                <wp:wrapNone/>
                <wp:docPr id="5" name=""/>
                <a:graphic>
                  <a:graphicData uri="http://schemas.microsoft.com/office/word/2010/wordprocessingShape">
                    <wps:wsp>
                      <wps:cNvCnPr/>
                      <wps:spPr>
                        <a:xfrm>
                          <a:off x="5160532" y="3780000"/>
                          <a:ext cx="370936" cy="0"/>
                        </a:xfrm>
                        <a:prstGeom prst="straightConnector1">
                          <a:avLst/>
                        </a:prstGeom>
                        <a:noFill/>
                        <a:ln cap="flat" cmpd="sng" w="25400">
                          <a:solidFill>
                            <a:schemeClr val="dk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1816100</wp:posOffset>
                </wp:positionH>
                <wp:positionV relativeFrom="paragraph">
                  <wp:posOffset>482600</wp:posOffset>
                </wp:positionV>
                <wp:extent cx="370936" cy="25400"/>
                <wp:effectExtent b="0" l="0" r="0" t="0"/>
                <wp:wrapNone/>
                <wp:docPr id="5" name="image10.png"/>
                <a:graphic>
                  <a:graphicData uri="http://schemas.openxmlformats.org/drawingml/2006/picture">
                    <pic:pic>
                      <pic:nvPicPr>
                        <pic:cNvPr id="0" name="image10.png"/>
                        <pic:cNvPicPr preferRelativeResize="0"/>
                      </pic:nvPicPr>
                      <pic:blipFill>
                        <a:blip r:embed="rId25"/>
                        <a:srcRect/>
                        <a:stretch>
                          <a:fillRect/>
                        </a:stretch>
                      </pic:blipFill>
                      <pic:spPr>
                        <a:xfrm>
                          <a:off x="0" y="0"/>
                          <a:ext cx="370936"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3683000</wp:posOffset>
                </wp:positionH>
                <wp:positionV relativeFrom="paragraph">
                  <wp:posOffset>482600</wp:posOffset>
                </wp:positionV>
                <wp:extent cx="370840" cy="25400"/>
                <wp:effectExtent b="0" l="0" r="0" t="0"/>
                <wp:wrapNone/>
                <wp:docPr id="11" name=""/>
                <a:graphic>
                  <a:graphicData uri="http://schemas.microsoft.com/office/word/2010/wordprocessingShape">
                    <wps:wsp>
                      <wps:cNvCnPr/>
                      <wps:spPr>
                        <a:xfrm>
                          <a:off x="5160580" y="3780000"/>
                          <a:ext cx="370840" cy="0"/>
                        </a:xfrm>
                        <a:prstGeom prst="straightConnector1">
                          <a:avLst/>
                        </a:prstGeom>
                        <a:noFill/>
                        <a:ln cap="flat" cmpd="sng" w="25400">
                          <a:solidFill>
                            <a:srgbClr val="000000"/>
                          </a:solidFill>
                          <a:prstDash val="solid"/>
                          <a:round/>
                          <a:headEnd len="sm" w="sm" type="none"/>
                          <a:tailEnd len="med" w="med" type="stealth"/>
                        </a:ln>
                        <a:effectLst>
                          <a:outerShdw blurRad="40000" rotWithShape="0" dir="5400000" dist="20000">
                            <a:srgbClr val="000000">
                              <a:alpha val="37647"/>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3683000</wp:posOffset>
                </wp:positionH>
                <wp:positionV relativeFrom="paragraph">
                  <wp:posOffset>482600</wp:posOffset>
                </wp:positionV>
                <wp:extent cx="370840" cy="25400"/>
                <wp:effectExtent b="0" l="0" r="0" t="0"/>
                <wp:wrapNone/>
                <wp:docPr id="11" name="image16.png"/>
                <a:graphic>
                  <a:graphicData uri="http://schemas.openxmlformats.org/drawingml/2006/picture">
                    <pic:pic>
                      <pic:nvPicPr>
                        <pic:cNvPr id="0" name="image16.png"/>
                        <pic:cNvPicPr preferRelativeResize="0"/>
                      </pic:nvPicPr>
                      <pic:blipFill>
                        <a:blip r:embed="rId26"/>
                        <a:srcRect/>
                        <a:stretch>
                          <a:fillRect/>
                        </a:stretch>
                      </pic:blipFill>
                      <pic:spPr>
                        <a:xfrm>
                          <a:off x="0" y="0"/>
                          <a:ext cx="370840" cy="25400"/>
                        </a:xfrm>
                        <a:prstGeom prst="rect"/>
                        <a:ln/>
                      </pic:spPr>
                    </pic:pic>
                  </a:graphicData>
                </a:graphic>
              </wp:anchor>
            </w:drawing>
          </mc:Fallback>
        </mc:AlternateContent>
      </w:r>
    </w:p>
    <w:p w:rsidR="00000000" w:rsidDel="00000000" w:rsidP="00000000" w:rsidRDefault="00000000" w:rsidRPr="00000000" w14:paraId="0000025A">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5B">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5C">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5D">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5E">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5F">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60">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61">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62">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63">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64">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65">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66">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67">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68">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69">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6A">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6B">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6C">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6D">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6E">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6F">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70">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71">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72">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73">
      <w:pPr>
        <w:spacing w:after="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ERNEST HEMINGWAY</w:t>
      </w:r>
    </w:p>
    <w:p w:rsidR="00000000" w:rsidDel="00000000" w:rsidP="00000000" w:rsidRDefault="00000000" w:rsidRPr="00000000" w14:paraId="00000274">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(1899 – 1961)</w:t>
      </w:r>
    </w:p>
    <w:p w:rsidR="00000000" w:rsidDel="00000000" w:rsidP="00000000" w:rsidRDefault="00000000" w:rsidRPr="00000000" w14:paraId="00000275">
      <w:pPr>
        <w:spacing w:after="0"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276">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Americký prozaik a publicista, nositeľ Nobelovej ceny za literatúru. Pochádzal z rodiny lekára. Písať začal už počas stredoškolského štúdia, stal sa reportérom. Počas prvej svetovej vojny (odišiel ako dobrovoľník do sanitných oddielov na taliansky front, bol ťažko ranený, čo malo veľkú publicitu, lebo bol prvým Američanom zraneným na talianskom fronte). Pracoval ako novinár v Paríži, kde sa stretával s okruhom umelcov okolo Gertrúdy Steinovej. </w:t>
      </w:r>
    </w:p>
    <w:p w:rsidR="00000000" w:rsidDel="00000000" w:rsidP="00000000" w:rsidRDefault="00000000" w:rsidRPr="00000000" w14:paraId="00000277">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V celej svojej tvorbe hľadá pravdu o človeku v hraničných životných situáciách, lebo len vtedy sa prejavia všetky jeho kvality. Svojich hrdinov stavia tvárou v tvár smrti, aby mohli prejaviť mieru svojej odvahy. Hemingwayov hrdina je skutočný človek, nie iba literárny charakter. Je to človek s typicky mužskými charakterovými vlastnosťami: miluje nebezpečenstvo, intenzívne prežíva svoj život, pije, má ľúbostné aféry; väčšinou nie je typom vzdelanca s kvetnatými rečami. </w:t>
      </w:r>
    </w:p>
    <w:p w:rsidR="00000000" w:rsidDel="00000000" w:rsidP="00000000" w:rsidRDefault="00000000" w:rsidRPr="00000000" w14:paraId="00000278">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Jeho štýl je budovaný na „</w:t>
      </w:r>
      <w:r w:rsidDel="00000000" w:rsidR="00000000" w:rsidRPr="00000000">
        <w:rPr>
          <w:rFonts w:ascii="Calibri" w:cs="Calibri" w:eastAsia="Calibri" w:hAnsi="Calibri"/>
          <w:b w:val="1"/>
          <w:rtl w:val="0"/>
        </w:rPr>
        <w:t xml:space="preserve">princípe ľadovca</w:t>
      </w:r>
      <w:r w:rsidDel="00000000" w:rsidR="00000000" w:rsidRPr="00000000">
        <w:rPr>
          <w:rFonts w:ascii="Calibri" w:cs="Calibri" w:eastAsia="Calibri" w:hAnsi="Calibri"/>
          <w:rtl w:val="0"/>
        </w:rPr>
        <w:t xml:space="preserve">“ (osmina na povrchu, zvyšok pod hladinou). Vo svojich textoch je úsečný, plný skratiek a zámlk. Námety pre svoje poviedky čerpal z prostredia lovu, boxu, dostihov a býčích zápasov. Je autorom mnohých poviedok, románov o generácii, ktorá je poznačená vojnou a márne sa snaží nájsť zmysel života. </w:t>
      </w:r>
    </w:p>
    <w:p w:rsidR="00000000" w:rsidDel="00000000" w:rsidP="00000000" w:rsidRDefault="00000000" w:rsidRPr="00000000" w14:paraId="00000279">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7A">
      <w:pPr>
        <w:spacing w:after="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Zbohom zbraniam – </w:t>
      </w:r>
      <w:r w:rsidDel="00000000" w:rsidR="00000000" w:rsidRPr="00000000">
        <w:rPr>
          <w:rFonts w:ascii="Calibri" w:cs="Calibri" w:eastAsia="Calibri" w:hAnsi="Calibri"/>
          <w:rtl w:val="0"/>
        </w:rPr>
        <w:t xml:space="preserve">v románe sa autor vracia k svojim osobným zážitkom, ktoré získal ako dobrovoľník v talianskej armáde počas prvej svetovej vojny.</w:t>
      </w:r>
    </w:p>
    <w:p w:rsidR="00000000" w:rsidDel="00000000" w:rsidP="00000000" w:rsidRDefault="00000000" w:rsidRPr="00000000" w14:paraId="0000027B">
      <w:pPr>
        <w:spacing w:after="0" w:line="24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Americký dobrovoľník v talianskej armáde poručík Frederick Henry (Frederik Enri) pomáha počas prvej svetovej vojny na taliansko-rakúskej frontovej línii, kde sa zoznámi s anglickou zdravotnou sestrou Catherine Barkleyovou (Ketrin Barkliovou). Mínometná strela Henrymu spôsobí ťažké zranenie nohy a poručík je dopravený do frontového zázemia, do americkej nemocnice v Miláne, kde sa opäť stretáva s Catherine, ktorá tam bola prevelená. Počas rehabilitačného pobytu vznikne medzi nimi ľúbostný vzťah, ktorý je prerušený Henryho návratom na front. Ich láska chce prekonať vojnu, preto sa Henry rozhodne dezertovať. Obáva sa zatknutia a spolu s tehotnou Catherine ujde cez Ženevské jazero do Švajčiarska. Dieťa sa narodí mŕtve a Catherine pri cisárskom reze vykrváca a zomiera. </w:t>
      </w:r>
    </w:p>
    <w:p w:rsidR="00000000" w:rsidDel="00000000" w:rsidP="00000000" w:rsidRDefault="00000000" w:rsidRPr="00000000" w14:paraId="0000027C">
      <w:pPr>
        <w:spacing w:after="0" w:line="24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Jej smrť nie je priamym dôsledkom vojny, ale jednako patrí k všeobecnému chaosu a je rovnako nezmyselná ako vojna.</w:t>
      </w:r>
    </w:p>
    <w:p w:rsidR="00000000" w:rsidDel="00000000" w:rsidP="00000000" w:rsidRDefault="00000000" w:rsidRPr="00000000" w14:paraId="0000027D">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Román patrí do skupiny </w:t>
      </w:r>
      <w:r w:rsidDel="00000000" w:rsidR="00000000" w:rsidRPr="00000000">
        <w:rPr>
          <w:rFonts w:ascii="Calibri" w:cs="Calibri" w:eastAsia="Calibri" w:hAnsi="Calibri"/>
          <w:b w:val="1"/>
          <w:rtl w:val="0"/>
        </w:rPr>
        <w:t xml:space="preserve">antimilitaristických románov</w:t>
      </w:r>
      <w:r w:rsidDel="00000000" w:rsidR="00000000" w:rsidRPr="00000000">
        <w:rPr>
          <w:rFonts w:ascii="Calibri" w:cs="Calibri" w:eastAsia="Calibri" w:hAnsi="Calibri"/>
          <w:rtl w:val="0"/>
        </w:rPr>
        <w:t xml:space="preserve">, ktoré ostro reagujú proti vojne. </w:t>
      </w:r>
    </w:p>
    <w:p w:rsidR="00000000" w:rsidDel="00000000" w:rsidP="00000000" w:rsidRDefault="00000000" w:rsidRPr="00000000" w14:paraId="0000027E">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Autor použil ja-rozprávanie. Dej knihy rozpráva Henry. Do protikladu sú postavené vojnové hrôzy, osudy ľudí, do ktorých zasiahla prvá svetová vojna a vznikajúci ľúbostný vzťah.</w:t>
      </w:r>
    </w:p>
    <w:p w:rsidR="00000000" w:rsidDel="00000000" w:rsidP="00000000" w:rsidRDefault="00000000" w:rsidRPr="00000000" w14:paraId="0000027F">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Hemingway v románe obžalúva vojnu, ktorej krutosť je nepredstaviteľná. Láska v tejto dobe nemá nádej na prežitie. </w:t>
      </w:r>
    </w:p>
    <w:p w:rsidR="00000000" w:rsidDel="00000000" w:rsidP="00000000" w:rsidRDefault="00000000" w:rsidRPr="00000000" w14:paraId="00000280">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81">
      <w:pPr>
        <w:spacing w:after="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Komu zvonia do hrobu – </w:t>
      </w:r>
      <w:r w:rsidDel="00000000" w:rsidR="00000000" w:rsidRPr="00000000">
        <w:rPr>
          <w:rFonts w:ascii="Calibri" w:cs="Calibri" w:eastAsia="Calibri" w:hAnsi="Calibri"/>
          <w:rtl w:val="0"/>
        </w:rPr>
        <w:t xml:space="preserve">autor v románe vychádza z vlastných skúseností dobrovoľníka a dopisovateľa počas španielskej občianskej vojny. Hrdina je iný, ako v ostatných autorových dielach – uvedomelý intelektuál, americký dobrovoľník Robert Jordan (Džordan), ktorý si aj pod tlakom okolností zachováva česť. Uvedomuje si nezmyselnosť boja proti presile, ale podriaďuje sa disciplíne a v závere románu zomiera.</w:t>
      </w:r>
    </w:p>
    <w:p w:rsidR="00000000" w:rsidDel="00000000" w:rsidP="00000000" w:rsidRDefault="00000000" w:rsidRPr="00000000" w14:paraId="00000282">
      <w:pPr>
        <w:spacing w:after="0" w:line="24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Dej románu sa odohráva v tyle (územie za frontom nepriateľa) v priebehu troch dní. Robert plní bojovú úlohu, aj keď pochybuje o jej význame. Pripája sa k partizánskej skupine, ktorej úlohou je vyhodiť most do vzduchu a tým znemožniť prísun nepriateľských posíl v čase pripravovaného republikánskeho útoku. Spoznáva svojich spolubojovníkov a prežíva hlboký ľúbostný vzťah s Máriou, dcérou zavraždeného republikánskeho starostu. V bojovej atmosfére prežíva prchavé chvíle šťastia. Počas akcie je smrteľne ranený. Skupinu posiela do bezpečia a sám očakáva nepriateľa, ktorého chce na čas zastaviť. </w:t>
      </w:r>
    </w:p>
    <w:p w:rsidR="00000000" w:rsidDel="00000000" w:rsidP="00000000" w:rsidRDefault="00000000" w:rsidRPr="00000000" w14:paraId="00000283">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284">
      <w:pPr>
        <w:spacing w:after="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Starec a more</w:t>
      </w:r>
      <w:r w:rsidDel="00000000" w:rsidR="00000000" w:rsidRPr="00000000">
        <w:rPr>
          <w:rFonts w:ascii="Calibri" w:cs="Calibri" w:eastAsia="Calibri" w:hAnsi="Calibri"/>
          <w:rtl w:val="0"/>
        </w:rPr>
        <w:t xml:space="preserve"> – novela, príbeh nie je len epickou metaforou o živote, ale nachádzame v ňom aj symboliku kresťanstva: starcovo utrpenie, lano na chrbte, jazvy po celom tele. </w:t>
      </w:r>
    </w:p>
    <w:p w:rsidR="00000000" w:rsidDel="00000000" w:rsidP="00000000" w:rsidRDefault="00000000" w:rsidRPr="00000000" w14:paraId="00000285">
      <w:pPr>
        <w:spacing w:after="0" w:line="240" w:lineRule="auto"/>
        <w:jc w:val="both"/>
        <w:rPr>
          <w:rFonts w:ascii="Calibri" w:cs="Calibri" w:eastAsia="Calibri" w:hAnsi="Calibri"/>
          <w:i w:val="1"/>
        </w:rPr>
      </w:pPr>
      <w:r w:rsidDel="00000000" w:rsidR="00000000" w:rsidRPr="00000000">
        <w:rPr>
          <w:rFonts w:ascii="Calibri" w:cs="Calibri" w:eastAsia="Calibri" w:hAnsi="Calibri"/>
          <w:rtl w:val="0"/>
        </w:rPr>
        <w:t xml:space="preserve">Hemingway vytvoril alegóriu, kde STAREC predstavuje človeka, RYBA prírodu a ŽRALOCI zlo okolo nás. Pomocou nej môžeme zistiť, že starec Santiago v boji s rybou nebol ani zničený, ani porazený, zvíťazil sám nad sebou, nad vlastnou slabosťou, nad pochybnosťami o zmysle ľudského snaženia. </w:t>
      </w:r>
      <w:r w:rsidDel="00000000" w:rsidR="00000000" w:rsidRPr="00000000">
        <w:rPr>
          <w:rtl w:val="0"/>
        </w:rPr>
      </w:r>
    </w:p>
    <w:p w:rsidR="00000000" w:rsidDel="00000000" w:rsidP="00000000" w:rsidRDefault="00000000" w:rsidRPr="00000000" w14:paraId="00000286">
      <w:pPr>
        <w:spacing w:after="0" w:line="24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Starý kubánsky rybár Santiago vyšiel po 84 dňoch neúspešného rybolovu opäť na more. Prvých 40 dní mu pomáha chlapec Manolin, ktorého kedysi zasvätil do tajov tohto remesla. Starcovi sa na návnadu chytí veľká ryba, ktorá ho dva dni a dve noci vlečie na more. Je hladný, zoslabnutý a po ťažkom boji sa mu podarí rybu pripútať k člnu. Čoskoro sa objaví žralok. Prídu aj ďalšie a zožerú mu mäso z celej ryby. Starec sa vráti do dediny len s kostrou ryby a polomŕtvy od vyčerpania.</w:t>
      </w:r>
    </w:p>
    <w:p w:rsidR="00000000" w:rsidDel="00000000" w:rsidP="00000000" w:rsidRDefault="00000000" w:rsidRPr="00000000" w14:paraId="00000287">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Nekomplikovaný príbeh má symbolický charakter. Zápas starého rybára s rybou a jeho návrat domov je oslavou nezdolnosti, s ktorou človek bojuje so životnými prekážkami, ale zároveň tiež oslavou pokory, s akou starec prijíma stratu ryby. Táto pokra nevedie k rezignácii, ale posilňuje človeka a pretvára prehru vo veľké víťazstvo ľudskej vitality. </w:t>
      </w:r>
    </w:p>
    <w:p w:rsidR="00000000" w:rsidDel="00000000" w:rsidP="00000000" w:rsidRDefault="00000000" w:rsidRPr="00000000" w14:paraId="00000288">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Napriek skromnému deju sú opisy nachádzajúce sa v novele preniknuté dynamikou (život mora, pohyb chytenej ryby). Ona poukazuje na neutíchajúci život prírody a vytrvalý boj človeka o miesto v jej strede.</w:t>
      </w:r>
    </w:p>
    <w:p w:rsidR="00000000" w:rsidDel="00000000" w:rsidP="00000000" w:rsidRDefault="00000000" w:rsidRPr="00000000" w14:paraId="00000289">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8A">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8B">
      <w:pPr>
        <w:spacing w:after="0" w:lineRule="auto"/>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Zbohom zbraniam</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(ukážka)</w:t>
      </w:r>
      <w:r w:rsidDel="00000000" w:rsidR="00000000" w:rsidRPr="00000000">
        <w:rPr>
          <w:rtl w:val="0"/>
        </w:rPr>
      </w:r>
    </w:p>
    <w:p w:rsidR="00000000" w:rsidDel="00000000" w:rsidP="00000000" w:rsidRDefault="00000000" w:rsidRPr="00000000" w14:paraId="0000028C">
      <w:pPr>
        <w:spacing w:after="0" w:lineRule="auto"/>
        <w:ind w:firstLine="708"/>
        <w:rPr>
          <w:rFonts w:ascii="Calibri" w:cs="Calibri" w:eastAsia="Calibri" w:hAnsi="Calibri"/>
          <w:i w:val="1"/>
        </w:rPr>
      </w:pPr>
      <w:r w:rsidDel="00000000" w:rsidR="00000000" w:rsidRPr="00000000">
        <w:rPr>
          <w:rFonts w:ascii="Calibri" w:cs="Calibri" w:eastAsia="Calibri" w:hAnsi="Calibri"/>
          <w:i w:val="1"/>
          <w:rtl w:val="0"/>
        </w:rPr>
        <w:t xml:space="preserve">V tú noc v hoteli v našej izbe, vonku dlhá prázdna chodba a naše topánky predo dvermi, v izbe na dlážke hrubý koberec, za oknami sa leje dážď a v izbe svetlo a príjemne a veselo, potom sa zhasne a je to úžasné v hladkej posteľnej bielizni a pohodlnej posteli, cítiš, že sme prišli domov, cítiš, že nie si už sám, v noci sa zobudíš a toho druhého tam nájdeš a vidíš, že neodišiel; všetko ostatné je neskutočné. Zaspali sme, keď sme sa unavili, a ak sme sa zobudili, zobudil sa aj ten druhý, a tak človek nebol sám. Často si muž želá, aby bol sám, a aj dievča si želá, aby bolo samo, a ak sa majú radi, žiarlia za to jeden na druhého, ale ja môžem pravdivo povedať, že sme to nikdy nepocítili. Mohli sme sa cítiť osamelo, keď sme boli spolu, sami oproti ostatným. Čosi podobného sa mi stalo iba raz. Bol som osamelý, kým som bol s mnohými dievčatami, a tak človek môže byť veľmi osamelý. Ale my sme nikdy neboli osamelí a nikdy sme sa nebáli, keď sme boli spolu. Viem, že deň nie je to isté čo noc: že všetky veci sú odlišné, že veci noci nemožno vysvetliť vo dne, lebo vtedy neexistujú, a noc môže byť strašný čas pre osamelých ľudí, len čo na nich príde osamelosť. Ale s Catherine na tom temer nezáležalo, či je noc, ibaže to bol ešte lepší čas. Ak ľudia donesú toľko odvahy na tento svet, svet ich musí zabiť, aby ich zlomil, a preto ich, pravdaže, zabije. Svet zlomí každého a potom sú mnohí silný na zlomených miestach. Ale tých, ktorí sa nedajú zlomiť, zabije. Zabije veľmi dobrých a veľmi ušľachtilých a veľmi udatných, jedného ako druhého. Ak nie si ani jedným z nich, môžeš si byť istý, že zabije aj teba, ale nebude sa s tým nejako zvlášť ponáhľať. </w:t>
      </w:r>
    </w:p>
    <w:p w:rsidR="00000000" w:rsidDel="00000000" w:rsidP="00000000" w:rsidRDefault="00000000" w:rsidRPr="00000000" w14:paraId="0000028D">
      <w:pPr>
        <w:spacing w:after="0" w:lineRule="auto"/>
        <w:ind w:firstLine="708"/>
        <w:rPr>
          <w:rFonts w:ascii="Calibri" w:cs="Calibri" w:eastAsia="Calibri" w:hAnsi="Calibri"/>
          <w:i w:val="1"/>
        </w:rPr>
      </w:pPr>
      <w:r w:rsidDel="00000000" w:rsidR="00000000" w:rsidRPr="00000000">
        <w:rPr>
          <w:rFonts w:ascii="Calibri" w:cs="Calibri" w:eastAsia="Calibri" w:hAnsi="Calibri"/>
          <w:i w:val="1"/>
          <w:rtl w:val="0"/>
        </w:rPr>
        <w:t xml:space="preserve">Pamätám sa, ako som sa v to ráno zobudil. Catherine spala a cez oblok dnu prúdilo slnečné svetlo. Prestalo pršať a ja som vstal z postele a prešiel po dlážke k obloku. Dolu boli záhrady, už holé, ale krásne pravidelné, pieskované chodníky, stromy pri jazere kamenný múr a jazero v slnečnom svetle a za ním vrchy. Stál som pri obloku a díval sa von, a keď som sa obrátil, videl som, že Catherine sa zobudila a že sa na mňa díva.</w:t>
      </w:r>
    </w:p>
    <w:p w:rsidR="00000000" w:rsidDel="00000000" w:rsidP="00000000" w:rsidRDefault="00000000" w:rsidRPr="00000000" w14:paraId="0000028E">
      <w:pPr>
        <w:spacing w:after="0" w:lineRule="auto"/>
        <w:ind w:firstLine="708"/>
        <w:rPr>
          <w:rFonts w:ascii="Calibri" w:cs="Calibri" w:eastAsia="Calibri" w:hAnsi="Calibri"/>
          <w:i w:val="1"/>
        </w:rPr>
      </w:pPr>
      <w:r w:rsidDel="00000000" w:rsidR="00000000" w:rsidRPr="00000000">
        <w:rPr>
          <w:rFonts w:ascii="Calibri" w:cs="Calibri" w:eastAsia="Calibri" w:hAnsi="Calibri"/>
          <w:i w:val="1"/>
          <w:rtl w:val="0"/>
        </w:rPr>
        <w:t xml:space="preserve">„Ako sa cítiš, milý môj?“ opýtala sa. „Nie je toto pekný deň?“</w:t>
      </w:r>
    </w:p>
    <w:p w:rsidR="00000000" w:rsidDel="00000000" w:rsidP="00000000" w:rsidRDefault="00000000" w:rsidRPr="00000000" w14:paraId="0000028F">
      <w:pPr>
        <w:spacing w:after="0" w:lineRule="auto"/>
        <w:ind w:firstLine="708"/>
        <w:rPr>
          <w:rFonts w:ascii="Calibri" w:cs="Calibri" w:eastAsia="Calibri" w:hAnsi="Calibri"/>
          <w:i w:val="1"/>
        </w:rPr>
      </w:pPr>
      <w:r w:rsidDel="00000000" w:rsidR="00000000" w:rsidRPr="00000000">
        <w:rPr>
          <w:rFonts w:ascii="Calibri" w:cs="Calibri" w:eastAsia="Calibri" w:hAnsi="Calibri"/>
          <w:i w:val="1"/>
          <w:rtl w:val="0"/>
        </w:rPr>
        <w:t xml:space="preserve">„Ako sa ty cítiš?“</w:t>
      </w:r>
    </w:p>
    <w:p w:rsidR="00000000" w:rsidDel="00000000" w:rsidP="00000000" w:rsidRDefault="00000000" w:rsidRPr="00000000" w14:paraId="00000290">
      <w:pPr>
        <w:spacing w:after="0" w:lineRule="auto"/>
        <w:ind w:firstLine="708"/>
        <w:rPr>
          <w:rFonts w:ascii="Calibri" w:cs="Calibri" w:eastAsia="Calibri" w:hAnsi="Calibri"/>
          <w:i w:val="1"/>
        </w:rPr>
      </w:pPr>
      <w:r w:rsidDel="00000000" w:rsidR="00000000" w:rsidRPr="00000000">
        <w:rPr>
          <w:rFonts w:ascii="Calibri" w:cs="Calibri" w:eastAsia="Calibri" w:hAnsi="Calibri"/>
          <w:i w:val="1"/>
          <w:rtl w:val="0"/>
        </w:rPr>
        <w:t xml:space="preserve">„Ja sa cítim výborne. Mali sme nádhernú noc.“</w:t>
      </w:r>
    </w:p>
    <w:p w:rsidR="00000000" w:rsidDel="00000000" w:rsidP="00000000" w:rsidRDefault="00000000" w:rsidRPr="00000000" w14:paraId="00000291">
      <w:pPr>
        <w:spacing w:after="0" w:lineRule="auto"/>
        <w:ind w:firstLine="708"/>
        <w:rPr>
          <w:rFonts w:ascii="Calibri" w:cs="Calibri" w:eastAsia="Calibri" w:hAnsi="Calibri"/>
          <w:i w:val="1"/>
        </w:rPr>
      </w:pPr>
      <w:r w:rsidDel="00000000" w:rsidR="00000000" w:rsidRPr="00000000">
        <w:rPr>
          <w:rFonts w:ascii="Calibri" w:cs="Calibri" w:eastAsia="Calibri" w:hAnsi="Calibri"/>
          <w:i w:val="1"/>
          <w:rtl w:val="0"/>
        </w:rPr>
        <w:t xml:space="preserve">„Chceš sa už naraňajkovať?“</w:t>
      </w:r>
    </w:p>
    <w:p w:rsidR="00000000" w:rsidDel="00000000" w:rsidP="00000000" w:rsidRDefault="00000000" w:rsidRPr="00000000" w14:paraId="00000292">
      <w:pPr>
        <w:spacing w:after="0" w:lineRule="auto"/>
        <w:ind w:firstLine="708"/>
        <w:rPr>
          <w:rFonts w:ascii="Calibri" w:cs="Calibri" w:eastAsia="Calibri" w:hAnsi="Calibri"/>
          <w:i w:val="1"/>
        </w:rPr>
      </w:pPr>
      <w:r w:rsidDel="00000000" w:rsidR="00000000" w:rsidRPr="00000000">
        <w:rPr>
          <w:rFonts w:ascii="Calibri" w:cs="Calibri" w:eastAsia="Calibri" w:hAnsi="Calibri"/>
          <w:i w:val="1"/>
          <w:rtl w:val="0"/>
        </w:rPr>
        <w:t xml:space="preserve">Chcela už raňajkovať. Aj ja som chcel a dali sme si doniesť jedlo do postele, oblokom prúdilo dnu novembrové slnko a na kolenách som mal tácňu s raňajkami.</w:t>
      </w:r>
    </w:p>
    <w:p w:rsidR="00000000" w:rsidDel="00000000" w:rsidP="00000000" w:rsidRDefault="00000000" w:rsidRPr="00000000" w14:paraId="00000293">
      <w:pPr>
        <w:spacing w:after="0" w:lineRule="auto"/>
        <w:ind w:firstLine="708"/>
        <w:rPr>
          <w:rFonts w:ascii="Calibri" w:cs="Calibri" w:eastAsia="Calibri" w:hAnsi="Calibri"/>
          <w:i w:val="1"/>
        </w:rPr>
      </w:pPr>
      <w:r w:rsidDel="00000000" w:rsidR="00000000" w:rsidRPr="00000000">
        <w:rPr>
          <w:rFonts w:ascii="Calibri" w:cs="Calibri" w:eastAsia="Calibri" w:hAnsi="Calibri"/>
          <w:i w:val="1"/>
          <w:rtl w:val="0"/>
        </w:rPr>
        <w:t xml:space="preserve">„Nechceš noviny? V nemocnici si vždy pýtal noviny.“</w:t>
      </w:r>
    </w:p>
    <w:p w:rsidR="00000000" w:rsidDel="00000000" w:rsidP="00000000" w:rsidRDefault="00000000" w:rsidRPr="00000000" w14:paraId="00000294">
      <w:pPr>
        <w:spacing w:after="0" w:lineRule="auto"/>
        <w:ind w:firstLine="708"/>
        <w:rPr>
          <w:rFonts w:ascii="Calibri" w:cs="Calibri" w:eastAsia="Calibri" w:hAnsi="Calibri"/>
          <w:i w:val="1"/>
        </w:rPr>
      </w:pPr>
      <w:r w:rsidDel="00000000" w:rsidR="00000000" w:rsidRPr="00000000">
        <w:rPr>
          <w:rFonts w:ascii="Calibri" w:cs="Calibri" w:eastAsia="Calibri" w:hAnsi="Calibri"/>
          <w:i w:val="1"/>
          <w:rtl w:val="0"/>
        </w:rPr>
        <w:t xml:space="preserve">„Nie,“ povedal som. „Teraz nechcem noviny.“</w:t>
      </w:r>
    </w:p>
    <w:p w:rsidR="00000000" w:rsidDel="00000000" w:rsidP="00000000" w:rsidRDefault="00000000" w:rsidRPr="00000000" w14:paraId="00000295">
      <w:pPr>
        <w:spacing w:after="0" w:lineRule="auto"/>
        <w:ind w:firstLine="708"/>
        <w:rPr>
          <w:rFonts w:ascii="Calibri" w:cs="Calibri" w:eastAsia="Calibri" w:hAnsi="Calibri"/>
          <w:i w:val="1"/>
        </w:rPr>
      </w:pPr>
      <w:r w:rsidDel="00000000" w:rsidR="00000000" w:rsidRPr="00000000">
        <w:rPr>
          <w:rFonts w:ascii="Calibri" w:cs="Calibri" w:eastAsia="Calibri" w:hAnsi="Calibri"/>
          <w:i w:val="1"/>
          <w:rtl w:val="0"/>
        </w:rPr>
        <w:t xml:space="preserve">„Bolo to také zlé, že sa ti nechce o tom ani čítať?“</w:t>
      </w:r>
    </w:p>
    <w:p w:rsidR="00000000" w:rsidDel="00000000" w:rsidP="00000000" w:rsidRDefault="00000000" w:rsidRPr="00000000" w14:paraId="00000296">
      <w:pPr>
        <w:spacing w:after="0" w:lineRule="auto"/>
        <w:ind w:firstLine="708"/>
        <w:rPr>
          <w:rFonts w:ascii="Calibri" w:cs="Calibri" w:eastAsia="Calibri" w:hAnsi="Calibri"/>
          <w:i w:val="1"/>
        </w:rPr>
      </w:pPr>
      <w:r w:rsidDel="00000000" w:rsidR="00000000" w:rsidRPr="00000000">
        <w:rPr>
          <w:rFonts w:ascii="Calibri" w:cs="Calibri" w:eastAsia="Calibri" w:hAnsi="Calibri"/>
          <w:i w:val="1"/>
          <w:rtl w:val="0"/>
        </w:rPr>
        <w:t xml:space="preserve">„Nechce sa mi o tom čítať.“</w:t>
      </w:r>
    </w:p>
    <w:p w:rsidR="00000000" w:rsidDel="00000000" w:rsidP="00000000" w:rsidRDefault="00000000" w:rsidRPr="00000000" w14:paraId="00000297">
      <w:pPr>
        <w:spacing w:after="0" w:lineRule="auto"/>
        <w:ind w:firstLine="708"/>
        <w:rPr>
          <w:rFonts w:ascii="Calibri" w:cs="Calibri" w:eastAsia="Calibri" w:hAnsi="Calibri"/>
          <w:i w:val="1"/>
        </w:rPr>
      </w:pPr>
      <w:r w:rsidDel="00000000" w:rsidR="00000000" w:rsidRPr="00000000">
        <w:rPr>
          <w:rFonts w:ascii="Calibri" w:cs="Calibri" w:eastAsia="Calibri" w:hAnsi="Calibri"/>
          <w:i w:val="1"/>
          <w:rtl w:val="0"/>
        </w:rPr>
        <w:t xml:space="preserve">„Rada by som bývala s tebou, aby som aj niečo o tom vedela.“</w:t>
      </w:r>
    </w:p>
    <w:p w:rsidR="00000000" w:rsidDel="00000000" w:rsidP="00000000" w:rsidRDefault="00000000" w:rsidRPr="00000000" w14:paraId="00000298">
      <w:pPr>
        <w:spacing w:after="0" w:lineRule="auto"/>
        <w:ind w:firstLine="708"/>
        <w:rPr>
          <w:rFonts w:ascii="Calibri" w:cs="Calibri" w:eastAsia="Calibri" w:hAnsi="Calibri"/>
          <w:i w:val="1"/>
        </w:rPr>
      </w:pPr>
      <w:r w:rsidDel="00000000" w:rsidR="00000000" w:rsidRPr="00000000">
        <w:rPr>
          <w:rFonts w:ascii="Calibri" w:cs="Calibri" w:eastAsia="Calibri" w:hAnsi="Calibri"/>
          <w:i w:val="1"/>
          <w:rtl w:val="0"/>
        </w:rPr>
        <w:t xml:space="preserve">„Porozprávam ti o tom, až si to raz zrovnám v hlave.“</w:t>
      </w:r>
    </w:p>
    <w:p w:rsidR="00000000" w:rsidDel="00000000" w:rsidP="00000000" w:rsidRDefault="00000000" w:rsidRPr="00000000" w14:paraId="00000299">
      <w:pPr>
        <w:spacing w:after="0" w:lineRule="auto"/>
        <w:ind w:firstLine="708"/>
        <w:rPr>
          <w:rFonts w:ascii="Calibri" w:cs="Calibri" w:eastAsia="Calibri" w:hAnsi="Calibri"/>
          <w:i w:val="1"/>
        </w:rPr>
      </w:pPr>
      <w:r w:rsidDel="00000000" w:rsidR="00000000" w:rsidRPr="00000000">
        <w:rPr>
          <w:rFonts w:ascii="Calibri" w:cs="Calibri" w:eastAsia="Calibri" w:hAnsi="Calibri"/>
          <w:i w:val="1"/>
          <w:rtl w:val="0"/>
        </w:rPr>
        <w:t xml:space="preserve">„Ale nezatknú ťa, ak ťa chytia bez uniformy?“</w:t>
      </w:r>
    </w:p>
    <w:p w:rsidR="00000000" w:rsidDel="00000000" w:rsidP="00000000" w:rsidRDefault="00000000" w:rsidRPr="00000000" w14:paraId="0000029A">
      <w:pPr>
        <w:spacing w:after="0" w:lineRule="auto"/>
        <w:ind w:firstLine="708"/>
        <w:rPr>
          <w:rFonts w:ascii="Calibri" w:cs="Calibri" w:eastAsia="Calibri" w:hAnsi="Calibri"/>
          <w:i w:val="1"/>
        </w:rPr>
      </w:pPr>
      <w:r w:rsidDel="00000000" w:rsidR="00000000" w:rsidRPr="00000000">
        <w:rPr>
          <w:rFonts w:ascii="Calibri" w:cs="Calibri" w:eastAsia="Calibri" w:hAnsi="Calibri"/>
          <w:i w:val="1"/>
          <w:rtl w:val="0"/>
        </w:rPr>
        <w:t xml:space="preserve">„Pravdepodobne ma zastrelia.“</w:t>
      </w:r>
    </w:p>
    <w:p w:rsidR="00000000" w:rsidDel="00000000" w:rsidP="00000000" w:rsidRDefault="00000000" w:rsidRPr="00000000" w14:paraId="0000029B">
      <w:pPr>
        <w:spacing w:after="0" w:lineRule="auto"/>
        <w:ind w:firstLine="708"/>
        <w:rPr>
          <w:rFonts w:ascii="Calibri" w:cs="Calibri" w:eastAsia="Calibri" w:hAnsi="Calibri"/>
          <w:i w:val="1"/>
        </w:rPr>
      </w:pPr>
      <w:r w:rsidDel="00000000" w:rsidR="00000000" w:rsidRPr="00000000">
        <w:rPr>
          <w:rFonts w:ascii="Calibri" w:cs="Calibri" w:eastAsia="Calibri" w:hAnsi="Calibri"/>
          <w:i w:val="1"/>
          <w:rtl w:val="0"/>
        </w:rPr>
        <w:t xml:space="preserve">„Tak potom tu neostaneme. Odídeme z tejto krajiny.“</w:t>
      </w:r>
    </w:p>
    <w:p w:rsidR="00000000" w:rsidDel="00000000" w:rsidP="00000000" w:rsidRDefault="00000000" w:rsidRPr="00000000" w14:paraId="0000029C">
      <w:pPr>
        <w:spacing w:after="0" w:lineRule="auto"/>
        <w:ind w:firstLine="708"/>
        <w:rPr>
          <w:rFonts w:ascii="Calibri" w:cs="Calibri" w:eastAsia="Calibri" w:hAnsi="Calibri"/>
          <w:i w:val="1"/>
        </w:rPr>
      </w:pPr>
      <w:r w:rsidDel="00000000" w:rsidR="00000000" w:rsidRPr="00000000">
        <w:rPr>
          <w:rFonts w:ascii="Calibri" w:cs="Calibri" w:eastAsia="Calibri" w:hAnsi="Calibri"/>
          <w:i w:val="1"/>
          <w:rtl w:val="0"/>
        </w:rPr>
        <w:t xml:space="preserve">„Myslel som na niečo podobného.“</w:t>
      </w:r>
    </w:p>
    <w:p w:rsidR="00000000" w:rsidDel="00000000" w:rsidP="00000000" w:rsidRDefault="00000000" w:rsidRPr="00000000" w14:paraId="0000029D">
      <w:pPr>
        <w:spacing w:after="0" w:lineRule="auto"/>
        <w:ind w:firstLine="708"/>
        <w:rPr>
          <w:rFonts w:ascii="Calibri" w:cs="Calibri" w:eastAsia="Calibri" w:hAnsi="Calibri"/>
          <w:i w:val="1"/>
        </w:rPr>
      </w:pPr>
      <w:r w:rsidDel="00000000" w:rsidR="00000000" w:rsidRPr="00000000">
        <w:rPr>
          <w:rFonts w:ascii="Calibri" w:cs="Calibri" w:eastAsia="Calibri" w:hAnsi="Calibri"/>
          <w:i w:val="1"/>
          <w:rtl w:val="0"/>
        </w:rPr>
        <w:t xml:space="preserve">„Odídeme. Milý môj, nesmieš takto hlúpo riskovať! Povedz mi, ako si sa dostal z Mestre do Milána!“</w:t>
      </w:r>
    </w:p>
    <w:p w:rsidR="00000000" w:rsidDel="00000000" w:rsidP="00000000" w:rsidRDefault="00000000" w:rsidRPr="00000000" w14:paraId="0000029E">
      <w:pPr>
        <w:spacing w:after="0" w:lineRule="auto"/>
        <w:ind w:firstLine="708"/>
        <w:rPr>
          <w:rFonts w:ascii="Calibri" w:cs="Calibri" w:eastAsia="Calibri" w:hAnsi="Calibri"/>
          <w:i w:val="1"/>
        </w:rPr>
      </w:pPr>
      <w:r w:rsidDel="00000000" w:rsidR="00000000" w:rsidRPr="00000000">
        <w:rPr>
          <w:rFonts w:ascii="Calibri" w:cs="Calibri" w:eastAsia="Calibri" w:hAnsi="Calibri"/>
          <w:i w:val="1"/>
          <w:rtl w:val="0"/>
        </w:rPr>
        <w:t xml:space="preserve">„Išiel som vlakom. Vtedy som bol ešte v uniforme.“</w:t>
      </w:r>
    </w:p>
    <w:p w:rsidR="00000000" w:rsidDel="00000000" w:rsidP="00000000" w:rsidRDefault="00000000" w:rsidRPr="00000000" w14:paraId="0000029F">
      <w:pPr>
        <w:spacing w:after="0" w:lineRule="auto"/>
        <w:ind w:firstLine="708"/>
        <w:rPr>
          <w:rFonts w:ascii="Calibri" w:cs="Calibri" w:eastAsia="Calibri" w:hAnsi="Calibri"/>
          <w:i w:val="1"/>
        </w:rPr>
      </w:pPr>
      <w:r w:rsidDel="00000000" w:rsidR="00000000" w:rsidRPr="00000000">
        <w:rPr>
          <w:rFonts w:ascii="Calibri" w:cs="Calibri" w:eastAsia="Calibri" w:hAnsi="Calibri"/>
          <w:i w:val="1"/>
          <w:rtl w:val="0"/>
        </w:rPr>
        <w:t xml:space="preserve">„Nebol si vtedy v nebezpečenstve?“</w:t>
      </w:r>
    </w:p>
    <w:p w:rsidR="00000000" w:rsidDel="00000000" w:rsidP="00000000" w:rsidRDefault="00000000" w:rsidRPr="00000000" w14:paraId="000002A0">
      <w:pPr>
        <w:spacing w:after="0" w:lineRule="auto"/>
        <w:ind w:firstLine="708"/>
        <w:rPr>
          <w:rFonts w:ascii="Calibri" w:cs="Calibri" w:eastAsia="Calibri" w:hAnsi="Calibri"/>
          <w:i w:val="1"/>
        </w:rPr>
      </w:pPr>
      <w:r w:rsidDel="00000000" w:rsidR="00000000" w:rsidRPr="00000000">
        <w:rPr>
          <w:rFonts w:ascii="Calibri" w:cs="Calibri" w:eastAsia="Calibri" w:hAnsi="Calibri"/>
          <w:i w:val="1"/>
          <w:rtl w:val="0"/>
        </w:rPr>
        <w:t xml:space="preserve">„Veľmi nie. Mal som starý cestovný rozkaz. V Mestre som na ňom zmenil dátum.“</w:t>
      </w:r>
    </w:p>
    <w:p w:rsidR="00000000" w:rsidDel="00000000" w:rsidP="00000000" w:rsidRDefault="00000000" w:rsidRPr="00000000" w14:paraId="000002A1">
      <w:pPr>
        <w:spacing w:after="0" w:lineRule="auto"/>
        <w:ind w:firstLine="708"/>
        <w:rPr>
          <w:rFonts w:ascii="Calibri" w:cs="Calibri" w:eastAsia="Calibri" w:hAnsi="Calibri"/>
          <w:i w:val="1"/>
        </w:rPr>
      </w:pPr>
      <w:r w:rsidDel="00000000" w:rsidR="00000000" w:rsidRPr="00000000">
        <w:rPr>
          <w:rFonts w:ascii="Calibri" w:cs="Calibri" w:eastAsia="Calibri" w:hAnsi="Calibri"/>
          <w:i w:val="1"/>
          <w:rtl w:val="0"/>
        </w:rPr>
        <w:t xml:space="preserve">„Milý môj, tu ťa môžu každú chvíľu zatknúť. To ja nechcem. Hlúposť niečo podobného robiť. Čo by bolo s nami, keby ťa odviedli?“</w:t>
      </w:r>
    </w:p>
    <w:p w:rsidR="00000000" w:rsidDel="00000000" w:rsidP="00000000" w:rsidRDefault="00000000" w:rsidRPr="00000000" w14:paraId="000002A2">
      <w:pPr>
        <w:spacing w:after="0" w:lineRule="auto"/>
        <w:ind w:firstLine="708"/>
        <w:rPr>
          <w:rFonts w:ascii="Calibri" w:cs="Calibri" w:eastAsia="Calibri" w:hAnsi="Calibri"/>
          <w:i w:val="1"/>
        </w:rPr>
      </w:pPr>
      <w:r w:rsidDel="00000000" w:rsidR="00000000" w:rsidRPr="00000000">
        <w:rPr>
          <w:rFonts w:ascii="Calibri" w:cs="Calibri" w:eastAsia="Calibri" w:hAnsi="Calibri"/>
          <w:i w:val="1"/>
          <w:rtl w:val="0"/>
        </w:rPr>
        <w:t xml:space="preserve">„Na to nemyslime! Hnevá ma to, keď na to všetko myslím.“</w:t>
      </w:r>
    </w:p>
    <w:p w:rsidR="00000000" w:rsidDel="00000000" w:rsidP="00000000" w:rsidRDefault="00000000" w:rsidRPr="00000000" w14:paraId="000002A3">
      <w:pPr>
        <w:spacing w:after="0" w:lineRule="auto"/>
        <w:ind w:firstLine="708"/>
        <w:rPr>
          <w:rFonts w:ascii="Calibri" w:cs="Calibri" w:eastAsia="Calibri" w:hAnsi="Calibri"/>
          <w:i w:val="1"/>
        </w:rPr>
      </w:pPr>
      <w:r w:rsidDel="00000000" w:rsidR="00000000" w:rsidRPr="00000000">
        <w:rPr>
          <w:rFonts w:ascii="Calibri" w:cs="Calibri" w:eastAsia="Calibri" w:hAnsi="Calibri"/>
          <w:i w:val="1"/>
          <w:rtl w:val="0"/>
        </w:rPr>
        <w:t xml:space="preserve">„Čo by si vykonal, keby ťa prišli zatknúť?“</w:t>
      </w:r>
    </w:p>
    <w:p w:rsidR="00000000" w:rsidDel="00000000" w:rsidP="00000000" w:rsidRDefault="00000000" w:rsidRPr="00000000" w14:paraId="000002A4">
      <w:pPr>
        <w:spacing w:after="0" w:lineRule="auto"/>
        <w:ind w:firstLine="708"/>
        <w:rPr>
          <w:rFonts w:ascii="Calibri" w:cs="Calibri" w:eastAsia="Calibri" w:hAnsi="Calibri"/>
          <w:i w:val="1"/>
        </w:rPr>
      </w:pPr>
      <w:r w:rsidDel="00000000" w:rsidR="00000000" w:rsidRPr="00000000">
        <w:rPr>
          <w:rFonts w:ascii="Calibri" w:cs="Calibri" w:eastAsia="Calibri" w:hAnsi="Calibri"/>
          <w:i w:val="1"/>
          <w:rtl w:val="0"/>
        </w:rPr>
        <w:t xml:space="preserve">„Postrieľal ich.“</w:t>
      </w:r>
    </w:p>
    <w:p w:rsidR="00000000" w:rsidDel="00000000" w:rsidP="00000000" w:rsidRDefault="00000000" w:rsidRPr="00000000" w14:paraId="000002A5">
      <w:pPr>
        <w:spacing w:after="0" w:lineRule="auto"/>
        <w:ind w:firstLine="708"/>
        <w:rPr>
          <w:rFonts w:ascii="Calibri" w:cs="Calibri" w:eastAsia="Calibri" w:hAnsi="Calibri"/>
          <w:i w:val="1"/>
        </w:rPr>
      </w:pPr>
      <w:r w:rsidDel="00000000" w:rsidR="00000000" w:rsidRPr="00000000">
        <w:rPr>
          <w:rFonts w:ascii="Calibri" w:cs="Calibri" w:eastAsia="Calibri" w:hAnsi="Calibri"/>
          <w:i w:val="1"/>
          <w:rtl w:val="0"/>
        </w:rPr>
        <w:t xml:space="preserve">„Vidíš, aký si hlúpy, a ja ti nedovolím odísť z hotela, kým odtiaľto neujdeme.“</w:t>
      </w:r>
    </w:p>
    <w:p w:rsidR="00000000" w:rsidDel="00000000" w:rsidP="00000000" w:rsidRDefault="00000000" w:rsidRPr="00000000" w14:paraId="000002A6">
      <w:pPr>
        <w:spacing w:after="0" w:lineRule="auto"/>
        <w:ind w:firstLine="708"/>
        <w:rPr>
          <w:rFonts w:ascii="Calibri" w:cs="Calibri" w:eastAsia="Calibri" w:hAnsi="Calibri"/>
          <w:i w:val="1"/>
        </w:rPr>
      </w:pPr>
      <w:r w:rsidDel="00000000" w:rsidR="00000000" w:rsidRPr="00000000">
        <w:rPr>
          <w:rFonts w:ascii="Calibri" w:cs="Calibri" w:eastAsia="Calibri" w:hAnsi="Calibri"/>
          <w:i w:val="1"/>
          <w:rtl w:val="0"/>
        </w:rPr>
        <w:t xml:space="preserve">„Kam pôjdeme?“</w:t>
      </w:r>
    </w:p>
    <w:p w:rsidR="00000000" w:rsidDel="00000000" w:rsidP="00000000" w:rsidRDefault="00000000" w:rsidRPr="00000000" w14:paraId="000002A7">
      <w:pPr>
        <w:spacing w:after="0" w:lineRule="auto"/>
        <w:ind w:firstLine="708"/>
        <w:rPr>
          <w:rFonts w:ascii="Calibri" w:cs="Calibri" w:eastAsia="Calibri" w:hAnsi="Calibri"/>
          <w:i w:val="1"/>
        </w:rPr>
      </w:pPr>
      <w:r w:rsidDel="00000000" w:rsidR="00000000" w:rsidRPr="00000000">
        <w:rPr>
          <w:rFonts w:ascii="Calibri" w:cs="Calibri" w:eastAsia="Calibri" w:hAnsi="Calibri"/>
          <w:i w:val="1"/>
          <w:rtl w:val="0"/>
        </w:rPr>
        <w:t xml:space="preserve">„Prosím ťa, nebuď taký, milý môj! Pôjdeme hocikde, len povedz! Ale nájdi, prosím ťa, nejaké miesto, postaraj sa o to, aby sme hneď mohli odísť!“</w:t>
      </w:r>
    </w:p>
    <w:p w:rsidR="00000000" w:rsidDel="00000000" w:rsidP="00000000" w:rsidRDefault="00000000" w:rsidRPr="00000000" w14:paraId="000002A8">
      <w:pPr>
        <w:spacing w:after="0" w:lineRule="auto"/>
        <w:ind w:firstLine="708"/>
        <w:rPr>
          <w:rFonts w:ascii="Calibri" w:cs="Calibri" w:eastAsia="Calibri" w:hAnsi="Calibri"/>
          <w:i w:val="1"/>
        </w:rPr>
      </w:pPr>
      <w:r w:rsidDel="00000000" w:rsidR="00000000" w:rsidRPr="00000000">
        <w:rPr>
          <w:rFonts w:ascii="Calibri" w:cs="Calibri" w:eastAsia="Calibri" w:hAnsi="Calibri"/>
          <w:i w:val="1"/>
          <w:rtl w:val="0"/>
        </w:rPr>
        <w:t xml:space="preserve">„Švajčiarsko je na druhej strane jazera, tak môžeme ísť ta.“</w:t>
      </w:r>
    </w:p>
    <w:p w:rsidR="00000000" w:rsidDel="00000000" w:rsidP="00000000" w:rsidRDefault="00000000" w:rsidRPr="00000000" w14:paraId="000002A9">
      <w:pPr>
        <w:spacing w:after="0" w:lineRule="auto"/>
        <w:ind w:firstLine="708"/>
        <w:rPr>
          <w:rFonts w:ascii="Calibri" w:cs="Calibri" w:eastAsia="Calibri" w:hAnsi="Calibri"/>
          <w:i w:val="1"/>
        </w:rPr>
      </w:pPr>
      <w:r w:rsidDel="00000000" w:rsidR="00000000" w:rsidRPr="00000000">
        <w:rPr>
          <w:rFonts w:ascii="Calibri" w:cs="Calibri" w:eastAsia="Calibri" w:hAnsi="Calibri"/>
          <w:i w:val="1"/>
          <w:rtl w:val="0"/>
        </w:rPr>
        <w:t xml:space="preserve">„To bude nádherné.“</w:t>
      </w:r>
    </w:p>
    <w:p w:rsidR="00000000" w:rsidDel="00000000" w:rsidP="00000000" w:rsidRDefault="00000000" w:rsidRPr="00000000" w14:paraId="000002AA">
      <w:pPr>
        <w:spacing w:after="0" w:lineRule="auto"/>
        <w:ind w:firstLine="708"/>
        <w:rPr>
          <w:rFonts w:ascii="Calibri" w:cs="Calibri" w:eastAsia="Calibri" w:hAnsi="Calibri"/>
          <w:i w:val="1"/>
        </w:rPr>
      </w:pPr>
      <w:r w:rsidDel="00000000" w:rsidR="00000000" w:rsidRPr="00000000">
        <w:rPr>
          <w:rFonts w:ascii="Calibri" w:cs="Calibri" w:eastAsia="Calibri" w:hAnsi="Calibri"/>
          <w:i w:val="1"/>
          <w:rtl w:val="0"/>
        </w:rPr>
        <w:t xml:space="preserve">Vonku sa mračilo a jazero otemnievalo.</w:t>
      </w:r>
    </w:p>
    <w:p w:rsidR="00000000" w:rsidDel="00000000" w:rsidP="00000000" w:rsidRDefault="00000000" w:rsidRPr="00000000" w14:paraId="000002AB">
      <w:pPr>
        <w:spacing w:after="0" w:lineRule="auto"/>
        <w:ind w:firstLine="708"/>
        <w:rPr>
          <w:rFonts w:ascii="Calibri" w:cs="Calibri" w:eastAsia="Calibri" w:hAnsi="Calibri"/>
          <w:i w:val="1"/>
        </w:rPr>
      </w:pPr>
      <w:r w:rsidDel="00000000" w:rsidR="00000000" w:rsidRPr="00000000">
        <w:rPr>
          <w:rFonts w:ascii="Calibri" w:cs="Calibri" w:eastAsia="Calibri" w:hAnsi="Calibri"/>
          <w:i w:val="1"/>
          <w:rtl w:val="0"/>
        </w:rPr>
        <w:t xml:space="preserve">„Rád by som bol, keby sme nemuseli stále žiť ako zločinci,“ povedal som.</w:t>
      </w:r>
    </w:p>
    <w:p w:rsidR="00000000" w:rsidDel="00000000" w:rsidP="00000000" w:rsidRDefault="00000000" w:rsidRPr="00000000" w14:paraId="000002AC">
      <w:pPr>
        <w:spacing w:after="0" w:lineRule="auto"/>
        <w:ind w:firstLine="708"/>
        <w:rPr>
          <w:rFonts w:ascii="Calibri" w:cs="Calibri" w:eastAsia="Calibri" w:hAnsi="Calibri"/>
          <w:i w:val="1"/>
        </w:rPr>
      </w:pPr>
      <w:r w:rsidDel="00000000" w:rsidR="00000000" w:rsidRPr="00000000">
        <w:rPr>
          <w:rFonts w:ascii="Calibri" w:cs="Calibri" w:eastAsia="Calibri" w:hAnsi="Calibri"/>
          <w:i w:val="1"/>
          <w:rtl w:val="0"/>
        </w:rPr>
        <w:t xml:space="preserve">„Milý môj, nehovor tak! Veľmi dlho si nemusel žiť ako zločinec. A my nikdy nebudeme žiť ako zločinci. Bude nám výborne.</w:t>
      </w:r>
    </w:p>
    <w:p w:rsidR="00000000" w:rsidDel="00000000" w:rsidP="00000000" w:rsidRDefault="00000000" w:rsidRPr="00000000" w14:paraId="000002AD">
      <w:pPr>
        <w:spacing w:after="0" w:lineRule="auto"/>
        <w:ind w:firstLine="708"/>
        <w:rPr>
          <w:rFonts w:ascii="Calibri" w:cs="Calibri" w:eastAsia="Calibri" w:hAnsi="Calibri"/>
          <w:i w:val="1"/>
        </w:rPr>
      </w:pPr>
      <w:r w:rsidDel="00000000" w:rsidR="00000000" w:rsidRPr="00000000">
        <w:rPr>
          <w:rFonts w:ascii="Calibri" w:cs="Calibri" w:eastAsia="Calibri" w:hAnsi="Calibri"/>
          <w:i w:val="1"/>
          <w:rtl w:val="0"/>
        </w:rPr>
        <w:t xml:space="preserve">„Ja sa cítim ako zločinec. Dezertoval som z armády.“</w:t>
      </w:r>
    </w:p>
    <w:p w:rsidR="00000000" w:rsidDel="00000000" w:rsidP="00000000" w:rsidRDefault="00000000" w:rsidRPr="00000000" w14:paraId="000002AE">
      <w:pPr>
        <w:spacing w:after="0" w:lineRule="auto"/>
        <w:ind w:firstLine="708"/>
        <w:rPr>
          <w:rFonts w:ascii="Calibri" w:cs="Calibri" w:eastAsia="Calibri" w:hAnsi="Calibri"/>
          <w:i w:val="1"/>
        </w:rPr>
      </w:pPr>
      <w:r w:rsidDel="00000000" w:rsidR="00000000" w:rsidRPr="00000000">
        <w:rPr>
          <w:rFonts w:ascii="Calibri" w:cs="Calibri" w:eastAsia="Calibri" w:hAnsi="Calibri"/>
          <w:i w:val="1"/>
          <w:rtl w:val="0"/>
        </w:rPr>
        <w:t xml:space="preserve">„Milý môj, prosím, buď rozumný! To nie je dezercia z armády. To je len talianska armáda.“</w:t>
      </w:r>
    </w:p>
    <w:p w:rsidR="00000000" w:rsidDel="00000000" w:rsidP="00000000" w:rsidRDefault="00000000" w:rsidRPr="00000000" w14:paraId="000002AF">
      <w:pPr>
        <w:spacing w:after="0" w:lineRule="auto"/>
        <w:ind w:firstLine="708"/>
        <w:rPr>
          <w:rFonts w:ascii="Calibri" w:cs="Calibri" w:eastAsia="Calibri" w:hAnsi="Calibri"/>
          <w:i w:val="1"/>
        </w:rPr>
      </w:pPr>
      <w:r w:rsidDel="00000000" w:rsidR="00000000" w:rsidRPr="00000000">
        <w:rPr>
          <w:rFonts w:ascii="Calibri" w:cs="Calibri" w:eastAsia="Calibri" w:hAnsi="Calibri"/>
          <w:i w:val="1"/>
          <w:rtl w:val="0"/>
        </w:rPr>
        <w:t xml:space="preserve">Zasmial som sa. „Ty si dobré dievča. Poďme do postele. V posteli sa cítim dobre.“</w:t>
      </w:r>
    </w:p>
    <w:p w:rsidR="00000000" w:rsidDel="00000000" w:rsidP="00000000" w:rsidRDefault="00000000" w:rsidRPr="00000000" w14:paraId="000002B0">
      <w:pPr>
        <w:spacing w:after="0" w:lineRule="auto"/>
        <w:ind w:firstLine="708"/>
        <w:rPr>
          <w:rFonts w:ascii="Calibri" w:cs="Calibri" w:eastAsia="Calibri" w:hAnsi="Calibri"/>
          <w:i w:val="1"/>
        </w:rPr>
      </w:pPr>
      <w:r w:rsidDel="00000000" w:rsidR="00000000" w:rsidRPr="00000000">
        <w:rPr>
          <w:rFonts w:ascii="Calibri" w:cs="Calibri" w:eastAsia="Calibri" w:hAnsi="Calibri"/>
          <w:i w:val="1"/>
          <w:rtl w:val="0"/>
        </w:rPr>
        <w:t xml:space="preserve">O chvíľku Catherine povedala: „Necítiš sa ako zločinec, však nie?“</w:t>
      </w:r>
    </w:p>
    <w:p w:rsidR="00000000" w:rsidDel="00000000" w:rsidP="00000000" w:rsidRDefault="00000000" w:rsidRPr="00000000" w14:paraId="000002B1">
      <w:pPr>
        <w:spacing w:after="0" w:lineRule="auto"/>
        <w:ind w:firstLine="708"/>
        <w:rPr>
          <w:rFonts w:ascii="Calibri" w:cs="Calibri" w:eastAsia="Calibri" w:hAnsi="Calibri"/>
          <w:i w:val="1"/>
        </w:rPr>
      </w:pPr>
      <w:r w:rsidDel="00000000" w:rsidR="00000000" w:rsidRPr="00000000">
        <w:rPr>
          <w:rFonts w:ascii="Calibri" w:cs="Calibri" w:eastAsia="Calibri" w:hAnsi="Calibri"/>
          <w:i w:val="1"/>
          <w:rtl w:val="0"/>
        </w:rPr>
        <w:t xml:space="preserve">„Nie,“ povedal som. „Nie, keď som s tebou.“</w:t>
      </w:r>
    </w:p>
    <w:p w:rsidR="00000000" w:rsidDel="00000000" w:rsidP="00000000" w:rsidRDefault="00000000" w:rsidRPr="00000000" w14:paraId="000002B2">
      <w:pPr>
        <w:spacing w:after="0" w:lineRule="auto"/>
        <w:rPr>
          <w:rFonts w:ascii="Calibri" w:cs="Calibri" w:eastAsia="Calibri" w:hAnsi="Calibri"/>
          <w:i w:val="1"/>
        </w:rPr>
      </w:pPr>
      <w:r w:rsidDel="00000000" w:rsidR="00000000" w:rsidRPr="00000000">
        <w:rPr>
          <w:rFonts w:ascii="Calibri" w:cs="Calibri" w:eastAsia="Calibri" w:hAnsi="Calibri"/>
          <w:i w:val="1"/>
          <w:rtl w:val="0"/>
        </w:rPr>
        <w:tab/>
        <w:t xml:space="preserve"> </w:t>
      </w:r>
    </w:p>
    <w:p w:rsidR="00000000" w:rsidDel="00000000" w:rsidP="00000000" w:rsidRDefault="00000000" w:rsidRPr="00000000" w14:paraId="000002B3">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2B4">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2B5">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2B6">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2B7">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2B8">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2B9">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2BA">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2BB">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2BC">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BD">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BE">
      <w:pPr>
        <w:spacing w:after="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Vojnový román</w:t>
      </w:r>
    </w:p>
    <w:p w:rsidR="00000000" w:rsidDel="00000000" w:rsidP="00000000" w:rsidRDefault="00000000" w:rsidRPr="00000000" w14:paraId="000002BF">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C0">
      <w:pPr>
        <w:spacing w:after="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ERICH MARIA REMARQUE</w:t>
      </w:r>
    </w:p>
    <w:p w:rsidR="00000000" w:rsidDel="00000000" w:rsidP="00000000" w:rsidRDefault="00000000" w:rsidRPr="00000000" w14:paraId="000002C1">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(1898 – 1970)</w:t>
      </w:r>
    </w:p>
    <w:p w:rsidR="00000000" w:rsidDel="00000000" w:rsidP="00000000" w:rsidRDefault="00000000" w:rsidRPr="00000000" w14:paraId="000002C2">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2C3">
      <w:pPr>
        <w:spacing w:after="0" w:line="240" w:lineRule="auto"/>
        <w:ind w:firstLine="708"/>
        <w:jc w:val="both"/>
        <w:rPr>
          <w:rFonts w:ascii="Calibri" w:cs="Calibri" w:eastAsia="Calibri" w:hAnsi="Calibri"/>
        </w:rPr>
      </w:pPr>
      <w:r w:rsidDel="00000000" w:rsidR="00000000" w:rsidRPr="00000000">
        <w:rPr>
          <w:rFonts w:ascii="Calibri" w:cs="Calibri" w:eastAsia="Calibri" w:hAnsi="Calibri"/>
          <w:rtl w:val="0"/>
        </w:rPr>
        <w:t xml:space="preserve">Patril do generácie, ktorá sa priamo zo školských lavíc dostala na fronty prvej svetovej vojny. Uvedomujúc si nezmyselnosť vojnového vraždenia, prehlbuje svoj humanizmus, zbavuje ho ilúzií a prázdnych fráz o vlasti. Jeho literárny úspech je založený na vlastnej skúsenosti, napínavom a dynamickom deji, účinnej charakteristike postáv. Protagonisti jeho románov žijú v provizóriu, vytrhnutí zo spoločnosti, nemajú stále zamestnanie, hľadajú zmysel života, túžia po láske a šťastí. Autor vykresľuje ich pocity dezilúzie, skepsy (tým sa podobajú na „stratenú generáciu“). Svojich hrdinov stavia do opozície voči násiliu, lebo majú silný zmysel pre humanizmus, lásku priateľstvo a úctu k človeku. Zaujal nekompromisný humanistický, antimilitaristický a antifašistický postoj.</w:t>
      </w:r>
    </w:p>
    <w:p w:rsidR="00000000" w:rsidDel="00000000" w:rsidP="00000000" w:rsidRDefault="00000000" w:rsidRPr="00000000" w14:paraId="000002C4">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C5">
      <w:pPr>
        <w:spacing w:after="0" w:line="240" w:lineRule="auto"/>
        <w:jc w:val="both"/>
        <w:rPr>
          <w:rFonts w:ascii="Calibri" w:cs="Calibri" w:eastAsia="Calibri" w:hAnsi="Calibri"/>
          <w:b w:val="1"/>
        </w:rPr>
      </w:pPr>
      <w:r w:rsidDel="00000000" w:rsidR="00000000" w:rsidRPr="00000000">
        <w:rPr>
          <w:rFonts w:ascii="Calibri" w:cs="Calibri" w:eastAsia="Calibri" w:hAnsi="Calibri"/>
          <w:rtl w:val="0"/>
        </w:rPr>
        <w:t xml:space="preserve">Po nevýrazných umeleckých začiatkoch vydal román </w:t>
      </w:r>
      <w:r w:rsidDel="00000000" w:rsidR="00000000" w:rsidRPr="00000000">
        <w:rPr>
          <w:rFonts w:ascii="Calibri" w:cs="Calibri" w:eastAsia="Calibri" w:hAnsi="Calibri"/>
          <w:b w:val="1"/>
          <w:rtl w:val="0"/>
        </w:rPr>
        <w:t xml:space="preserve">Na západe nič nové. </w:t>
      </w:r>
      <w:r w:rsidDel="00000000" w:rsidR="00000000" w:rsidRPr="00000000">
        <w:rPr>
          <w:rFonts w:ascii="Calibri" w:cs="Calibri" w:eastAsia="Calibri" w:hAnsi="Calibri"/>
          <w:rtl w:val="0"/>
        </w:rPr>
        <w:t xml:space="preserve">Román zobrazuje generáciu mladých ľudí odchádzajúcich na front rovno zo školských lavíc (</w:t>
      </w:r>
      <w:r w:rsidDel="00000000" w:rsidR="00000000" w:rsidRPr="00000000">
        <w:rPr>
          <w:rFonts w:ascii="Calibri" w:cs="Calibri" w:eastAsia="Calibri" w:hAnsi="Calibri"/>
          <w:b w:val="1"/>
          <w:rtl w:val="0"/>
        </w:rPr>
        <w:t xml:space="preserve">vojnový román</w:t>
      </w:r>
      <w:r w:rsidDel="00000000" w:rsidR="00000000" w:rsidRPr="00000000">
        <w:rPr>
          <w:rFonts w:ascii="Calibri" w:cs="Calibri" w:eastAsia="Calibri" w:hAnsi="Calibri"/>
          <w:rtl w:val="0"/>
        </w:rPr>
        <w:t xml:space="preserve">). Na zachytenie zážitkov autor väčšinou využil </w:t>
      </w:r>
      <w:r w:rsidDel="00000000" w:rsidR="00000000" w:rsidRPr="00000000">
        <w:rPr>
          <w:rFonts w:ascii="Calibri" w:cs="Calibri" w:eastAsia="Calibri" w:hAnsi="Calibri"/>
          <w:b w:val="1"/>
          <w:rtl w:val="0"/>
        </w:rPr>
        <w:t xml:space="preserve">chronologický kompozičný postup </w:t>
      </w:r>
      <w:r w:rsidDel="00000000" w:rsidR="00000000" w:rsidRPr="00000000">
        <w:rPr>
          <w:rFonts w:ascii="Calibri" w:cs="Calibri" w:eastAsia="Calibri" w:hAnsi="Calibri"/>
          <w:rtl w:val="0"/>
        </w:rPr>
        <w:t xml:space="preserve">(pomocou </w:t>
      </w:r>
      <w:r w:rsidDel="00000000" w:rsidR="00000000" w:rsidRPr="00000000">
        <w:rPr>
          <w:rFonts w:ascii="Calibri" w:cs="Calibri" w:eastAsia="Calibri" w:hAnsi="Calibri"/>
          <w:b w:val="1"/>
          <w:rtl w:val="0"/>
        </w:rPr>
        <w:t xml:space="preserve">retrospektívy</w:t>
      </w:r>
      <w:r w:rsidDel="00000000" w:rsidR="00000000" w:rsidRPr="00000000">
        <w:rPr>
          <w:rFonts w:ascii="Calibri" w:cs="Calibri" w:eastAsia="Calibri" w:hAnsi="Calibri"/>
          <w:rtl w:val="0"/>
        </w:rPr>
        <w:t xml:space="preserve"> sa však dostávame aj do obdobia pred príchodom hlavnej postavy na front). Prevažuje dokumentárne rozprávanie ovplyvnené </w:t>
      </w:r>
      <w:r w:rsidDel="00000000" w:rsidR="00000000" w:rsidRPr="00000000">
        <w:rPr>
          <w:rFonts w:ascii="Calibri" w:cs="Calibri" w:eastAsia="Calibri" w:hAnsi="Calibri"/>
          <w:b w:val="1"/>
          <w:rtl w:val="0"/>
        </w:rPr>
        <w:t xml:space="preserve">publicistickým štýlom</w:t>
      </w:r>
      <w:r w:rsidDel="00000000" w:rsidR="00000000" w:rsidRPr="00000000">
        <w:rPr>
          <w:rFonts w:ascii="Calibri" w:cs="Calibri" w:eastAsia="Calibri" w:hAnsi="Calibri"/>
          <w:rtl w:val="0"/>
        </w:rPr>
        <w:t xml:space="preserve">, rozprávačom v 1 os. sg. Je jedna z postáv (</w:t>
      </w:r>
      <w:r w:rsidDel="00000000" w:rsidR="00000000" w:rsidRPr="00000000">
        <w:rPr>
          <w:rFonts w:ascii="Calibri" w:cs="Calibri" w:eastAsia="Calibri" w:hAnsi="Calibri"/>
          <w:b w:val="1"/>
          <w:rtl w:val="0"/>
        </w:rPr>
        <w:t xml:space="preserve">priamy rozprávač</w:t>
      </w:r>
      <w:r w:rsidDel="00000000" w:rsidR="00000000" w:rsidRPr="00000000">
        <w:rPr>
          <w:rFonts w:ascii="Calibri" w:cs="Calibri" w:eastAsia="Calibri" w:hAnsi="Calibri"/>
          <w:rtl w:val="0"/>
        </w:rPr>
        <w:t xml:space="preserve">). Existenciálnymi pocitmi (napr. pocitmi z ohrozenia samotného bytia) sa postava zaraďuje k hrdinom </w:t>
      </w:r>
      <w:r w:rsidDel="00000000" w:rsidR="00000000" w:rsidRPr="00000000">
        <w:rPr>
          <w:rFonts w:ascii="Calibri" w:cs="Calibri" w:eastAsia="Calibri" w:hAnsi="Calibri"/>
          <w:b w:val="1"/>
          <w:rtl w:val="0"/>
        </w:rPr>
        <w:t xml:space="preserve">stratenej generácie – </w:t>
      </w:r>
      <w:r w:rsidDel="00000000" w:rsidR="00000000" w:rsidRPr="00000000">
        <w:rPr>
          <w:rFonts w:ascii="Calibri" w:cs="Calibri" w:eastAsia="Calibri" w:hAnsi="Calibri"/>
          <w:rtl w:val="0"/>
        </w:rPr>
        <w:t xml:space="preserve">nenachádza východiská, nevie sa zaradiť do civilného života. </w:t>
      </w:r>
      <w:r w:rsidDel="00000000" w:rsidR="00000000" w:rsidRPr="00000000">
        <w:rPr>
          <w:rtl w:val="0"/>
        </w:rPr>
      </w:r>
    </w:p>
    <w:p w:rsidR="00000000" w:rsidDel="00000000" w:rsidP="00000000" w:rsidRDefault="00000000" w:rsidRPr="00000000" w14:paraId="000002C6">
      <w:pPr>
        <w:spacing w:after="0" w:line="240" w:lineRule="auto"/>
        <w:jc w:val="both"/>
        <w:rPr>
          <w:rFonts w:ascii="Calibri" w:cs="Calibri" w:eastAsia="Calibri" w:hAnsi="Calibri"/>
          <w:i w:val="1"/>
        </w:rPr>
      </w:pPr>
      <w:r w:rsidDel="00000000" w:rsidR="00000000" w:rsidRPr="00000000">
        <w:rPr>
          <w:rFonts w:ascii="Calibri" w:cs="Calibri" w:eastAsia="Calibri" w:hAnsi="Calibri"/>
          <w:rtl w:val="0"/>
        </w:rPr>
        <w:t xml:space="preserve">Kniha je podľa motta </w:t>
      </w:r>
      <w:r w:rsidDel="00000000" w:rsidR="00000000" w:rsidRPr="00000000">
        <w:rPr>
          <w:rFonts w:ascii="Calibri" w:cs="Calibri" w:eastAsia="Calibri" w:hAnsi="Calibri"/>
          <w:i w:val="1"/>
          <w:rtl w:val="0"/>
        </w:rPr>
        <w:t xml:space="preserve">„pokusom podať správu o generácii, ktorá bola zničená vojnou – hoci unikla jej granátom“.</w:t>
      </w:r>
    </w:p>
    <w:p w:rsidR="00000000" w:rsidDel="00000000" w:rsidP="00000000" w:rsidRDefault="00000000" w:rsidRPr="00000000" w14:paraId="000002C7">
      <w:pPr>
        <w:spacing w:after="0" w:line="240" w:lineRule="auto"/>
        <w:jc w:val="both"/>
        <w:rPr>
          <w:rFonts w:ascii="Calibri" w:cs="Calibri" w:eastAsia="Calibri" w:hAnsi="Calibri"/>
        </w:rPr>
      </w:pPr>
      <w:r w:rsidDel="00000000" w:rsidR="00000000" w:rsidRPr="00000000">
        <w:rPr>
          <w:rFonts w:ascii="Calibri" w:cs="Calibri" w:eastAsia="Calibri" w:hAnsi="Calibri"/>
          <w:i w:val="1"/>
          <w:rtl w:val="0"/>
        </w:rPr>
        <w:t xml:space="preserve">Hlavným hrdinom a rozprávačom je dvadsaťročný Paul Bäumer, ktorý sa na podnet triedneho profesora Kantorka spoločne so svojimi spolužiakmi dobrovoľne prihlási na front. Rozprávanie (prevažuje forma ja-rozprávania) začína v okamihu, keď Bäumerova jednotka odpočíva neďaleko frontu. Paul v retrospektívnych epizódach opisuje skúsenosti z výcvikového tábora, kde zažívajú stupídnosť niektorých veliteľov, z ktorých vyniká desiatnik Himmelstoss z výcvikového tábora pre nováčikov, drastické podmienky vojakov na fronte pri budovaní zákopov i dramatické zážitky z útokov a priamych bojov. Kamaráti zo školy jeden po druhom zomierajú, v lete 1918 padne aj Katcinsky (zvaný Kat), ktorý vojakov do tvrdého vojenského života zaúčal. Posledný, kto zo siedmich spolužiakov v jednotke zostane nažive, je Paul. Ja-rozprávanie vystrieda on-rozprávanie až v úplnom závere románu. Tvorí ho stručné oznámenie, že Paul Bäumer padol v jeden pokojný deň v októbri 1918. V ten deň správa z frontu znela: „Na západe nič nové.“ </w:t>
      </w:r>
      <w:r w:rsidDel="00000000" w:rsidR="00000000" w:rsidRPr="00000000">
        <w:rPr>
          <w:rFonts w:ascii="Calibri" w:cs="Calibri" w:eastAsia="Calibri" w:hAnsi="Calibri"/>
          <w:rtl w:val="0"/>
        </w:rPr>
        <w:t xml:space="preserve"> Autorovo oznámenie o smrti Paula niekoľko dní pred koncom vojny len potvrdzuje absurditu vojny. </w:t>
      </w:r>
    </w:p>
    <w:p w:rsidR="00000000" w:rsidDel="00000000" w:rsidP="00000000" w:rsidRDefault="00000000" w:rsidRPr="00000000" w14:paraId="000002C8">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Ideály, s ktorými prišli mladí chlapci na front, sa veľmi menia. Namiesto začiatočného vlasteneckého nadšenia sa na prvé miesto dostávajú základné ľudské potreby – starosť, kde sa vyspať, ako sa najesť, ako prežiť. Jedinou istotou uprostred vojnového šialenstva je kamarátstvo. V zákopoch sa prejavujú charaktery ľudí, bezcitnosť nielen k nepriateľovi, ale aj k sebe navzájom. </w:t>
      </w:r>
    </w:p>
    <w:p w:rsidR="00000000" w:rsidDel="00000000" w:rsidP="00000000" w:rsidRDefault="00000000" w:rsidRPr="00000000" w14:paraId="000002C9">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O vojnových hrôzach (bombardovanie, plynové útoky, zúfalo zbytočné umieranie) rozprávač hovorí niekedy až dokumentárnym, reportážnym spôsobom, čo posilňuje surové a kruté vyznenie vojnových obrazov. Napínavé dejové pasáže sa striedajú s kratšími reflexívnymi úsekmi, v ktorých rozprávač uvažuje nad tým, ako hlboko, drvivo a natrvalo zasiahla vojna do ich životov. </w:t>
      </w:r>
    </w:p>
    <w:p w:rsidR="00000000" w:rsidDel="00000000" w:rsidP="00000000" w:rsidRDefault="00000000" w:rsidRPr="00000000" w14:paraId="000002CA">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Dielo zobrazuje kontrast: front – zázemie.</w:t>
      </w:r>
    </w:p>
    <w:p w:rsidR="00000000" w:rsidDel="00000000" w:rsidP="00000000" w:rsidRDefault="00000000" w:rsidRPr="00000000" w14:paraId="000002CB">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Voľným pokračovaním osudov Bäumerových priateľov, ktorí zostali nažive, je román </w:t>
      </w:r>
      <w:r w:rsidDel="00000000" w:rsidR="00000000" w:rsidRPr="00000000">
        <w:rPr>
          <w:rFonts w:ascii="Calibri" w:cs="Calibri" w:eastAsia="Calibri" w:hAnsi="Calibri"/>
          <w:b w:val="1"/>
          <w:rtl w:val="0"/>
        </w:rPr>
        <w:t xml:space="preserve">Cesta späť. </w:t>
      </w:r>
      <w:r w:rsidDel="00000000" w:rsidR="00000000" w:rsidRPr="00000000">
        <w:rPr>
          <w:rFonts w:ascii="Calibri" w:cs="Calibri" w:eastAsia="Calibri" w:hAnsi="Calibri"/>
          <w:rtl w:val="0"/>
        </w:rPr>
        <w:t xml:space="preserve">Predstavuje osudy ľudí, poznačených vojnou, ktorí sa nevedia prispôsobiť životu v mieri.</w:t>
      </w:r>
    </w:p>
    <w:p w:rsidR="00000000" w:rsidDel="00000000" w:rsidP="00000000" w:rsidRDefault="00000000" w:rsidRPr="00000000" w14:paraId="000002CC">
      <w:pPr>
        <w:spacing w:after="0" w:line="240" w:lineRule="auto"/>
        <w:jc w:val="both"/>
        <w:rPr>
          <w:rFonts w:ascii="Calibri" w:cs="Calibri" w:eastAsia="Calibri" w:hAnsi="Calibri"/>
          <w:b w:val="1"/>
        </w:rPr>
      </w:pPr>
      <w:r w:rsidDel="00000000" w:rsidR="00000000" w:rsidRPr="00000000">
        <w:rPr>
          <w:rFonts w:ascii="Calibri" w:cs="Calibri" w:eastAsia="Calibri" w:hAnsi="Calibri"/>
          <w:rtl w:val="0"/>
        </w:rPr>
        <w:t xml:space="preserve">Podobný námet má román </w:t>
      </w:r>
      <w:r w:rsidDel="00000000" w:rsidR="00000000" w:rsidRPr="00000000">
        <w:rPr>
          <w:rFonts w:ascii="Calibri" w:cs="Calibri" w:eastAsia="Calibri" w:hAnsi="Calibri"/>
          <w:b w:val="1"/>
          <w:rtl w:val="0"/>
        </w:rPr>
        <w:t xml:space="preserve">Traja kamaráti.</w:t>
      </w:r>
    </w:p>
    <w:p w:rsidR="00000000" w:rsidDel="00000000" w:rsidP="00000000" w:rsidRDefault="00000000" w:rsidRPr="00000000" w14:paraId="000002CD">
      <w:pPr>
        <w:spacing w:after="0" w:line="240" w:lineRule="auto"/>
        <w:jc w:val="both"/>
        <w:rPr>
          <w:rFonts w:ascii="Calibri" w:cs="Calibri" w:eastAsia="Calibri" w:hAnsi="Calibri"/>
          <w:i w:val="1"/>
        </w:rPr>
      </w:pPr>
      <w:r w:rsidDel="00000000" w:rsidR="00000000" w:rsidRPr="00000000">
        <w:rPr>
          <w:rFonts w:ascii="Calibri" w:cs="Calibri" w:eastAsia="Calibri" w:hAnsi="Calibri"/>
          <w:rtl w:val="0"/>
        </w:rPr>
        <w:t xml:space="preserve">Ďalšia tvorba: </w:t>
      </w:r>
      <w:r w:rsidDel="00000000" w:rsidR="00000000" w:rsidRPr="00000000">
        <w:rPr>
          <w:rFonts w:ascii="Calibri" w:cs="Calibri" w:eastAsia="Calibri" w:hAnsi="Calibri"/>
          <w:i w:val="1"/>
          <w:rtl w:val="0"/>
        </w:rPr>
        <w:t xml:space="preserve">Cesta späť, Víťazný oblúk, Čas žitia, čas umierania</w:t>
      </w:r>
    </w:p>
    <w:p w:rsidR="00000000" w:rsidDel="00000000" w:rsidP="00000000" w:rsidRDefault="00000000" w:rsidRPr="00000000" w14:paraId="000002CE">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2CF">
      <w:pPr>
        <w:spacing w:after="0" w:line="240"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2D0">
      <w:pPr>
        <w:spacing w:after="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Románová novela</w:t>
      </w:r>
    </w:p>
    <w:p w:rsidR="00000000" w:rsidDel="00000000" w:rsidP="00000000" w:rsidRDefault="00000000" w:rsidRPr="00000000" w14:paraId="000002D1">
      <w:pPr>
        <w:spacing w:after="0" w:line="240" w:lineRule="auto"/>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2D2">
      <w:pPr>
        <w:spacing w:after="0" w:line="240" w:lineRule="auto"/>
        <w:jc w:val="both"/>
        <w:rPr>
          <w:rFonts w:ascii="Calibri" w:cs="Calibri" w:eastAsia="Calibri" w:hAnsi="Calibri"/>
        </w:rPr>
      </w:pPr>
      <w:r w:rsidDel="00000000" w:rsidR="00000000" w:rsidRPr="00000000">
        <w:rPr>
          <w:rFonts w:ascii="Calibri" w:cs="Calibri" w:eastAsia="Calibri" w:hAnsi="Calibri"/>
          <w:rtl w:val="0"/>
        </w:rPr>
        <w:tab/>
        <w:t xml:space="preserve">Realistická tradícia bola najsilnejšia v epickej tvorbe. Tradícia realistického románu, ktorý dodržiava schému klasického balzacovského románu (základná dejová línia v logickej časovej postupnosti), sa postupne mení. V 20. storočí autori opúšťajú túto schému, experimentujú s ňou (napr. Rolland: komorný román/románová novela).</w:t>
      </w:r>
    </w:p>
    <w:p w:rsidR="00000000" w:rsidDel="00000000" w:rsidP="00000000" w:rsidRDefault="00000000" w:rsidRPr="00000000" w14:paraId="000002D3">
      <w:pPr>
        <w:spacing w:after="0" w:line="240" w:lineRule="auto"/>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2D4">
      <w:pPr>
        <w:spacing w:after="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ROMAIN ROLLAND </w:t>
      </w:r>
    </w:p>
    <w:p w:rsidR="00000000" w:rsidDel="00000000" w:rsidP="00000000" w:rsidRDefault="00000000" w:rsidRPr="00000000" w14:paraId="000002D5">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(rome rola)</w:t>
      </w:r>
    </w:p>
    <w:p w:rsidR="00000000" w:rsidDel="00000000" w:rsidP="00000000" w:rsidRDefault="00000000" w:rsidRPr="00000000" w14:paraId="000002D6">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(1866 – 1944)</w:t>
      </w:r>
    </w:p>
    <w:p w:rsidR="00000000" w:rsidDel="00000000" w:rsidP="00000000" w:rsidRDefault="00000000" w:rsidRPr="00000000" w14:paraId="000002D7">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2D8">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Francúzsky prozaik, dramatik, esejista, hudobný kritik. Pôsobil ako profesor dejín hudby na Sorbonne. Nositeľ Nobelovej ceny za literatúru. Bol pacifista – nesúhlasil s vojnou. Svetovú literatúru obohatil o synkretický prozaický žáner </w:t>
      </w:r>
      <w:r w:rsidDel="00000000" w:rsidR="00000000" w:rsidRPr="00000000">
        <w:rPr>
          <w:rFonts w:ascii="Calibri" w:cs="Calibri" w:eastAsia="Calibri" w:hAnsi="Calibri"/>
          <w:b w:val="1"/>
          <w:rtl w:val="0"/>
        </w:rPr>
        <w:t xml:space="preserve">komorný román</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rtl w:val="0"/>
        </w:rPr>
        <w:t xml:space="preserve">románová novela</w:t>
      </w:r>
      <w:r w:rsidDel="00000000" w:rsidR="00000000" w:rsidRPr="00000000">
        <w:rPr>
          <w:rFonts w:ascii="Calibri" w:cs="Calibri" w:eastAsia="Calibri" w:hAnsi="Calibri"/>
          <w:rtl w:val="0"/>
        </w:rPr>
        <w:t xml:space="preserve"> alebo o nový druh románu </w:t>
      </w:r>
      <w:r w:rsidDel="00000000" w:rsidR="00000000" w:rsidRPr="00000000">
        <w:rPr>
          <w:rFonts w:ascii="Calibri" w:cs="Calibri" w:eastAsia="Calibri" w:hAnsi="Calibri"/>
          <w:b w:val="1"/>
          <w:rtl w:val="0"/>
        </w:rPr>
        <w:t xml:space="preserve">román rieka </w:t>
      </w:r>
      <w:r w:rsidDel="00000000" w:rsidR="00000000" w:rsidRPr="00000000">
        <w:rPr>
          <w:rFonts w:ascii="Calibri" w:cs="Calibri" w:eastAsia="Calibri" w:hAnsi="Calibri"/>
          <w:rtl w:val="0"/>
        </w:rPr>
        <w:t xml:space="preserve">(obsiahly román, ktorý zachytáva rozsiahle časové obdobie s mohutnou dejovou líniou a množstvom epizód. </w:t>
      </w:r>
    </w:p>
    <w:p w:rsidR="00000000" w:rsidDel="00000000" w:rsidP="00000000" w:rsidRDefault="00000000" w:rsidRPr="00000000" w14:paraId="000002D9">
      <w:pPr>
        <w:spacing w:after="0" w:line="240" w:lineRule="auto"/>
        <w:jc w:val="both"/>
        <w:rPr>
          <w:rFonts w:ascii="Calibri" w:cs="Calibri" w:eastAsia="Calibri" w:hAnsi="Calibri"/>
          <w:i w:val="1"/>
        </w:rPr>
      </w:pPr>
      <w:r w:rsidDel="00000000" w:rsidR="00000000" w:rsidRPr="00000000">
        <w:rPr>
          <w:rFonts w:ascii="Calibri" w:cs="Calibri" w:eastAsia="Calibri" w:hAnsi="Calibri"/>
          <w:rtl w:val="0"/>
        </w:rPr>
        <w:t xml:space="preserve">Z tvorby: </w:t>
      </w:r>
      <w:r w:rsidDel="00000000" w:rsidR="00000000" w:rsidRPr="00000000">
        <w:rPr>
          <w:rFonts w:ascii="Calibri" w:cs="Calibri" w:eastAsia="Calibri" w:hAnsi="Calibri"/>
          <w:i w:val="1"/>
          <w:rtl w:val="0"/>
        </w:rPr>
        <w:t xml:space="preserve">Ján Krištof, Očarená duša</w:t>
      </w:r>
    </w:p>
    <w:p w:rsidR="00000000" w:rsidDel="00000000" w:rsidP="00000000" w:rsidRDefault="00000000" w:rsidRPr="00000000" w14:paraId="000002DA">
      <w:pPr>
        <w:spacing w:after="0" w:line="240" w:lineRule="auto"/>
        <w:ind w:firstLine="708"/>
        <w:jc w:val="both"/>
        <w:rPr>
          <w:rFonts w:ascii="Calibri" w:cs="Calibri" w:eastAsia="Calibri" w:hAnsi="Calibri"/>
        </w:rPr>
      </w:pPr>
      <w:r w:rsidDel="00000000" w:rsidR="00000000" w:rsidRPr="00000000">
        <w:rPr>
          <w:rFonts w:ascii="Calibri" w:cs="Calibri" w:eastAsia="Calibri" w:hAnsi="Calibri"/>
          <w:rtl w:val="0"/>
        </w:rPr>
        <w:t xml:space="preserve">Svetoznáma psychologická protivojnová románová novela </w:t>
      </w:r>
      <w:r w:rsidDel="00000000" w:rsidR="00000000" w:rsidRPr="00000000">
        <w:rPr>
          <w:rFonts w:ascii="Calibri" w:cs="Calibri" w:eastAsia="Calibri" w:hAnsi="Calibri"/>
          <w:b w:val="1"/>
          <w:rtl w:val="0"/>
        </w:rPr>
        <w:t xml:space="preserve">Peter a Lucia</w:t>
      </w:r>
      <w:r w:rsidDel="00000000" w:rsidR="00000000" w:rsidRPr="00000000">
        <w:rPr>
          <w:rFonts w:ascii="Calibri" w:cs="Calibri" w:eastAsia="Calibri" w:hAnsi="Calibri"/>
          <w:rtl w:val="0"/>
        </w:rPr>
        <w:t xml:space="preserve"> stavia do ostrého kontrastu atmosféru prvej svetovej vojny a lásku dvoch mladých ľudí.</w:t>
      </w:r>
    </w:p>
    <w:p w:rsidR="00000000" w:rsidDel="00000000" w:rsidP="00000000" w:rsidRDefault="00000000" w:rsidRPr="00000000" w14:paraId="000002DB">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Dej je prerušovaný úvahami rozprávača, dvakrát sa objavuje tvár rusovlasého dievčatka, ktoré vidí iba Lucia – ohlasovanie skorej smrti; ohraničenie vzťahu – krvou na začiatku a smrťou na konci – vytvára dojem fatality; smrť dvojice je nevyhnutná, tušíme ju od začiatku novely; vojna sa pripomína vojenskou výrobou vo fabrike, kde pracuje Luciina matka, zranenými ľuďmi po bombardovaní, výbuchom v tesnej blízkosti Petra a Lucie – tento výbuch spôsobil, že Peter chce zmeniť doteraz platonický vzťah, lebo si nevie ani predstaviť odchod na front bez toho, aby mu Lucia patrila ako žena; dohodnú sa, že si budú patriť na Vzkriesenie.</w:t>
      </w:r>
    </w:p>
    <w:p w:rsidR="00000000" w:rsidDel="00000000" w:rsidP="00000000" w:rsidRDefault="00000000" w:rsidRPr="00000000" w14:paraId="000002DC">
      <w:pPr>
        <w:spacing w:after="0" w:line="24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Dej príbehu trvá od stredy 30. 1. do Veľkého piatku 29. 3. 1918. Odohráva sa v Paríži. Rozpráva o zrodení a rozvíjaní lásky meštianskeho syna Petra a dcéry robotníčky v továrni, nedoštudovanej výtvarníčky Lucie. Po náhodnou stretnutí v metre vzklíči medzi nimi náklonnosť. Žijú iba svojimi nežnými citmi. Na Veľký piatok vojdú do kostola, aby si vypočuli hudbu. Zahynú pod padajúcim pilierom.</w:t>
      </w:r>
    </w:p>
    <w:p w:rsidR="00000000" w:rsidDel="00000000" w:rsidP="00000000" w:rsidRDefault="00000000" w:rsidRPr="00000000" w14:paraId="000002DD">
      <w:pPr>
        <w:spacing w:after="0" w:line="240" w:lineRule="auto"/>
        <w:rPr>
          <w:rFonts w:ascii="Calibri" w:cs="Calibri" w:eastAsia="Calibri" w:hAnsi="Calibri"/>
          <w:u w:val="single"/>
        </w:rPr>
      </w:pPr>
      <w:r w:rsidDel="00000000" w:rsidR="00000000" w:rsidRPr="00000000">
        <w:rPr>
          <w:rFonts w:ascii="Calibri" w:cs="Calibri" w:eastAsia="Calibri" w:hAnsi="Calibri"/>
          <w:u w:val="single"/>
          <w:rtl w:val="0"/>
        </w:rPr>
        <w:t xml:space="preserve">Kompozícia diela</w:t>
      </w:r>
    </w:p>
    <w:p w:rsidR="00000000" w:rsidDel="00000000" w:rsidP="00000000" w:rsidRDefault="00000000" w:rsidRPr="00000000" w14:paraId="000002DE">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Dej je chronologický. Rozprávač je v 3. osobe. Okrem základného deja (láska dvoch mladých ľudí) zachytáva novela tiež Petrov osobnostný vývoj. Počas dvoch mesiacov veľmi rýchlo dospel jeho vzťah k bratovi Filipovi, vnímanie vojny jeho súčasníkmi, filozofické úvahy. Dej rozvíja minimálny počet postáv. Kniha je tvorená prirovnaniami, básnickými prostriedkami a samotným dejom. To preto, že autor chcel dokonale opísať vzťah dvoch milujúcich sa ľudí, ktorí žili v tieni atmosféry vojny, kde každý myslí na to, ako zostať nažive a nie na toho druhého.</w:t>
      </w:r>
    </w:p>
    <w:p w:rsidR="00000000" w:rsidDel="00000000" w:rsidP="00000000" w:rsidRDefault="00000000" w:rsidRPr="00000000" w14:paraId="000002DF">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E0">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E1">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E2">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E3">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E4">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E5">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E6">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E7">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E8">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E9">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EA">
      <w:pPr>
        <w:spacing w:after="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Román s biografickými prvkami</w:t>
      </w:r>
    </w:p>
    <w:p w:rsidR="00000000" w:rsidDel="00000000" w:rsidP="00000000" w:rsidRDefault="00000000" w:rsidRPr="00000000" w14:paraId="000002EB">
      <w:pPr>
        <w:spacing w:after="0" w:line="240" w:lineRule="auto"/>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2EC">
      <w:pPr>
        <w:spacing w:after="0" w:line="240" w:lineRule="auto"/>
        <w:jc w:val="both"/>
        <w:rPr>
          <w:rFonts w:ascii="Calibri" w:cs="Calibri" w:eastAsia="Calibri" w:hAnsi="Calibri"/>
        </w:rPr>
      </w:pPr>
      <w:r w:rsidDel="00000000" w:rsidR="00000000" w:rsidRPr="00000000">
        <w:rPr>
          <w:rFonts w:ascii="Calibri" w:cs="Calibri" w:eastAsia="Calibri" w:hAnsi="Calibri"/>
          <w:rtl w:val="0"/>
        </w:rPr>
        <w:tab/>
        <w:t xml:space="preserve">Biografický román/životopisný román je špecifický románový žáner, ktorý zobrazuje priebeh života významnej osobnosti, dodržiavajúc chronologický sled udalostí. Autor vychádza z dobových dokumentov, využíva ich ako prvky výstavby textu. Dielo má teda nielen estetickú, ale aj poznávaciu hodnotu.</w:t>
      </w:r>
    </w:p>
    <w:p w:rsidR="00000000" w:rsidDel="00000000" w:rsidP="00000000" w:rsidRDefault="00000000" w:rsidRPr="00000000" w14:paraId="000002ED">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V </w:t>
      </w:r>
      <w:r w:rsidDel="00000000" w:rsidR="00000000" w:rsidRPr="00000000">
        <w:rPr>
          <w:rFonts w:ascii="Calibri" w:cs="Calibri" w:eastAsia="Calibri" w:hAnsi="Calibri"/>
          <w:b w:val="1"/>
          <w:rtl w:val="0"/>
        </w:rPr>
        <w:t xml:space="preserve">autobiografickom románe </w:t>
      </w:r>
      <w:r w:rsidDel="00000000" w:rsidR="00000000" w:rsidRPr="00000000">
        <w:rPr>
          <w:rFonts w:ascii="Calibri" w:cs="Calibri" w:eastAsia="Calibri" w:hAnsi="Calibri"/>
          <w:rtl w:val="0"/>
        </w:rPr>
        <w:t xml:space="preserve">autor umelecky spracúva priebeh vlastného života. Okrem skutočných zážitkov môže využívať i fikciu, preto nemožno bez výhrad stotožňovať osud postavy a osud autora. V slovenskej literatúre je častejší </w:t>
      </w:r>
      <w:r w:rsidDel="00000000" w:rsidR="00000000" w:rsidRPr="00000000">
        <w:rPr>
          <w:rFonts w:ascii="Calibri" w:cs="Calibri" w:eastAsia="Calibri" w:hAnsi="Calibri"/>
          <w:b w:val="1"/>
          <w:rtl w:val="0"/>
        </w:rPr>
        <w:t xml:space="preserve">román s autobiografickými prvkami </w:t>
      </w:r>
      <w:r w:rsidDel="00000000" w:rsidR="00000000" w:rsidRPr="00000000">
        <w:rPr>
          <w:rFonts w:ascii="Calibri" w:cs="Calibri" w:eastAsia="Calibri" w:hAnsi="Calibri"/>
          <w:rtl w:val="0"/>
        </w:rPr>
        <w:t xml:space="preserve">(čiastočne životopisný román).</w:t>
      </w:r>
    </w:p>
    <w:p w:rsidR="00000000" w:rsidDel="00000000" w:rsidP="00000000" w:rsidRDefault="00000000" w:rsidRPr="00000000" w14:paraId="000002EE">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EF">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2F0">
      <w:pPr>
        <w:spacing w:after="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LADISLAV NÁDAŠI-JÉGÉ</w:t>
      </w:r>
    </w:p>
    <w:p w:rsidR="00000000" w:rsidDel="00000000" w:rsidP="00000000" w:rsidRDefault="00000000" w:rsidRPr="00000000" w14:paraId="000002F1">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(1866 – 1940)</w:t>
      </w:r>
    </w:p>
    <w:p w:rsidR="00000000" w:rsidDel="00000000" w:rsidP="00000000" w:rsidRDefault="00000000" w:rsidRPr="00000000" w14:paraId="000002F2">
      <w:pPr>
        <w:spacing w:after="0"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2F3">
      <w:pPr>
        <w:spacing w:after="0" w:line="240" w:lineRule="auto"/>
        <w:jc w:val="both"/>
        <w:rPr>
          <w:rFonts w:ascii="Calibri" w:cs="Calibri" w:eastAsia="Calibri" w:hAnsi="Calibri"/>
          <w:b w:val="1"/>
        </w:rPr>
      </w:pPr>
      <w:r w:rsidDel="00000000" w:rsidR="00000000" w:rsidRPr="00000000">
        <w:rPr>
          <w:rFonts w:ascii="Calibri" w:cs="Calibri" w:eastAsia="Calibri" w:hAnsi="Calibri"/>
          <w:rtl w:val="0"/>
        </w:rPr>
        <w:tab/>
        <w:t xml:space="preserve">Narodil sa v Dolnom Kubíne. Pochádzal z rodiny mimoriadne vzdelaného advokáta, znalca mnohých jazykov, do ktorých zasvätil syna. L. Nádaši-Jégé ovládal sedem jazykov, bol literárne rozhľadený. Pôsobil ako lekár v rodnom meste. Zaujalo ho Zolovo ponímanie človeka ako prírodného druhu, determinovaného geneticky a biologicky. É. Zola podľa neho pracuje ako lekár, ktorý nelieči chorobu, ale odhaľuje príčinu. Vďaka týmto podnetom, ale i profesii lekára a vplyvu darwinizmu inklinoval k </w:t>
      </w:r>
      <w:r w:rsidDel="00000000" w:rsidR="00000000" w:rsidRPr="00000000">
        <w:rPr>
          <w:rFonts w:ascii="Calibri" w:cs="Calibri" w:eastAsia="Calibri" w:hAnsi="Calibri"/>
          <w:b w:val="1"/>
          <w:rtl w:val="0"/>
        </w:rPr>
        <w:t xml:space="preserve">naturalizmu.</w:t>
      </w:r>
    </w:p>
    <w:p w:rsidR="00000000" w:rsidDel="00000000" w:rsidP="00000000" w:rsidRDefault="00000000" w:rsidRPr="00000000" w14:paraId="000002F4">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2F5">
      <w:pPr>
        <w:spacing w:after="0" w:line="240" w:lineRule="auto"/>
        <w:jc w:val="both"/>
        <w:rPr>
          <w:rFonts w:ascii="Calibri" w:cs="Calibri" w:eastAsia="Calibri" w:hAnsi="Calibri"/>
        </w:rPr>
      </w:pPr>
      <w:r w:rsidDel="00000000" w:rsidR="00000000" w:rsidRPr="00000000">
        <w:rPr>
          <w:rFonts w:ascii="Calibri" w:cs="Calibri" w:eastAsia="Calibri" w:hAnsi="Calibri"/>
          <w:rtl w:val="0"/>
        </w:rPr>
        <w:tab/>
        <w:t xml:space="preserve">V románe s biografickými prvkami </w:t>
      </w:r>
      <w:r w:rsidDel="00000000" w:rsidR="00000000" w:rsidRPr="00000000">
        <w:rPr>
          <w:rFonts w:ascii="Calibri" w:cs="Calibri" w:eastAsia="Calibri" w:hAnsi="Calibri"/>
          <w:b w:val="1"/>
          <w:rtl w:val="0"/>
        </w:rPr>
        <w:t xml:space="preserve">Cesta životom </w:t>
      </w:r>
      <w:r w:rsidDel="00000000" w:rsidR="00000000" w:rsidRPr="00000000">
        <w:rPr>
          <w:rFonts w:ascii="Calibri" w:cs="Calibri" w:eastAsia="Calibri" w:hAnsi="Calibri"/>
          <w:rtl w:val="0"/>
        </w:rPr>
        <w:t xml:space="preserve">vyjadril skeptický pohľad na národnú ľahostajnosť a život spoločnosti na konci monarchie, pred vznikom Československej republiky. Vonkajší rámec tvorí autobiografia, spoveď ústrednej postavy – rozprávača Jozefa Svoreňa. Svoreň je negatívnou postavou, je zbabelý, má strach, hlási sa k Slovákom i Maďarom, bojí sa zaujať stanovisko, v jeho správaní víťazí túžba po osobnom prospechu. Zvláštnu rovinu tvorí jeho „pragmatický“ vzťah k ženám, podľa ktorých sú pomenované i kapitoly románu (napr. Žofka, Ilona...). Svoreňovým protipólom je postava doktora Búroša – možno v ňom identifikovať konflikt Jégého so samým sebou, cez neho autor vyjadruje svoje postoje, najmä skeptický názor na ľudí, ktorý sa mu potvrdzuje na osudoch Svoreňa. Traduje sa, že Jégé všetky svoje dobré vlastnosti a mnohé profesionálne skúsenosti daroval Dr. Búrošovi a všetky zlé vlastnosti Jozefovi Svoreňovi.</w:t>
      </w:r>
    </w:p>
    <w:p w:rsidR="00000000" w:rsidDel="00000000" w:rsidP="00000000" w:rsidRDefault="00000000" w:rsidRPr="00000000" w14:paraId="000002F6">
      <w:pPr>
        <w:spacing w:after="0" w:line="240" w:lineRule="auto"/>
        <w:jc w:val="both"/>
        <w:rPr>
          <w:rFonts w:ascii="Calibri" w:cs="Calibri" w:eastAsia="Calibri" w:hAnsi="Calibri"/>
          <w:i w:val="1"/>
        </w:rPr>
      </w:pPr>
      <w:r w:rsidDel="00000000" w:rsidR="00000000" w:rsidRPr="00000000">
        <w:rPr>
          <w:rFonts w:ascii="Calibri" w:cs="Calibri" w:eastAsia="Calibri" w:hAnsi="Calibri"/>
          <w:i w:val="1"/>
          <w:rtl w:val="0"/>
        </w:rPr>
        <w:tab/>
        <w:t xml:space="preserve">Jozef Svoreň pochádzal z ťažkých sociálnych pomerov. V rodine s mnohými deťmi a s ťažko chorou matkou nedostal ani riadnu výchovu, ani lásku. Od otca sa naučil, že sa treba prikloniť k tým, ktorí majú moc. Je zbabelý ako Slovák (zaprie svoj pôvod), ako milenec (nechá dievča, ktoré sa obáva, že s ním čaká dieťa), zradí kamaráta (ten spolu so svojou snúbenicou spácha samovraždu), neváha zobrať si tehotnú milenku svojho šéfa, len aby sa udržal v administratíve a stal sa bezvýznamným poskokom v politike. Je zbabelý preukázať vďačnosť jedinému človeku, ktorý mu nezištne pomohol – Dr. Búrošovi, lebo patrí do inej politickej strany. Až neskôr sa ožení so ženou, ktorá mu pomôže nájsť samého seba. Ako majster v obracaní kabátov po vzniku ČSR sa stane jedným z jej prvých „vlasteneckých“ úradníkov. </w:t>
      </w:r>
    </w:p>
    <w:p w:rsidR="00000000" w:rsidDel="00000000" w:rsidP="00000000" w:rsidRDefault="00000000" w:rsidRPr="00000000" w14:paraId="000002F7">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2F8">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2F9">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2FA">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2FB">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2FC">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2FD">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2FE">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2FF">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00">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01">
      <w:pPr>
        <w:spacing w:after="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Detektívny román</w:t>
      </w:r>
    </w:p>
    <w:p w:rsidR="00000000" w:rsidDel="00000000" w:rsidP="00000000" w:rsidRDefault="00000000" w:rsidRPr="00000000" w14:paraId="00000302">
      <w:pPr>
        <w:spacing w:after="0" w:line="240" w:lineRule="auto"/>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303">
      <w:pPr>
        <w:spacing w:after="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AGHATA CHRISTIE</w:t>
      </w:r>
    </w:p>
    <w:p w:rsidR="00000000" w:rsidDel="00000000" w:rsidP="00000000" w:rsidRDefault="00000000" w:rsidRPr="00000000" w14:paraId="00000304">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(1890 – 1976)</w:t>
      </w:r>
    </w:p>
    <w:p w:rsidR="00000000" w:rsidDel="00000000" w:rsidP="00000000" w:rsidRDefault="00000000" w:rsidRPr="00000000" w14:paraId="00000305">
      <w:pPr>
        <w:spacing w:after="0" w:line="240" w:lineRule="auto"/>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306">
      <w:pPr>
        <w:spacing w:after="0" w:line="240" w:lineRule="auto"/>
        <w:jc w:val="both"/>
        <w:rPr>
          <w:rFonts w:ascii="Calibri" w:cs="Calibri" w:eastAsia="Calibri" w:hAnsi="Calibri"/>
        </w:rPr>
      </w:pPr>
      <w:r w:rsidDel="00000000" w:rsidR="00000000" w:rsidRPr="00000000">
        <w:rPr>
          <w:rFonts w:ascii="Calibri" w:cs="Calibri" w:eastAsia="Calibri" w:hAnsi="Calibri"/>
          <w:rtl w:val="0"/>
        </w:rPr>
        <w:tab/>
        <w:t xml:space="preserve">Klasická detektívka vznikla v USA (E. Allan Poe a jeho detektív Dupin), ale k hraniciam dokonalosti ju priviedli autori detektívnych príbehov v Anglicku. Nesmrteľným Sherlockom Holmesom (autorom ktorého bol A. C. Doyle) začala dynastia zázračne dedukujúcich detektívom amatérov, ktorí v prísne logicky stavanom príbehu v sugestívnej atmosfére podozrenia prichádzajú na prekvapivé riešenia v závere deja.</w:t>
      </w:r>
    </w:p>
    <w:p w:rsidR="00000000" w:rsidDel="00000000" w:rsidP="00000000" w:rsidRDefault="00000000" w:rsidRPr="00000000" w14:paraId="00000307">
      <w:pPr>
        <w:spacing w:after="0" w:line="240" w:lineRule="auto"/>
        <w:jc w:val="both"/>
        <w:rPr>
          <w:rFonts w:ascii="Calibri" w:cs="Calibri" w:eastAsia="Calibri" w:hAnsi="Calibri"/>
        </w:rPr>
      </w:pPr>
      <w:r w:rsidDel="00000000" w:rsidR="00000000" w:rsidRPr="00000000">
        <w:rPr>
          <w:rFonts w:ascii="Calibri" w:cs="Calibri" w:eastAsia="Calibri" w:hAnsi="Calibri"/>
          <w:rtl w:val="0"/>
        </w:rPr>
        <w:tab/>
        <w:t xml:space="preserve">Nie všetky </w:t>
      </w:r>
      <w:r w:rsidDel="00000000" w:rsidR="00000000" w:rsidRPr="00000000">
        <w:rPr>
          <w:rFonts w:ascii="Calibri" w:cs="Calibri" w:eastAsia="Calibri" w:hAnsi="Calibri"/>
          <w:b w:val="1"/>
          <w:rtl w:val="0"/>
        </w:rPr>
        <w:t xml:space="preserve">romány s tajomstvom</w:t>
      </w:r>
      <w:r w:rsidDel="00000000" w:rsidR="00000000" w:rsidRPr="00000000">
        <w:rPr>
          <w:rFonts w:ascii="Calibri" w:cs="Calibri" w:eastAsia="Calibri" w:hAnsi="Calibri"/>
          <w:rtl w:val="0"/>
        </w:rPr>
        <w:t xml:space="preserve"> patria medzi tzv. ľahšie žánre. Ani romány A. Christie sa neuspokoja iba s krimipríbehom či dobrodružným dejom, ale autorka v nich využíva postupy a princípy </w:t>
      </w:r>
      <w:r w:rsidDel="00000000" w:rsidR="00000000" w:rsidRPr="00000000">
        <w:rPr>
          <w:rFonts w:ascii="Calibri" w:cs="Calibri" w:eastAsia="Calibri" w:hAnsi="Calibri"/>
          <w:b w:val="1"/>
          <w:rtl w:val="0"/>
        </w:rPr>
        <w:t xml:space="preserve">psychologického románu. </w:t>
      </w:r>
      <w:r w:rsidDel="00000000" w:rsidR="00000000" w:rsidRPr="00000000">
        <w:rPr>
          <w:rFonts w:ascii="Calibri" w:cs="Calibri" w:eastAsia="Calibri" w:hAnsi="Calibri"/>
          <w:rtl w:val="0"/>
        </w:rPr>
        <w:t xml:space="preserve">Popri riešení zločinu čitateľ sleduje bystré psychologické postrehy a situácie, v ktorých sa obnažujú ľudské charaktery. Prostredníctvom pátrania detektíva Hercula Poirota či slečny Marplovej autorka oboznámi čitateľa so životom na anglickom vidieku, s históriou, s exotickým prostredím Orientu a pod. Čitateľa nenásilnou formou veľmi účinne vychováva – vedie ho k nesúhlasu s brutalitou, zločinom, klamstvom, k tolerancii napr. k starým ľuďom, príslušníkom iných národov. </w:t>
      </w:r>
    </w:p>
    <w:p w:rsidR="00000000" w:rsidDel="00000000" w:rsidP="00000000" w:rsidRDefault="00000000" w:rsidRPr="00000000" w14:paraId="00000308">
      <w:pPr>
        <w:spacing w:after="0" w:line="240" w:lineRule="auto"/>
        <w:jc w:val="both"/>
        <w:rPr>
          <w:rFonts w:ascii="Calibri" w:cs="Calibri" w:eastAsia="Calibri" w:hAnsi="Calibri"/>
          <w:i w:val="1"/>
        </w:rPr>
      </w:pPr>
      <w:r w:rsidDel="00000000" w:rsidR="00000000" w:rsidRPr="00000000">
        <w:rPr>
          <w:rFonts w:ascii="Calibri" w:cs="Calibri" w:eastAsia="Calibri" w:hAnsi="Calibri"/>
          <w:i w:val="1"/>
          <w:rtl w:val="0"/>
        </w:rPr>
        <w:tab/>
      </w:r>
      <w:r w:rsidDel="00000000" w:rsidR="00000000" w:rsidRPr="00000000">
        <w:rPr>
          <w:rFonts w:ascii="Calibri" w:cs="Calibri" w:eastAsia="Calibri" w:hAnsi="Calibri"/>
          <w:b w:val="1"/>
          <w:rtl w:val="0"/>
        </w:rPr>
        <w:t xml:space="preserve">Vraždy podľa abecedy - </w:t>
      </w:r>
      <w:r w:rsidDel="00000000" w:rsidR="00000000" w:rsidRPr="00000000">
        <w:rPr>
          <w:rFonts w:ascii="Calibri" w:cs="Calibri" w:eastAsia="Calibri" w:hAnsi="Calibri"/>
          <w:i w:val="1"/>
          <w:rtl w:val="0"/>
        </w:rPr>
        <w:t xml:space="preserve">Poirot postupne dostáva anonymné listy o plánovaných vraždách. Sú podpísané šifrou ABC. Páchateľ nenecháva nič na náhodu. Mená obetí a miesta útokov nasledujú v abecednom poradí. Prvá je vražda starej trafikantky A. Ascherovej z Andoveru. Na pulte trafiky necháva páchateľ otvorený abecedný cestovný poriadok. Poirot a jeho priateľ kapitán Hastings (heistings) sa vydávajú po stope. Nasledujú ďalšie vraždy – Betty Bernardovej v Bexhille, lorda Carmichaela Clarka v Curstone. Napriek tomu, že detektív Poirot aj policajný inšpektor boli dopredu informovaní o zločine, páchateľ im stále uniká. Poirot odhalí súvislosť medzi zavraždenými. Všetky obete navštívil skromný podomový predavať. Poirot i Hastings však majú pred sebou niečo horšie než obyčajný zločin, čelia šialenstvu....</w:t>
      </w:r>
    </w:p>
    <w:p w:rsidR="00000000" w:rsidDel="00000000" w:rsidP="00000000" w:rsidRDefault="00000000" w:rsidRPr="00000000" w14:paraId="00000309">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0A">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0B">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0C">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0D">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0E">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0F">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10">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11">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12">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13">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14">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15">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16">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17">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18">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19">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1A">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1B">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1C">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1D">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1E">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1F">
      <w:pPr>
        <w:spacing w:after="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Experimentálny román</w:t>
      </w:r>
    </w:p>
    <w:p w:rsidR="00000000" w:rsidDel="00000000" w:rsidP="00000000" w:rsidRDefault="00000000" w:rsidRPr="00000000" w14:paraId="00000320">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21">
      <w:pPr>
        <w:spacing w:after="0" w:line="240" w:lineRule="auto"/>
        <w:jc w:val="both"/>
        <w:rPr>
          <w:rFonts w:ascii="Calibri" w:cs="Calibri" w:eastAsia="Calibri" w:hAnsi="Calibri"/>
        </w:rPr>
      </w:pPr>
      <w:r w:rsidDel="00000000" w:rsidR="00000000" w:rsidRPr="00000000">
        <w:rPr>
          <w:rFonts w:ascii="Calibri" w:cs="Calibri" w:eastAsia="Calibri" w:hAnsi="Calibri"/>
          <w:rtl w:val="0"/>
        </w:rPr>
        <w:tab/>
        <w:t xml:space="preserve">Prozaické diela s rozprávačskou metódou </w:t>
      </w:r>
      <w:r w:rsidDel="00000000" w:rsidR="00000000" w:rsidRPr="00000000">
        <w:rPr>
          <w:rFonts w:ascii="Calibri" w:cs="Calibri" w:eastAsia="Calibri" w:hAnsi="Calibri"/>
          <w:b w:val="1"/>
          <w:rtl w:val="0"/>
        </w:rPr>
        <w:t xml:space="preserve">prúd vedomia</w:t>
      </w:r>
      <w:r w:rsidDel="00000000" w:rsidR="00000000" w:rsidRPr="00000000">
        <w:rPr>
          <w:rFonts w:ascii="Calibri" w:cs="Calibri" w:eastAsia="Calibri" w:hAnsi="Calibri"/>
          <w:rtl w:val="0"/>
        </w:rPr>
        <w:t xml:space="preserve">, ktorá v literárnom diele pomocou uvoľneného </w:t>
      </w:r>
      <w:r w:rsidDel="00000000" w:rsidR="00000000" w:rsidRPr="00000000">
        <w:rPr>
          <w:rFonts w:ascii="Calibri" w:cs="Calibri" w:eastAsia="Calibri" w:hAnsi="Calibri"/>
          <w:b w:val="1"/>
          <w:rtl w:val="0"/>
        </w:rPr>
        <w:t xml:space="preserve">vnútorného monológu </w:t>
      </w:r>
      <w:r w:rsidDel="00000000" w:rsidR="00000000" w:rsidRPr="00000000">
        <w:rPr>
          <w:rFonts w:ascii="Calibri" w:cs="Calibri" w:eastAsia="Calibri" w:hAnsi="Calibri"/>
          <w:rtl w:val="0"/>
        </w:rPr>
        <w:t xml:space="preserve">napodobňuje reálny prúd </w:t>
      </w:r>
      <w:r w:rsidDel="00000000" w:rsidR="00000000" w:rsidRPr="00000000">
        <w:rPr>
          <w:rFonts w:ascii="Calibri" w:cs="Calibri" w:eastAsia="Calibri" w:hAnsi="Calibri"/>
          <w:b w:val="1"/>
          <w:rtl w:val="0"/>
        </w:rPr>
        <w:t xml:space="preserve">ľudského vedomia</w:t>
      </w:r>
      <w:r w:rsidDel="00000000" w:rsidR="00000000" w:rsidRPr="00000000">
        <w:rPr>
          <w:rFonts w:ascii="Calibri" w:cs="Calibri" w:eastAsia="Calibri" w:hAnsi="Calibri"/>
          <w:rtl w:val="0"/>
        </w:rPr>
        <w:t xml:space="preserve">, sú vrcholom experimentátorstva v avantgardnej próze. Ich autori narušili všetko, čo bolo v prozaickom diele po stáročia nemenné, napr. úlohu rozprávača (znásobili počet rozprávačov; ich rozprávača je nespoľahlivý), oslabili dej (vytvorili diela bez sujetu – </w:t>
      </w:r>
      <w:r w:rsidDel="00000000" w:rsidR="00000000" w:rsidRPr="00000000">
        <w:rPr>
          <w:rFonts w:ascii="Calibri" w:cs="Calibri" w:eastAsia="Calibri" w:hAnsi="Calibri"/>
          <w:b w:val="1"/>
          <w:rtl w:val="0"/>
        </w:rPr>
        <w:t xml:space="preserve">bezsujetová próza</w:t>
      </w:r>
      <w:r w:rsidDel="00000000" w:rsidR="00000000" w:rsidRPr="00000000">
        <w:rPr>
          <w:rFonts w:ascii="Calibri" w:cs="Calibri" w:eastAsia="Calibri" w:hAnsi="Calibri"/>
          <w:rtl w:val="0"/>
        </w:rPr>
        <w:t xml:space="preserve"> – alebo takmer bez sujetu), striedali motívy, oslabovali časovú a priestorovú zakotvenosť postáv alebo vytvorili niekoľko časových rovín naraz. Nekontrolovaný prúd predstáv, myšlienok, spomienok je zoradený chaoticky, na základe </w:t>
      </w:r>
      <w:r w:rsidDel="00000000" w:rsidR="00000000" w:rsidRPr="00000000">
        <w:rPr>
          <w:rFonts w:ascii="Calibri" w:cs="Calibri" w:eastAsia="Calibri" w:hAnsi="Calibri"/>
          <w:b w:val="1"/>
          <w:rtl w:val="0"/>
        </w:rPr>
        <w:t xml:space="preserve">asociácií. </w:t>
      </w:r>
      <w:r w:rsidDel="00000000" w:rsidR="00000000" w:rsidRPr="00000000">
        <w:rPr>
          <w:rFonts w:ascii="Calibri" w:cs="Calibri" w:eastAsia="Calibri" w:hAnsi="Calibri"/>
          <w:rtl w:val="0"/>
        </w:rPr>
        <w:t xml:space="preserve">Autori sa vyjadrujú v nezvyčajne dlhých vetách v textoch bez odsekov a kapitol. </w:t>
      </w:r>
    </w:p>
    <w:p w:rsidR="00000000" w:rsidDel="00000000" w:rsidP="00000000" w:rsidRDefault="00000000" w:rsidRPr="00000000" w14:paraId="00000322">
      <w:pPr>
        <w:spacing w:after="0" w:line="240" w:lineRule="auto"/>
        <w:jc w:val="both"/>
        <w:rPr>
          <w:rFonts w:ascii="Calibri" w:cs="Calibri" w:eastAsia="Calibri" w:hAnsi="Calibri"/>
          <w:b w:val="1"/>
        </w:rPr>
      </w:pPr>
      <w:r w:rsidDel="00000000" w:rsidR="00000000" w:rsidRPr="00000000">
        <w:rPr>
          <w:rFonts w:ascii="Calibri" w:cs="Calibri" w:eastAsia="Calibri" w:hAnsi="Calibri"/>
          <w:rtl w:val="0"/>
        </w:rPr>
        <w:tab/>
      </w:r>
      <w:r w:rsidDel="00000000" w:rsidR="00000000" w:rsidRPr="00000000">
        <w:rPr>
          <w:rFonts w:ascii="Calibri" w:cs="Calibri" w:eastAsia="Calibri" w:hAnsi="Calibri"/>
          <w:b w:val="1"/>
          <w:rtl w:val="0"/>
        </w:rPr>
        <w:t xml:space="preserve">Nespoľahlivý rozprávač – </w:t>
      </w:r>
      <w:r w:rsidDel="00000000" w:rsidR="00000000" w:rsidRPr="00000000">
        <w:rPr>
          <w:rFonts w:ascii="Calibri" w:cs="Calibri" w:eastAsia="Calibri" w:hAnsi="Calibri"/>
          <w:rtl w:val="0"/>
        </w:rPr>
        <w:t xml:space="preserve">spôsobuje čitateľovi ťažkosti s mnohoznačnosťou textu alebo nezrovnalosťami v texte. Čitateľ/prijímateľ prijíma text s istými skúsenosťami z reálneho sveta, svojho života, s istými očakávaniami, s čitateľskými skúsenosťami a literárnymi znalosťami. Ak je rozprávačov text v nezrovnalosti s jeho skúsenosťami a očakávaniami, považuje ho za nespoľahlivého. Nespoľahlivosť teda nie je len vlastnosť textu, ale aj záležitosť prijímateľovej akceptácie textu. Čitateľ pociťuje, že nespoľahlivý rozprávač skresľuje informácie, chybne ich hodnotí, nedostatočne vníma okolnosti atď. Nespoľahlivý rozprávač sa vyskytuje v podobe </w:t>
      </w:r>
      <w:r w:rsidDel="00000000" w:rsidR="00000000" w:rsidRPr="00000000">
        <w:rPr>
          <w:rFonts w:ascii="Calibri" w:cs="Calibri" w:eastAsia="Calibri" w:hAnsi="Calibri"/>
          <w:b w:val="1"/>
          <w:rtl w:val="0"/>
        </w:rPr>
        <w:t xml:space="preserve">priameho</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rtl w:val="0"/>
        </w:rPr>
        <w:t xml:space="preserve">subjektívneho rozprávača. </w:t>
      </w:r>
    </w:p>
    <w:p w:rsidR="00000000" w:rsidDel="00000000" w:rsidP="00000000" w:rsidRDefault="00000000" w:rsidRPr="00000000" w14:paraId="00000323">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324">
      <w:pPr>
        <w:spacing w:after="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WILLIAM FAULKNER </w:t>
      </w:r>
    </w:p>
    <w:p w:rsidR="00000000" w:rsidDel="00000000" w:rsidP="00000000" w:rsidRDefault="00000000" w:rsidRPr="00000000" w14:paraId="00000325">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(viljem fólkner)</w:t>
      </w:r>
    </w:p>
    <w:p w:rsidR="00000000" w:rsidDel="00000000" w:rsidP="00000000" w:rsidRDefault="00000000" w:rsidRPr="00000000" w14:paraId="00000326">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(1897 – 1962)</w:t>
      </w:r>
    </w:p>
    <w:p w:rsidR="00000000" w:rsidDel="00000000" w:rsidP="00000000" w:rsidRDefault="00000000" w:rsidRPr="00000000" w14:paraId="00000327">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328">
      <w:pPr>
        <w:spacing w:after="0" w:line="240" w:lineRule="auto"/>
        <w:ind w:firstLine="708"/>
        <w:jc w:val="both"/>
        <w:rPr>
          <w:rFonts w:ascii="Calibri" w:cs="Calibri" w:eastAsia="Calibri" w:hAnsi="Calibri"/>
        </w:rPr>
      </w:pPr>
      <w:r w:rsidDel="00000000" w:rsidR="00000000" w:rsidRPr="00000000">
        <w:rPr>
          <w:rFonts w:ascii="Calibri" w:cs="Calibri" w:eastAsia="Calibri" w:hAnsi="Calibri"/>
          <w:rtl w:val="0"/>
        </w:rPr>
        <w:t xml:space="preserve">Prozaik, nositeľ Nobelovej ceny za literatúru. Pochádzal zo štátu Mississippi, počas 1. svetovej vojny bol letcom v americkej armáde vo Francúzsku, potom žil dobrodružným a tuláckym životom, striedal zamestnania. Literárny úspech mu dovolil usadiť sa a venovať sa iba literatúre v mississippskom Oxforde. Je výrazne ovplyvnený Dostojevským, naturalizmom a modernou.</w:t>
      </w:r>
    </w:p>
    <w:p w:rsidR="00000000" w:rsidDel="00000000" w:rsidP="00000000" w:rsidRDefault="00000000" w:rsidRPr="00000000" w14:paraId="00000329">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Faulkner je považovaný za jedného z novátorov kompozície moderného románu, ktorá je v jeho prípade akoby chaotická, až v závere sa ukazuje, že jednotlivé čiastočky logicky súvisia. </w:t>
      </w:r>
    </w:p>
    <w:p w:rsidR="00000000" w:rsidDel="00000000" w:rsidP="00000000" w:rsidRDefault="00000000" w:rsidRPr="00000000" w14:paraId="0000032A">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Jeho dielo predstavuje ságu života na americkom juhu. Zobrazoval psychický, emocionálny a morálny svet na pozadí spoločenských zmien od občianskej vojny. Dramatickosť jeho príbehov pramení z kolízie tradičných hodnôt starého juhu s meniacou sa tvárou spoločnosti.</w:t>
      </w:r>
    </w:p>
    <w:p w:rsidR="00000000" w:rsidDel="00000000" w:rsidP="00000000" w:rsidRDefault="00000000" w:rsidRPr="00000000" w14:paraId="0000032B">
      <w:pPr>
        <w:spacing w:after="0" w:line="240" w:lineRule="auto"/>
        <w:jc w:val="both"/>
        <w:rPr>
          <w:rFonts w:ascii="Calibri" w:cs="Calibri" w:eastAsia="Calibri" w:hAnsi="Calibri"/>
          <w:i w:val="1"/>
          <w:u w:val="single"/>
        </w:rPr>
      </w:pPr>
      <w:r w:rsidDel="00000000" w:rsidR="00000000" w:rsidRPr="00000000">
        <w:rPr>
          <w:rFonts w:ascii="Calibri" w:cs="Calibri" w:eastAsia="Calibri" w:hAnsi="Calibri"/>
          <w:rtl w:val="0"/>
        </w:rPr>
        <w:t xml:space="preserve">Z tvorby: </w:t>
      </w:r>
      <w:r w:rsidDel="00000000" w:rsidR="00000000" w:rsidRPr="00000000">
        <w:rPr>
          <w:rFonts w:ascii="Calibri" w:cs="Calibri" w:eastAsia="Calibri" w:hAnsi="Calibri"/>
          <w:i w:val="1"/>
          <w:rtl w:val="0"/>
        </w:rPr>
        <w:t xml:space="preserve">Sartoris, Svätyňa, Absolon, Absolon</w:t>
      </w:r>
      <w:r w:rsidDel="00000000" w:rsidR="00000000" w:rsidRPr="00000000">
        <w:rPr>
          <w:rtl w:val="0"/>
        </w:rPr>
      </w:r>
    </w:p>
    <w:p w:rsidR="00000000" w:rsidDel="00000000" w:rsidP="00000000" w:rsidRDefault="00000000" w:rsidRPr="00000000" w14:paraId="0000032C">
      <w:pPr>
        <w:spacing w:after="0" w:line="240" w:lineRule="auto"/>
        <w:ind w:firstLine="708"/>
        <w:jc w:val="both"/>
        <w:rPr>
          <w:rFonts w:ascii="Calibri" w:cs="Calibri" w:eastAsia="Calibri" w:hAnsi="Calibri"/>
        </w:rPr>
      </w:pPr>
      <w:r w:rsidDel="00000000" w:rsidR="00000000" w:rsidRPr="00000000">
        <w:rPr>
          <w:rFonts w:ascii="Calibri" w:cs="Calibri" w:eastAsia="Calibri" w:hAnsi="Calibri"/>
          <w:rtl w:val="0"/>
        </w:rPr>
        <w:t xml:space="preserve">Experimentálny román </w:t>
      </w:r>
      <w:r w:rsidDel="00000000" w:rsidR="00000000" w:rsidRPr="00000000">
        <w:rPr>
          <w:rFonts w:ascii="Calibri" w:cs="Calibri" w:eastAsia="Calibri" w:hAnsi="Calibri"/>
          <w:b w:val="1"/>
          <w:rtl w:val="0"/>
        </w:rPr>
        <w:t xml:space="preserve">Bľabot a bes</w:t>
      </w:r>
      <w:r w:rsidDel="00000000" w:rsidR="00000000" w:rsidRPr="00000000">
        <w:rPr>
          <w:rFonts w:ascii="Calibri" w:cs="Calibri" w:eastAsia="Calibri" w:hAnsi="Calibri"/>
          <w:rtl w:val="0"/>
        </w:rPr>
        <w:t xml:space="preserve"> – patrí k najpozoruhodnejším románom Faulknera. Ukazuje morálnu degradáciu a spoločenský úpadok tradičného amerického Juhu na osudoch konkrétnej rodiny. Z rôznych uhlov pohľadu predstavuje udalosti štyroch dní (7. apríl 1928, 2. jún 1910, 6. apríl 1928, 8. apríl 1928), ktoré slúžia aj ako názvy dielov románu (v uvedenom poradí). </w:t>
      </w:r>
    </w:p>
    <w:p w:rsidR="00000000" w:rsidDel="00000000" w:rsidP="00000000" w:rsidRDefault="00000000" w:rsidRPr="00000000" w14:paraId="0000032D">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Román má štyri časti, ktoré postupne rozprávajú traja synovia. Autor využíva nespoľahlivého rozprávača (napr. v prvom dni rozpráva príbeh Benjy, duševne chorý človek, jeho rozprávanie tvoria len nezrozumiteľné útržky z jeho života, nevie rozlišovať minulosť a prítomnosť, nepoužíva interpunkciu). </w:t>
      </w:r>
    </w:p>
    <w:p w:rsidR="00000000" w:rsidDel="00000000" w:rsidP="00000000" w:rsidRDefault="00000000" w:rsidRPr="00000000" w14:paraId="0000032E">
      <w:pPr>
        <w:spacing w:after="0" w:line="240" w:lineRule="auto"/>
        <w:jc w:val="both"/>
        <w:rPr>
          <w:rFonts w:ascii="Calibri" w:cs="Calibri" w:eastAsia="Calibri" w:hAnsi="Calibri"/>
          <w:i w:val="1"/>
          <w:sz w:val="20"/>
          <w:szCs w:val="20"/>
        </w:rPr>
      </w:pPr>
      <w:r w:rsidDel="00000000" w:rsidR="00000000" w:rsidRPr="00000000">
        <w:rPr>
          <w:rFonts w:ascii="Calibri" w:cs="Calibri" w:eastAsia="Calibri" w:hAnsi="Calibri"/>
          <w:rtl w:val="0"/>
        </w:rPr>
        <w:tab/>
      </w:r>
      <w:r w:rsidDel="00000000" w:rsidR="00000000" w:rsidRPr="00000000">
        <w:rPr>
          <w:rFonts w:ascii="Calibri" w:cs="Calibri" w:eastAsia="Calibri" w:hAnsi="Calibri"/>
          <w:i w:val="1"/>
          <w:sz w:val="20"/>
          <w:szCs w:val="20"/>
          <w:rtl w:val="0"/>
        </w:rPr>
        <w:t xml:space="preserve">Román je kronikou rodiny Compsonovcov (kompsonovcov) – bohatej a váženej rodiny v štáte Mississippi. Bratia – slaboduchý Benjy (bendži) a študent na univerzite v Harvarde Quentin (kuentin) – zbožňujú svoju sestru Caddy (kedi), ktorá sa stará o Benjyho. Nevydá sa za muža, s ktorým čaká dieťa, a ujde z domu. Quentin sklamaný sestriným pokleskom spácha samovraždu. Caddy pomenuje svoju dcéru po ňom a zanechá ju rodičom. Štvrtým súrodencom je Jason (džeisn), materialista a zatrpknutý človek, ktorý žiarli na Caddy a Quentina, lebo rodičia predali rodinný majetok, aby obom poskytli prostriedky na živobytie alebo vzdelanie. Kradne peniaze, ktoré posiela Caddy pre dcéru. Keď na to sedemnásťročná Quentin (dcéra Caddy) príde, okradne ho a utečie do sveta s potulným komediantom. Do histórie rodiny patria aj osudy černošského služobníctva (kuchárka Dilsey (dilsi), ktoré charakterizuje pracovitosť a viera – práve tieto cnosti sú zárukou, že život na majetku Compsonovcov bude pokračovať. </w:t>
      </w:r>
    </w:p>
    <w:p w:rsidR="00000000" w:rsidDel="00000000" w:rsidP="00000000" w:rsidRDefault="00000000" w:rsidRPr="00000000" w14:paraId="0000032F">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Faulknerove romány majú komplikovanú kompozíciu, v ktorej sa prelína niekoľko dejových pásem a časových rovín.</w:t>
      </w:r>
    </w:p>
    <w:p w:rsidR="00000000" w:rsidDel="00000000" w:rsidP="00000000" w:rsidRDefault="00000000" w:rsidRPr="00000000" w14:paraId="00000330">
      <w:pPr>
        <w:spacing w:after="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Počiatky absurdnej literatúry</w:t>
      </w:r>
    </w:p>
    <w:p w:rsidR="00000000" w:rsidDel="00000000" w:rsidP="00000000" w:rsidRDefault="00000000" w:rsidRPr="00000000" w14:paraId="00000331">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32">
      <w:pPr>
        <w:spacing w:after="0" w:line="240" w:lineRule="auto"/>
        <w:jc w:val="both"/>
        <w:rPr>
          <w:rFonts w:ascii="Calibri" w:cs="Calibri" w:eastAsia="Calibri" w:hAnsi="Calibri"/>
          <w:b w:val="1"/>
        </w:rPr>
      </w:pPr>
      <w:r w:rsidDel="00000000" w:rsidR="00000000" w:rsidRPr="00000000">
        <w:rPr>
          <w:rFonts w:ascii="Calibri" w:cs="Calibri" w:eastAsia="Calibri" w:hAnsi="Calibri"/>
          <w:rtl w:val="0"/>
        </w:rPr>
        <w:tab/>
        <w:t xml:space="preserve">Nejde o kompaktnú skupinu autorov či umelecký smer. Počiatky absurdnej literatúry zaznamenávame najskôr v poézii (v poézii </w:t>
      </w:r>
      <w:r w:rsidDel="00000000" w:rsidR="00000000" w:rsidRPr="00000000">
        <w:rPr>
          <w:rFonts w:ascii="Calibri" w:cs="Calibri" w:eastAsia="Calibri" w:hAnsi="Calibri"/>
          <w:b w:val="1"/>
          <w:rtl w:val="0"/>
        </w:rPr>
        <w:t xml:space="preserve">nonsensu, </w:t>
      </w:r>
      <w:r w:rsidDel="00000000" w:rsidR="00000000" w:rsidRPr="00000000">
        <w:rPr>
          <w:rFonts w:ascii="Calibri" w:cs="Calibri" w:eastAsia="Calibri" w:hAnsi="Calibri"/>
          <w:rtl w:val="0"/>
        </w:rPr>
        <w:t xml:space="preserve">ale aj v „rozklade“ reality v poézii dadaistov a surrealistov), v próze a dráme. </w:t>
      </w:r>
      <w:r w:rsidDel="00000000" w:rsidR="00000000" w:rsidRPr="00000000">
        <w:rPr>
          <w:rFonts w:ascii="Calibri" w:cs="Calibri" w:eastAsia="Calibri" w:hAnsi="Calibri"/>
          <w:b w:val="1"/>
          <w:rtl w:val="0"/>
        </w:rPr>
        <w:t xml:space="preserve">Absurdná literatúra </w:t>
      </w:r>
      <w:r w:rsidDel="00000000" w:rsidR="00000000" w:rsidRPr="00000000">
        <w:rPr>
          <w:rFonts w:ascii="Calibri" w:cs="Calibri" w:eastAsia="Calibri" w:hAnsi="Calibri"/>
          <w:rtl w:val="0"/>
        </w:rPr>
        <w:t xml:space="preserve">je reakciou na zhoršujúce sa hospodárske, spoločenské a politické pomery obdobia medzi dvoma svetovými vojnami, uprostred ktorých sa človek dostáva do neriešiteľných alebo nezrozumiteľných/absurdných situácií. Napriek tomu, že odraz objektívnej reality v dielach deformuje, je absurdná literatúra dôkazom, že autori si opäť všímajú objektívny svet, prestávajú byť zahľadení do osobných problémov. Aj keď nechcú viesť čitateľa alebo diváka za ruku alebo ho vychovávať, dávajú mu príležitosť zamyslieť sa nad tým, kam svet speje, kým je čas. Jeden z prvých autorov, ktorý vo svojich dielach zachytili pocity a správanie sa človeka v absurdnej situácii pred druhou svetovou vojnou, je </w:t>
      </w:r>
      <w:r w:rsidDel="00000000" w:rsidR="00000000" w:rsidRPr="00000000">
        <w:rPr>
          <w:rFonts w:ascii="Calibri" w:cs="Calibri" w:eastAsia="Calibri" w:hAnsi="Calibri"/>
          <w:b w:val="1"/>
          <w:rtl w:val="0"/>
        </w:rPr>
        <w:t xml:space="preserve">Franz Kafka. </w:t>
      </w:r>
    </w:p>
    <w:p w:rsidR="00000000" w:rsidDel="00000000" w:rsidP="00000000" w:rsidRDefault="00000000" w:rsidRPr="00000000" w14:paraId="00000333">
      <w:pPr>
        <w:spacing w:after="0" w:line="240" w:lineRule="auto"/>
        <w:jc w:val="both"/>
        <w:rPr>
          <w:rFonts w:ascii="Calibri" w:cs="Calibri" w:eastAsia="Calibri" w:hAnsi="Calibri"/>
        </w:rPr>
      </w:pPr>
      <w:r w:rsidDel="00000000" w:rsidR="00000000" w:rsidRPr="00000000">
        <w:rPr>
          <w:rFonts w:ascii="Calibri" w:cs="Calibri" w:eastAsia="Calibri" w:hAnsi="Calibri"/>
          <w:b w:val="1"/>
          <w:rtl w:val="0"/>
        </w:rPr>
        <w:tab/>
        <w:t xml:space="preserve">Absurdita</w:t>
      </w:r>
      <w:r w:rsidDel="00000000" w:rsidR="00000000" w:rsidRPr="00000000">
        <w:rPr>
          <w:rFonts w:ascii="Calibri" w:cs="Calibri" w:eastAsia="Calibri" w:hAnsi="Calibri"/>
          <w:rtl w:val="0"/>
        </w:rPr>
        <w:t xml:space="preserve"> – všetko, čo odporuje zákonom logiky, sa v literárnom diele prejavuje hlavne v zacielenosti na duševný život postavy a nie na prostredie, v ostrých kontrastoch, vo fantastickosti a v grotesknosti, ale aj v druhu postáv alebo nelogickosti životnej situácie, do ktorej sa postava dostane. Pod vplyvom e</w:t>
      </w:r>
      <w:r w:rsidDel="00000000" w:rsidR="00000000" w:rsidRPr="00000000">
        <w:rPr>
          <w:rFonts w:ascii="Calibri" w:cs="Calibri" w:eastAsia="Calibri" w:hAnsi="Calibri"/>
          <w:b w:val="1"/>
          <w:rtl w:val="0"/>
        </w:rPr>
        <w:t xml:space="preserve">xpresionizmu</w:t>
      </w:r>
      <w:r w:rsidDel="00000000" w:rsidR="00000000" w:rsidRPr="00000000">
        <w:rPr>
          <w:rFonts w:ascii="Calibri" w:cs="Calibri" w:eastAsia="Calibri" w:hAnsi="Calibri"/>
          <w:rtl w:val="0"/>
        </w:rPr>
        <w:t xml:space="preserve"> vstúpili do absurdnej literatúry </w:t>
      </w:r>
      <w:r w:rsidDel="00000000" w:rsidR="00000000" w:rsidRPr="00000000">
        <w:rPr>
          <w:rFonts w:ascii="Calibri" w:cs="Calibri" w:eastAsia="Calibri" w:hAnsi="Calibri"/>
          <w:b w:val="1"/>
          <w:rtl w:val="0"/>
        </w:rPr>
        <w:t xml:space="preserve">výrazné</w:t>
      </w:r>
      <w:r w:rsidDel="00000000" w:rsidR="00000000" w:rsidRPr="00000000">
        <w:rPr>
          <w:rFonts w:ascii="Calibri" w:cs="Calibri" w:eastAsia="Calibri" w:hAnsi="Calibri"/>
          <w:rtl w:val="0"/>
        </w:rPr>
        <w:t xml:space="preserve">/expresívne </w:t>
      </w:r>
      <w:r w:rsidDel="00000000" w:rsidR="00000000" w:rsidRPr="00000000">
        <w:rPr>
          <w:rFonts w:ascii="Calibri" w:cs="Calibri" w:eastAsia="Calibri" w:hAnsi="Calibri"/>
          <w:b w:val="1"/>
          <w:rtl w:val="0"/>
        </w:rPr>
        <w:t xml:space="preserve">postavy</w:t>
      </w:r>
      <w:r w:rsidDel="00000000" w:rsidR="00000000" w:rsidRPr="00000000">
        <w:rPr>
          <w:rFonts w:ascii="Calibri" w:cs="Calibri" w:eastAsia="Calibri" w:hAnsi="Calibri"/>
          <w:rtl w:val="0"/>
        </w:rPr>
        <w:t xml:space="preserve">, napr. </w:t>
      </w:r>
      <w:r w:rsidDel="00000000" w:rsidR="00000000" w:rsidRPr="00000000">
        <w:rPr>
          <w:rFonts w:ascii="Calibri" w:cs="Calibri" w:eastAsia="Calibri" w:hAnsi="Calibri"/>
          <w:b w:val="1"/>
          <w:rtl w:val="0"/>
        </w:rPr>
        <w:t xml:space="preserve">človek premenený na zviera</w:t>
      </w:r>
      <w:r w:rsidDel="00000000" w:rsidR="00000000" w:rsidRPr="00000000">
        <w:rPr>
          <w:rFonts w:ascii="Calibri" w:cs="Calibri" w:eastAsia="Calibri" w:hAnsi="Calibri"/>
          <w:rtl w:val="0"/>
        </w:rPr>
        <w:t xml:space="preserve"> (F. Kfaka: Premena).</w:t>
      </w:r>
    </w:p>
    <w:p w:rsidR="00000000" w:rsidDel="00000000" w:rsidP="00000000" w:rsidRDefault="00000000" w:rsidRPr="00000000" w14:paraId="00000334">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35">
      <w:pPr>
        <w:spacing w:after="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FRANZ KAFKA</w:t>
      </w:r>
    </w:p>
    <w:p w:rsidR="00000000" w:rsidDel="00000000" w:rsidP="00000000" w:rsidRDefault="00000000" w:rsidRPr="00000000" w14:paraId="00000336">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(1883 – 1924)</w:t>
      </w:r>
    </w:p>
    <w:p w:rsidR="00000000" w:rsidDel="00000000" w:rsidP="00000000" w:rsidRDefault="00000000" w:rsidRPr="00000000" w14:paraId="00000337">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338">
      <w:pPr>
        <w:spacing w:after="0" w:line="240" w:lineRule="auto"/>
        <w:jc w:val="both"/>
        <w:rPr>
          <w:rFonts w:ascii="Calibri" w:cs="Calibri" w:eastAsia="Calibri" w:hAnsi="Calibri"/>
        </w:rPr>
      </w:pPr>
      <w:r w:rsidDel="00000000" w:rsidR="00000000" w:rsidRPr="00000000">
        <w:rPr>
          <w:rFonts w:ascii="Calibri" w:cs="Calibri" w:eastAsia="Calibri" w:hAnsi="Calibri"/>
          <w:rtl w:val="0"/>
        </w:rPr>
        <w:tab/>
        <w:t xml:space="preserve">Narodil sa v židovskej rodine v Prahe, kde prežil väčšinu života. Patrí k najvýznamnejším po nemecky píšucim prozaikom modernej literatúry. Vyštudoval právo, pracoval ako praktikant na súde a ako právny úradník v poisťovni. Denné zamestnanie ho nútilo písať v noci v byte, kde býval spolu s rodičmi a tromi sestrami. Sedem rokov bojoval s tuberkulózou, napokon jej podľahol. </w:t>
      </w:r>
    </w:p>
    <w:p w:rsidR="00000000" w:rsidDel="00000000" w:rsidP="00000000" w:rsidRDefault="00000000" w:rsidRPr="00000000" w14:paraId="00000339">
      <w:pPr>
        <w:spacing w:after="0" w:line="240" w:lineRule="auto"/>
        <w:jc w:val="both"/>
        <w:rPr>
          <w:rFonts w:ascii="Calibri" w:cs="Calibri" w:eastAsia="Calibri" w:hAnsi="Calibri"/>
          <w:b w:val="1"/>
        </w:rPr>
      </w:pPr>
      <w:r w:rsidDel="00000000" w:rsidR="00000000" w:rsidRPr="00000000">
        <w:rPr>
          <w:rFonts w:ascii="Calibri" w:cs="Calibri" w:eastAsia="Calibri" w:hAnsi="Calibri"/>
          <w:rtl w:val="0"/>
        </w:rPr>
        <w:tab/>
        <w:t xml:space="preserve">Kafka odkryl pocity úzkosti, osamotenia, odcudzenia a absurdity. Veľa priestoru dáva dôkladnému opisu aj tých najabsurdnejších objektov a udalostí, o ktorých hovorí všednými slovami bez citového zafarbenia. Realistickými poviedkami vytvára symbolický svet absolútnej ľudskej osamelosti, nezavinenej viny a nepoznaného významu. Otvára tak jednu zo závažných tém modernej literatúry. Vo svoje tvorbe časovo predznamenáva postupy </w:t>
      </w:r>
      <w:r w:rsidDel="00000000" w:rsidR="00000000" w:rsidRPr="00000000">
        <w:rPr>
          <w:rFonts w:ascii="Calibri" w:cs="Calibri" w:eastAsia="Calibri" w:hAnsi="Calibri"/>
          <w:b w:val="1"/>
          <w:rtl w:val="0"/>
        </w:rPr>
        <w:t xml:space="preserve">existencializmu</w:t>
      </w:r>
      <w:r w:rsidDel="00000000" w:rsidR="00000000" w:rsidRPr="00000000">
        <w:rPr>
          <w:rFonts w:ascii="Calibri" w:cs="Calibri" w:eastAsia="Calibri" w:hAnsi="Calibri"/>
          <w:rtl w:val="0"/>
        </w:rPr>
        <w:t xml:space="preserve"> a predostiera otázky existenciálnych problémov postáv. Mnoho teoretikov vykladá Kafkovo dielo podľa jeho detstva a mladosti s miernou matkou a despotickým otcom. Keď otec zomrel, Kafka mu adresoval známy </w:t>
      </w:r>
      <w:r w:rsidDel="00000000" w:rsidR="00000000" w:rsidRPr="00000000">
        <w:rPr>
          <w:rFonts w:ascii="Calibri" w:cs="Calibri" w:eastAsia="Calibri" w:hAnsi="Calibri"/>
          <w:b w:val="1"/>
          <w:rtl w:val="0"/>
        </w:rPr>
        <w:t xml:space="preserve">List otcovi. </w:t>
      </w:r>
    </w:p>
    <w:p w:rsidR="00000000" w:rsidDel="00000000" w:rsidP="00000000" w:rsidRDefault="00000000" w:rsidRPr="00000000" w14:paraId="0000033A">
      <w:pPr>
        <w:spacing w:after="0" w:line="240" w:lineRule="auto"/>
        <w:jc w:val="both"/>
        <w:rPr>
          <w:rFonts w:ascii="Calibri" w:cs="Calibri" w:eastAsia="Calibri" w:hAnsi="Calibri"/>
          <w:i w:val="1"/>
        </w:rPr>
      </w:pPr>
      <w:r w:rsidDel="00000000" w:rsidR="00000000" w:rsidRPr="00000000">
        <w:rPr>
          <w:rFonts w:ascii="Calibri" w:cs="Calibri" w:eastAsia="Calibri" w:hAnsi="Calibri"/>
          <w:rtl w:val="0"/>
        </w:rPr>
        <w:tab/>
        <w:t xml:space="preserve">Poviedka </w:t>
      </w:r>
      <w:r w:rsidDel="00000000" w:rsidR="00000000" w:rsidRPr="00000000">
        <w:rPr>
          <w:rFonts w:ascii="Calibri" w:cs="Calibri" w:eastAsia="Calibri" w:hAnsi="Calibri"/>
          <w:b w:val="1"/>
          <w:rtl w:val="0"/>
        </w:rPr>
        <w:t xml:space="preserve">Premena – </w:t>
      </w:r>
      <w:r w:rsidDel="00000000" w:rsidR="00000000" w:rsidRPr="00000000">
        <w:rPr>
          <w:rFonts w:ascii="Calibri" w:cs="Calibri" w:eastAsia="Calibri" w:hAnsi="Calibri"/>
          <w:i w:val="1"/>
          <w:rtl w:val="0"/>
        </w:rPr>
        <w:t xml:space="preserve">Gregor Samsa je dôležitý pre svojich rodičov a sestru Grétu, pretože ich živí. Jedného dňa sa zobudí a zistí, že sa premenil na chrobáka. Pokúša sa komunikovať s rodinou, ale vydáva len zvláštne zvuky, ktoré rodičov vydesia. Otec ho odmieta úplne, matka sa ho bojí, pomáha mu len sestra Gréta. </w:t>
      </w:r>
    </w:p>
    <w:p w:rsidR="00000000" w:rsidDel="00000000" w:rsidP="00000000" w:rsidRDefault="00000000" w:rsidRPr="00000000" w14:paraId="0000033B">
      <w:pPr>
        <w:spacing w:after="0" w:line="24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Prichádza prokurista firmy (úradník poverený riadením firmy), v ktorej Gregor pracuje, a chce vedieť, prečo neprišiel do práce. S plynúcim časom sa mení vzťah rodiny k nemu, lebo stála prítomnosť postihnutého v dome im prekáža. Gregor sa o seba nestará, ale svoju ľudskú podstatu nestráca, je stále schopný citovo vnímať novú situáciu. S vedomím, že ho rodina už nemá rada, prestane prijímať potravu a zomiera vo svojej izbe. </w:t>
      </w:r>
    </w:p>
    <w:p w:rsidR="00000000" w:rsidDel="00000000" w:rsidP="00000000" w:rsidRDefault="00000000" w:rsidRPr="00000000" w14:paraId="0000033C">
      <w:pPr>
        <w:spacing w:after="0" w:line="24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Posluhovačka oznamuje jeho skon slovami: „Poďte sa pozrieť, ono to zdochlo, leží to tam načisto zdochnuté...“ Rodina túto správu prijíma s úľavou. Spoločne si po niekoľkých mesiacoch vyjdú za mesto a rozprávajú sa o vyhliadkach do budúcnosti.</w:t>
      </w:r>
    </w:p>
    <w:p w:rsidR="00000000" w:rsidDel="00000000" w:rsidP="00000000" w:rsidRDefault="00000000" w:rsidRPr="00000000" w14:paraId="0000033D">
      <w:pPr>
        <w:spacing w:after="0" w:line="240" w:lineRule="auto"/>
        <w:ind w:firstLine="708"/>
        <w:jc w:val="both"/>
        <w:rPr>
          <w:rFonts w:ascii="Calibri" w:cs="Calibri" w:eastAsia="Calibri" w:hAnsi="Calibri"/>
        </w:rPr>
      </w:pPr>
      <w:r w:rsidDel="00000000" w:rsidR="00000000" w:rsidRPr="00000000">
        <w:rPr>
          <w:rFonts w:ascii="Calibri" w:cs="Calibri" w:eastAsia="Calibri" w:hAnsi="Calibri"/>
          <w:rtl w:val="0"/>
        </w:rPr>
        <w:t xml:space="preserve">Dej nedokončeného románu </w:t>
      </w:r>
      <w:r w:rsidDel="00000000" w:rsidR="00000000" w:rsidRPr="00000000">
        <w:rPr>
          <w:rFonts w:ascii="Calibri" w:cs="Calibri" w:eastAsia="Calibri" w:hAnsi="Calibri"/>
          <w:b w:val="1"/>
          <w:rtl w:val="0"/>
        </w:rPr>
        <w:t xml:space="preserve">Proces</w:t>
      </w:r>
      <w:r w:rsidDel="00000000" w:rsidR="00000000" w:rsidRPr="00000000">
        <w:rPr>
          <w:rFonts w:ascii="Calibri" w:cs="Calibri" w:eastAsia="Calibri" w:hAnsi="Calibri"/>
          <w:rtl w:val="0"/>
        </w:rPr>
        <w:t xml:space="preserve"> sa odohráva v temnej až snovej atmosfére. </w:t>
      </w:r>
    </w:p>
    <w:p w:rsidR="00000000" w:rsidDel="00000000" w:rsidP="00000000" w:rsidRDefault="00000000" w:rsidRPr="00000000" w14:paraId="0000033E">
      <w:pPr>
        <w:spacing w:after="0" w:line="240" w:lineRule="auto"/>
        <w:ind w:firstLine="708"/>
        <w:jc w:val="both"/>
        <w:rPr>
          <w:i w:val="1"/>
          <w:color w:val="00000a"/>
        </w:rPr>
      </w:pPr>
      <w:r w:rsidDel="00000000" w:rsidR="00000000" w:rsidRPr="00000000">
        <w:rPr>
          <w:i w:val="1"/>
          <w:rtl w:val="0"/>
        </w:rPr>
        <w:t xml:space="preserve">Jozef K. je bankový úradník v bližšie neurčenom </w:t>
      </w:r>
      <w:r w:rsidDel="00000000" w:rsidR="00000000" w:rsidRPr="00000000">
        <w:rPr>
          <w:i w:val="1"/>
          <w:color w:val="00000a"/>
          <w:rtl w:val="0"/>
        </w:rPr>
        <w:t xml:space="preserve">meste, ktoré pripomína Prahu. V deň jeho tridsiatich narodenín je zatknutý. Nedozvedá sa dôvod zatknutia, nie je proti nemu vznesené žiadne konkrétne obvinenie, ale je naznačované, že prípad je veľmi vážny. Jozefa K. vyšetrujú na slobode a sporadicky je predvolaný na výsluch, ktorý prebieha v odľahlom dome. Jozef K. si nie je vedomý žiadneho priestupku ani zločinu, a preto nepokladá obvinenie, ktoré vlastne ani neodznelo, za oprávnené. Spočiatku situáciu zľahčuje, neskôr sa snaží nájsť ľudí, ktorí by mu poradili a pomohli pred súdom. Ukazuje sa, že súd predstavuje veľké neprehľadné spoločenstvo, ktoré neakceptuje zjavné dôkazy neviny, je vždy presvedčené o vine obžalovaných a akceptuje len priznanie k činu. Zdá sa, že tento súd má ale len toľko moci, koľko je mu jej ochotný obžalovaný priznať. Jozef K. pritom nikdy nevidí zoči-voči svojich sudcov a nikdy si nevypočuje rozsudok. Po roku - v predvečer tridsiatich prvých narodenín ho dvaja muži odvádzajú z bytu a v opustenom kameňolome ho popravia ranou nožom do srdca.</w:t>
      </w:r>
    </w:p>
    <w:p w:rsidR="00000000" w:rsidDel="00000000" w:rsidP="00000000" w:rsidRDefault="00000000" w:rsidRPr="00000000" w14:paraId="0000033F">
      <w:pPr>
        <w:spacing w:after="0" w:line="240" w:lineRule="auto"/>
        <w:ind w:firstLine="708"/>
        <w:jc w:val="both"/>
        <w:rPr>
          <w:rFonts w:ascii="Calibri" w:cs="Calibri" w:eastAsia="Calibri" w:hAnsi="Calibri"/>
          <w:i w:val="1"/>
        </w:rPr>
      </w:pPr>
      <w:r w:rsidDel="00000000" w:rsidR="00000000" w:rsidRPr="00000000">
        <w:rPr>
          <w:b w:val="1"/>
          <w:rtl w:val="0"/>
        </w:rPr>
        <w:t xml:space="preserve">Proces má dve symbolické roviny</w:t>
      </w:r>
      <w:r w:rsidDel="00000000" w:rsidR="00000000" w:rsidRPr="00000000">
        <w:rPr>
          <w:rtl w:val="0"/>
        </w:rPr>
        <w:t xml:space="preserve"> - jedna vyjadruje izolovanosť človeka , ktorý sa bojí sám seba, druhou je spoločenská rovina, vyjadrujúca stav, keď štát z človeka urobí číslo - banálnu štatistiku.</w:t>
      </w:r>
      <w:r w:rsidDel="00000000" w:rsidR="00000000" w:rsidRPr="00000000">
        <w:rPr>
          <w:rtl w:val="0"/>
        </w:rPr>
      </w:r>
    </w:p>
    <w:p w:rsidR="00000000" w:rsidDel="00000000" w:rsidP="00000000" w:rsidRDefault="00000000" w:rsidRPr="00000000" w14:paraId="0000034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Svet, v ktorom sa odohráva dej knihy, je neurčitý, neskutočný. </w:t>
      </w:r>
    </w:p>
    <w:p w:rsidR="00000000" w:rsidDel="00000000" w:rsidP="00000000" w:rsidRDefault="00000000" w:rsidRPr="00000000" w14:paraId="0000034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Aj najväčšie absurdnosti sú podávané bez emócií, vecne až administratívne.</w:t>
      </w:r>
    </w:p>
    <w:p w:rsidR="00000000" w:rsidDel="00000000" w:rsidP="00000000" w:rsidRDefault="00000000" w:rsidRPr="00000000" w14:paraId="0000034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Atmosféra absurdnej byrokratickej mašinérie predznamenáva odľudštenie človeka v totalitných režimoch 20. storočia. </w:t>
      </w:r>
    </w:p>
    <w:p w:rsidR="00000000" w:rsidDel="00000000" w:rsidP="00000000" w:rsidRDefault="00000000" w:rsidRPr="00000000" w14:paraId="0000034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Vidíme, ako sa z človeka stáva niečo banálne - v porušení súkromia a práv vieme vycítiť strašnú budúcnosť - holokaust a politické procesy. </w:t>
      </w:r>
    </w:p>
    <w:p w:rsidR="00000000" w:rsidDel="00000000" w:rsidP="00000000" w:rsidRDefault="00000000" w:rsidRPr="00000000" w14:paraId="0000034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Proces ovplyvnil modernú literatúru po druhej svetovej vojne. Stal sa predlohou opery a bol aj sfilmovaný.</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48">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49">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4A">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4B">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4C">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4D">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4E">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4F">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50">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51">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52">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53">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54">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55">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56">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57">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58">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59">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5A">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5B">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5C">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5D">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5E">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5F">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60">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61">
      <w:pPr>
        <w:spacing w:after="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Humoristický román</w:t>
      </w:r>
    </w:p>
    <w:p w:rsidR="00000000" w:rsidDel="00000000" w:rsidP="00000000" w:rsidRDefault="00000000" w:rsidRPr="00000000" w14:paraId="00000362">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63">
      <w:pPr>
        <w:spacing w:after="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JAROSLAV HAŠEK</w:t>
      </w:r>
    </w:p>
    <w:p w:rsidR="00000000" w:rsidDel="00000000" w:rsidP="00000000" w:rsidRDefault="00000000" w:rsidRPr="00000000" w14:paraId="00000364">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(1883 – 1923)</w:t>
      </w:r>
    </w:p>
    <w:p w:rsidR="00000000" w:rsidDel="00000000" w:rsidP="00000000" w:rsidRDefault="00000000" w:rsidRPr="00000000" w14:paraId="00000365">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366">
      <w:pPr>
        <w:spacing w:after="0" w:line="240" w:lineRule="auto"/>
        <w:ind w:firstLine="708"/>
        <w:jc w:val="both"/>
        <w:rPr>
          <w:rFonts w:ascii="Calibri" w:cs="Calibri" w:eastAsia="Calibri" w:hAnsi="Calibri"/>
        </w:rPr>
      </w:pPr>
      <w:r w:rsidDel="00000000" w:rsidR="00000000" w:rsidRPr="00000000">
        <w:rPr>
          <w:rFonts w:ascii="Calibri" w:cs="Calibri" w:eastAsia="Calibri" w:hAnsi="Calibri"/>
          <w:rtl w:val="0"/>
        </w:rPr>
        <w:t xml:space="preserve">Narodil sa v Prahe v rodine stredoškolského profesora. Pracoval ako bankový úradník. Toto povolanie neskôr opustil a venoval sa písaniu. Žil bohémskym životom, zblížil sa s anarchistami. Vytvoril postavu Josefa Švejka, ktorá ho preslávila. Zomrel uprostred práce nad svojím románom v roku 1923 v Lipnici.</w:t>
      </w:r>
    </w:p>
    <w:p w:rsidR="00000000" w:rsidDel="00000000" w:rsidP="00000000" w:rsidRDefault="00000000" w:rsidRPr="00000000" w14:paraId="00000367">
      <w:pPr>
        <w:spacing w:after="0" w:line="240" w:lineRule="auto"/>
        <w:ind w:firstLine="708"/>
        <w:jc w:val="both"/>
        <w:rPr>
          <w:rFonts w:ascii="Calibri" w:cs="Calibri" w:eastAsia="Calibri" w:hAnsi="Calibri"/>
        </w:rPr>
      </w:pPr>
      <w:r w:rsidDel="00000000" w:rsidR="00000000" w:rsidRPr="00000000">
        <w:rPr>
          <w:rFonts w:ascii="Calibri" w:cs="Calibri" w:eastAsia="Calibri" w:hAnsi="Calibri"/>
          <w:rtl w:val="0"/>
        </w:rPr>
        <w:t xml:space="preserve">Za vrcholné dielo Haškovej tvorby označujeme humoristický román </w:t>
      </w:r>
      <w:r w:rsidDel="00000000" w:rsidR="00000000" w:rsidRPr="00000000">
        <w:rPr>
          <w:rFonts w:ascii="Calibri" w:cs="Calibri" w:eastAsia="Calibri" w:hAnsi="Calibri"/>
          <w:b w:val="1"/>
          <w:rtl w:val="0"/>
        </w:rPr>
        <w:t xml:space="preserve">Osudy dobrého vojáka Švejka za světové války. </w:t>
      </w:r>
      <w:r w:rsidDel="00000000" w:rsidR="00000000" w:rsidRPr="00000000">
        <w:rPr>
          <w:rFonts w:ascii="Calibri" w:cs="Calibri" w:eastAsia="Calibri" w:hAnsi="Calibri"/>
          <w:rtl w:val="0"/>
        </w:rPr>
        <w:t xml:space="preserve">Román je pohľadom na prvú svetovú vojnu očami jednoduchého človeka. </w:t>
      </w:r>
    </w:p>
    <w:p w:rsidR="00000000" w:rsidDel="00000000" w:rsidP="00000000" w:rsidRDefault="00000000" w:rsidRPr="00000000" w14:paraId="00000368">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Hlavný hrdina Josef Švejk, asi päťdesiatročný starý mládenec, dobrovoľne vstupuje do armády a svojou prostomyseľnosťou a doslovným plnením príkazov, odhaľuje pseudohrdinstvo rakúskych dôstojníkov, skostnatenosť celého systému a vojnovej mašinérie. Švejk pôsobí ako prefíkaný a chytrácky šibal, inokedy ako naivný prostáčik. Svojich nadriadených doháňa k zúrivosti tým, ako doslova s neprimeranou horlivosťou plní rozkazy. Nebezpečné situácie zvláda v pokoji, a tak si chráni kožu. Názvy častí a kapitol predznamenávajú ich obsah. Udalosti na seba nadväzujú a navzájom sú spojené postavou Švejka. Jednotlivé príbehy, doplnené grotesknými historkami a komickými scénami, podčiarkujú a zdôrazňujú absurditu vojny. Autor oživuje jazyk diela, v ktorom nechýba hovorová reč, slang i žargón.  Karikatúrne postavy a príhody poukazujú na nezmyselnosť vojny, znesväcujú panovnícky rod i cirkev, zosmiešňujú frázy. Zdrojom komiky a satiry je i jazyk. V dialógoch ťaží z hovorovej češtiny. Provokujúce sú aj vulgarizmy, ktoré však používa opodstatnene. </w:t>
      </w:r>
    </w:p>
    <w:p w:rsidR="00000000" w:rsidDel="00000000" w:rsidP="00000000" w:rsidRDefault="00000000" w:rsidRPr="00000000" w14:paraId="00000369">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Román píše bohém, žurnalista a tulák J. Hašek po návrate z Ruska, kam ho priviedla prvá svetová vojna. Autor sa inšpiruje osobnými vojenskými skúsenosťami. Dielo vychádzalo v lacnom zošitovom vydaní. </w:t>
      </w:r>
    </w:p>
    <w:p w:rsidR="00000000" w:rsidDel="00000000" w:rsidP="00000000" w:rsidRDefault="00000000" w:rsidRPr="00000000" w14:paraId="0000036A">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Švejk nie je nikdy bližšie opísaný, nepoznáme dokonca presne ani jeho vek. </w:t>
      </w:r>
    </w:p>
    <w:p w:rsidR="00000000" w:rsidDel="00000000" w:rsidP="00000000" w:rsidRDefault="00000000" w:rsidRPr="00000000" w14:paraId="0000036B">
      <w:pPr>
        <w:spacing w:after="0" w:line="24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So Švejkom, úradne uznaným „blbom“, sa stretávame tesne po sarajevskom atentáte na Františka Ferdinanda d´Este. Keď svoje názory na vývoj politickej situácie rozvíja v krčme, zatkne ho tajný policajt a predvedie na políciu. Pretože ho súdni lekári prehlásia za človeka s vrodeným kretenizmom, skončí na psychiatrii. Ako beznádejný prípad ho prepustia. </w:t>
      </w:r>
    </w:p>
    <w:p w:rsidR="00000000" w:rsidDel="00000000" w:rsidP="00000000" w:rsidRDefault="00000000" w:rsidRPr="00000000" w14:paraId="0000036C">
      <w:pPr>
        <w:spacing w:after="0" w:line="24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Na odvod ho dovezie posluhovačka na invalidnom vozíku. Ako sluha sa dostáva k poľskému kňazovi, ktorý ho v kartách predá a tak sa dostáva k nadporučíkovi Lukášovi. Pri ňom zažíva mnohé dobrodružstvá. </w:t>
      </w:r>
    </w:p>
    <w:p w:rsidR="00000000" w:rsidDel="00000000" w:rsidP="00000000" w:rsidRDefault="00000000" w:rsidRPr="00000000" w14:paraId="0000036D">
      <w:pPr>
        <w:spacing w:after="0" w:line="24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Keď ho preložia do Českých Budějovíc, vo vlaku zatiahne ručnú brzdu, aby zistil, či funguje. Vysadia ho a vyšetrujú. Bez dokladov sa teda vydá do Budějovíc peši. Žandári ho považujú za ruského zveda a tak ho zatknú. Kryje Lukášove ľúbostné dobrodružstvá. Keď hľadá pre svoj oddiel nocľah, narazí na ruského vojaka, kúpajúceho sa v rybníku. Vyskúša si jeho uniformu, a padne do ruského zajatia. Márne sa snaží omyl vysvetliť, má ísť pred vojenský súd. Zachráni ho telegram od jeho „marškumpánie“. Jeho návratom sa nedokončený román uzaviera.</w:t>
      </w:r>
    </w:p>
    <w:p w:rsidR="00000000" w:rsidDel="00000000" w:rsidP="00000000" w:rsidRDefault="00000000" w:rsidRPr="00000000" w14:paraId="0000036E">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6F">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70">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71">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72">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73">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74">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75">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76">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77">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78">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79">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7A">
      <w:pPr>
        <w:spacing w:after="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Vedecko-fantastický alegorický román</w:t>
      </w:r>
    </w:p>
    <w:p w:rsidR="00000000" w:rsidDel="00000000" w:rsidP="00000000" w:rsidRDefault="00000000" w:rsidRPr="00000000" w14:paraId="0000037B">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7C">
      <w:pPr>
        <w:spacing w:after="0" w:line="240" w:lineRule="auto"/>
        <w:jc w:val="both"/>
        <w:rPr>
          <w:rFonts w:ascii="Calibri" w:cs="Calibri" w:eastAsia="Calibri" w:hAnsi="Calibri"/>
        </w:rPr>
      </w:pPr>
      <w:r w:rsidDel="00000000" w:rsidR="00000000" w:rsidRPr="00000000">
        <w:rPr>
          <w:rFonts w:ascii="Calibri" w:cs="Calibri" w:eastAsia="Calibri" w:hAnsi="Calibri"/>
          <w:rtl w:val="0"/>
        </w:rPr>
        <w:tab/>
        <w:t xml:space="preserve">Vedecká fantastika – fantastický prvok v literárnom diele spočíva zvyčajne v obraze sveta budúcnosti, využíva poznatky súčasnej vedy a techniky a hypotézy smerov vývoja vedy, ale i sveta. Reprezentantom tohto druhu umenia je napr. dielo Julesa Verna s románovými víziami technického pokroku a objavovania sveta. </w:t>
      </w:r>
    </w:p>
    <w:p w:rsidR="00000000" w:rsidDel="00000000" w:rsidP="00000000" w:rsidRDefault="00000000" w:rsidRPr="00000000" w14:paraId="0000037D">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7E">
      <w:pPr>
        <w:spacing w:after="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KAREL ČAPEK</w:t>
      </w:r>
    </w:p>
    <w:p w:rsidR="00000000" w:rsidDel="00000000" w:rsidP="00000000" w:rsidRDefault="00000000" w:rsidRPr="00000000" w14:paraId="0000037F">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(1890 – 1938)</w:t>
      </w:r>
    </w:p>
    <w:p w:rsidR="00000000" w:rsidDel="00000000" w:rsidP="00000000" w:rsidRDefault="00000000" w:rsidRPr="00000000" w14:paraId="00000380">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381">
      <w:pPr>
        <w:spacing w:after="0" w:line="240" w:lineRule="auto"/>
        <w:ind w:firstLine="708"/>
        <w:jc w:val="both"/>
        <w:rPr>
          <w:rFonts w:ascii="Calibri" w:cs="Calibri" w:eastAsia="Calibri" w:hAnsi="Calibri"/>
        </w:rPr>
      </w:pPr>
      <w:r w:rsidDel="00000000" w:rsidR="00000000" w:rsidRPr="00000000">
        <w:rPr>
          <w:rFonts w:ascii="Calibri" w:cs="Calibri" w:eastAsia="Calibri" w:hAnsi="Calibri"/>
          <w:rtl w:val="0"/>
        </w:rPr>
        <w:t xml:space="preserve">Spisovateľ, novinár, prekladateľ. Narodil sa v rodine lekára. Po skončení štúdií krátko pracoval ako vychovávateľ v šľachtickej rodine. Od roku 1917 pracoval ako redaktor a dramaturg divadla. Čapek bol svojím životom, názormi a tvorbou demokratom a humanistom.</w:t>
      </w:r>
    </w:p>
    <w:p w:rsidR="00000000" w:rsidDel="00000000" w:rsidP="00000000" w:rsidRDefault="00000000" w:rsidRPr="00000000" w14:paraId="00000382">
      <w:pPr>
        <w:spacing w:after="0" w:line="240" w:lineRule="auto"/>
        <w:jc w:val="both"/>
        <w:rPr>
          <w:rFonts w:ascii="Calibri" w:cs="Calibri" w:eastAsia="Calibri" w:hAnsi="Calibri"/>
          <w:b w:val="1"/>
        </w:rPr>
      </w:pPr>
      <w:r w:rsidDel="00000000" w:rsidR="00000000" w:rsidRPr="00000000">
        <w:rPr>
          <w:rFonts w:ascii="Calibri" w:cs="Calibri" w:eastAsia="Calibri" w:hAnsi="Calibri"/>
          <w:rtl w:val="0"/>
        </w:rPr>
        <w:t xml:space="preserve">Kritikou nemeckého fašizmu je román </w:t>
      </w:r>
      <w:r w:rsidDel="00000000" w:rsidR="00000000" w:rsidRPr="00000000">
        <w:rPr>
          <w:rFonts w:ascii="Calibri" w:cs="Calibri" w:eastAsia="Calibri" w:hAnsi="Calibri"/>
          <w:b w:val="1"/>
          <w:rtl w:val="0"/>
        </w:rPr>
        <w:t xml:space="preserve">Válka s mloky.</w:t>
      </w:r>
    </w:p>
    <w:p w:rsidR="00000000" w:rsidDel="00000000" w:rsidP="00000000" w:rsidRDefault="00000000" w:rsidRPr="00000000" w14:paraId="00000383">
      <w:pPr>
        <w:spacing w:after="0" w:line="240" w:lineRule="auto"/>
        <w:jc w:val="both"/>
        <w:rPr>
          <w:rFonts w:ascii="Calibri" w:cs="Calibri" w:eastAsia="Calibri" w:hAnsi="Calibri"/>
        </w:rPr>
      </w:pPr>
      <w:r w:rsidDel="00000000" w:rsidR="00000000" w:rsidRPr="00000000">
        <w:rPr>
          <w:rFonts w:ascii="Calibri" w:cs="Calibri" w:eastAsia="Calibri" w:hAnsi="Calibri"/>
          <w:b w:val="1"/>
          <w:rtl w:val="0"/>
        </w:rPr>
        <w:tab/>
      </w:r>
      <w:r w:rsidDel="00000000" w:rsidR="00000000" w:rsidRPr="00000000">
        <w:rPr>
          <w:rFonts w:ascii="Calibri" w:cs="Calibri" w:eastAsia="Calibri" w:hAnsi="Calibri"/>
          <w:rtl w:val="0"/>
        </w:rPr>
        <w:t xml:space="preserve">Román je považovaný za dielo vedeckej fantastiky. Autor pracuje s predstavou dokonalých živočíšnych druhov, ktoré prekonali viacero vývinových stupňov, dokážu hovoriť, pracovať, vyvíjať vedeckú činnosť a neustále sa zdokonaľovať. Na druhej strane je román v kontexte dobových spoločenských udalostí alegóriou rozmáhajúceho sa nacizmu či fašizmu a súčasnej aj varovaním pred šírením akejkoľvek totality vo svete. </w:t>
      </w:r>
    </w:p>
    <w:p w:rsidR="00000000" w:rsidDel="00000000" w:rsidP="00000000" w:rsidRDefault="00000000" w:rsidRPr="00000000" w14:paraId="00000384">
      <w:pPr>
        <w:spacing w:after="0" w:line="24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Kapitán van Toch nájde na jednom z tichomorských ostrovov inteligentný druh mloka. Rozpráva sa s mlokmi, učí ich zaobchádzať so zbraňami, loviť perly. Postupne sú mloky využívané ako lacná pracovná sila. Stanú sa aj výhodným obchodným artiklom – obchodník Bondy zakladá svetovú spoločnosť na využitie mlokov. Mloky sa premnožia, vyžadujú čoraz väčšie územie na svoje prežitie, vodné plochy sa zväčšujú na úkor pevniny. Ľudstvo je ohrozené. Chief (číf) Salamander vyhlási ľuďom vojnu s cieľom získať pre mloky životný priestor. V závere románu sa prvý mlok objavuje v Prahe. </w:t>
      </w:r>
    </w:p>
    <w:p w:rsidR="00000000" w:rsidDel="00000000" w:rsidP="00000000" w:rsidRDefault="00000000" w:rsidRPr="00000000" w14:paraId="00000385">
      <w:pPr>
        <w:spacing w:after="0" w:line="240" w:lineRule="auto"/>
        <w:ind w:firstLine="708"/>
        <w:jc w:val="both"/>
        <w:rPr>
          <w:rFonts w:ascii="Calibri" w:cs="Calibri" w:eastAsia="Calibri" w:hAnsi="Calibri"/>
        </w:rPr>
      </w:pPr>
      <w:r w:rsidDel="00000000" w:rsidR="00000000" w:rsidRPr="00000000">
        <w:rPr>
          <w:rFonts w:ascii="Calibri" w:cs="Calibri" w:eastAsia="Calibri" w:hAnsi="Calibri"/>
          <w:rtl w:val="0"/>
        </w:rPr>
        <w:t xml:space="preserve">Krátko po 1. svetovej vojne vznikla utopická dráma </w:t>
      </w:r>
      <w:r w:rsidDel="00000000" w:rsidR="00000000" w:rsidRPr="00000000">
        <w:rPr>
          <w:rFonts w:ascii="Calibri" w:cs="Calibri" w:eastAsia="Calibri" w:hAnsi="Calibri"/>
          <w:b w:val="1"/>
          <w:rtl w:val="0"/>
        </w:rPr>
        <w:t xml:space="preserve">R. U. R. </w:t>
      </w:r>
      <w:r w:rsidDel="00000000" w:rsidR="00000000" w:rsidRPr="00000000">
        <w:rPr>
          <w:rFonts w:ascii="Calibri" w:cs="Calibri" w:eastAsia="Calibri" w:hAnsi="Calibri"/>
          <w:rtl w:val="0"/>
        </w:rPr>
        <w:t xml:space="preserve">(Rozumoví univerzálni roboti). Čapek v nej vytvoril utopické podobenstvo súčasného sveta a začal tak sériu diel s fantastickými a utopickými námetmi.</w:t>
      </w:r>
    </w:p>
    <w:p w:rsidR="00000000" w:rsidDel="00000000" w:rsidP="00000000" w:rsidRDefault="00000000" w:rsidRPr="00000000" w14:paraId="00000386">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Námetom hry je konflikt medzi umelými ľuďmi – Robotmi a ľuďmi, ktorí ich využívajú. Továreň chŕli Robotov, nároky na nich zvyšuje, preto sa vzbúria. Ničia stroje, vraždia ľudí i seba navzájom. V závere dvaja z Robotov, obdarení citom, ožijú ako ľudia a zachránia život na Zemi.</w:t>
      </w:r>
    </w:p>
    <w:p w:rsidR="00000000" w:rsidDel="00000000" w:rsidP="00000000" w:rsidRDefault="00000000" w:rsidRPr="00000000" w14:paraId="00000387">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V hre nie je prepracovaná individuálna psychológia postáv. Hrdinovia zastupujú ľudstvo všeobecne, majú alegorickú a symbolickú hodnotu vyjadrenú už svojimi menami. </w:t>
      </w:r>
    </w:p>
    <w:p w:rsidR="00000000" w:rsidDel="00000000" w:rsidP="00000000" w:rsidRDefault="00000000" w:rsidRPr="00000000" w14:paraId="00000388">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Čapek vyjadruje protest proti zmechanizovaniu života a odľudšteniu človeka. Chcel napísať komédiu o vede (ľudské výtvory sa vymykajú človeku z rúk) a o pravde (otázka, či má určitý ideál platnosť raz a navždy).</w:t>
      </w:r>
    </w:p>
    <w:p w:rsidR="00000000" w:rsidDel="00000000" w:rsidP="00000000" w:rsidRDefault="00000000" w:rsidRPr="00000000" w14:paraId="00000389">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Autor stavia na prvé miesto človeka a jeho osobnú zodpovednosť za každý čin, táto zodpovednosť je zárukou morálneho konania.</w:t>
      </w:r>
    </w:p>
    <w:p w:rsidR="00000000" w:rsidDel="00000000" w:rsidP="00000000" w:rsidRDefault="00000000" w:rsidRPr="00000000" w14:paraId="0000038A">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8B">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8C">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8D">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8E">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8F">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90">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91">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92">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93">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94">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95">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96">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97">
      <w:pPr>
        <w:spacing w:after="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Sociálno-psychologický román</w:t>
      </w:r>
    </w:p>
    <w:p w:rsidR="00000000" w:rsidDel="00000000" w:rsidP="00000000" w:rsidRDefault="00000000" w:rsidRPr="00000000" w14:paraId="00000398">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99">
      <w:pPr>
        <w:spacing w:after="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JOZEF CÍGER HRONSKÝ</w:t>
      </w:r>
    </w:p>
    <w:p w:rsidR="00000000" w:rsidDel="00000000" w:rsidP="00000000" w:rsidRDefault="00000000" w:rsidRPr="00000000" w14:paraId="0000039A">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(1896 – 1960)</w:t>
      </w:r>
    </w:p>
    <w:p w:rsidR="00000000" w:rsidDel="00000000" w:rsidP="00000000" w:rsidRDefault="00000000" w:rsidRPr="00000000" w14:paraId="0000039B">
      <w:pPr>
        <w:spacing w:after="0"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39C">
      <w:pPr>
        <w:spacing w:after="0" w:line="240" w:lineRule="auto"/>
        <w:ind w:firstLine="708"/>
        <w:jc w:val="both"/>
        <w:rPr>
          <w:rFonts w:ascii="Calibri" w:cs="Calibri" w:eastAsia="Calibri" w:hAnsi="Calibri"/>
        </w:rPr>
      </w:pPr>
      <w:r w:rsidDel="00000000" w:rsidR="00000000" w:rsidRPr="00000000">
        <w:rPr>
          <w:rFonts w:ascii="Calibri" w:cs="Calibri" w:eastAsia="Calibri" w:hAnsi="Calibri"/>
          <w:rtl w:val="0"/>
        </w:rPr>
        <w:t xml:space="preserve">Narodil sa vo Zvolene. Absolvoval učiteľský ústav. Počas prvej svetovej vojny bojoval ako vojak na talianskom fronte. Stal sa tajomníkom a správcom Matice slovenskej. Redigoval časopis Slniečko. Emigroval, žil v Taliansku, Rakúsku, Bavorsku a Argentíne, kde aj zomrel. Jeho telesné pozostatky sú uložené na Národnom cintoríne v Martine.</w:t>
      </w:r>
    </w:p>
    <w:p w:rsidR="00000000" w:rsidDel="00000000" w:rsidP="00000000" w:rsidRDefault="00000000" w:rsidRPr="00000000" w14:paraId="0000039D">
      <w:pPr>
        <w:spacing w:after="0" w:line="240" w:lineRule="auto"/>
        <w:jc w:val="both"/>
        <w:rPr>
          <w:rFonts w:ascii="Calibri" w:cs="Calibri" w:eastAsia="Calibri" w:hAnsi="Calibri"/>
          <w:i w:val="1"/>
        </w:rPr>
      </w:pPr>
      <w:r w:rsidDel="00000000" w:rsidR="00000000" w:rsidRPr="00000000">
        <w:rPr>
          <w:rFonts w:ascii="Calibri" w:cs="Calibri" w:eastAsia="Calibri" w:hAnsi="Calibri"/>
          <w:rtl w:val="0"/>
        </w:rPr>
        <w:t xml:space="preserve">Z tvorby: </w:t>
      </w:r>
      <w:r w:rsidDel="00000000" w:rsidR="00000000" w:rsidRPr="00000000">
        <w:rPr>
          <w:rFonts w:ascii="Calibri" w:cs="Calibri" w:eastAsia="Calibri" w:hAnsi="Calibri"/>
          <w:i w:val="1"/>
          <w:rtl w:val="0"/>
        </w:rPr>
        <w:t xml:space="preserve">Chlieb, Andreas Búr Majster, Podpolianske rozprávky... </w:t>
      </w:r>
      <w:r w:rsidDel="00000000" w:rsidR="00000000" w:rsidRPr="00000000">
        <w:rPr>
          <w:rFonts w:ascii="Calibri" w:cs="Calibri" w:eastAsia="Calibri" w:hAnsi="Calibri"/>
          <w:rtl w:val="0"/>
        </w:rPr>
        <w:t xml:space="preserve">Hronský sa venoval aj tvorbe pre deti a mládež. Známe sú jeho diela: </w:t>
      </w:r>
      <w:r w:rsidDel="00000000" w:rsidR="00000000" w:rsidRPr="00000000">
        <w:rPr>
          <w:rFonts w:ascii="Calibri" w:cs="Calibri" w:eastAsia="Calibri" w:hAnsi="Calibri"/>
          <w:i w:val="1"/>
          <w:rtl w:val="0"/>
        </w:rPr>
        <w:t xml:space="preserve">Smelý Zajko, Smelý Zajko v Afrike, Sokoliar Tomáš, Budkáčik a Dubkáčik.</w:t>
      </w:r>
    </w:p>
    <w:p w:rsidR="00000000" w:rsidDel="00000000" w:rsidP="00000000" w:rsidRDefault="00000000" w:rsidRPr="00000000" w14:paraId="0000039E">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9F">
      <w:pPr>
        <w:spacing w:after="0" w:line="240" w:lineRule="auto"/>
        <w:jc w:val="both"/>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Znaky tvorby Jozefa Cígera Hronského:</w:t>
      </w:r>
    </w:p>
    <w:p w:rsidR="00000000" w:rsidDel="00000000" w:rsidP="00000000" w:rsidRDefault="00000000" w:rsidRPr="00000000" w14:paraId="000003A0">
      <w:pPr>
        <w:numPr>
          <w:ilvl w:val="0"/>
          <w:numId w:val="2"/>
        </w:numPr>
        <w:spacing w:after="0" w:line="240" w:lineRule="auto"/>
        <w:ind w:left="720" w:hanging="360"/>
        <w:jc w:val="both"/>
        <w:rPr/>
      </w:pPr>
      <w:r w:rsidDel="00000000" w:rsidR="00000000" w:rsidRPr="00000000">
        <w:rPr>
          <w:rFonts w:ascii="Calibri" w:cs="Calibri" w:eastAsia="Calibri" w:hAnsi="Calibri"/>
          <w:rtl w:val="0"/>
        </w:rPr>
        <w:t xml:space="preserve">orientácia na dedinu a sociálne témy,</w:t>
      </w:r>
    </w:p>
    <w:p w:rsidR="00000000" w:rsidDel="00000000" w:rsidP="00000000" w:rsidRDefault="00000000" w:rsidRPr="00000000" w14:paraId="000003A1">
      <w:pPr>
        <w:numPr>
          <w:ilvl w:val="0"/>
          <w:numId w:val="2"/>
        </w:numPr>
        <w:spacing w:after="0" w:line="240" w:lineRule="auto"/>
        <w:ind w:left="720" w:hanging="360"/>
        <w:jc w:val="both"/>
        <w:rPr/>
      </w:pPr>
      <w:r w:rsidDel="00000000" w:rsidR="00000000" w:rsidRPr="00000000">
        <w:rPr>
          <w:rFonts w:ascii="Calibri" w:cs="Calibri" w:eastAsia="Calibri" w:hAnsi="Calibri"/>
          <w:rtl w:val="0"/>
        </w:rPr>
        <w:t xml:space="preserve">hlavný hrdina stojí na okraji spoločnosti, ale morálne veľmi vysoko,</w:t>
      </w:r>
    </w:p>
    <w:p w:rsidR="00000000" w:rsidDel="00000000" w:rsidP="00000000" w:rsidRDefault="00000000" w:rsidRPr="00000000" w14:paraId="000003A2">
      <w:pPr>
        <w:numPr>
          <w:ilvl w:val="0"/>
          <w:numId w:val="2"/>
        </w:numPr>
        <w:spacing w:after="0" w:line="240" w:lineRule="auto"/>
        <w:ind w:left="720" w:hanging="360"/>
        <w:jc w:val="both"/>
        <w:rPr/>
      </w:pPr>
      <w:r w:rsidDel="00000000" w:rsidR="00000000" w:rsidRPr="00000000">
        <w:rPr>
          <w:rFonts w:ascii="Calibri" w:cs="Calibri" w:eastAsia="Calibri" w:hAnsi="Calibri"/>
          <w:rtl w:val="0"/>
        </w:rPr>
        <w:t xml:space="preserve">ponor do vnútorného sveta postavy,</w:t>
      </w:r>
    </w:p>
    <w:p w:rsidR="00000000" w:rsidDel="00000000" w:rsidP="00000000" w:rsidRDefault="00000000" w:rsidRPr="00000000" w14:paraId="000003A3">
      <w:pPr>
        <w:numPr>
          <w:ilvl w:val="0"/>
          <w:numId w:val="2"/>
        </w:numPr>
        <w:spacing w:after="0" w:line="240" w:lineRule="auto"/>
        <w:ind w:left="720" w:hanging="360"/>
        <w:jc w:val="both"/>
        <w:rPr/>
      </w:pPr>
      <w:r w:rsidDel="00000000" w:rsidR="00000000" w:rsidRPr="00000000">
        <w:rPr>
          <w:rFonts w:ascii="Calibri" w:cs="Calibri" w:eastAsia="Calibri" w:hAnsi="Calibri"/>
          <w:rtl w:val="0"/>
        </w:rPr>
        <w:t xml:space="preserve">postavy charakterizuje fatalistický princíp nazerania na svet (nebúria sa osudu, podliehajú mu),</w:t>
      </w:r>
    </w:p>
    <w:p w:rsidR="00000000" w:rsidDel="00000000" w:rsidP="00000000" w:rsidRDefault="00000000" w:rsidRPr="00000000" w14:paraId="000003A4">
      <w:pPr>
        <w:numPr>
          <w:ilvl w:val="0"/>
          <w:numId w:val="2"/>
        </w:numPr>
        <w:spacing w:after="0" w:line="240" w:lineRule="auto"/>
        <w:ind w:left="720" w:hanging="360"/>
        <w:jc w:val="both"/>
        <w:rPr/>
      </w:pPr>
      <w:r w:rsidDel="00000000" w:rsidR="00000000" w:rsidRPr="00000000">
        <w:rPr>
          <w:rFonts w:ascii="Calibri" w:cs="Calibri" w:eastAsia="Calibri" w:hAnsi="Calibri"/>
          <w:rtl w:val="0"/>
        </w:rPr>
        <w:t xml:space="preserve">mýtizácia v poviedkach – na úvod znejasnenie postavy, rozprávkovosť, postava nereaguje ako skutočný človek a kľúč riešenia sa dozvedáme až v závere,</w:t>
      </w:r>
    </w:p>
    <w:p w:rsidR="00000000" w:rsidDel="00000000" w:rsidP="00000000" w:rsidRDefault="00000000" w:rsidRPr="00000000" w14:paraId="000003A5">
      <w:pPr>
        <w:numPr>
          <w:ilvl w:val="0"/>
          <w:numId w:val="2"/>
        </w:numPr>
        <w:spacing w:after="0" w:line="240" w:lineRule="auto"/>
        <w:ind w:left="720" w:hanging="360"/>
        <w:jc w:val="both"/>
        <w:rPr/>
      </w:pPr>
      <w:r w:rsidDel="00000000" w:rsidR="00000000" w:rsidRPr="00000000">
        <w:rPr>
          <w:rFonts w:ascii="Calibri" w:cs="Calibri" w:eastAsia="Calibri" w:hAnsi="Calibri"/>
          <w:rtl w:val="0"/>
        </w:rPr>
        <w:t xml:space="preserve">lyrizácia.</w:t>
      </w:r>
    </w:p>
    <w:p w:rsidR="00000000" w:rsidDel="00000000" w:rsidP="00000000" w:rsidRDefault="00000000" w:rsidRPr="00000000" w14:paraId="000003A6">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A7">
      <w:pPr>
        <w:spacing w:after="0" w:line="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Sociálno-psychologický</w:t>
      </w:r>
      <w:r w:rsidDel="00000000" w:rsidR="00000000" w:rsidRPr="00000000">
        <w:rPr>
          <w:rFonts w:ascii="Calibri" w:cs="Calibri" w:eastAsia="Calibri" w:hAnsi="Calibri"/>
          <w:rtl w:val="0"/>
        </w:rPr>
        <w:t xml:space="preserve"> román </w:t>
      </w:r>
      <w:r w:rsidDel="00000000" w:rsidR="00000000" w:rsidRPr="00000000">
        <w:rPr>
          <w:rFonts w:ascii="Calibri" w:cs="Calibri" w:eastAsia="Calibri" w:hAnsi="Calibri"/>
          <w:b w:val="1"/>
          <w:rtl w:val="0"/>
        </w:rPr>
        <w:t xml:space="preserve">Jozef Mak.</w:t>
      </w:r>
    </w:p>
    <w:p w:rsidR="00000000" w:rsidDel="00000000" w:rsidP="00000000" w:rsidRDefault="00000000" w:rsidRPr="00000000" w14:paraId="000003A8">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Dej románu časovo spadá do konca 19. storočia a začiatku 20. storočia. Výraznejšie to autor naznačuje bojom dediny za slovenskú školu, stavbou železnice i zachytením ozveny zatvorenia martinských národovcov v banskobystrickom väzení.</w:t>
      </w:r>
    </w:p>
    <w:p w:rsidR="00000000" w:rsidDel="00000000" w:rsidP="00000000" w:rsidRDefault="00000000" w:rsidRPr="00000000" w14:paraId="000003A9">
      <w:pPr>
        <w:spacing w:after="0" w:line="24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Dej: Jozef sa narodil ako nemanželské dieťa, a preto sa oňho často staral jeho starší brat Jano. V mladosti Jozef slúžil u baču a iba raz sa vzbúril proti nespravodlivosti, keď mu bača nechcel dať to, na čom sa zjednali. Zamiloval sa do Maruše. Rozhodol sa postaviť si vlastným dom, ale musel ísť na vojnu. Tri roky mu nikto nepísal. Pochopil, že matka asi umrela a Maruša naňho zabudla. Po vojne zistil, že Maruša sa vydala za jeho brata Jana a bývajú v jeho domci. Maruša sa zmenila, po chorobe ošpatnela, začala piť a muž ju bil. S dieťaťom jej pomáhala kalika Jula. Jozef s ňou mal súcit a zobral si ju za ženu. Povolali ho ako záložníka do Komárna a tu ho uväznili za to, že politizoval počas služby. Jula ho s dieťaťom verne čakala. Po návrate domov striehla naňho Maruša. Jožo nedokázal povedať nie, ale napokon si uvedomil, že to už nie je tá mladá Maruša, ale znetvorená žena, ktorá stráca kontrolu nad svojím citom. Jula sa mu odcudzovala. Opitá Maruša sa utopila pri praní bielizne. Jula čakala ďalšie dieťa, zmierila sa s Jožom až po jeho narodení. Jej srdce nevydržalo a zomrela.</w:t>
      </w:r>
    </w:p>
    <w:p w:rsidR="00000000" w:rsidDel="00000000" w:rsidP="00000000" w:rsidRDefault="00000000" w:rsidRPr="00000000" w14:paraId="000003AA">
      <w:pPr>
        <w:spacing w:after="0" w:line="240" w:lineRule="auto"/>
        <w:ind w:firstLine="708"/>
        <w:jc w:val="both"/>
        <w:rPr>
          <w:rFonts w:ascii="Calibri" w:cs="Calibri" w:eastAsia="Calibri" w:hAnsi="Calibri"/>
        </w:rPr>
      </w:pPr>
      <w:r w:rsidDel="00000000" w:rsidR="00000000" w:rsidRPr="00000000">
        <w:rPr>
          <w:rFonts w:ascii="Calibri" w:cs="Calibri" w:eastAsia="Calibri" w:hAnsi="Calibri"/>
          <w:rtl w:val="0"/>
        </w:rPr>
        <w:t xml:space="preserve">Autor vystupuje v diele ako </w:t>
      </w:r>
      <w:r w:rsidDel="00000000" w:rsidR="00000000" w:rsidRPr="00000000">
        <w:rPr>
          <w:rFonts w:ascii="Calibri" w:cs="Calibri" w:eastAsia="Calibri" w:hAnsi="Calibri"/>
          <w:b w:val="1"/>
          <w:rtl w:val="0"/>
        </w:rPr>
        <w:t xml:space="preserve">vševediaci rozprávač.</w:t>
      </w:r>
      <w:r w:rsidDel="00000000" w:rsidR="00000000" w:rsidRPr="00000000">
        <w:rPr>
          <w:rFonts w:ascii="Calibri" w:cs="Calibri" w:eastAsia="Calibri" w:hAnsi="Calibri"/>
          <w:rtl w:val="0"/>
        </w:rPr>
        <w:t xml:space="preserve"> Radí postavám, čo majú robiť, hovorí za ne, lebo veľakrát nedokážu medzi sebou komunikovať. Prihovára sa hl. postave a oslovuje ju celým menom – Jozef Mak. Meno je symbolom jednoduchého slovenského človeka, ktorý prijíma beh dejín tak, ako prichádza a žije svoj poctivý život. Je to činorodý, usilovný človek, človek milión (mak), ktorý prijíma svoj osud, koná v súlade so svojou povahou a znesie všetky životné útrapy: zradu milej i brata, matkinu aj ženinu smrť. Ak vzdoruje, tak iba mlčky, bráni sa inštinktom, príležitostnými výbuchmi. Je pasívny, ale zároveň naplnený vnútornou silou – </w:t>
      </w:r>
      <w:r w:rsidDel="00000000" w:rsidR="00000000" w:rsidRPr="00000000">
        <w:rPr>
          <w:rFonts w:ascii="Calibri" w:cs="Calibri" w:eastAsia="Calibri" w:hAnsi="Calibri"/>
          <w:b w:val="1"/>
          <w:rtl w:val="0"/>
        </w:rPr>
        <w:t xml:space="preserve">heroizmom</w:t>
      </w:r>
      <w:r w:rsidDel="00000000" w:rsidR="00000000" w:rsidRPr="00000000">
        <w:rPr>
          <w:rFonts w:ascii="Calibri" w:cs="Calibri" w:eastAsia="Calibri" w:hAnsi="Calibri"/>
          <w:rtl w:val="0"/>
        </w:rPr>
        <w:t xml:space="preserve">, ktorý ho znovu a znovu postí na nohy a pomáha mu prežiť. Jeho veľkosť je v tomto nevedomom, bezprostrednom prijímaní a prežití života. </w:t>
      </w:r>
    </w:p>
    <w:p w:rsidR="00000000" w:rsidDel="00000000" w:rsidP="00000000" w:rsidRDefault="00000000" w:rsidRPr="00000000" w14:paraId="000003AB">
      <w:pPr>
        <w:spacing w:after="0" w:line="240" w:lineRule="auto"/>
        <w:jc w:val="both"/>
        <w:rPr>
          <w:rFonts w:ascii="Calibri" w:cs="Calibri" w:eastAsia="Calibri" w:hAnsi="Calibri"/>
          <w:i w:val="1"/>
        </w:rPr>
      </w:pPr>
      <w:r w:rsidDel="00000000" w:rsidR="00000000" w:rsidRPr="00000000">
        <w:rPr>
          <w:rFonts w:ascii="Calibri" w:cs="Calibri" w:eastAsia="Calibri" w:hAnsi="Calibri"/>
          <w:rtl w:val="0"/>
        </w:rPr>
        <w:t xml:space="preserve">V závere sa autor prihovára: </w:t>
      </w:r>
      <w:r w:rsidDel="00000000" w:rsidR="00000000" w:rsidRPr="00000000">
        <w:rPr>
          <w:rFonts w:ascii="Calibri" w:cs="Calibri" w:eastAsia="Calibri" w:hAnsi="Calibri"/>
          <w:i w:val="1"/>
          <w:rtl w:val="0"/>
        </w:rPr>
        <w:t xml:space="preserve">„Trp, Jozef Mak. Človek-milión si, nuž vydržíš všetko, keďže nie je pravda, že najtvrdší je kameň, najmocnejšia je oceľ, ale pravda je, že najviac vydrží na svete obyčajný Jozef Mak.“</w:t>
      </w:r>
    </w:p>
    <w:p w:rsidR="00000000" w:rsidDel="00000000" w:rsidP="00000000" w:rsidRDefault="00000000" w:rsidRPr="00000000" w14:paraId="000003AC">
      <w:pPr>
        <w:spacing w:after="0" w:line="240" w:lineRule="auto"/>
        <w:ind w:firstLine="708"/>
        <w:jc w:val="both"/>
        <w:rPr>
          <w:rFonts w:ascii="Calibri" w:cs="Calibri" w:eastAsia="Calibri" w:hAnsi="Calibri"/>
        </w:rPr>
      </w:pPr>
      <w:r w:rsidDel="00000000" w:rsidR="00000000" w:rsidRPr="00000000">
        <w:rPr>
          <w:rFonts w:ascii="Calibri" w:cs="Calibri" w:eastAsia="Calibri" w:hAnsi="Calibri"/>
          <w:rtl w:val="0"/>
        </w:rPr>
        <w:t xml:space="preserve">V diele sú časté lyrické pasáže v opise scenérie. Príroda je personifikovaná. Autor oslovuje čitateľa, hyperbolizuje. Ako kompozičný prvok používa kontrast: Jozef – Jano, Maruša – Jula, Jozefova láska k matke – jeho zahanbenie, že je nemanželský.</w:t>
      </w:r>
    </w:p>
    <w:p w:rsidR="00000000" w:rsidDel="00000000" w:rsidP="00000000" w:rsidRDefault="00000000" w:rsidRPr="00000000" w14:paraId="000003AD">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Jediná postava, ktorá bojuje proti osudu, je Maruša. Až po Jožovom návrate si uvedomuje, čo všetko stratila a ťažko sa s tým vyrovnáva. Koná pudovo a nekontrolovateľne. Je to najexpresionistickejšia postava diela.</w:t>
      </w:r>
    </w:p>
    <w:p w:rsidR="00000000" w:rsidDel="00000000" w:rsidP="00000000" w:rsidRDefault="00000000" w:rsidRPr="00000000" w14:paraId="000003AE">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3AF">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B0">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B1">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B2">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B3">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B4">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B5">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B6">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B7">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B8">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B9">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BA">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BB">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BC">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BD">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BE">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BF">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C0">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C1">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C2">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C3">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C4">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C5">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C6">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C7">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C8">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C9">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CA">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CB">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CC">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CD">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CE">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CF">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D0">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D1">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D2">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D3">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D4">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D5">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D6">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D7">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D8">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D9">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DA">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3DB">
      <w:pPr>
        <w:spacing w:after="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MILO URBAN</w:t>
      </w:r>
    </w:p>
    <w:p w:rsidR="00000000" w:rsidDel="00000000" w:rsidP="00000000" w:rsidRDefault="00000000" w:rsidRPr="00000000" w14:paraId="000003DC">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(1904 – 1982)</w:t>
      </w:r>
    </w:p>
    <w:p w:rsidR="00000000" w:rsidDel="00000000" w:rsidP="00000000" w:rsidRDefault="00000000" w:rsidRPr="00000000" w14:paraId="000003DD">
      <w:pPr>
        <w:spacing w:after="0"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3DE">
      <w:pPr>
        <w:spacing w:after="0" w:line="240" w:lineRule="auto"/>
        <w:ind w:firstLine="708"/>
        <w:jc w:val="both"/>
        <w:rPr>
          <w:rFonts w:ascii="Calibri" w:cs="Calibri" w:eastAsia="Calibri" w:hAnsi="Calibri"/>
        </w:rPr>
      </w:pPr>
      <w:r w:rsidDel="00000000" w:rsidR="00000000" w:rsidRPr="00000000">
        <w:rPr>
          <w:rFonts w:ascii="Calibri" w:cs="Calibri" w:eastAsia="Calibri" w:hAnsi="Calibri"/>
          <w:rtl w:val="0"/>
        </w:rPr>
        <w:t xml:space="preserve">Narodil sa v Rabčiciach na Orave v rodine hájnika. Štúdium na gymnáziu pre finančné problémy po smrti otca nedokončil. Stal sa pomocným redaktorom v denníku Slovák, neskôr pôsobil v ďalších periodikách. Po oslobodení emigroval do Rakúska a keď sa v r. 1947 vrátil, bol odsúdený na verejné pokarhanie. Počas socializmu nemohol publikovať a jeho knihy vyradili z knižníc. Žil v Chorvátskom Grobe a Bratislave, kde aj zomrel.</w:t>
      </w:r>
    </w:p>
    <w:p w:rsidR="00000000" w:rsidDel="00000000" w:rsidP="00000000" w:rsidRDefault="00000000" w:rsidRPr="00000000" w14:paraId="000003DF">
      <w:pPr>
        <w:spacing w:after="0" w:line="240" w:lineRule="auto"/>
        <w:jc w:val="both"/>
        <w:rPr>
          <w:rFonts w:ascii="Calibri" w:cs="Calibri" w:eastAsia="Calibri" w:hAnsi="Calibri"/>
          <w:i w:val="1"/>
        </w:rPr>
      </w:pPr>
      <w:r w:rsidDel="00000000" w:rsidR="00000000" w:rsidRPr="00000000">
        <w:rPr>
          <w:rFonts w:ascii="Calibri" w:cs="Calibri" w:eastAsia="Calibri" w:hAnsi="Calibri"/>
          <w:rtl w:val="0"/>
        </w:rPr>
        <w:t xml:space="preserve">Z tvorby: </w:t>
      </w:r>
      <w:r w:rsidDel="00000000" w:rsidR="00000000" w:rsidRPr="00000000">
        <w:rPr>
          <w:rFonts w:ascii="Calibri" w:cs="Calibri" w:eastAsia="Calibri" w:hAnsi="Calibri"/>
          <w:i w:val="1"/>
          <w:rtl w:val="0"/>
        </w:rPr>
        <w:t xml:space="preserve">Za vyšným mlynom, Výkriky bez ozveny, Hmly na úsvite, V osídlach....</w:t>
      </w:r>
    </w:p>
    <w:p w:rsidR="00000000" w:rsidDel="00000000" w:rsidP="00000000" w:rsidRDefault="00000000" w:rsidRPr="00000000" w14:paraId="000003E0">
      <w:pPr>
        <w:spacing w:after="0" w:line="240" w:lineRule="auto"/>
        <w:ind w:firstLine="708"/>
        <w:jc w:val="both"/>
        <w:rPr>
          <w:rFonts w:ascii="Calibri" w:cs="Calibri" w:eastAsia="Calibri" w:hAnsi="Calibri"/>
        </w:rPr>
      </w:pPr>
      <w:r w:rsidDel="00000000" w:rsidR="00000000" w:rsidRPr="00000000">
        <w:rPr>
          <w:rFonts w:ascii="Calibri" w:cs="Calibri" w:eastAsia="Calibri" w:hAnsi="Calibri"/>
          <w:rtl w:val="0"/>
        </w:rPr>
        <w:t xml:space="preserve">Sociálno-psychologický román </w:t>
      </w:r>
      <w:r w:rsidDel="00000000" w:rsidR="00000000" w:rsidRPr="00000000">
        <w:rPr>
          <w:rFonts w:ascii="Calibri" w:cs="Calibri" w:eastAsia="Calibri" w:hAnsi="Calibri"/>
          <w:b w:val="1"/>
          <w:rtl w:val="0"/>
        </w:rPr>
        <w:t xml:space="preserve">Živý bič </w:t>
      </w:r>
      <w:r w:rsidDel="00000000" w:rsidR="00000000" w:rsidRPr="00000000">
        <w:rPr>
          <w:rFonts w:ascii="Calibri" w:cs="Calibri" w:eastAsia="Calibri" w:hAnsi="Calibri"/>
          <w:rtl w:val="0"/>
        </w:rPr>
        <w:t xml:space="preserve">patrí do skupiny literárnych diel s témou prvej svetovej vojny. Dej sa neodohráva na fronte, ale v zázemí, v dedine Ráztoky, kde vojna bez rozdielu psychicky zaťažuje charaktery jednotlivcov a ich konanie. Vojna má dopad na civilné obyvateľstvo – rozpadajú sa rodiny, pretože ženy ostali samy bez mužov, najchudobnejšia vrstva sa ocitá na pokraji sociálnej katastrofy a je vystavená tlaku miestnych úradníkov. </w:t>
      </w:r>
    </w:p>
    <w:p w:rsidR="00000000" w:rsidDel="00000000" w:rsidP="00000000" w:rsidRDefault="00000000" w:rsidRPr="00000000" w14:paraId="000003E1">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Kompozične sa román rozdeľuje na dve časti. Ich názvy, tak ako aj názov samotného románu, sú symbolické. </w:t>
      </w:r>
    </w:p>
    <w:p w:rsidR="00000000" w:rsidDel="00000000" w:rsidP="00000000" w:rsidRDefault="00000000" w:rsidRPr="00000000" w14:paraId="000003E2">
      <w:pPr>
        <w:numPr>
          <w:ilvl w:val="0"/>
          <w:numId w:val="3"/>
        </w:numPr>
        <w:spacing w:after="0" w:line="240" w:lineRule="auto"/>
        <w:ind w:left="720" w:hanging="360"/>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Stratené ruky – </w:t>
      </w:r>
      <w:r w:rsidDel="00000000" w:rsidR="00000000" w:rsidRPr="00000000">
        <w:rPr>
          <w:rFonts w:ascii="Calibri" w:cs="Calibri" w:eastAsia="Calibri" w:hAnsi="Calibri"/>
          <w:rtl w:val="0"/>
        </w:rPr>
        <w:t xml:space="preserve">Názov symbolizuje chýbajúce ruky na poliach, ale aj fyzickú stratu, rany z vojny a beznádej; Urban zhubný vplyv vojny demonštruje na dramatických dobových udalostiach a na osobných tragédiách postáv (konflikt Štefana Ilčíka s čatárom Rónom, Evina snaha dostať Adama z frontu u notára Okolického, jej tehotenstvo a odsúdenie dediny, pôrod syna Okolického a utopenie Evy).</w:t>
      </w:r>
      <w:r w:rsidDel="00000000" w:rsidR="00000000" w:rsidRPr="00000000">
        <w:rPr>
          <w:rtl w:val="0"/>
        </w:rPr>
      </w:r>
    </w:p>
    <w:p w:rsidR="00000000" w:rsidDel="00000000" w:rsidP="00000000" w:rsidRDefault="00000000" w:rsidRPr="00000000" w14:paraId="000003E3">
      <w:pPr>
        <w:numPr>
          <w:ilvl w:val="0"/>
          <w:numId w:val="3"/>
        </w:numPr>
        <w:spacing w:after="0" w:line="240" w:lineRule="auto"/>
        <w:ind w:left="720" w:hanging="360"/>
        <w:jc w:val="both"/>
        <w:rPr>
          <w:rFonts w:ascii="Calibri" w:cs="Calibri" w:eastAsia="Calibri" w:hAnsi="Calibri"/>
          <w:b w:val="1"/>
          <w:i w:val="1"/>
        </w:rPr>
      </w:pPr>
      <w:r w:rsidDel="00000000" w:rsidR="00000000" w:rsidRPr="00000000">
        <w:rPr>
          <w:rFonts w:ascii="Calibri" w:cs="Calibri" w:eastAsia="Calibri" w:hAnsi="Calibri"/>
          <w:b w:val="1"/>
          <w:i w:val="1"/>
          <w:rtl w:val="0"/>
        </w:rPr>
        <w:t xml:space="preserve">Adam Hlavaj – </w:t>
      </w:r>
      <w:r w:rsidDel="00000000" w:rsidR="00000000" w:rsidRPr="00000000">
        <w:rPr>
          <w:rFonts w:ascii="Calibri" w:cs="Calibri" w:eastAsia="Calibri" w:hAnsi="Calibri"/>
          <w:rtl w:val="0"/>
        </w:rPr>
        <w:t xml:space="preserve">meno postavy symbolizuje vzburu. Po jeho zbehnutí z frontu sa protest a hnev ľudu presúva do výbuchu pomsty a zúčtovania so zlom (vyhnanie vojakov z dediny, utopenie Okolického, rabovačka krčmy).</w:t>
      </w:r>
      <w:r w:rsidDel="00000000" w:rsidR="00000000" w:rsidRPr="00000000">
        <w:rPr>
          <w:rtl w:val="0"/>
        </w:rPr>
      </w:r>
    </w:p>
    <w:p w:rsidR="00000000" w:rsidDel="00000000" w:rsidP="00000000" w:rsidRDefault="00000000" w:rsidRPr="00000000" w14:paraId="000003E4">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Hlavné udalosti v románe sa odohrávajú vonku, pred zrakmi society. Ak sa niečo individualizuje, tak potom nasleduje zásah kolektívu (alebo jednotlivca so súhlasom kolektívu). Nachádzajú sa tu masové scény. Dedina tu vystupuje ako jedna duša, ktorá expresívne vyjadruje svoje pocity (</w:t>
      </w:r>
      <w:r w:rsidDel="00000000" w:rsidR="00000000" w:rsidRPr="00000000">
        <w:rPr>
          <w:rFonts w:ascii="Calibri" w:cs="Calibri" w:eastAsia="Calibri" w:hAnsi="Calibri"/>
          <w:i w:val="1"/>
          <w:rtl w:val="0"/>
        </w:rPr>
        <w:t xml:space="preserve">Ráztoky zúrili. Ráztoky lámali. Ráztoky neuvažovali....</w:t>
      </w:r>
      <w:r w:rsidDel="00000000" w:rsidR="00000000" w:rsidRPr="00000000">
        <w:rPr>
          <w:rFonts w:ascii="Calibri" w:cs="Calibri" w:eastAsia="Calibri" w:hAnsi="Calibri"/>
          <w:rtl w:val="0"/>
        </w:rPr>
        <w:t xml:space="preserve">) Aj preto hovoríme o </w:t>
      </w:r>
      <w:r w:rsidDel="00000000" w:rsidR="00000000" w:rsidRPr="00000000">
        <w:rPr>
          <w:rFonts w:ascii="Calibri" w:cs="Calibri" w:eastAsia="Calibri" w:hAnsi="Calibri"/>
          <w:b w:val="1"/>
          <w:rtl w:val="0"/>
        </w:rPr>
        <w:t xml:space="preserve">unanimistickom románe </w:t>
      </w:r>
      <w:r w:rsidDel="00000000" w:rsidR="00000000" w:rsidRPr="00000000">
        <w:rPr>
          <w:rFonts w:ascii="Calibri" w:cs="Calibri" w:eastAsia="Calibri" w:hAnsi="Calibri"/>
          <w:rtl w:val="0"/>
        </w:rPr>
        <w:t xml:space="preserve">( z lat. una anima – jedna duša) s kolektívnym hrdinom.</w:t>
      </w:r>
    </w:p>
    <w:p w:rsidR="00000000" w:rsidDel="00000000" w:rsidP="00000000" w:rsidRDefault="00000000" w:rsidRPr="00000000" w14:paraId="000003E5">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V románe nachádzame vplyv Dostojevského, ale tu nejde o zločin a jeho potrestanie, ale o etický princíp viny a trestu:</w:t>
      </w:r>
    </w:p>
    <w:p w:rsidR="00000000" w:rsidDel="00000000" w:rsidP="00000000" w:rsidRDefault="00000000" w:rsidRPr="00000000" w14:paraId="000003E6">
      <w:pPr>
        <w:numPr>
          <w:ilvl w:val="0"/>
          <w:numId w:val="5"/>
        </w:numPr>
        <w:spacing w:after="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Čatár Róna neľudsky zaobchádza s podriadenými vojakmi, provokuje hlavne Štefana Ilčíka, ktorý ho v afekte zabije rýľom – jeho čin sa odôvodniť, no napriek tomu je to vina, ktorá je potrestaná podľa práva: odsúdia ho a popravia.</w:t>
      </w:r>
    </w:p>
    <w:p w:rsidR="00000000" w:rsidDel="00000000" w:rsidP="00000000" w:rsidRDefault="00000000" w:rsidRPr="00000000" w14:paraId="000003E7">
      <w:pPr>
        <w:numPr>
          <w:ilvl w:val="0"/>
          <w:numId w:val="5"/>
        </w:numPr>
        <w:spacing w:after="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Za zneužitie sľubuje notár Okolický Eve Hlavajovej vybavenie návratu jej muža z frontu – je to morálny prečin s následkami, ale ona nedokáže žiť s toľkou potupou a utopí sa. V druhej časti nastáva 3. tragédia – potrestanie notára kolektívom dediny. </w:t>
      </w:r>
    </w:p>
    <w:p w:rsidR="00000000" w:rsidDel="00000000" w:rsidP="00000000" w:rsidRDefault="00000000" w:rsidRPr="00000000" w14:paraId="000003E8">
      <w:pPr>
        <w:spacing w:after="0" w:line="240" w:lineRule="auto"/>
        <w:ind w:left="360" w:firstLine="0"/>
        <w:jc w:val="both"/>
        <w:rPr>
          <w:rFonts w:ascii="Calibri" w:cs="Calibri" w:eastAsia="Calibri" w:hAnsi="Calibri"/>
        </w:rPr>
      </w:pPr>
      <w:r w:rsidDel="00000000" w:rsidR="00000000" w:rsidRPr="00000000">
        <w:rPr>
          <w:rFonts w:ascii="Calibri" w:cs="Calibri" w:eastAsia="Calibri" w:hAnsi="Calibri"/>
          <w:rtl w:val="0"/>
        </w:rPr>
        <w:t xml:space="preserve">V prvých dvoch prípadoch ide o kruté potrestanie viny, lebo trestom je smrť. Ale autor konanie Ilčíka a Hlavajovej ospravedlňuje a odôvodňuje.</w:t>
      </w:r>
    </w:p>
    <w:p w:rsidR="00000000" w:rsidDel="00000000" w:rsidP="00000000" w:rsidRDefault="00000000" w:rsidRPr="00000000" w14:paraId="000003E9">
      <w:pPr>
        <w:spacing w:after="0" w:line="240" w:lineRule="auto"/>
        <w:ind w:left="360" w:firstLine="0"/>
        <w:jc w:val="both"/>
        <w:rPr>
          <w:rFonts w:ascii="Calibri" w:cs="Calibri" w:eastAsia="Calibri" w:hAnsi="Calibri"/>
        </w:rPr>
      </w:pPr>
      <w:r w:rsidDel="00000000" w:rsidR="00000000" w:rsidRPr="00000000">
        <w:rPr>
          <w:rFonts w:ascii="Calibri" w:cs="Calibri" w:eastAsia="Calibri" w:hAnsi="Calibri"/>
          <w:rtl w:val="0"/>
        </w:rPr>
        <w:t xml:space="preserve">Najprepracovanejšia a najdynamickejšia postava diela je </w:t>
      </w:r>
      <w:r w:rsidDel="00000000" w:rsidR="00000000" w:rsidRPr="00000000">
        <w:rPr>
          <w:rFonts w:ascii="Calibri" w:cs="Calibri" w:eastAsia="Calibri" w:hAnsi="Calibri"/>
          <w:b w:val="1"/>
          <w:rtl w:val="0"/>
        </w:rPr>
        <w:t xml:space="preserve">Ilčíčka</w:t>
      </w:r>
      <w:r w:rsidDel="00000000" w:rsidR="00000000" w:rsidRPr="00000000">
        <w:rPr>
          <w:rFonts w:ascii="Calibri" w:cs="Calibri" w:eastAsia="Calibri" w:hAnsi="Calibri"/>
          <w:rtl w:val="0"/>
        </w:rPr>
        <w:t xml:space="preserve">. Je to tragická postava, prítomná od prvých strán. Jej milovaného syna odvedú na vojnu, tam nezvládne týranie nadriadeným a zbije ho, za čo ho popravia. Matka sa nedokáže zmieriť so smrťou syna, preto sa u nej najviac z celej dediny prejaví živelnosť, bojuje proti bezpráviu svojím spôsobom. Ako jediná z dediny pomáha Eve Hlavajovej, dokonca sa postará o sirotu, malého Adamka. </w:t>
      </w:r>
    </w:p>
    <w:p w:rsidR="00000000" w:rsidDel="00000000" w:rsidP="00000000" w:rsidRDefault="00000000" w:rsidRPr="00000000" w14:paraId="000003EA">
      <w:pPr>
        <w:spacing w:after="0" w:line="240" w:lineRule="auto"/>
        <w:ind w:left="360" w:firstLine="0"/>
        <w:jc w:val="both"/>
        <w:rPr>
          <w:rFonts w:ascii="Calibri" w:cs="Calibri" w:eastAsia="Calibri" w:hAnsi="Calibri"/>
        </w:rPr>
      </w:pPr>
      <w:r w:rsidDel="00000000" w:rsidR="00000000" w:rsidRPr="00000000">
        <w:rPr>
          <w:rFonts w:ascii="Calibri" w:cs="Calibri" w:eastAsia="Calibri" w:hAnsi="Calibri"/>
          <w:b w:val="1"/>
          <w:rtl w:val="0"/>
        </w:rPr>
        <w:t xml:space="preserve">Eva Hlavajová</w:t>
      </w:r>
      <w:r w:rsidDel="00000000" w:rsidR="00000000" w:rsidRPr="00000000">
        <w:rPr>
          <w:rFonts w:ascii="Calibri" w:cs="Calibri" w:eastAsia="Calibri" w:hAnsi="Calibri"/>
          <w:rtl w:val="0"/>
        </w:rPr>
        <w:t xml:space="preserve"> – mladá a krásna žena, bezbranná a milujúca svojho muža, ochotná kvôli nemu zniesť aj poníženie. Pre tehotenstvo ju dedina vylúči zo svojho spoločenstva. Keďže mlčí a neobviňuje nikoho, ľudia si myslia, že k dieťaťu prišla dobrovoľne. Nik jej nepomôže okrem Ondreja Koreňa a Ilčíčky, napriek tomu nedokáže obrobiť polia a so synom hladujú. Po pôrode sa obáva, že Adam sa dozvie o jej poklesku a utrápená, zbavená zmyslov sa utopí v rozvodnenej rieke.</w:t>
      </w:r>
    </w:p>
    <w:p w:rsidR="00000000" w:rsidDel="00000000" w:rsidP="00000000" w:rsidRDefault="00000000" w:rsidRPr="00000000" w14:paraId="000003EB">
      <w:pPr>
        <w:spacing w:after="0" w:line="240" w:lineRule="auto"/>
        <w:ind w:left="360" w:firstLine="0"/>
        <w:jc w:val="both"/>
        <w:rPr>
          <w:rFonts w:ascii="Calibri" w:cs="Calibri" w:eastAsia="Calibri" w:hAnsi="Calibri"/>
        </w:rPr>
      </w:pPr>
      <w:r w:rsidDel="00000000" w:rsidR="00000000" w:rsidRPr="00000000">
        <w:rPr>
          <w:rFonts w:ascii="Calibri" w:cs="Calibri" w:eastAsia="Calibri" w:hAnsi="Calibri"/>
          <w:b w:val="1"/>
          <w:rtl w:val="0"/>
        </w:rPr>
        <w:t xml:space="preserve">Adam Hlavaj </w:t>
      </w:r>
      <w:r w:rsidDel="00000000" w:rsidR="00000000" w:rsidRPr="00000000">
        <w:rPr>
          <w:rFonts w:ascii="Calibri" w:cs="Calibri" w:eastAsia="Calibri" w:hAnsi="Calibri"/>
          <w:rtl w:val="0"/>
        </w:rPr>
        <w:t xml:space="preserve">vystupuje až v druhej časti románu. Prchký človek, ktorý niekedy koná pudovo, dezertuje z frontu. Svojím konaním symbolizuje živelný odpor ľudu k vojne a sociálnemu útlaku. Vráti sa domov a keď sa dozvie, čo sa stalo Eve, najprv sa nahnevá, ale potom si uvedomí, že niekto jej musel ublížiť, inak by si nezvolila taký koniec. Chce potrestať notára, ale nechce ho zabiť, lebo si uvedomuje, že by to bola vražda. V závere podpáli krčmárov dom.</w:t>
      </w:r>
    </w:p>
    <w:p w:rsidR="00000000" w:rsidDel="00000000" w:rsidP="00000000" w:rsidRDefault="00000000" w:rsidRPr="00000000" w14:paraId="000003EC">
      <w:pPr>
        <w:spacing w:after="0" w:line="240" w:lineRule="auto"/>
        <w:ind w:left="360" w:firstLine="0"/>
        <w:jc w:val="both"/>
        <w:rPr>
          <w:rFonts w:ascii="Calibri" w:cs="Calibri" w:eastAsia="Calibri" w:hAnsi="Calibri"/>
        </w:rPr>
      </w:pPr>
      <w:r w:rsidDel="00000000" w:rsidR="00000000" w:rsidRPr="00000000">
        <w:rPr>
          <w:rFonts w:ascii="Calibri" w:cs="Calibri" w:eastAsia="Calibri" w:hAnsi="Calibri"/>
          <w:b w:val="1"/>
          <w:rtl w:val="0"/>
        </w:rPr>
        <w:t xml:space="preserve">Notár Okolicky</w:t>
      </w:r>
      <w:r w:rsidDel="00000000" w:rsidR="00000000" w:rsidRPr="00000000">
        <w:rPr>
          <w:rFonts w:ascii="Calibri" w:cs="Calibri" w:eastAsia="Calibri" w:hAnsi="Calibri"/>
          <w:rtl w:val="0"/>
        </w:rPr>
        <w:t xml:space="preserve"> pochádza zo zemianskeho rodu. Je nečestný, vypočítavý, k obyčajným dedinčanom pristupuje z pozície moci. Nemajú ho radi, lebo reprezentuje štátnu moc, ktorá ich oberá o deti, mužov, majetok. V závere sa snaží uniknúť rozvášnenému davu. No chytia ho, ponoria do potoka a nechajú mu podopretú hlavu, aby mohol dýchať, ale on sa aj tak utopí.</w:t>
      </w:r>
    </w:p>
    <w:p w:rsidR="00000000" w:rsidDel="00000000" w:rsidP="00000000" w:rsidRDefault="00000000" w:rsidRPr="00000000" w14:paraId="000003ED">
      <w:pPr>
        <w:spacing w:after="0" w:line="240" w:lineRule="auto"/>
        <w:ind w:left="360" w:firstLine="0"/>
        <w:jc w:val="both"/>
        <w:rPr>
          <w:rFonts w:ascii="Calibri" w:cs="Calibri" w:eastAsia="Calibri" w:hAnsi="Calibri"/>
        </w:rPr>
      </w:pPr>
      <w:r w:rsidDel="00000000" w:rsidR="00000000" w:rsidRPr="00000000">
        <w:rPr>
          <w:rFonts w:ascii="Calibri" w:cs="Calibri" w:eastAsia="Calibri" w:hAnsi="Calibri"/>
          <w:rtl w:val="0"/>
        </w:rPr>
        <w:t xml:space="preserve">Urban zobrazil nekontrolovateľný sociálny pohyb dediny ako celku. Autor nevytvoril klasickú hlavnú postavu, ktorá by bola nositeľom deja. Postavám dokonca chýba podrobný opis, nevieme, ako presne vyzerali.</w:t>
      </w:r>
    </w:p>
    <w:p w:rsidR="00000000" w:rsidDel="00000000" w:rsidP="00000000" w:rsidRDefault="00000000" w:rsidRPr="00000000" w14:paraId="000003EE">
      <w:pPr>
        <w:spacing w:after="0" w:line="240" w:lineRule="auto"/>
        <w:ind w:left="360" w:firstLine="0"/>
        <w:jc w:val="both"/>
        <w:rPr>
          <w:rFonts w:ascii="Calibri" w:cs="Calibri" w:eastAsia="Calibri" w:hAnsi="Calibri"/>
          <w:i w:val="1"/>
        </w:rPr>
      </w:pPr>
      <w:r w:rsidDel="00000000" w:rsidR="00000000" w:rsidRPr="00000000">
        <w:rPr>
          <w:rFonts w:ascii="Calibri" w:cs="Calibri" w:eastAsia="Calibri" w:hAnsi="Calibri"/>
          <w:i w:val="1"/>
          <w:rtl w:val="0"/>
        </w:rPr>
        <w:t xml:space="preserve">Obyvatelia dediny Ráztoky vnímajú vojnu ako niečo ďaleké, neskutočné, o čom rozprávali starí ľudia. Realitu si uvedomia až vtedy, keď sa z frontu vráti do dediny zmrzačený Ondrej Koreň. Postupne prichádzajú ďalšie správy o ranených, zväčšuje sa bieda a hlad, pribúdajú konfiškácie, choroby. Evu Hlavajovú zneužije notár Okolický, keď chce vykúpiť z vojny svojho muža Adama. Nešťastná a dedinou odsudzovaná Eva spácha samovraždu. Impulzívna Ilčíčka ťažko znáša odvedenie jediného syna Štefana na vojnu. Ten vo vojenskej jednotke trpí a zo zúfalstva zabije bezohľadného čatára Rónu. Je odsúdený na smrť. Adam Hlavaj rieši svoj nesúhlas s vojnou dezerciou a stavia sa na čelo živelného odporu dediny spolu s Ilčíčkou. Symbolom nepriateľa sa pre nich stáva notár a židovský krčmár, ktorému podpália krčmu. Dovtedy pasívni Ráztočania sa v závere menia na symbolický živelný živý bič. </w:t>
      </w:r>
    </w:p>
    <w:p w:rsidR="00000000" w:rsidDel="00000000" w:rsidP="00000000" w:rsidRDefault="00000000" w:rsidRPr="00000000" w14:paraId="000003EF">
      <w:pPr>
        <w:spacing w:after="0" w:line="240" w:lineRule="auto"/>
        <w:ind w:left="360" w:firstLine="0"/>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F0">
      <w:pPr>
        <w:spacing w:after="0" w:line="240" w:lineRule="auto"/>
        <w:ind w:left="360" w:firstLine="0"/>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F1">
      <w:pPr>
        <w:spacing w:after="0" w:line="240" w:lineRule="auto"/>
        <w:ind w:left="360" w:firstLine="0"/>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F2">
      <w:pPr>
        <w:spacing w:after="0" w:line="240" w:lineRule="auto"/>
        <w:ind w:left="360" w:firstLine="0"/>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F3">
      <w:pPr>
        <w:spacing w:after="0" w:line="240" w:lineRule="auto"/>
        <w:ind w:left="360" w:firstLine="0"/>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F4">
      <w:pPr>
        <w:spacing w:after="0" w:line="240" w:lineRule="auto"/>
        <w:ind w:left="360" w:firstLine="0"/>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F5">
      <w:pPr>
        <w:spacing w:after="0" w:line="240" w:lineRule="auto"/>
        <w:ind w:left="360" w:firstLine="0"/>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F6">
      <w:pPr>
        <w:spacing w:after="0" w:line="240" w:lineRule="auto"/>
        <w:ind w:left="360" w:firstLine="0"/>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F7">
      <w:pPr>
        <w:spacing w:after="0" w:line="240" w:lineRule="auto"/>
        <w:ind w:left="360" w:firstLine="0"/>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F8">
      <w:pPr>
        <w:spacing w:after="0" w:line="240" w:lineRule="auto"/>
        <w:ind w:left="360" w:firstLine="0"/>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F9">
      <w:pPr>
        <w:spacing w:after="0" w:line="240" w:lineRule="auto"/>
        <w:ind w:left="360" w:firstLine="0"/>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FA">
      <w:pPr>
        <w:spacing w:after="0" w:line="240" w:lineRule="auto"/>
        <w:ind w:left="360" w:firstLine="0"/>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FB">
      <w:pPr>
        <w:spacing w:after="0" w:line="240" w:lineRule="auto"/>
        <w:ind w:left="360" w:firstLine="0"/>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FC">
      <w:pPr>
        <w:spacing w:after="0" w:line="240" w:lineRule="auto"/>
        <w:ind w:left="360" w:firstLine="0"/>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FD">
      <w:pPr>
        <w:spacing w:after="0" w:line="240" w:lineRule="auto"/>
        <w:ind w:left="360" w:firstLine="0"/>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FE">
      <w:pPr>
        <w:spacing w:after="0" w:line="240" w:lineRule="auto"/>
        <w:ind w:left="360" w:firstLine="0"/>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3FF">
      <w:pPr>
        <w:spacing w:after="0" w:line="240" w:lineRule="auto"/>
        <w:ind w:left="360" w:firstLine="0"/>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400">
      <w:pPr>
        <w:spacing w:after="0" w:line="240" w:lineRule="auto"/>
        <w:ind w:left="360" w:firstLine="0"/>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401">
      <w:pPr>
        <w:spacing w:after="0" w:line="240" w:lineRule="auto"/>
        <w:ind w:left="360" w:firstLine="0"/>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402">
      <w:pPr>
        <w:spacing w:after="0" w:line="240" w:lineRule="auto"/>
        <w:ind w:left="360" w:firstLine="0"/>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403">
      <w:pPr>
        <w:spacing w:after="0" w:line="240" w:lineRule="auto"/>
        <w:ind w:left="360" w:firstLine="0"/>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404">
      <w:pPr>
        <w:spacing w:after="0" w:line="240" w:lineRule="auto"/>
        <w:ind w:left="360" w:firstLine="0"/>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405">
      <w:pPr>
        <w:spacing w:after="0" w:line="240" w:lineRule="auto"/>
        <w:ind w:left="360" w:firstLine="0"/>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406">
      <w:pPr>
        <w:spacing w:after="0" w:line="240" w:lineRule="auto"/>
        <w:ind w:left="360" w:firstLine="0"/>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407">
      <w:pPr>
        <w:spacing w:after="0" w:line="240" w:lineRule="auto"/>
        <w:ind w:left="360" w:firstLine="0"/>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408">
      <w:pPr>
        <w:spacing w:after="0" w:line="240" w:lineRule="auto"/>
        <w:ind w:left="360" w:firstLine="0"/>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409">
      <w:pPr>
        <w:spacing w:after="0" w:line="240" w:lineRule="auto"/>
        <w:ind w:left="360" w:firstLine="0"/>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40A">
      <w:pPr>
        <w:spacing w:after="0" w:line="240" w:lineRule="auto"/>
        <w:ind w:left="360" w:firstLine="0"/>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40B">
      <w:pPr>
        <w:spacing w:after="0" w:line="240" w:lineRule="auto"/>
        <w:ind w:left="360" w:firstLine="0"/>
        <w:jc w:val="both"/>
        <w:rPr>
          <w:rFonts w:ascii="Calibri" w:cs="Calibri" w:eastAsia="Calibri" w:hAnsi="Calibri"/>
          <w:i w:val="1"/>
        </w:rPr>
        <w:sectPr>
          <w:type w:val="continuous"/>
          <w:pgSz w:h="16838" w:w="11906" w:orient="portrait"/>
          <w:pgMar w:bottom="1417" w:top="1417" w:left="1417" w:right="1417" w:header="708" w:footer="708"/>
        </w:sectPr>
      </w:pPr>
      <w:r w:rsidDel="00000000" w:rsidR="00000000" w:rsidRPr="00000000">
        <w:rPr>
          <w:rtl w:val="0"/>
        </w:rPr>
      </w:r>
    </w:p>
    <w:p w:rsidR="00000000" w:rsidDel="00000000" w:rsidP="00000000" w:rsidRDefault="00000000" w:rsidRPr="00000000" w14:paraId="0000040C">
      <w:pPr>
        <w:spacing w:after="0" w:line="240" w:lineRule="auto"/>
        <w:ind w:left="360" w:firstLine="0"/>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40D">
      <w:pPr>
        <w:spacing w:after="0" w:line="240" w:lineRule="auto"/>
        <w:ind w:left="360" w:firstLine="0"/>
        <w:jc w:val="both"/>
        <w:rPr>
          <w:rFonts w:ascii="Calibri" w:cs="Calibri" w:eastAsia="Calibri" w:hAnsi="Calibri"/>
          <w:b w:val="1"/>
        </w:rPr>
      </w:pPr>
      <w:r w:rsidDel="00000000" w:rsidR="00000000" w:rsidRPr="00000000">
        <w:rPr>
          <w:rFonts w:ascii="Calibri" w:cs="Calibri" w:eastAsia="Calibri" w:hAnsi="Calibri"/>
          <w:b w:val="1"/>
          <w:rtl w:val="0"/>
        </w:rPr>
        <w:t xml:space="preserve">Vývin románu</w:t>
      </w:r>
    </w:p>
    <w:p w:rsidR="00000000" w:rsidDel="00000000" w:rsidP="00000000" w:rsidRDefault="00000000" w:rsidRPr="00000000" w14:paraId="0000040E">
      <w:pPr>
        <w:spacing w:after="0" w:line="240" w:lineRule="auto"/>
        <w:ind w:left="360" w:firstLine="0"/>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40F">
      <w:pPr>
        <w:spacing w:after="0" w:line="240" w:lineRule="auto"/>
        <w:ind w:left="360" w:firstLine="0"/>
        <w:jc w:val="both"/>
        <w:rPr>
          <w:rFonts w:ascii="Calibri" w:cs="Calibri" w:eastAsia="Calibri" w:hAnsi="Calibri"/>
          <w:b w:val="1"/>
        </w:rPr>
        <w:sectPr>
          <w:type w:val="continuous"/>
          <w:pgSz w:h="11906" w:w="16838" w:orient="landscape"/>
          <w:pgMar w:bottom="1418" w:top="1418" w:left="1418" w:right="1418" w:header="709" w:footer="709"/>
        </w:sectPr>
      </w:pPr>
      <w:r w:rsidDel="00000000" w:rsidR="00000000" w:rsidRPr="00000000">
        <w:rPr>
          <w:rFonts w:ascii="Calibri" w:cs="Calibri" w:eastAsia="Calibri" w:hAnsi="Calibri"/>
          <w:b w:val="1"/>
        </w:rPr>
        <mc:AlternateContent>
          <mc:Choice Requires="wpg">
            <w:drawing>
              <wp:inline distB="0" distT="0" distL="0" distR="0">
                <wp:extent cx="8531525" cy="4097547"/>
                <wp:effectExtent b="0" l="0" r="0" t="0"/>
                <wp:docPr id="3" name=""/>
                <a:graphic>
                  <a:graphicData uri="http://schemas.microsoft.com/office/word/2010/wordprocessingGroup">
                    <wpg:wgp>
                      <wpg:cNvGrpSpPr/>
                      <wpg:grpSpPr>
                        <a:xfrm>
                          <a:off x="0" y="0"/>
                          <a:ext cx="8531525" cy="4097547"/>
                          <a:chOff x="0" y="0"/>
                          <a:chExt cx="8569225" cy="4097525"/>
                        </a:xfrm>
                      </wpg:grpSpPr>
                      <wpg:grpSp>
                        <wpg:cNvGrpSpPr/>
                        <wpg:grpSpPr>
                          <a:xfrm>
                            <a:off x="0" y="0"/>
                            <a:ext cx="8531525" cy="4097525"/>
                            <a:chOff x="0" y="0"/>
                            <a:chExt cx="8531525" cy="4097525"/>
                          </a:xfrm>
                        </wpg:grpSpPr>
                        <wps:wsp>
                          <wps:cNvSpPr/>
                          <wps:cNvPr id="3" name="Shape 3"/>
                          <wps:spPr>
                            <a:xfrm>
                              <a:off x="0" y="0"/>
                              <a:ext cx="8531525" cy="4097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7078" y="1142705"/>
                              <a:ext cx="788645" cy="1812136"/>
                            </a:xfrm>
                            <a:prstGeom prst="roundRect">
                              <a:avLst>
                                <a:gd fmla="val 10000" name="adj"/>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7" name="Shape 27"/>
                          <wps:spPr>
                            <a:xfrm>
                              <a:off x="30177" y="1165804"/>
                              <a:ext cx="742447" cy="1765938"/>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Starovek</w:t>
                                </w:r>
                              </w:p>
                              <w:p w:rsidR="00000000" w:rsidDel="00000000" w:rsidP="00000000" w:rsidRDefault="00000000" w:rsidRPr="00000000">
                                <w:pPr>
                                  <w:spacing w:after="0" w:before="70"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hrdinský epos</w:t>
                                </w:r>
                              </w:p>
                            </w:txbxContent>
                          </wps:txbx>
                          <wps:bodyPr anchorCtr="0" anchor="t" bIns="38100" lIns="38100" spcFirstLastPara="1" rIns="38100" wrap="square" tIns="38100">
                            <a:noAutofit/>
                          </wps:bodyPr>
                        </wps:wsp>
                        <wps:wsp>
                          <wps:cNvSpPr/>
                          <wps:cNvPr id="28" name="Shape 28"/>
                          <wps:spPr>
                            <a:xfrm>
                              <a:off x="874588" y="1950981"/>
                              <a:ext cx="167192" cy="195583"/>
                            </a:xfrm>
                            <a:prstGeom prst="rightArrow">
                              <a:avLst>
                                <a:gd fmla="val 60000" name="adj1"/>
                                <a:gd fmla="val 50000" name="adj2"/>
                              </a:avLst>
                            </a:prstGeom>
                            <a:solidFill>
                              <a:schemeClr val="dk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9" name="Shape 29"/>
                          <wps:spPr>
                            <a:xfrm>
                              <a:off x="874588" y="1990098"/>
                              <a:ext cx="117034" cy="11734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30" name="Shape 30"/>
                          <wps:spPr>
                            <a:xfrm>
                              <a:off x="1111182" y="1142705"/>
                              <a:ext cx="788645" cy="1812136"/>
                            </a:xfrm>
                            <a:prstGeom prst="roundRect">
                              <a:avLst>
                                <a:gd fmla="val 10000" name="adj"/>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1" name="Shape 31"/>
                          <wps:spPr>
                            <a:xfrm>
                              <a:off x="1134281" y="1165804"/>
                              <a:ext cx="742447" cy="1765938"/>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Stredovek</w:t>
                                </w:r>
                              </w:p>
                              <w:p w:rsidR="00000000" w:rsidDel="00000000" w:rsidP="00000000" w:rsidRDefault="00000000" w:rsidRPr="00000000">
                                <w:pPr>
                                  <w:spacing w:after="0" w:before="70"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rytiersky epos</w:t>
                                </w:r>
                              </w:p>
                              <w:p w:rsidR="00000000" w:rsidDel="00000000" w:rsidP="00000000" w:rsidRDefault="00000000" w:rsidRPr="00000000">
                                <w:pPr>
                                  <w:spacing w:after="0" w:before="30"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rytiersky román</w:t>
                                </w:r>
                              </w:p>
                            </w:txbxContent>
                          </wps:txbx>
                          <wps:bodyPr anchorCtr="0" anchor="t" bIns="38100" lIns="38100" spcFirstLastPara="1" rIns="38100" wrap="square" tIns="38100">
                            <a:noAutofit/>
                          </wps:bodyPr>
                        </wps:wsp>
                        <wps:wsp>
                          <wps:cNvSpPr/>
                          <wps:cNvPr id="32" name="Shape 32"/>
                          <wps:spPr>
                            <a:xfrm>
                              <a:off x="1978691" y="1950981"/>
                              <a:ext cx="167192" cy="195583"/>
                            </a:xfrm>
                            <a:prstGeom prst="rightArrow">
                              <a:avLst>
                                <a:gd fmla="val 60000" name="adj1"/>
                                <a:gd fmla="val 50000" name="adj2"/>
                              </a:avLst>
                            </a:prstGeom>
                            <a:solidFill>
                              <a:schemeClr val="dk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3" name="Shape 33"/>
                          <wps:spPr>
                            <a:xfrm>
                              <a:off x="1978691" y="1990098"/>
                              <a:ext cx="117034" cy="11734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34" name="Shape 34"/>
                          <wps:spPr>
                            <a:xfrm>
                              <a:off x="2215285" y="1119766"/>
                              <a:ext cx="788645" cy="1858014"/>
                            </a:xfrm>
                            <a:prstGeom prst="roundRect">
                              <a:avLst>
                                <a:gd fmla="val 10000" name="adj"/>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5" name="Shape 35"/>
                          <wps:spPr>
                            <a:xfrm>
                              <a:off x="2238384" y="1142865"/>
                              <a:ext cx="742447" cy="181181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Renesancia</w:t>
                                </w:r>
                              </w:p>
                              <w:p w:rsidR="00000000" w:rsidDel="00000000" w:rsidP="00000000" w:rsidRDefault="00000000" w:rsidRPr="00000000">
                                <w:pPr>
                                  <w:spacing w:after="0" w:before="70"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pikareskný román</w:t>
                                </w:r>
                              </w:p>
                            </w:txbxContent>
                          </wps:txbx>
                          <wps:bodyPr anchorCtr="0" anchor="t" bIns="38100" lIns="38100" spcFirstLastPara="1" rIns="38100" wrap="square" tIns="38100">
                            <a:noAutofit/>
                          </wps:bodyPr>
                        </wps:wsp>
                        <wps:wsp>
                          <wps:cNvSpPr/>
                          <wps:cNvPr id="36" name="Shape 36"/>
                          <wps:spPr>
                            <a:xfrm>
                              <a:off x="3082794" y="1950981"/>
                              <a:ext cx="167192" cy="195583"/>
                            </a:xfrm>
                            <a:prstGeom prst="rightArrow">
                              <a:avLst>
                                <a:gd fmla="val 60000" name="adj1"/>
                                <a:gd fmla="val 50000" name="adj2"/>
                              </a:avLst>
                            </a:prstGeom>
                            <a:solidFill>
                              <a:schemeClr val="dk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7" name="Shape 37"/>
                          <wps:spPr>
                            <a:xfrm>
                              <a:off x="3082794" y="1990098"/>
                              <a:ext cx="117034" cy="11734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38" name="Shape 38"/>
                          <wps:spPr>
                            <a:xfrm>
                              <a:off x="3319388" y="1108302"/>
                              <a:ext cx="788645" cy="1880941"/>
                            </a:xfrm>
                            <a:prstGeom prst="roundRect">
                              <a:avLst>
                                <a:gd fmla="val 10000" name="adj"/>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9" name="Shape 39"/>
                          <wps:spPr>
                            <a:xfrm>
                              <a:off x="3342487" y="1131401"/>
                              <a:ext cx="742447" cy="1834743"/>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Barok</w:t>
                                </w:r>
                              </w:p>
                              <w:p w:rsidR="00000000" w:rsidDel="00000000" w:rsidP="00000000" w:rsidRDefault="00000000" w:rsidRPr="00000000">
                                <w:pPr>
                                  <w:spacing w:after="0" w:before="70"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dobrodružný román</w:t>
                                </w:r>
                              </w:p>
                              <w:p w:rsidR="00000000" w:rsidDel="00000000" w:rsidP="00000000" w:rsidRDefault="00000000" w:rsidRPr="00000000">
                                <w:pPr>
                                  <w:spacing w:after="0" w:before="30"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cestopisný román</w:t>
                                </w:r>
                              </w:p>
                            </w:txbxContent>
                          </wps:txbx>
                          <wps:bodyPr anchorCtr="0" anchor="t" bIns="38100" lIns="38100" spcFirstLastPara="1" rIns="38100" wrap="square" tIns="38100">
                            <a:noAutofit/>
                          </wps:bodyPr>
                        </wps:wsp>
                        <wps:wsp>
                          <wps:cNvSpPr/>
                          <wps:cNvPr id="40" name="Shape 40"/>
                          <wps:spPr>
                            <a:xfrm>
                              <a:off x="4186897" y="1950981"/>
                              <a:ext cx="167192" cy="195583"/>
                            </a:xfrm>
                            <a:prstGeom prst="rightArrow">
                              <a:avLst>
                                <a:gd fmla="val 60000" name="adj1"/>
                                <a:gd fmla="val 50000" name="adj2"/>
                              </a:avLst>
                            </a:prstGeom>
                            <a:solidFill>
                              <a:schemeClr val="dk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1" name="Shape 41"/>
                          <wps:spPr>
                            <a:xfrm>
                              <a:off x="4186897" y="1990098"/>
                              <a:ext cx="117034" cy="11734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42" name="Shape 42"/>
                          <wps:spPr>
                            <a:xfrm>
                              <a:off x="4423491" y="1291805"/>
                              <a:ext cx="788645" cy="1513936"/>
                            </a:xfrm>
                            <a:prstGeom prst="roundRect">
                              <a:avLst>
                                <a:gd fmla="val 10000" name="adj"/>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3" name="Shape 43"/>
                          <wps:spPr>
                            <a:xfrm>
                              <a:off x="4446590" y="1314904"/>
                              <a:ext cx="742447" cy="1467738"/>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Osvietenský klasicizmus</w:t>
                                </w:r>
                              </w:p>
                              <w:p w:rsidR="00000000" w:rsidDel="00000000" w:rsidP="00000000" w:rsidRDefault="00000000" w:rsidRPr="00000000">
                                <w:pPr>
                                  <w:spacing w:after="0" w:before="70"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výchovný román</w:t>
                                </w:r>
                              </w:p>
                            </w:txbxContent>
                          </wps:txbx>
                          <wps:bodyPr anchorCtr="0" anchor="t" bIns="38100" lIns="38100" spcFirstLastPara="1" rIns="38100" wrap="square" tIns="38100">
                            <a:noAutofit/>
                          </wps:bodyPr>
                        </wps:wsp>
                        <wps:wsp>
                          <wps:cNvSpPr/>
                          <wps:cNvPr id="44" name="Shape 44"/>
                          <wps:spPr>
                            <a:xfrm>
                              <a:off x="5291001" y="1950981"/>
                              <a:ext cx="167192" cy="195583"/>
                            </a:xfrm>
                            <a:prstGeom prst="rightArrow">
                              <a:avLst>
                                <a:gd fmla="val 60000" name="adj1"/>
                                <a:gd fmla="val 50000" name="adj2"/>
                              </a:avLst>
                            </a:prstGeom>
                            <a:solidFill>
                              <a:schemeClr val="dk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5" name="Shape 45"/>
                          <wps:spPr>
                            <a:xfrm>
                              <a:off x="5291001" y="1990098"/>
                              <a:ext cx="117034" cy="11734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46" name="Shape 46"/>
                          <wps:spPr>
                            <a:xfrm>
                              <a:off x="5527594" y="1185560"/>
                              <a:ext cx="788645" cy="1726426"/>
                            </a:xfrm>
                            <a:prstGeom prst="roundRect">
                              <a:avLst>
                                <a:gd fmla="val 10000" name="adj"/>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7" name="Shape 47"/>
                          <wps:spPr>
                            <a:xfrm>
                              <a:off x="5550693" y="1208659"/>
                              <a:ext cx="742447" cy="1680228"/>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18"/>
                                    <w:vertAlign w:val="baseline"/>
                                  </w:rPr>
                                  <w:t xml:space="preserve">Romantizmus</w:t>
                                </w:r>
                              </w:p>
                              <w:p w:rsidR="00000000" w:rsidDel="00000000" w:rsidP="00000000" w:rsidRDefault="00000000" w:rsidRPr="00000000">
                                <w:pPr>
                                  <w:spacing w:after="0" w:before="62.99999713897705"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historický román</w:t>
                                </w:r>
                              </w:p>
                              <w:p w:rsidR="00000000" w:rsidDel="00000000" w:rsidP="00000000" w:rsidRDefault="00000000" w:rsidRPr="00000000">
                                <w:pPr>
                                  <w:spacing w:after="0" w:before="30"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gotický (hororový) román</w:t>
                                </w:r>
                              </w:p>
                              <w:p w:rsidR="00000000" w:rsidDel="00000000" w:rsidP="00000000" w:rsidRDefault="00000000" w:rsidRPr="00000000">
                                <w:pPr>
                                  <w:spacing w:after="0" w:before="30"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román denník</w:t>
                                </w:r>
                              </w:p>
                            </w:txbxContent>
                          </wps:txbx>
                          <wps:bodyPr anchorCtr="0" anchor="t" bIns="34275" lIns="34275" spcFirstLastPara="1" rIns="34275" wrap="square" tIns="34275">
                            <a:noAutofit/>
                          </wps:bodyPr>
                        </wps:wsp>
                        <wps:wsp>
                          <wps:cNvSpPr/>
                          <wps:cNvPr id="48" name="Shape 48"/>
                          <wps:spPr>
                            <a:xfrm>
                              <a:off x="6395104" y="1950981"/>
                              <a:ext cx="167192" cy="195583"/>
                            </a:xfrm>
                            <a:prstGeom prst="rightArrow">
                              <a:avLst>
                                <a:gd fmla="val 60000" name="adj1"/>
                                <a:gd fmla="val 50000" name="adj2"/>
                              </a:avLst>
                            </a:prstGeom>
                            <a:solidFill>
                              <a:schemeClr val="dk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9" name="Shape 49"/>
                          <wps:spPr>
                            <a:xfrm>
                              <a:off x="6395104" y="1990098"/>
                              <a:ext cx="117034" cy="11734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50" name="Shape 50"/>
                          <wps:spPr>
                            <a:xfrm>
                              <a:off x="6631697" y="1291805"/>
                              <a:ext cx="788645" cy="1513936"/>
                            </a:xfrm>
                            <a:prstGeom prst="roundRect">
                              <a:avLst>
                                <a:gd fmla="val 10000" name="adj"/>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1" name="Shape 51"/>
                          <wps:spPr>
                            <a:xfrm>
                              <a:off x="6654796" y="1314904"/>
                              <a:ext cx="742447" cy="1467738"/>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Realizmus</w:t>
                                </w:r>
                              </w:p>
                              <w:p w:rsidR="00000000" w:rsidDel="00000000" w:rsidP="00000000" w:rsidRDefault="00000000" w:rsidRPr="00000000">
                                <w:pPr>
                                  <w:spacing w:after="0" w:before="70"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sociálny/ spoločenský román</w:t>
                                </w:r>
                              </w:p>
                              <w:p w:rsidR="00000000" w:rsidDel="00000000" w:rsidP="00000000" w:rsidRDefault="00000000" w:rsidRPr="00000000">
                                <w:pPr>
                                  <w:spacing w:after="0" w:before="27.000000476837158" w:line="215.9999942779541"/>
                                  <w:ind w:left="90" w:right="0" w:firstLine="8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psychologický román</w:t>
                                </w:r>
                              </w:p>
                            </w:txbxContent>
                          </wps:txbx>
                          <wps:bodyPr anchorCtr="0" anchor="t" bIns="38100" lIns="38100" spcFirstLastPara="1" rIns="38100" wrap="square" tIns="38100">
                            <a:noAutofit/>
                          </wps:bodyPr>
                        </wps:wsp>
                        <wps:wsp>
                          <wps:cNvSpPr/>
                          <wps:cNvPr id="52" name="Shape 52"/>
                          <wps:spPr>
                            <a:xfrm>
                              <a:off x="7499207" y="1950981"/>
                              <a:ext cx="167192" cy="195583"/>
                            </a:xfrm>
                            <a:prstGeom prst="rightArrow">
                              <a:avLst>
                                <a:gd fmla="val 60000" name="adj1"/>
                                <a:gd fmla="val 50000" name="adj2"/>
                              </a:avLst>
                            </a:prstGeom>
                            <a:solidFill>
                              <a:schemeClr val="dk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3" name="Shape 53"/>
                          <wps:spPr>
                            <a:xfrm>
                              <a:off x="7499207" y="1990098"/>
                              <a:ext cx="117034" cy="11734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54" name="Shape 54"/>
                          <wps:spPr>
                            <a:xfrm>
                              <a:off x="7735800" y="1268872"/>
                              <a:ext cx="788645" cy="1559802"/>
                            </a:xfrm>
                            <a:prstGeom prst="roundRect">
                              <a:avLst>
                                <a:gd fmla="val 10000" name="adj"/>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5" name="Shape 55"/>
                          <wps:spPr>
                            <a:xfrm>
                              <a:off x="7758899" y="1291971"/>
                              <a:ext cx="742447" cy="1513604"/>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0"/>
                                    <w:vertAlign w:val="baseline"/>
                                  </w:rPr>
                                  <w:t xml:space="preserve">Prvá polovica 20. stor.</w:t>
                                </w:r>
                              </w:p>
                              <w:p w:rsidR="00000000" w:rsidDel="00000000" w:rsidP="00000000" w:rsidRDefault="00000000" w:rsidRPr="00000000">
                                <w:pPr>
                                  <w:spacing w:after="0" w:before="70"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román s prúdom vedomia</w:t>
                                </w:r>
                              </w:p>
                            </w:txbxContent>
                          </wps:txbx>
                          <wps:bodyPr anchorCtr="0" anchor="t" bIns="38100" lIns="38100" spcFirstLastPara="1" rIns="38100" wrap="square" tIns="38100">
                            <a:noAutofit/>
                          </wps:bodyPr>
                        </wps:wsp>
                      </wpg:grpSp>
                    </wpg:wgp>
                  </a:graphicData>
                </a:graphic>
              </wp:inline>
            </w:drawing>
          </mc:Choice>
          <mc:Fallback>
            <w:drawing>
              <wp:inline distB="0" distT="0" distL="0" distR="0">
                <wp:extent cx="8531525" cy="4097547"/>
                <wp:effectExtent b="0" l="0" r="0" t="0"/>
                <wp:docPr id="3" name="image8.png"/>
                <a:graphic>
                  <a:graphicData uri="http://schemas.openxmlformats.org/drawingml/2006/picture">
                    <pic:pic>
                      <pic:nvPicPr>
                        <pic:cNvPr id="0" name="image8.png"/>
                        <pic:cNvPicPr preferRelativeResize="0"/>
                      </pic:nvPicPr>
                      <pic:blipFill>
                        <a:blip r:embed="rId27"/>
                        <a:srcRect/>
                        <a:stretch>
                          <a:fillRect/>
                        </a:stretch>
                      </pic:blipFill>
                      <pic:spPr>
                        <a:xfrm>
                          <a:off x="0" y="0"/>
                          <a:ext cx="8531525" cy="409754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10">
      <w:pPr>
        <w:spacing w:after="0" w:line="240" w:lineRule="auto"/>
        <w:ind w:left="360" w:firstLine="0"/>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Psychologická poviedka</w:t>
      </w:r>
    </w:p>
    <w:p w:rsidR="00000000" w:rsidDel="00000000" w:rsidP="00000000" w:rsidRDefault="00000000" w:rsidRPr="00000000" w14:paraId="00000411">
      <w:pPr>
        <w:spacing w:after="0" w:line="24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412">
      <w:pPr>
        <w:spacing w:after="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GEJZA VÁMOŠ</w:t>
      </w:r>
    </w:p>
    <w:p w:rsidR="00000000" w:rsidDel="00000000" w:rsidP="00000000" w:rsidRDefault="00000000" w:rsidRPr="00000000" w14:paraId="00000413">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(1901 – 1956)</w:t>
      </w:r>
    </w:p>
    <w:p w:rsidR="00000000" w:rsidDel="00000000" w:rsidP="00000000" w:rsidRDefault="00000000" w:rsidRPr="00000000" w14:paraId="00000414">
      <w:pPr>
        <w:spacing w:after="0"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415">
      <w:pPr>
        <w:spacing w:after="0" w:line="240" w:lineRule="auto"/>
        <w:ind w:firstLine="708"/>
        <w:jc w:val="both"/>
        <w:rPr>
          <w:rFonts w:ascii="Calibri" w:cs="Calibri" w:eastAsia="Calibri" w:hAnsi="Calibri"/>
        </w:rPr>
      </w:pPr>
      <w:r w:rsidDel="00000000" w:rsidR="00000000" w:rsidRPr="00000000">
        <w:rPr>
          <w:rFonts w:ascii="Calibri" w:cs="Calibri" w:eastAsia="Calibri" w:hAnsi="Calibri"/>
          <w:rtl w:val="0"/>
        </w:rPr>
        <w:t xml:space="preserve">Narodil sa v dnešnom Maďarsku, matka mu zomrela skoro. Po štúdiu medicíny a filozofie pracoval ako lekár v Prahe a Piešťanoch. Na štúdiách v Prahe bol aktívny v študentskom spolku </w:t>
      </w:r>
      <w:r w:rsidDel="00000000" w:rsidR="00000000" w:rsidRPr="00000000">
        <w:rPr>
          <w:rFonts w:ascii="Calibri" w:cs="Calibri" w:eastAsia="Calibri" w:hAnsi="Calibri"/>
          <w:i w:val="1"/>
          <w:rtl w:val="0"/>
        </w:rPr>
        <w:t xml:space="preserve">Detvan</w:t>
      </w:r>
      <w:r w:rsidDel="00000000" w:rsidR="00000000" w:rsidRPr="00000000">
        <w:rPr>
          <w:rFonts w:ascii="Calibri" w:cs="Calibri" w:eastAsia="Calibri" w:hAnsi="Calibri"/>
          <w:rtl w:val="0"/>
        </w:rPr>
        <w:t xml:space="preserve">, prispieval do časopisu </w:t>
      </w:r>
      <w:r w:rsidDel="00000000" w:rsidR="00000000" w:rsidRPr="00000000">
        <w:rPr>
          <w:rFonts w:ascii="Calibri" w:cs="Calibri" w:eastAsia="Calibri" w:hAnsi="Calibri"/>
          <w:i w:val="1"/>
          <w:rtl w:val="0"/>
        </w:rPr>
        <w:t xml:space="preserve">Mladé Slovensko. </w:t>
      </w:r>
      <w:r w:rsidDel="00000000" w:rsidR="00000000" w:rsidRPr="00000000">
        <w:rPr>
          <w:rFonts w:ascii="Calibri" w:cs="Calibri" w:eastAsia="Calibri" w:hAnsi="Calibri"/>
          <w:rtl w:val="0"/>
        </w:rPr>
        <w:t xml:space="preserve">V roku 1922 založil a redigoval spolu s Jankom Alexym časopis </w:t>
      </w:r>
      <w:r w:rsidDel="00000000" w:rsidR="00000000" w:rsidRPr="00000000">
        <w:rPr>
          <w:rFonts w:ascii="Calibri" w:cs="Calibri" w:eastAsia="Calibri" w:hAnsi="Calibri"/>
          <w:i w:val="1"/>
          <w:rtl w:val="0"/>
        </w:rPr>
        <w:t xml:space="preserve">Svojeť</w:t>
      </w:r>
      <w:r w:rsidDel="00000000" w:rsidR="00000000" w:rsidRPr="00000000">
        <w:rPr>
          <w:rFonts w:ascii="Calibri" w:cs="Calibri" w:eastAsia="Calibri" w:hAnsi="Calibri"/>
          <w:rtl w:val="0"/>
        </w:rPr>
        <w:t xml:space="preserve">, ktorý môžeme považovať za generačný nástup slovenského expresionizmu. V roku 1939 z obavy pred antisemitizmom odišiel zo Slovenska (jeho otec bol spolu s inými slovenskými židovskými občanmi deportovaný). Zomrel v Brazílii.</w:t>
      </w:r>
    </w:p>
    <w:p w:rsidR="00000000" w:rsidDel="00000000" w:rsidP="00000000" w:rsidRDefault="00000000" w:rsidRPr="00000000" w14:paraId="00000416">
      <w:pPr>
        <w:spacing w:after="0" w:line="240" w:lineRule="auto"/>
        <w:jc w:val="both"/>
        <w:rPr>
          <w:rFonts w:ascii="Calibri" w:cs="Calibri" w:eastAsia="Calibri" w:hAnsi="Calibri"/>
          <w:i w:val="1"/>
        </w:rPr>
      </w:pPr>
      <w:r w:rsidDel="00000000" w:rsidR="00000000" w:rsidRPr="00000000">
        <w:rPr>
          <w:rFonts w:ascii="Calibri" w:cs="Calibri" w:eastAsia="Calibri" w:hAnsi="Calibri"/>
          <w:rtl w:val="0"/>
        </w:rPr>
        <w:t xml:space="preserve">Z tvorby: </w:t>
      </w:r>
      <w:r w:rsidDel="00000000" w:rsidR="00000000" w:rsidRPr="00000000">
        <w:rPr>
          <w:rFonts w:ascii="Calibri" w:cs="Calibri" w:eastAsia="Calibri" w:hAnsi="Calibri"/>
          <w:i w:val="1"/>
          <w:rtl w:val="0"/>
        </w:rPr>
        <w:t xml:space="preserve">Jazdecká legenda, Odlomená haluz, Atómy Boha</w:t>
      </w:r>
    </w:p>
    <w:p w:rsidR="00000000" w:rsidDel="00000000" w:rsidP="00000000" w:rsidRDefault="00000000" w:rsidRPr="00000000" w14:paraId="00000417">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18">
      <w:pPr>
        <w:spacing w:after="0" w:line="240" w:lineRule="auto"/>
        <w:jc w:val="both"/>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Znaky Vámošovej tvorby:</w:t>
      </w:r>
    </w:p>
    <w:p w:rsidR="00000000" w:rsidDel="00000000" w:rsidP="00000000" w:rsidRDefault="00000000" w:rsidRPr="00000000" w14:paraId="00000419">
      <w:pPr>
        <w:numPr>
          <w:ilvl w:val="0"/>
          <w:numId w:val="7"/>
        </w:numPr>
        <w:spacing w:after="0" w:line="240" w:lineRule="auto"/>
        <w:ind w:left="720" w:hanging="360"/>
        <w:jc w:val="both"/>
        <w:rPr/>
      </w:pPr>
      <w:r w:rsidDel="00000000" w:rsidR="00000000" w:rsidRPr="00000000">
        <w:rPr>
          <w:rFonts w:ascii="Calibri" w:cs="Calibri" w:eastAsia="Calibri" w:hAnsi="Calibri"/>
          <w:rtl w:val="0"/>
        </w:rPr>
        <w:t xml:space="preserve">epický príbeh ustúpil do úzadia,</w:t>
      </w:r>
    </w:p>
    <w:p w:rsidR="00000000" w:rsidDel="00000000" w:rsidP="00000000" w:rsidRDefault="00000000" w:rsidRPr="00000000" w14:paraId="0000041A">
      <w:pPr>
        <w:numPr>
          <w:ilvl w:val="0"/>
          <w:numId w:val="7"/>
        </w:numPr>
        <w:spacing w:after="0" w:line="240" w:lineRule="auto"/>
        <w:ind w:left="720" w:hanging="360"/>
        <w:jc w:val="both"/>
        <w:rPr/>
      </w:pPr>
      <w:r w:rsidDel="00000000" w:rsidR="00000000" w:rsidRPr="00000000">
        <w:rPr>
          <w:rFonts w:ascii="Calibri" w:cs="Calibri" w:eastAsia="Calibri" w:hAnsi="Calibri"/>
          <w:rtl w:val="0"/>
        </w:rPr>
        <w:t xml:space="preserve">psychologická kresba hrdinu stratila svoju dôležitosť,</w:t>
      </w:r>
    </w:p>
    <w:p w:rsidR="00000000" w:rsidDel="00000000" w:rsidP="00000000" w:rsidRDefault="00000000" w:rsidRPr="00000000" w14:paraId="0000041B">
      <w:pPr>
        <w:numPr>
          <w:ilvl w:val="0"/>
          <w:numId w:val="7"/>
        </w:numPr>
        <w:spacing w:after="0" w:line="240" w:lineRule="auto"/>
        <w:ind w:left="720" w:hanging="360"/>
        <w:jc w:val="both"/>
        <w:rPr/>
      </w:pPr>
      <w:r w:rsidDel="00000000" w:rsidR="00000000" w:rsidRPr="00000000">
        <w:rPr>
          <w:rFonts w:ascii="Calibri" w:cs="Calibri" w:eastAsia="Calibri" w:hAnsi="Calibri"/>
          <w:rtl w:val="0"/>
        </w:rPr>
        <w:t xml:space="preserve">do popredia sa dostala filozofická myšlienka, postavy neboli zakotvené sociálne a historicky.</w:t>
      </w:r>
    </w:p>
    <w:p w:rsidR="00000000" w:rsidDel="00000000" w:rsidP="00000000" w:rsidRDefault="00000000" w:rsidRPr="00000000" w14:paraId="0000041C">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1D">
      <w:pPr>
        <w:spacing w:after="0" w:line="240" w:lineRule="auto"/>
        <w:ind w:firstLine="360"/>
        <w:jc w:val="both"/>
        <w:rPr>
          <w:rFonts w:ascii="Calibri" w:cs="Calibri" w:eastAsia="Calibri" w:hAnsi="Calibri"/>
        </w:rPr>
      </w:pPr>
      <w:r w:rsidDel="00000000" w:rsidR="00000000" w:rsidRPr="00000000">
        <w:rPr>
          <w:rFonts w:ascii="Calibri" w:cs="Calibri" w:eastAsia="Calibri" w:hAnsi="Calibri"/>
          <w:rtl w:val="0"/>
        </w:rPr>
        <w:t xml:space="preserve">Vámoš vstupuje do literatúry počas štúdia medicíny a filozofie – jeho vzdelanie a povolanie sa teda odráža aj v literárnej tvorbe (autobiografické prvky v diele, schopnosť pozorovať realitu očami vedca, vplyv učenia S. Freuda...). Spoločenské udalosti pôsobia na jeho citlivú dušu, a preto hľadá spôsob, ako vplývať na ľudské svedomie a ako upozorniť človeka, aby bolo v jeho konaní viac zodpovednosti. </w:t>
      </w:r>
    </w:p>
    <w:p w:rsidR="00000000" w:rsidDel="00000000" w:rsidP="00000000" w:rsidRDefault="00000000" w:rsidRPr="00000000" w14:paraId="0000041E">
      <w:pPr>
        <w:spacing w:after="0" w:line="240" w:lineRule="auto"/>
        <w:ind w:firstLine="708"/>
        <w:jc w:val="both"/>
        <w:rPr>
          <w:rFonts w:ascii="Calibri" w:cs="Calibri" w:eastAsia="Calibri" w:hAnsi="Calibri"/>
        </w:rPr>
      </w:pPr>
      <w:r w:rsidDel="00000000" w:rsidR="00000000" w:rsidRPr="00000000">
        <w:rPr>
          <w:rFonts w:ascii="Calibri" w:cs="Calibri" w:eastAsia="Calibri" w:hAnsi="Calibri"/>
          <w:rtl w:val="0"/>
        </w:rPr>
        <w:t xml:space="preserve">Knižne debutoval zbierkou noviel </w:t>
      </w:r>
      <w:r w:rsidDel="00000000" w:rsidR="00000000" w:rsidRPr="00000000">
        <w:rPr>
          <w:rFonts w:ascii="Calibri" w:cs="Calibri" w:eastAsia="Calibri" w:hAnsi="Calibri"/>
          <w:b w:val="1"/>
          <w:rtl w:val="0"/>
        </w:rPr>
        <w:t xml:space="preserve">Editino očko. </w:t>
      </w:r>
      <w:r w:rsidDel="00000000" w:rsidR="00000000" w:rsidRPr="00000000">
        <w:rPr>
          <w:rFonts w:ascii="Calibri" w:cs="Calibri" w:eastAsia="Calibri" w:hAnsi="Calibri"/>
          <w:rtl w:val="0"/>
        </w:rPr>
        <w:t xml:space="preserve">Zbierku noviel venoval svojim sestrám. Majú autobiografický ráz. Niektoré vyznievajú moralizátorsky. Sú premiešané termínmi z medicínskeho prostredia, náčrtmi psychoanalýzy. Poviedka </w:t>
      </w:r>
      <w:r w:rsidDel="00000000" w:rsidR="00000000" w:rsidRPr="00000000">
        <w:rPr>
          <w:rFonts w:ascii="Calibri" w:cs="Calibri" w:eastAsia="Calibri" w:hAnsi="Calibri"/>
          <w:i w:val="1"/>
          <w:rtl w:val="0"/>
        </w:rPr>
        <w:t xml:space="preserve">Editino očko </w:t>
      </w:r>
      <w:r w:rsidDel="00000000" w:rsidR="00000000" w:rsidRPr="00000000">
        <w:rPr>
          <w:rFonts w:ascii="Calibri" w:cs="Calibri" w:eastAsia="Calibri" w:hAnsi="Calibri"/>
          <w:rtl w:val="0"/>
        </w:rPr>
        <w:t xml:space="preserve">odráža pesimistický názor autora na súdobú spoločnosť, ale aj naliehavú potrebu vystíhať človeka, usmerňovať ho a viesť. Pri písaní poviedky autor vychádzal z pozície expresionizmu, veľkú pozornosť preto venoval spôsobu poetické vyjadrenia svojich citov a pocitov. </w:t>
      </w:r>
    </w:p>
    <w:p w:rsidR="00000000" w:rsidDel="00000000" w:rsidP="00000000" w:rsidRDefault="00000000" w:rsidRPr="00000000" w14:paraId="0000041F">
      <w:pPr>
        <w:spacing w:after="0" w:line="240" w:lineRule="auto"/>
        <w:ind w:firstLine="708"/>
        <w:jc w:val="both"/>
        <w:rPr>
          <w:rFonts w:ascii="Calibri" w:cs="Calibri" w:eastAsia="Calibri" w:hAnsi="Calibri"/>
          <w:i w:val="1"/>
        </w:rPr>
      </w:pPr>
      <w:r w:rsidDel="00000000" w:rsidR="00000000" w:rsidRPr="00000000">
        <w:rPr>
          <w:rFonts w:ascii="Calibri" w:cs="Calibri" w:eastAsia="Calibri" w:hAnsi="Calibri"/>
          <w:i w:val="1"/>
          <w:rtl w:val="0"/>
        </w:rPr>
        <w:t xml:space="preserve">Témou poviedky je vzťah rozprávača k deväťročnej sestre Editke pred nehodou a po nej – keď prišla vinou kamarátky o oko (pri písaní úloh jej kamarátka nešťastnou náhodou zhrdzaveným perom poranila pravé oko). Kľúčovou myšlienkou je jeho nespokojnosť s okolitým svetom (spoločenský konflikt), čo naznačujú rozvíjané filozofické úvahy o živote, a pocit vlastnej zbytočnosti (individuálny konflikt). Editu rozprávač charakterizuje konfrontáciou s povahovými vlastnosťami iných detí, ktoré vo všeobecnosti nemá rád. Vypozoroval, že Edita je hlúpučké dievčatko, nemá vlastný názor, je vážna, nekonečne dobrosrdečná, nezaujíma ju filozofia, je poslušná a učenlivá. Ani po nehode nestráca optimizmus, snaží sa utešiť brata, ktorý sa nevie zmieriť so skutočnosťou: „Oj, kde boli jej drahé modré, usmievavé, vážne očká? Kde bola tá drahá tvárička? Dívala sa na mňa akási zvláštna, malá, detská tvár, zmenená na nepoznanie, s výrazom ľudí, majúcich na jednom oku beľmo, s výrazom, pri ktorom prejde človeka zima hrôzy a poľutovania.“ a vyčíta Bohu manipuláciu s ľudským osudom: „Och, ty, ktosi, - riekol som, - Pane, povedz, čo chceš od Edity, čo ti urobila Edita? Pozri, koľko zlých, bezcitných duší žije na tom tvojom krásnom svete, prečo tresceš práve Editu, ktorá je maličká, bezbranná a dobrotivá? Pane, stvoril si nás, aby sme skapali, ale prečo mrzačíš nám ten krátky sen, kratučký život?“</w:t>
      </w:r>
    </w:p>
    <w:p w:rsidR="00000000" w:rsidDel="00000000" w:rsidP="00000000" w:rsidRDefault="00000000" w:rsidRPr="00000000" w14:paraId="00000420">
      <w:pPr>
        <w:spacing w:after="0" w:line="240" w:lineRule="auto"/>
        <w:ind w:firstLine="708"/>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421">
      <w:pPr>
        <w:spacing w:after="0" w:line="240" w:lineRule="auto"/>
        <w:ind w:firstLine="708"/>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422">
      <w:pPr>
        <w:spacing w:after="0" w:line="240" w:lineRule="auto"/>
        <w:ind w:firstLine="708"/>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423">
      <w:pPr>
        <w:spacing w:after="0" w:line="240" w:lineRule="auto"/>
        <w:ind w:firstLine="708"/>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424">
      <w:pPr>
        <w:spacing w:after="0" w:line="240" w:lineRule="auto"/>
        <w:ind w:firstLine="708"/>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425">
      <w:pPr>
        <w:spacing w:after="0" w:line="240" w:lineRule="auto"/>
        <w:ind w:firstLine="708"/>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426">
      <w:pPr>
        <w:spacing w:after="0" w:line="240" w:lineRule="auto"/>
        <w:ind w:firstLine="708"/>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Socialistický realizmus</w:t>
      </w:r>
    </w:p>
    <w:p w:rsidR="00000000" w:rsidDel="00000000" w:rsidP="00000000" w:rsidRDefault="00000000" w:rsidRPr="00000000" w14:paraId="00000427">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28">
      <w:pPr>
        <w:spacing w:after="0" w:line="240" w:lineRule="auto"/>
        <w:jc w:val="both"/>
        <w:rPr>
          <w:rFonts w:ascii="Calibri" w:cs="Calibri" w:eastAsia="Calibri" w:hAnsi="Calibri"/>
        </w:rPr>
      </w:pPr>
      <w:r w:rsidDel="00000000" w:rsidR="00000000" w:rsidRPr="00000000">
        <w:rPr>
          <w:rFonts w:ascii="Calibri" w:cs="Calibri" w:eastAsia="Calibri" w:hAnsi="Calibri"/>
          <w:rtl w:val="0"/>
        </w:rPr>
        <w:tab/>
        <w:t xml:space="preserve">Je umelecký smer, ktorý vznikol v ZSSR pred druhou svetovou vojnou (1934) a rozšíril sa ako oficiálny vládou podporovaný smer do krajín vo sfére jeho vplyvu v strednej, juhovýchodnej a východnej Európe. Nadväzoval na proletárske umenie. Pôvodne mal predstavovať široký, voľný prúd a zahrňovať odkaz romantizmu, realizmu a moderny.</w:t>
      </w:r>
    </w:p>
    <w:p w:rsidR="00000000" w:rsidDel="00000000" w:rsidP="00000000" w:rsidRDefault="00000000" w:rsidRPr="00000000" w14:paraId="00000429">
      <w:pPr>
        <w:spacing w:after="0" w:line="240" w:lineRule="auto"/>
        <w:jc w:val="both"/>
        <w:rPr>
          <w:rFonts w:ascii="Calibri" w:cs="Calibri" w:eastAsia="Calibri" w:hAnsi="Calibri"/>
        </w:rPr>
      </w:pPr>
      <w:r w:rsidDel="00000000" w:rsidR="00000000" w:rsidRPr="00000000">
        <w:rPr>
          <w:rFonts w:ascii="Calibri" w:cs="Calibri" w:eastAsia="Calibri" w:hAnsi="Calibri"/>
          <w:rtl w:val="0"/>
        </w:rPr>
        <w:tab/>
      </w:r>
      <w:r w:rsidDel="00000000" w:rsidR="00000000" w:rsidRPr="00000000">
        <w:rPr>
          <w:rFonts w:ascii="Calibri" w:cs="Calibri" w:eastAsia="Calibri" w:hAnsi="Calibri"/>
          <w:b w:val="1"/>
          <w:rtl w:val="0"/>
        </w:rPr>
        <w:t xml:space="preserve">Ideologickým východiskom</w:t>
      </w:r>
      <w:r w:rsidDel="00000000" w:rsidR="00000000" w:rsidRPr="00000000">
        <w:rPr>
          <w:rFonts w:ascii="Calibri" w:cs="Calibri" w:eastAsia="Calibri" w:hAnsi="Calibri"/>
          <w:rtl w:val="0"/>
        </w:rPr>
        <w:t xml:space="preserve"> socialistického realizmu je filozofia marxizmu – leninizmu. Kľúčovú úlohu plní Leninova teória odrazu, podľa ktorej je umenie „odrazom skutočnosti“, a materialistická teória dejín. Podľa nej ľudstvo zákonite prechádza od nižších foriem spoločenského usporiadania (prvotnopospolná spoločnosť, feudalizmus, kapitalizmus) k forme vyššej (socializmus, prípravná fáza komunizmu, komunizmus).</w:t>
      </w:r>
    </w:p>
    <w:p w:rsidR="00000000" w:rsidDel="00000000" w:rsidP="00000000" w:rsidRDefault="00000000" w:rsidRPr="00000000" w14:paraId="0000042A">
      <w:pPr>
        <w:spacing w:after="0" w:line="240" w:lineRule="auto"/>
        <w:jc w:val="both"/>
        <w:rPr>
          <w:rFonts w:ascii="Calibri" w:cs="Calibri" w:eastAsia="Calibri" w:hAnsi="Calibri"/>
        </w:rPr>
      </w:pPr>
      <w:r w:rsidDel="00000000" w:rsidR="00000000" w:rsidRPr="00000000">
        <w:rPr>
          <w:rFonts w:ascii="Calibri" w:cs="Calibri" w:eastAsia="Calibri" w:hAnsi="Calibri"/>
          <w:rtl w:val="0"/>
        </w:rPr>
        <w:tab/>
        <w:t xml:space="preserve">Pre diela socialistického realizmu je typické </w:t>
      </w:r>
      <w:r w:rsidDel="00000000" w:rsidR="00000000" w:rsidRPr="00000000">
        <w:rPr>
          <w:rFonts w:ascii="Calibri" w:cs="Calibri" w:eastAsia="Calibri" w:hAnsi="Calibri"/>
          <w:b w:val="1"/>
          <w:rtl w:val="0"/>
        </w:rPr>
        <w:t xml:space="preserve">čierno-biele videnie postáv. </w:t>
      </w:r>
      <w:r w:rsidDel="00000000" w:rsidR="00000000" w:rsidRPr="00000000">
        <w:rPr>
          <w:rFonts w:ascii="Calibri" w:cs="Calibri" w:eastAsia="Calibri" w:hAnsi="Calibri"/>
          <w:rtl w:val="0"/>
        </w:rPr>
        <w:t xml:space="preserve">Kladou postavou socialistickorealistických diel je obvykle robotník, roľník, vojak alebo postava označená ako „pracujúca inteligencia“ (napr. s ľudom spolupracujúci učiteľ). Na začiatku diela je postava zvyčajne nerozhodná, nevie, na ktorú stranu politického a svetonázorového spektra sa má pridať. V priebehu deja prechádza rôznymi skúškami, ktoré vedú k jej premene, politickému uvedomeniu si potreby revolučnej premeny spoločnosti na socialistickú spoločnosť. K ideologickej premene jej zvyčajne pomáha priateľ, súdruh, skúsený komunista, ktorý ju usmerňuje. V závere sa postava aktívne zapája do činnosti ľavicového hnutia alebo komunistickej strany.</w:t>
      </w:r>
    </w:p>
    <w:p w:rsidR="00000000" w:rsidDel="00000000" w:rsidP="00000000" w:rsidRDefault="00000000" w:rsidRPr="00000000" w14:paraId="0000042B">
      <w:pPr>
        <w:spacing w:after="0" w:line="240" w:lineRule="auto"/>
        <w:jc w:val="both"/>
        <w:rPr>
          <w:rFonts w:ascii="Calibri" w:cs="Calibri" w:eastAsia="Calibri" w:hAnsi="Calibri"/>
        </w:rPr>
      </w:pPr>
      <w:r w:rsidDel="00000000" w:rsidR="00000000" w:rsidRPr="00000000">
        <w:rPr>
          <w:rFonts w:ascii="Calibri" w:cs="Calibri" w:eastAsia="Calibri" w:hAnsi="Calibri"/>
          <w:rtl w:val="0"/>
        </w:rPr>
        <w:tab/>
        <w:t xml:space="preserve">Zápornou postavou je človek – škodca, ktorý nechce opustiť starý poriadok (napr. súkromné vlastníctvo), sabotuje premenu spoločnosti (vnútorný nepriateľ) alebo patrí k spoločenskej triede, ktorá je „neprevychovateľná“ (šľachta, fabrikanti, bohatí sedliaci).</w:t>
      </w:r>
    </w:p>
    <w:p w:rsidR="00000000" w:rsidDel="00000000" w:rsidP="00000000" w:rsidRDefault="00000000" w:rsidRPr="00000000" w14:paraId="0000042C">
      <w:pPr>
        <w:spacing w:after="0" w:line="240" w:lineRule="auto"/>
        <w:jc w:val="both"/>
        <w:rPr>
          <w:rFonts w:ascii="Calibri" w:cs="Calibri" w:eastAsia="Calibri" w:hAnsi="Calibri"/>
        </w:rPr>
      </w:pPr>
      <w:r w:rsidDel="00000000" w:rsidR="00000000" w:rsidRPr="00000000">
        <w:rPr>
          <w:rFonts w:ascii="Calibri" w:cs="Calibri" w:eastAsia="Calibri" w:hAnsi="Calibri"/>
          <w:rtl w:val="0"/>
        </w:rPr>
        <w:tab/>
        <w:t xml:space="preserve">Spracovanie </w:t>
      </w:r>
      <w:r w:rsidDel="00000000" w:rsidR="00000000" w:rsidRPr="00000000">
        <w:rPr>
          <w:rFonts w:ascii="Calibri" w:cs="Calibri" w:eastAsia="Calibri" w:hAnsi="Calibri"/>
          <w:b w:val="1"/>
          <w:rtl w:val="0"/>
        </w:rPr>
        <w:t xml:space="preserve">témy lásky</w:t>
      </w:r>
      <w:r w:rsidDel="00000000" w:rsidR="00000000" w:rsidRPr="00000000">
        <w:rPr>
          <w:rFonts w:ascii="Calibri" w:cs="Calibri" w:eastAsia="Calibri" w:hAnsi="Calibri"/>
          <w:rtl w:val="0"/>
        </w:rPr>
        <w:t xml:space="preserve"> v dielach socialistického realizmu je tiež podriadené ideológii. Žena nie je pre kladného protagonistu erotickým objektom, ale spriaznenou dušou/súdružkou, ktorá spolu s ním kráča ku krajšej budúcnosti. Keďže socializmus odmietol ideológiu kresťanstva, neriadi sa Božími prikázaniami, ale morálnym kódexom budovateľa komunizmu.</w:t>
      </w:r>
    </w:p>
    <w:p w:rsidR="00000000" w:rsidDel="00000000" w:rsidP="00000000" w:rsidRDefault="00000000" w:rsidRPr="00000000" w14:paraId="0000042D">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2E">
      <w:pPr>
        <w:spacing w:after="0" w:line="240" w:lineRule="auto"/>
        <w:jc w:val="both"/>
        <w:rPr>
          <w:rFonts w:ascii="Calibri" w:cs="Calibri" w:eastAsia="Calibri" w:hAnsi="Calibri"/>
        </w:rPr>
      </w:pPr>
      <w:r w:rsidDel="00000000" w:rsidR="00000000" w:rsidRPr="00000000">
        <w:rPr>
          <w:rFonts w:ascii="Calibri" w:cs="Calibri" w:eastAsia="Calibri" w:hAnsi="Calibri"/>
        </w:rPr>
        <mc:AlternateContent>
          <mc:Choice Requires="wpg">
            <w:drawing>
              <wp:inline distB="0" distT="0" distL="0" distR="0">
                <wp:extent cx="5779698" cy="3088257"/>
                <wp:effectExtent b="0" l="0" r="0" t="0"/>
                <wp:docPr id="1" name=""/>
                <a:graphic>
                  <a:graphicData uri="http://schemas.microsoft.com/office/word/2010/wordprocessingGroup">
                    <wpg:wgp>
                      <wpg:cNvGrpSpPr/>
                      <wpg:grpSpPr>
                        <a:xfrm>
                          <a:off x="0" y="0"/>
                          <a:ext cx="5779698" cy="3088257"/>
                          <a:chOff x="0" y="0"/>
                          <a:chExt cx="5824475" cy="3088250"/>
                        </a:xfrm>
                      </wpg:grpSpPr>
                      <wpg:grpSp>
                        <wpg:cNvGrpSpPr/>
                        <wpg:grpSpPr>
                          <a:xfrm>
                            <a:off x="0" y="0"/>
                            <a:ext cx="5779698" cy="3088250"/>
                            <a:chOff x="0" y="0"/>
                            <a:chExt cx="5779698" cy="3088250"/>
                          </a:xfrm>
                        </wpg:grpSpPr>
                        <wps:wsp>
                          <wps:cNvSpPr/>
                          <wps:cNvPr id="3" name="Shape 3"/>
                          <wps:spPr>
                            <a:xfrm>
                              <a:off x="0" y="0"/>
                              <a:ext cx="5779675" cy="3088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398827"/>
                              <a:ext cx="5779698" cy="541451"/>
                            </a:xfrm>
                            <a:prstGeom prst="roundRect">
                              <a:avLst>
                                <a:gd fmla="val 16667" name="adj"/>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 name="Shape 5"/>
                          <wps:spPr>
                            <a:xfrm>
                              <a:off x="26431" y="425258"/>
                              <a:ext cx="5726836" cy="488589"/>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t xml:space="preserve">Znaky socialistického realizmu</w:t>
                                </w:r>
                              </w:p>
                            </w:txbxContent>
                          </wps:txbx>
                          <wps:bodyPr anchorCtr="0" anchor="ctr" bIns="53325" lIns="53325" spcFirstLastPara="1" rIns="53325" wrap="square" tIns="53325">
                            <a:noAutofit/>
                          </wps:bodyPr>
                        </wps:wsp>
                        <wps:wsp>
                          <wps:cNvSpPr/>
                          <wps:cNvPr id="6" name="Shape 6"/>
                          <wps:spPr>
                            <a:xfrm>
                              <a:off x="0" y="940279"/>
                              <a:ext cx="5779698" cy="1749150"/>
                            </a:xfrm>
                            <a:prstGeom prst="rect">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0" y="940279"/>
                              <a:ext cx="5779698" cy="1749150"/>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straníckosť (neexistuje čisté umenie, umelec je vždy na strane niekoho; socialistický spisovateľ je na strane robotníckej triedy a podporuje ideológiu komunistickej strany)</w:t>
                                </w:r>
                              </w:p>
                              <w:p w:rsidR="00000000" w:rsidDel="00000000" w:rsidP="00000000" w:rsidRDefault="00000000" w:rsidRPr="00000000">
                                <w:pPr>
                                  <w:spacing w:after="0" w:before="44.000000953674316"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ľudovosť (umenie má slúžiť ľudu, pozdvihovať jeho ideovú a estetickú úroveň tak, aby mu ľud rozumel)</w:t>
                                </w:r>
                              </w:p>
                              <w:p w:rsidR="00000000" w:rsidDel="00000000" w:rsidP="00000000" w:rsidRDefault="00000000" w:rsidRPr="00000000">
                                <w:pPr>
                                  <w:spacing w:after="0" w:before="44.000000953674316"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umelecká pravdivosť (spojenie konkrétnych faktov s perspektívami komunizmu)</w:t>
                                </w:r>
                              </w:p>
                              <w:p w:rsidR="00000000" w:rsidDel="00000000" w:rsidP="00000000" w:rsidRDefault="00000000" w:rsidRPr="00000000">
                                <w:pPr>
                                  <w:spacing w:after="0" w:before="44.000000953674316"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typizácia (čierno-biele zobrazovanie postáv)</w:t>
                                </w:r>
                              </w:p>
                              <w:p w:rsidR="00000000" w:rsidDel="00000000" w:rsidP="00000000" w:rsidRDefault="00000000" w:rsidRPr="00000000">
                                <w:pPr>
                                  <w:spacing w:after="0" w:before="44.000000953674316"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nový hrdina (idealizácia kladnej postavy; postava vzor prechádza premenou z jednoduchého človeka na triedne uvedomelého človeka)</w:t>
                                </w:r>
                              </w:p>
                              <w:p w:rsidR="00000000" w:rsidDel="00000000" w:rsidP="00000000" w:rsidRDefault="00000000" w:rsidRPr="00000000">
                                <w:pPr>
                                  <w:spacing w:after="0" w:before="44.000000953674316"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triedny pohľad na spoločnosť (nezmieriteľný boj dvoch spoločenských tried: vykorisťovateľov a vykorisťovaných)</w:t>
                                </w:r>
                              </w:p>
                            </w:txbxContent>
                          </wps:txbx>
                          <wps:bodyPr anchorCtr="0" anchor="t" bIns="13950" lIns="183500" spcFirstLastPara="1" rIns="78225" wrap="square" tIns="13950">
                            <a:noAutofit/>
                          </wps:bodyPr>
                        </wps:wsp>
                      </wpg:grpSp>
                    </wpg:wgp>
                  </a:graphicData>
                </a:graphic>
              </wp:inline>
            </w:drawing>
          </mc:Choice>
          <mc:Fallback>
            <w:drawing>
              <wp:inline distB="0" distT="0" distL="0" distR="0">
                <wp:extent cx="5779698" cy="3088257"/>
                <wp:effectExtent b="0" l="0" r="0" t="0"/>
                <wp:docPr id="1" name="image6.png"/>
                <a:graphic>
                  <a:graphicData uri="http://schemas.openxmlformats.org/drawingml/2006/picture">
                    <pic:pic>
                      <pic:nvPicPr>
                        <pic:cNvPr id="0" name="image6.png"/>
                        <pic:cNvPicPr preferRelativeResize="0"/>
                      </pic:nvPicPr>
                      <pic:blipFill>
                        <a:blip r:embed="rId28"/>
                        <a:srcRect/>
                        <a:stretch>
                          <a:fillRect/>
                        </a:stretch>
                      </pic:blipFill>
                      <pic:spPr>
                        <a:xfrm>
                          <a:off x="0" y="0"/>
                          <a:ext cx="5779698" cy="308825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2F">
      <w:pPr>
        <w:rPr>
          <w:rFonts w:ascii="Calibri" w:cs="Calibri" w:eastAsia="Calibri" w:hAnsi="Calibri"/>
        </w:rPr>
      </w:pPr>
      <w:r w:rsidDel="00000000" w:rsidR="00000000" w:rsidRPr="00000000">
        <w:rPr>
          <w:rtl w:val="0"/>
        </w:rPr>
      </w:r>
    </w:p>
    <w:p w:rsidR="00000000" w:rsidDel="00000000" w:rsidP="00000000" w:rsidRDefault="00000000" w:rsidRPr="00000000" w14:paraId="00000430">
      <w:pPr>
        <w:ind w:firstLine="708"/>
        <w:rPr>
          <w:rFonts w:ascii="Calibri" w:cs="Calibri" w:eastAsia="Calibri" w:hAnsi="Calibri"/>
        </w:rPr>
      </w:pPr>
      <w:r w:rsidDel="00000000" w:rsidR="00000000" w:rsidRPr="00000000">
        <w:rPr>
          <w:rtl w:val="0"/>
        </w:rPr>
      </w:r>
    </w:p>
    <w:p w:rsidR="00000000" w:rsidDel="00000000" w:rsidP="00000000" w:rsidRDefault="00000000" w:rsidRPr="00000000" w14:paraId="00000431">
      <w:pPr>
        <w:ind w:firstLine="708"/>
        <w:rPr>
          <w:rFonts w:ascii="Calibri" w:cs="Calibri" w:eastAsia="Calibri" w:hAnsi="Calibri"/>
        </w:rPr>
      </w:pPr>
      <w:r w:rsidDel="00000000" w:rsidR="00000000" w:rsidRPr="00000000">
        <w:rPr>
          <w:rtl w:val="0"/>
        </w:rPr>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PETER JILEMNICKÝ</w:t>
      </w:r>
      <w:r w:rsidDel="00000000" w:rsidR="00000000" w:rsidRPr="00000000">
        <w:rPr>
          <w:rtl w:val="0"/>
        </w:rPr>
      </w:r>
    </w:p>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(1901 – 1949)</w:t>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5">
      <w:pPr>
        <w:spacing w:after="0" w:line="240" w:lineRule="auto"/>
        <w:ind w:firstLine="708"/>
        <w:jc w:val="both"/>
        <w:rPr>
          <w:rFonts w:ascii="Calibri" w:cs="Calibri" w:eastAsia="Calibri" w:hAnsi="Calibri"/>
        </w:rPr>
      </w:pPr>
      <w:r w:rsidDel="00000000" w:rsidR="00000000" w:rsidRPr="00000000">
        <w:rPr>
          <w:rFonts w:ascii="Calibri" w:cs="Calibri" w:eastAsia="Calibri" w:hAnsi="Calibri"/>
          <w:rtl w:val="0"/>
        </w:rPr>
        <w:t xml:space="preserve">Narodil sa v Čechách v rodine železničiara. Po štúdiách pôsobil ako učiteľ na Kysuciach, aby spolu s inými českými učiteľmi pomohol slovenskému školstvu v prvých rokoch existencie ČSR. V roku 1926 odišiel do Sovietskeho zväzu ako člen Interhelpa (medzinárodná hospodárska pomoc).  Skúsenosti z Kysúc a sovietskeho Ruska preniesol do literárneho diela. Po vyhlásení Slovenského štátu musel (bol českej národnosti) odísť do Čiech, kde sa zapojil do protifašistického odboja. Zatkli ho a odsúdili na osem rokov nútených prác. Marxistická literárna kritika ho pokladala za zakladateľa metódy socialistického realizmu.</w:t>
      </w:r>
    </w:p>
    <w:p w:rsidR="00000000" w:rsidDel="00000000" w:rsidP="00000000" w:rsidRDefault="00000000" w:rsidRPr="00000000" w14:paraId="00000436">
      <w:pPr>
        <w:spacing w:after="0" w:line="240" w:lineRule="auto"/>
        <w:jc w:val="both"/>
        <w:rPr>
          <w:rFonts w:ascii="Calibri" w:cs="Calibri" w:eastAsia="Calibri" w:hAnsi="Calibri"/>
          <w:i w:val="1"/>
        </w:rPr>
      </w:pPr>
      <w:r w:rsidDel="00000000" w:rsidR="00000000" w:rsidRPr="00000000">
        <w:rPr>
          <w:rFonts w:ascii="Calibri" w:cs="Calibri" w:eastAsia="Calibri" w:hAnsi="Calibri"/>
          <w:rtl w:val="0"/>
        </w:rPr>
        <w:t xml:space="preserve">Z tvorby: </w:t>
      </w:r>
      <w:r w:rsidDel="00000000" w:rsidR="00000000" w:rsidRPr="00000000">
        <w:rPr>
          <w:rFonts w:ascii="Calibri" w:cs="Calibri" w:eastAsia="Calibri" w:hAnsi="Calibri"/>
          <w:i w:val="1"/>
          <w:rtl w:val="0"/>
        </w:rPr>
        <w:t xml:space="preserve">Pole neorané, Kus cukru, Víťazný pád...</w:t>
      </w:r>
    </w:p>
    <w:p w:rsidR="00000000" w:rsidDel="00000000" w:rsidP="00000000" w:rsidRDefault="00000000" w:rsidRPr="00000000" w14:paraId="00000437">
      <w:pPr>
        <w:spacing w:after="0" w:line="240" w:lineRule="auto"/>
        <w:ind w:firstLine="708"/>
        <w:jc w:val="both"/>
        <w:rPr>
          <w:rFonts w:ascii="Calibri" w:cs="Calibri" w:eastAsia="Calibri" w:hAnsi="Calibri"/>
        </w:rPr>
      </w:pPr>
      <w:r w:rsidDel="00000000" w:rsidR="00000000" w:rsidRPr="00000000">
        <w:rPr>
          <w:rFonts w:ascii="Calibri" w:cs="Calibri" w:eastAsia="Calibri" w:hAnsi="Calibri"/>
          <w:rtl w:val="0"/>
        </w:rPr>
        <w:t xml:space="preserve">Novela </w:t>
      </w:r>
      <w:r w:rsidDel="00000000" w:rsidR="00000000" w:rsidRPr="00000000">
        <w:rPr>
          <w:rFonts w:ascii="Calibri" w:cs="Calibri" w:eastAsia="Calibri" w:hAnsi="Calibri"/>
          <w:b w:val="1"/>
          <w:rtl w:val="0"/>
        </w:rPr>
        <w:t xml:space="preserve">O dvoch bratoch, z ktorých prvý druhého vôbec nepoznal</w:t>
      </w:r>
      <w:r w:rsidDel="00000000" w:rsidR="00000000" w:rsidRPr="00000000">
        <w:rPr>
          <w:rtl w:val="0"/>
        </w:rPr>
      </w:r>
    </w:p>
    <w:p w:rsidR="00000000" w:rsidDel="00000000" w:rsidP="00000000" w:rsidRDefault="00000000" w:rsidRPr="00000000" w14:paraId="00000438">
      <w:pPr>
        <w:spacing w:after="0" w:line="24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Dej sa odohráva na Kysuciach, v chudobnej rodine Haviarovcov. Postavený je na kontraste dvoch rodín – rodiny Vendela Haviara a jeho brata Jozefa. Jozef pracoval dlhé roky v meste, oženil sa s dcérou robotníka, v prvej svetovej vojne bojoval na Piave, spoznal priateľstvo a súdržnosť robotníkov. Brat Vendel s manželkou Terezou a dcérou Bertinou ostal po celý život na rodičovskom majetku, ktorý dal poistiť proti požiaru a vysokú poistnú sumu s ťažkosťami spláca. Vypestoval si silný vzťah k majetku. Spolu s tehotnou Terezou pracujú od rána do večera, nedoprajú si lepšiu stravu, hromžia na otca, ktorý sa nechce vzdať hlavného slova na gazdovstve. Keď sa v čase hospodárskej krízy Jozef s manželkou a doma deťmi vracia domov, naráža na podozrenie, že sa vrátil kvôli svojmu podielu. Vendel sa obáva, že ho Jozef chce obrať o jeho práva na otcovský majetok, a Jozef sa márne snaží bratovi dokázať, že mu na pôde nezáleží. Nenávisť vedie Vendela k tomu, že sa pokúsi podpáliť chalupu, aby dostal poistku. Na brata, ktorý mu v tom chce zabrániť, sa zaženie sekerou. Z neľahkej situácie vyslobodí Jozefa list a ponuka od priateľov Mackovcov, aby sa vrátili do mesta. Jozef vie, že šťastie v rodičovskom dome nenájde: „Myslíš, že pocítia niekedy radosť z práce? Čerta! Leží to na nich, vyvinul sa v nich akýsi strašný pud hrabať. Hrabú... a jednako sú vždy lačnejší. A čím sú lačnejší, tým viac rastie v nich strach, že sa nikdy nenasýtia. A tak požiera jeden druhého.“</w:t>
      </w:r>
    </w:p>
    <w:p w:rsidR="00000000" w:rsidDel="00000000" w:rsidP="00000000" w:rsidRDefault="00000000" w:rsidRPr="00000000" w14:paraId="00000439">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43A">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43B">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43C">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43D">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43E">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43F">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440">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441">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442">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443">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444">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445">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446">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447">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448">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449">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44A">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44B">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44C">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44D">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44E">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44F">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450">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451">
      <w:pPr>
        <w:spacing w:after="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Naturizmus</w:t>
      </w:r>
    </w:p>
    <w:p w:rsidR="00000000" w:rsidDel="00000000" w:rsidP="00000000" w:rsidRDefault="00000000" w:rsidRPr="00000000" w14:paraId="00000452">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53">
      <w:pPr>
        <w:spacing w:after="0" w:line="240" w:lineRule="auto"/>
        <w:jc w:val="both"/>
        <w:rPr>
          <w:rFonts w:ascii="Calibri" w:cs="Calibri" w:eastAsia="Calibri" w:hAnsi="Calibri"/>
          <w:b w:val="1"/>
        </w:rPr>
      </w:pPr>
      <w:r w:rsidDel="00000000" w:rsidR="00000000" w:rsidRPr="00000000">
        <w:rPr>
          <w:rFonts w:ascii="Calibri" w:cs="Calibri" w:eastAsia="Calibri" w:hAnsi="Calibri"/>
          <w:rtl w:val="0"/>
        </w:rPr>
        <w:tab/>
        <w:t xml:space="preserve">Ako literárny prozaický smer vznikol pod vplyvom expresionizmu vo francúzskej literatúre, kde sa predstavil aj oficiálnym manifestom. Oslavoval človeka uprostred prírody podobne ako napr. francúzsky regionalizmus alebo ruralizmu. Naturizmus v </w:t>
      </w:r>
      <w:r w:rsidDel="00000000" w:rsidR="00000000" w:rsidRPr="00000000">
        <w:rPr>
          <w:rFonts w:ascii="Calibri" w:cs="Calibri" w:eastAsia="Calibri" w:hAnsi="Calibri"/>
          <w:b w:val="1"/>
          <w:rtl w:val="0"/>
        </w:rPr>
        <w:t xml:space="preserve">slovenskej literatúre</w:t>
      </w:r>
      <w:r w:rsidDel="00000000" w:rsidR="00000000" w:rsidRPr="00000000">
        <w:rPr>
          <w:rFonts w:ascii="Calibri" w:cs="Calibri" w:eastAsia="Calibri" w:hAnsi="Calibri"/>
          <w:rtl w:val="0"/>
        </w:rPr>
        <w:t xml:space="preserve"> vznikal v zložitom období 30. – 40. rokov: komplikujúce sa národné a hospodárske podmienky Slovákov v ČSR, blízkosť vojny, fašizácia Európy, politické podmienky vojnovej Slovenskej republiky, nesúhlas väčšiny autorov naturizmu so štátnou ideológiou, strach o existenciu a podobne. Tvorba slovenských naturistov predstavovala demokratický prúd literatúry. Jej autori sa nepridali k zástancom radikálnych riešení „sprava“ či „zľava“ možno aj preto, že pevný bod v neistých a nebezpečných časoch našli </w:t>
      </w:r>
      <w:r w:rsidDel="00000000" w:rsidR="00000000" w:rsidRPr="00000000">
        <w:rPr>
          <w:rFonts w:ascii="Calibri" w:cs="Calibri" w:eastAsia="Calibri" w:hAnsi="Calibri"/>
          <w:b w:val="1"/>
          <w:rtl w:val="0"/>
        </w:rPr>
        <w:t xml:space="preserve">v návrate</w:t>
      </w:r>
      <w:r w:rsidDel="00000000" w:rsidR="00000000" w:rsidRPr="00000000">
        <w:rPr>
          <w:rFonts w:ascii="Calibri" w:cs="Calibri" w:eastAsia="Calibri" w:hAnsi="Calibri"/>
          <w:rtl w:val="0"/>
        </w:rPr>
        <w:t xml:space="preserve"> (či úniku) do slovenských hôr a dedín – </w:t>
      </w:r>
      <w:r w:rsidDel="00000000" w:rsidR="00000000" w:rsidRPr="00000000">
        <w:rPr>
          <w:rFonts w:ascii="Calibri" w:cs="Calibri" w:eastAsia="Calibri" w:hAnsi="Calibri"/>
          <w:b w:val="1"/>
          <w:rtl w:val="0"/>
        </w:rPr>
        <w:t xml:space="preserve">k rodnému kraju</w:t>
      </w:r>
      <w:r w:rsidDel="00000000" w:rsidR="00000000" w:rsidRPr="00000000">
        <w:rPr>
          <w:rFonts w:ascii="Calibri" w:cs="Calibri" w:eastAsia="Calibri" w:hAnsi="Calibri"/>
          <w:rtl w:val="0"/>
        </w:rPr>
        <w:t xml:space="preserve"> s jeho jazykom a hlavne s jeho </w:t>
      </w:r>
      <w:r w:rsidDel="00000000" w:rsidR="00000000" w:rsidRPr="00000000">
        <w:rPr>
          <w:rFonts w:ascii="Calibri" w:cs="Calibri" w:eastAsia="Calibri" w:hAnsi="Calibri"/>
          <w:b w:val="1"/>
          <w:rtl w:val="0"/>
        </w:rPr>
        <w:t xml:space="preserve">tradíciami a mýtmi.</w:t>
      </w:r>
    </w:p>
    <w:p w:rsidR="00000000" w:rsidDel="00000000" w:rsidP="00000000" w:rsidRDefault="00000000" w:rsidRPr="00000000" w14:paraId="00000454">
      <w:pPr>
        <w:spacing w:after="0" w:line="240" w:lineRule="auto"/>
        <w:jc w:val="both"/>
        <w:rPr>
          <w:rFonts w:ascii="Calibri" w:cs="Calibri" w:eastAsia="Calibri" w:hAnsi="Calibri"/>
        </w:rPr>
      </w:pPr>
      <w:r w:rsidDel="00000000" w:rsidR="00000000" w:rsidRPr="00000000">
        <w:rPr>
          <w:rFonts w:ascii="Calibri" w:cs="Calibri" w:eastAsia="Calibri" w:hAnsi="Calibri"/>
          <w:rtl w:val="0"/>
        </w:rPr>
        <w:tab/>
        <w:t xml:space="preserve">Autori slovenského naturizmu vychádzajú z </w:t>
      </w:r>
      <w:r w:rsidDel="00000000" w:rsidR="00000000" w:rsidRPr="00000000">
        <w:rPr>
          <w:rFonts w:ascii="Calibri" w:cs="Calibri" w:eastAsia="Calibri" w:hAnsi="Calibri"/>
          <w:b w:val="1"/>
          <w:rtl w:val="0"/>
        </w:rPr>
        <w:t xml:space="preserve">filozofie prírodného človeka. </w:t>
      </w:r>
      <w:r w:rsidDel="00000000" w:rsidR="00000000" w:rsidRPr="00000000">
        <w:rPr>
          <w:rFonts w:ascii="Calibri" w:cs="Calibri" w:eastAsia="Calibri" w:hAnsi="Calibri"/>
          <w:rtl w:val="0"/>
        </w:rPr>
        <w:t xml:space="preserve">Väčšina z nich mala blízko k dedine aj pôvodom alebo miestom svojho pôsobiska. V centre pozornosti je </w:t>
      </w:r>
      <w:r w:rsidDel="00000000" w:rsidR="00000000" w:rsidRPr="00000000">
        <w:rPr>
          <w:rFonts w:ascii="Calibri" w:cs="Calibri" w:eastAsia="Calibri" w:hAnsi="Calibri"/>
          <w:b w:val="1"/>
          <w:rtl w:val="0"/>
        </w:rPr>
        <w:t xml:space="preserve">dedinský človek, </w:t>
      </w:r>
      <w:r w:rsidDel="00000000" w:rsidR="00000000" w:rsidRPr="00000000">
        <w:rPr>
          <w:rFonts w:ascii="Calibri" w:cs="Calibri" w:eastAsia="Calibri" w:hAnsi="Calibri"/>
          <w:rtl w:val="0"/>
        </w:rPr>
        <w:t xml:space="preserve">dedina, príroda (často panenská príroda uprostred hôr bez ľudských obydlí – </w:t>
      </w:r>
      <w:r w:rsidDel="00000000" w:rsidR="00000000" w:rsidRPr="00000000">
        <w:rPr>
          <w:rFonts w:ascii="Calibri" w:cs="Calibri" w:eastAsia="Calibri" w:hAnsi="Calibri"/>
          <w:b w:val="1"/>
          <w:rtl w:val="0"/>
        </w:rPr>
        <w:t xml:space="preserve">vrchársky naturizmus</w:t>
      </w:r>
      <w:r w:rsidDel="00000000" w:rsidR="00000000" w:rsidRPr="00000000">
        <w:rPr>
          <w:rFonts w:ascii="Calibri" w:cs="Calibri" w:eastAsia="Calibri" w:hAnsi="Calibri"/>
          <w:rtl w:val="0"/>
        </w:rPr>
        <w:t xml:space="preserve">), ktorá je zárukou mravných hodnôt a istoty a ktorá je v kontraste s prostredím mesta – liahňou zla. Postavy sa rozdeľujú zásadne na kladné a záporné (hyperbolizácia: veľmi dobré a veľmi zlé vlastnosti). Záporná postavy býva v deji aktívnejšia. Postavy majú </w:t>
      </w:r>
      <w:r w:rsidDel="00000000" w:rsidR="00000000" w:rsidRPr="00000000">
        <w:rPr>
          <w:rFonts w:ascii="Calibri" w:cs="Calibri" w:eastAsia="Calibri" w:hAnsi="Calibri"/>
          <w:b w:val="1"/>
          <w:rtl w:val="0"/>
        </w:rPr>
        <w:t xml:space="preserve">slabé sociálne väzby, </w:t>
      </w:r>
      <w:r w:rsidDel="00000000" w:rsidR="00000000" w:rsidRPr="00000000">
        <w:rPr>
          <w:rFonts w:ascii="Calibri" w:cs="Calibri" w:eastAsia="Calibri" w:hAnsi="Calibri"/>
          <w:rtl w:val="0"/>
        </w:rPr>
        <w:t xml:space="preserve">často nepoznáme ich rodinu ani pôvod. Správajú sa živelne, pudovo – až prudko (znak expresionizmu), nevedia sa pretvarovať, konajú priamočiaro, prirodzene. Zvláštnosťou naturizmu sú </w:t>
      </w:r>
      <w:r w:rsidDel="00000000" w:rsidR="00000000" w:rsidRPr="00000000">
        <w:rPr>
          <w:rFonts w:ascii="Calibri" w:cs="Calibri" w:eastAsia="Calibri" w:hAnsi="Calibri"/>
          <w:b w:val="1"/>
          <w:rtl w:val="0"/>
        </w:rPr>
        <w:t xml:space="preserve">postavy zvieratá</w:t>
      </w:r>
      <w:r w:rsidDel="00000000" w:rsidR="00000000" w:rsidRPr="00000000">
        <w:rPr>
          <w:rFonts w:ascii="Calibri" w:cs="Calibri" w:eastAsia="Calibri" w:hAnsi="Calibri"/>
          <w:rtl w:val="0"/>
        </w:rPr>
        <w:t xml:space="preserve"> (vlkolak, vlk) a schopnosť postavy meniť sa na zviera. </w:t>
      </w:r>
    </w:p>
    <w:p w:rsidR="00000000" w:rsidDel="00000000" w:rsidP="00000000" w:rsidRDefault="00000000" w:rsidRPr="00000000" w14:paraId="00000455">
      <w:pPr>
        <w:spacing w:after="0" w:line="240" w:lineRule="auto"/>
        <w:jc w:val="both"/>
        <w:rPr>
          <w:rFonts w:ascii="Calibri" w:cs="Calibri" w:eastAsia="Calibri" w:hAnsi="Calibri"/>
        </w:rPr>
      </w:pPr>
      <w:r w:rsidDel="00000000" w:rsidR="00000000" w:rsidRPr="00000000">
        <w:rPr>
          <w:rFonts w:ascii="Calibri" w:cs="Calibri" w:eastAsia="Calibri" w:hAnsi="Calibri"/>
          <w:rtl w:val="0"/>
        </w:rPr>
        <w:tab/>
        <w:t xml:space="preserve">V diele naturizmu plynie </w:t>
      </w:r>
      <w:r w:rsidDel="00000000" w:rsidR="00000000" w:rsidRPr="00000000">
        <w:rPr>
          <w:rFonts w:ascii="Calibri" w:cs="Calibri" w:eastAsia="Calibri" w:hAnsi="Calibri"/>
          <w:b w:val="1"/>
          <w:rtl w:val="0"/>
        </w:rPr>
        <w:t xml:space="preserve">biologický/cyklický čas</w:t>
      </w:r>
      <w:r w:rsidDel="00000000" w:rsidR="00000000" w:rsidRPr="00000000">
        <w:rPr>
          <w:rFonts w:ascii="Calibri" w:cs="Calibri" w:eastAsia="Calibri" w:hAnsi="Calibri"/>
          <w:rtl w:val="0"/>
        </w:rPr>
        <w:t xml:space="preserve">, nie historický. Dej sa meria vekom postavy, striedaním sa dňa a nocí, striedaním sa ročných období. Autor si vytvára </w:t>
      </w:r>
      <w:r w:rsidDel="00000000" w:rsidR="00000000" w:rsidRPr="00000000">
        <w:rPr>
          <w:rFonts w:ascii="Calibri" w:cs="Calibri" w:eastAsia="Calibri" w:hAnsi="Calibri"/>
          <w:b w:val="1"/>
          <w:rtl w:val="0"/>
        </w:rPr>
        <w:t xml:space="preserve">svojská/autonómnu umeleckú realitu</w:t>
      </w:r>
      <w:r w:rsidDel="00000000" w:rsidR="00000000" w:rsidRPr="00000000">
        <w:rPr>
          <w:rFonts w:ascii="Calibri" w:cs="Calibri" w:eastAsia="Calibri" w:hAnsi="Calibri"/>
          <w:rtl w:val="0"/>
        </w:rPr>
        <w:t xml:space="preserve"> – z naturistického diela sa nedozvieme, čo sa práve vtedy deje so štátom, Európou, svetom.</w:t>
      </w:r>
    </w:p>
    <w:p w:rsidR="00000000" w:rsidDel="00000000" w:rsidP="00000000" w:rsidRDefault="00000000" w:rsidRPr="00000000" w14:paraId="00000456">
      <w:pPr>
        <w:spacing w:after="0" w:line="240" w:lineRule="auto"/>
        <w:jc w:val="both"/>
        <w:rPr>
          <w:rFonts w:ascii="Calibri" w:cs="Calibri" w:eastAsia="Calibri" w:hAnsi="Calibri"/>
          <w:i w:val="1"/>
        </w:rPr>
      </w:pPr>
      <w:r w:rsidDel="00000000" w:rsidR="00000000" w:rsidRPr="00000000">
        <w:rPr>
          <w:rFonts w:ascii="Calibri" w:cs="Calibri" w:eastAsia="Calibri" w:hAnsi="Calibri"/>
          <w:rtl w:val="0"/>
        </w:rPr>
        <w:tab/>
      </w:r>
      <w:r w:rsidDel="00000000" w:rsidR="00000000" w:rsidRPr="00000000">
        <w:rPr>
          <w:rFonts w:ascii="Calibri" w:cs="Calibri" w:eastAsia="Calibri" w:hAnsi="Calibri"/>
          <w:b w:val="1"/>
          <w:rtl w:val="0"/>
        </w:rPr>
        <w:t xml:space="preserve">Kľúčové scény </w:t>
      </w:r>
      <w:r w:rsidDel="00000000" w:rsidR="00000000" w:rsidRPr="00000000">
        <w:rPr>
          <w:rFonts w:ascii="Calibri" w:cs="Calibri" w:eastAsia="Calibri" w:hAnsi="Calibri"/>
          <w:rtl w:val="0"/>
        </w:rPr>
        <w:t xml:space="preserve">sa odohrávajú </w:t>
      </w:r>
      <w:r w:rsidDel="00000000" w:rsidR="00000000" w:rsidRPr="00000000">
        <w:rPr>
          <w:rFonts w:ascii="Calibri" w:cs="Calibri" w:eastAsia="Calibri" w:hAnsi="Calibri"/>
          <w:b w:val="1"/>
          <w:rtl w:val="0"/>
        </w:rPr>
        <w:t xml:space="preserve">uprostred prírody, </w:t>
      </w:r>
      <w:r w:rsidDel="00000000" w:rsidR="00000000" w:rsidRPr="00000000">
        <w:rPr>
          <w:rFonts w:ascii="Calibri" w:cs="Calibri" w:eastAsia="Calibri" w:hAnsi="Calibri"/>
          <w:rtl w:val="0"/>
        </w:rPr>
        <w:t xml:space="preserve">ďaleko od ľudí (a to aj v príbehoch „z dediny“, napr. </w:t>
      </w:r>
      <w:r w:rsidDel="00000000" w:rsidR="00000000" w:rsidRPr="00000000">
        <w:rPr>
          <w:rFonts w:ascii="Calibri" w:cs="Calibri" w:eastAsia="Calibri" w:hAnsi="Calibri"/>
          <w:i w:val="1"/>
          <w:rtl w:val="0"/>
        </w:rPr>
        <w:t xml:space="preserve">Tri gaštanové kone, Drak sa vracia)</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Prostredie </w:t>
      </w:r>
      <w:r w:rsidDel="00000000" w:rsidR="00000000" w:rsidRPr="00000000">
        <w:rPr>
          <w:rFonts w:ascii="Calibri" w:cs="Calibri" w:eastAsia="Calibri" w:hAnsi="Calibri"/>
          <w:rtl w:val="0"/>
        </w:rPr>
        <w:t xml:space="preserve">je zobrazené čierno-bielo: </w:t>
      </w:r>
      <w:r w:rsidDel="00000000" w:rsidR="00000000" w:rsidRPr="00000000">
        <w:rPr>
          <w:rFonts w:ascii="Calibri" w:cs="Calibri" w:eastAsia="Calibri" w:hAnsi="Calibri"/>
          <w:i w:val="1"/>
          <w:rtl w:val="0"/>
        </w:rPr>
        <w:t xml:space="preserve">„tam hore“ </w:t>
      </w:r>
      <w:r w:rsidDel="00000000" w:rsidR="00000000" w:rsidRPr="00000000">
        <w:rPr>
          <w:rFonts w:ascii="Calibri" w:cs="Calibri" w:eastAsia="Calibri" w:hAnsi="Calibri"/>
          <w:rtl w:val="0"/>
        </w:rPr>
        <w:t xml:space="preserve">(príroda, hory, hole, neskazení ľudia, láska, pokoj) – </w:t>
      </w:r>
      <w:r w:rsidDel="00000000" w:rsidR="00000000" w:rsidRPr="00000000">
        <w:rPr>
          <w:rFonts w:ascii="Calibri" w:cs="Calibri" w:eastAsia="Calibri" w:hAnsi="Calibri"/>
          <w:i w:val="1"/>
          <w:rtl w:val="0"/>
        </w:rPr>
        <w:t xml:space="preserve">„tam dolu“ </w:t>
      </w:r>
      <w:r w:rsidDel="00000000" w:rsidR="00000000" w:rsidRPr="00000000">
        <w:rPr>
          <w:rFonts w:ascii="Calibri" w:cs="Calibri" w:eastAsia="Calibri" w:hAnsi="Calibri"/>
          <w:rtl w:val="0"/>
        </w:rPr>
        <w:t xml:space="preserve">(mesto, civilizácia, krčma, zlo, neprajnosť, závisť). Prostredie a </w:t>
      </w:r>
      <w:r w:rsidDel="00000000" w:rsidR="00000000" w:rsidRPr="00000000">
        <w:rPr>
          <w:rFonts w:ascii="Calibri" w:cs="Calibri" w:eastAsia="Calibri" w:hAnsi="Calibri"/>
          <w:b w:val="1"/>
          <w:rtl w:val="0"/>
        </w:rPr>
        <w:t xml:space="preserve">prírodné živly</w:t>
      </w:r>
      <w:r w:rsidDel="00000000" w:rsidR="00000000" w:rsidRPr="00000000">
        <w:rPr>
          <w:rFonts w:ascii="Calibri" w:cs="Calibri" w:eastAsia="Calibri" w:hAnsi="Calibri"/>
          <w:rtl w:val="0"/>
        </w:rPr>
        <w:t xml:space="preserve"> pomocou personifikácie </w:t>
      </w:r>
      <w:r w:rsidDel="00000000" w:rsidR="00000000" w:rsidRPr="00000000">
        <w:rPr>
          <w:rFonts w:ascii="Calibri" w:cs="Calibri" w:eastAsia="Calibri" w:hAnsi="Calibri"/>
          <w:b w:val="1"/>
          <w:rtl w:val="0"/>
        </w:rPr>
        <w:t xml:space="preserve">ožívajú </w:t>
      </w:r>
      <w:r w:rsidDel="00000000" w:rsidR="00000000" w:rsidRPr="00000000">
        <w:rPr>
          <w:rFonts w:ascii="Calibri" w:cs="Calibri" w:eastAsia="Calibri" w:hAnsi="Calibri"/>
          <w:rtl w:val="0"/>
        </w:rPr>
        <w:t xml:space="preserve">v deji (napr. vietor v </w:t>
      </w:r>
      <w:r w:rsidDel="00000000" w:rsidR="00000000" w:rsidRPr="00000000">
        <w:rPr>
          <w:rFonts w:ascii="Calibri" w:cs="Calibri" w:eastAsia="Calibri" w:hAnsi="Calibri"/>
          <w:i w:val="1"/>
          <w:rtl w:val="0"/>
        </w:rPr>
        <w:t xml:space="preserve">Malke). </w:t>
      </w:r>
    </w:p>
    <w:p w:rsidR="00000000" w:rsidDel="00000000" w:rsidP="00000000" w:rsidRDefault="00000000" w:rsidRPr="00000000" w14:paraId="00000457">
      <w:pPr>
        <w:spacing w:after="0" w:line="240" w:lineRule="auto"/>
        <w:jc w:val="both"/>
        <w:rPr>
          <w:rFonts w:ascii="Calibri" w:cs="Calibri" w:eastAsia="Calibri" w:hAnsi="Calibri"/>
        </w:rPr>
      </w:pPr>
      <w:r w:rsidDel="00000000" w:rsidR="00000000" w:rsidRPr="00000000">
        <w:rPr>
          <w:rFonts w:ascii="Calibri" w:cs="Calibri" w:eastAsia="Calibri" w:hAnsi="Calibri"/>
          <w:rtl w:val="0"/>
        </w:rPr>
        <w:tab/>
        <w:t xml:space="preserve">Keďže sa autori zameriavajú na </w:t>
      </w:r>
      <w:r w:rsidDel="00000000" w:rsidR="00000000" w:rsidRPr="00000000">
        <w:rPr>
          <w:rFonts w:ascii="Calibri" w:cs="Calibri" w:eastAsia="Calibri" w:hAnsi="Calibri"/>
          <w:b w:val="1"/>
          <w:rtl w:val="0"/>
        </w:rPr>
        <w:t xml:space="preserve">vnútorný svet človeka, </w:t>
      </w:r>
      <w:r w:rsidDel="00000000" w:rsidR="00000000" w:rsidRPr="00000000">
        <w:rPr>
          <w:rFonts w:ascii="Calibri" w:cs="Calibri" w:eastAsia="Calibri" w:hAnsi="Calibri"/>
          <w:rtl w:val="0"/>
        </w:rPr>
        <w:t xml:space="preserve">jeho pocity, vášne, často využívajú </w:t>
      </w:r>
      <w:r w:rsidDel="00000000" w:rsidR="00000000" w:rsidRPr="00000000">
        <w:rPr>
          <w:rFonts w:ascii="Calibri" w:cs="Calibri" w:eastAsia="Calibri" w:hAnsi="Calibri"/>
          <w:b w:val="1"/>
          <w:rtl w:val="0"/>
        </w:rPr>
        <w:t xml:space="preserve">priameho rozprávača (subjektívne rozprávanie v 1. osobe</w:t>
      </w:r>
      <w:r w:rsidDel="00000000" w:rsidR="00000000" w:rsidRPr="00000000">
        <w:rPr>
          <w:rFonts w:ascii="Calibri" w:cs="Calibri" w:eastAsia="Calibri" w:hAnsi="Calibri"/>
          <w:rtl w:val="0"/>
        </w:rPr>
        <w:t xml:space="preserve">; úvahy, vnútorné monológy). Najčastejšie </w:t>
      </w:r>
      <w:r w:rsidDel="00000000" w:rsidR="00000000" w:rsidRPr="00000000">
        <w:rPr>
          <w:rFonts w:ascii="Calibri" w:cs="Calibri" w:eastAsia="Calibri" w:hAnsi="Calibri"/>
          <w:b w:val="1"/>
          <w:rtl w:val="0"/>
        </w:rPr>
        <w:t xml:space="preserve">témy</w:t>
      </w:r>
      <w:r w:rsidDel="00000000" w:rsidR="00000000" w:rsidRPr="00000000">
        <w:rPr>
          <w:rFonts w:ascii="Calibri" w:cs="Calibri" w:eastAsia="Calibri" w:hAnsi="Calibri"/>
          <w:rtl w:val="0"/>
        </w:rPr>
        <w:t xml:space="preserve"> diel naturistov sú láska, priateľstvo, vrúcny vzťah postáv k prírode, k domovu, téma detstva a zmysel pre česť. Tieto témy sú zároveň základnými životnými hodnotami postáv. Ich správnosť potvrdzuje aj záver diel. Naopak, v deji sa neraz objavuje násilná vražda (pudové správanie) alebo smrť opradená tajomstvom (ako súčasť prírodného prostredia).</w:t>
      </w:r>
    </w:p>
    <w:p w:rsidR="00000000" w:rsidDel="00000000" w:rsidP="00000000" w:rsidRDefault="00000000" w:rsidRPr="00000000" w14:paraId="00000458">
      <w:pPr>
        <w:spacing w:after="0" w:line="240" w:lineRule="auto"/>
        <w:jc w:val="both"/>
        <w:rPr>
          <w:rFonts w:ascii="Calibri" w:cs="Calibri" w:eastAsia="Calibri" w:hAnsi="Calibri"/>
        </w:rPr>
      </w:pPr>
      <w:r w:rsidDel="00000000" w:rsidR="00000000" w:rsidRPr="00000000">
        <w:rPr>
          <w:rFonts w:ascii="Calibri" w:cs="Calibri" w:eastAsia="Calibri" w:hAnsi="Calibri"/>
          <w:rtl w:val="0"/>
        </w:rPr>
        <w:tab/>
        <w:t xml:space="preserve">Pohľad na človeka a na spôsob jeho života je folklórny, autori uplatňujú prvky a </w:t>
      </w:r>
      <w:r w:rsidDel="00000000" w:rsidR="00000000" w:rsidRPr="00000000">
        <w:rPr>
          <w:rFonts w:ascii="Calibri" w:cs="Calibri" w:eastAsia="Calibri" w:hAnsi="Calibri"/>
          <w:b w:val="1"/>
          <w:rtl w:val="0"/>
        </w:rPr>
        <w:t xml:space="preserve">podnety z ľudovej slovesnosti</w:t>
      </w:r>
      <w:r w:rsidDel="00000000" w:rsidR="00000000" w:rsidRPr="00000000">
        <w:rPr>
          <w:rFonts w:ascii="Calibri" w:cs="Calibri" w:eastAsia="Calibri" w:hAnsi="Calibri"/>
          <w:rtl w:val="0"/>
        </w:rPr>
        <w:t xml:space="preserve"> (rozprávkovosť, záhadnosť, tajuplnosť – mýtické a démonické prvky; dobro víťazí nad zlom). V slovenskom naturizme je ľudovosť výrazná aj v jazyku (melódia vety, slovosled i výber slov), inšpiráciou sú útvary ľudovej slovesnosti (rozprávka, balada), ľudová symbolika (číslo tri), nadprirodzené alebo nezvyčajné schopnosti postavy.</w:t>
      </w:r>
    </w:p>
    <w:p w:rsidR="00000000" w:rsidDel="00000000" w:rsidP="00000000" w:rsidRDefault="00000000" w:rsidRPr="00000000" w14:paraId="00000459">
      <w:pPr>
        <w:spacing w:after="0" w:line="240" w:lineRule="auto"/>
        <w:jc w:val="both"/>
        <w:rPr>
          <w:rFonts w:ascii="Calibri" w:cs="Calibri" w:eastAsia="Calibri" w:hAnsi="Calibri"/>
          <w:b w:val="1"/>
        </w:rPr>
      </w:pPr>
      <w:r w:rsidDel="00000000" w:rsidR="00000000" w:rsidRPr="00000000">
        <w:rPr>
          <w:rFonts w:ascii="Calibri" w:cs="Calibri" w:eastAsia="Calibri" w:hAnsi="Calibri"/>
          <w:rtl w:val="0"/>
        </w:rPr>
        <w:tab/>
        <w:t xml:space="preserve">V prírode, ďaleko od ľudí, postavy nemôžu nadväzovať rozsiahlejšie sociálne vzťahy, tvoriace základ pre dejovú líniu románu, preto sú v próze naturizmu častejšími útvarmi </w:t>
      </w:r>
      <w:r w:rsidDel="00000000" w:rsidR="00000000" w:rsidRPr="00000000">
        <w:rPr>
          <w:rFonts w:ascii="Calibri" w:cs="Calibri" w:eastAsia="Calibri" w:hAnsi="Calibri"/>
          <w:b w:val="1"/>
          <w:rtl w:val="0"/>
        </w:rPr>
        <w:t xml:space="preserve">poviedka</w:t>
      </w:r>
      <w:r w:rsidDel="00000000" w:rsidR="00000000" w:rsidRPr="00000000">
        <w:rPr>
          <w:rFonts w:ascii="Calibri" w:cs="Calibri" w:eastAsia="Calibri" w:hAnsi="Calibri"/>
          <w:rtl w:val="0"/>
        </w:rPr>
        <w:t xml:space="preserve"> a </w:t>
      </w:r>
      <w:r w:rsidDel="00000000" w:rsidR="00000000" w:rsidRPr="00000000">
        <w:rPr>
          <w:rFonts w:ascii="Calibri" w:cs="Calibri" w:eastAsia="Calibri" w:hAnsi="Calibri"/>
          <w:b w:val="1"/>
          <w:rtl w:val="0"/>
        </w:rPr>
        <w:t xml:space="preserve">novela. </w:t>
      </w:r>
    </w:p>
    <w:p w:rsidR="00000000" w:rsidDel="00000000" w:rsidP="00000000" w:rsidRDefault="00000000" w:rsidRPr="00000000" w14:paraId="0000045A">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45B">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45C">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45D">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45E">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45F">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460">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461">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462">
      <w:pPr>
        <w:spacing w:after="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DOBROSLAV CHROBÁK</w:t>
      </w:r>
    </w:p>
    <w:p w:rsidR="00000000" w:rsidDel="00000000" w:rsidP="00000000" w:rsidRDefault="00000000" w:rsidRPr="00000000" w14:paraId="00000463">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(1907 – 1951)</w:t>
      </w:r>
    </w:p>
    <w:p w:rsidR="00000000" w:rsidDel="00000000" w:rsidP="00000000" w:rsidRDefault="00000000" w:rsidRPr="00000000" w14:paraId="00000464">
      <w:pPr>
        <w:spacing w:after="0"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465">
      <w:pPr>
        <w:spacing w:after="0" w:line="240" w:lineRule="auto"/>
        <w:ind w:firstLine="708"/>
        <w:jc w:val="both"/>
        <w:rPr>
          <w:rFonts w:ascii="Calibri" w:cs="Calibri" w:eastAsia="Calibri" w:hAnsi="Calibri"/>
        </w:rPr>
      </w:pPr>
      <w:r w:rsidDel="00000000" w:rsidR="00000000" w:rsidRPr="00000000">
        <w:rPr>
          <w:rFonts w:ascii="Calibri" w:cs="Calibri" w:eastAsia="Calibri" w:hAnsi="Calibri"/>
          <w:rtl w:val="0"/>
        </w:rPr>
        <w:t xml:space="preserve">Narodil sa v Hybiach. Po gymnaziálnych štúdiách pokračoval na štúdiu v Prahe. Pracoval v Československom rozhlase v Bratislave.</w:t>
      </w:r>
    </w:p>
    <w:p w:rsidR="00000000" w:rsidDel="00000000" w:rsidP="00000000" w:rsidRDefault="00000000" w:rsidRPr="00000000" w14:paraId="00000466">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Bol členom skupiny R – 10, čo znamenalo Ročník 1910, teda slovenských študentov v Prahe s týmto dátumom narodenia. Z budúcich literátov v skupine pracoval napr. Ján Kostra.</w:t>
      </w:r>
    </w:p>
    <w:p w:rsidR="00000000" w:rsidDel="00000000" w:rsidP="00000000" w:rsidRDefault="00000000" w:rsidRPr="00000000" w14:paraId="00000467">
      <w:pPr>
        <w:spacing w:after="0" w:line="240" w:lineRule="auto"/>
        <w:jc w:val="both"/>
        <w:rPr>
          <w:rFonts w:ascii="Calibri" w:cs="Calibri" w:eastAsia="Calibri" w:hAnsi="Calibri"/>
          <w:i w:val="1"/>
        </w:rPr>
      </w:pPr>
      <w:r w:rsidDel="00000000" w:rsidR="00000000" w:rsidRPr="00000000">
        <w:rPr>
          <w:rFonts w:ascii="Calibri" w:cs="Calibri" w:eastAsia="Calibri" w:hAnsi="Calibri"/>
          <w:rtl w:val="0"/>
        </w:rPr>
        <w:t xml:space="preserve">Z tvorby: zbierka noviel </w:t>
      </w:r>
      <w:r w:rsidDel="00000000" w:rsidR="00000000" w:rsidRPr="00000000">
        <w:rPr>
          <w:rFonts w:ascii="Calibri" w:cs="Calibri" w:eastAsia="Calibri" w:hAnsi="Calibri"/>
          <w:i w:val="1"/>
          <w:rtl w:val="0"/>
        </w:rPr>
        <w:t xml:space="preserve">Kamarát Jašek</w:t>
      </w:r>
    </w:p>
    <w:p w:rsidR="00000000" w:rsidDel="00000000" w:rsidP="00000000" w:rsidRDefault="00000000" w:rsidRPr="00000000" w14:paraId="00000468">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69">
      <w:pPr>
        <w:spacing w:after="0" w:line="240" w:lineRule="auto"/>
        <w:jc w:val="both"/>
        <w:rPr>
          <w:rFonts w:ascii="Calibri" w:cs="Calibri" w:eastAsia="Calibri" w:hAnsi="Calibri"/>
          <w:u w:val="single"/>
        </w:rPr>
      </w:pPr>
      <w:r w:rsidDel="00000000" w:rsidR="00000000" w:rsidRPr="00000000">
        <w:rPr>
          <w:rFonts w:ascii="Calibri" w:cs="Calibri" w:eastAsia="Calibri" w:hAnsi="Calibri"/>
          <w:u w:val="single"/>
          <w:rtl w:val="0"/>
        </w:rPr>
        <w:t xml:space="preserve">Znaky tvorby:</w:t>
      </w:r>
    </w:p>
    <w:p w:rsidR="00000000" w:rsidDel="00000000" w:rsidP="00000000" w:rsidRDefault="00000000" w:rsidRPr="00000000" w14:paraId="0000046A">
      <w:pPr>
        <w:numPr>
          <w:ilvl w:val="0"/>
          <w:numId w:val="4"/>
        </w:numPr>
        <w:spacing w:after="0" w:line="240" w:lineRule="auto"/>
        <w:ind w:left="720" w:hanging="360"/>
        <w:jc w:val="both"/>
        <w:rPr/>
      </w:pPr>
      <w:r w:rsidDel="00000000" w:rsidR="00000000" w:rsidRPr="00000000">
        <w:rPr>
          <w:rFonts w:ascii="Calibri" w:cs="Calibri" w:eastAsia="Calibri" w:hAnsi="Calibri"/>
          <w:rtl w:val="0"/>
        </w:rPr>
        <w:t xml:space="preserve">vplyv francúzskeho regionalizmu;</w:t>
      </w:r>
    </w:p>
    <w:p w:rsidR="00000000" w:rsidDel="00000000" w:rsidP="00000000" w:rsidRDefault="00000000" w:rsidRPr="00000000" w14:paraId="0000046B">
      <w:pPr>
        <w:numPr>
          <w:ilvl w:val="0"/>
          <w:numId w:val="4"/>
        </w:numPr>
        <w:spacing w:after="0" w:line="240" w:lineRule="auto"/>
        <w:ind w:left="720" w:hanging="360"/>
        <w:jc w:val="both"/>
        <w:rPr/>
      </w:pPr>
      <w:r w:rsidDel="00000000" w:rsidR="00000000" w:rsidRPr="00000000">
        <w:rPr>
          <w:rFonts w:ascii="Calibri" w:cs="Calibri" w:eastAsia="Calibri" w:hAnsi="Calibri"/>
          <w:rtl w:val="0"/>
        </w:rPr>
        <w:t xml:space="preserve">hrdina – dedinský človek, u ktorého vyzdvihuje pracovitosť, úprimnosť, čestnosť, ochotu pomôcť;</w:t>
      </w:r>
    </w:p>
    <w:p w:rsidR="00000000" w:rsidDel="00000000" w:rsidP="00000000" w:rsidRDefault="00000000" w:rsidRPr="00000000" w14:paraId="0000046C">
      <w:pPr>
        <w:numPr>
          <w:ilvl w:val="0"/>
          <w:numId w:val="4"/>
        </w:numPr>
        <w:spacing w:after="0" w:line="240" w:lineRule="auto"/>
        <w:ind w:left="720" w:hanging="360"/>
        <w:jc w:val="both"/>
        <w:rPr/>
      </w:pPr>
      <w:r w:rsidDel="00000000" w:rsidR="00000000" w:rsidRPr="00000000">
        <w:rPr>
          <w:rFonts w:ascii="Calibri" w:cs="Calibri" w:eastAsia="Calibri" w:hAnsi="Calibri"/>
          <w:rtl w:val="0"/>
        </w:rPr>
        <w:t xml:space="preserve">postavy vykresľuje od tajomnosti k reálnosti;</w:t>
      </w:r>
    </w:p>
    <w:p w:rsidR="00000000" w:rsidDel="00000000" w:rsidP="00000000" w:rsidRDefault="00000000" w:rsidRPr="00000000" w14:paraId="0000046D">
      <w:pPr>
        <w:numPr>
          <w:ilvl w:val="0"/>
          <w:numId w:val="4"/>
        </w:numPr>
        <w:spacing w:after="0" w:line="240" w:lineRule="auto"/>
        <w:ind w:left="720" w:hanging="360"/>
        <w:jc w:val="both"/>
        <w:rPr/>
      </w:pPr>
      <w:r w:rsidDel="00000000" w:rsidR="00000000" w:rsidRPr="00000000">
        <w:rPr>
          <w:rFonts w:ascii="Calibri" w:cs="Calibri" w:eastAsia="Calibri" w:hAnsi="Calibri"/>
          <w:rtl w:val="0"/>
        </w:rPr>
        <w:t xml:space="preserve">príroda vytvára atmosféru a predpovedá činy postáv; </w:t>
      </w:r>
    </w:p>
    <w:p w:rsidR="00000000" w:rsidDel="00000000" w:rsidP="00000000" w:rsidRDefault="00000000" w:rsidRPr="00000000" w14:paraId="0000046E">
      <w:pPr>
        <w:numPr>
          <w:ilvl w:val="0"/>
          <w:numId w:val="4"/>
        </w:numPr>
        <w:spacing w:after="0" w:line="240" w:lineRule="auto"/>
        <w:ind w:left="720" w:hanging="360"/>
        <w:jc w:val="both"/>
        <w:rPr/>
      </w:pPr>
      <w:r w:rsidDel="00000000" w:rsidR="00000000" w:rsidRPr="00000000">
        <w:rPr>
          <w:rFonts w:ascii="Calibri" w:cs="Calibri" w:eastAsia="Calibri" w:hAnsi="Calibri"/>
          <w:rtl w:val="0"/>
        </w:rPr>
        <w:t xml:space="preserve">témy – láska muža a ženy, vzťah muža a prírody, morálne problémy;</w:t>
      </w:r>
    </w:p>
    <w:p w:rsidR="00000000" w:rsidDel="00000000" w:rsidP="00000000" w:rsidRDefault="00000000" w:rsidRPr="00000000" w14:paraId="0000046F">
      <w:pPr>
        <w:numPr>
          <w:ilvl w:val="0"/>
          <w:numId w:val="4"/>
        </w:numPr>
        <w:spacing w:after="0" w:line="240" w:lineRule="auto"/>
        <w:ind w:left="720" w:hanging="360"/>
        <w:jc w:val="both"/>
        <w:rPr/>
      </w:pPr>
      <w:r w:rsidDel="00000000" w:rsidR="00000000" w:rsidRPr="00000000">
        <w:rPr>
          <w:rFonts w:ascii="Calibri" w:cs="Calibri" w:eastAsia="Calibri" w:hAnsi="Calibri"/>
          <w:rtl w:val="0"/>
        </w:rPr>
        <w:t xml:space="preserve">charakteristický motív – motív viny a trestu – jeho postavy sú predstaviteľmi proti sebe stojacich síl a mocnosti; vnútorne sa vyrovnávajú so svojím poslaním, prijímajú výzvu boja.</w:t>
      </w:r>
    </w:p>
    <w:p w:rsidR="00000000" w:rsidDel="00000000" w:rsidP="00000000" w:rsidRDefault="00000000" w:rsidRPr="00000000" w14:paraId="00000470">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71">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Novela </w:t>
      </w:r>
      <w:r w:rsidDel="00000000" w:rsidR="00000000" w:rsidRPr="00000000">
        <w:rPr>
          <w:rFonts w:ascii="Calibri" w:cs="Calibri" w:eastAsia="Calibri" w:hAnsi="Calibri"/>
          <w:b w:val="1"/>
          <w:rtl w:val="0"/>
        </w:rPr>
        <w:t xml:space="preserve">Drak sa vracia </w:t>
      </w:r>
      <w:r w:rsidDel="00000000" w:rsidR="00000000" w:rsidRPr="00000000">
        <w:rPr>
          <w:rFonts w:ascii="Calibri" w:cs="Calibri" w:eastAsia="Calibri" w:hAnsi="Calibri"/>
          <w:rtl w:val="0"/>
        </w:rPr>
        <w:t xml:space="preserve">zobrazuje </w:t>
      </w:r>
      <w:r w:rsidDel="00000000" w:rsidR="00000000" w:rsidRPr="00000000">
        <w:rPr>
          <w:rFonts w:ascii="Calibri" w:cs="Calibri" w:eastAsia="Calibri" w:hAnsi="Calibri"/>
          <w:b w:val="1"/>
          <w:rtl w:val="0"/>
        </w:rPr>
        <w:t xml:space="preserve">konflikt medzi jedincom a spoločnosťou. </w:t>
      </w:r>
      <w:r w:rsidDel="00000000" w:rsidR="00000000" w:rsidRPr="00000000">
        <w:rPr>
          <w:rFonts w:ascii="Calibri" w:cs="Calibri" w:eastAsia="Calibri" w:hAnsi="Calibri"/>
          <w:rtl w:val="0"/>
        </w:rPr>
        <w:t xml:space="preserve">Autor zdôraznil </w:t>
      </w:r>
      <w:r w:rsidDel="00000000" w:rsidR="00000000" w:rsidRPr="00000000">
        <w:rPr>
          <w:rFonts w:ascii="Calibri" w:cs="Calibri" w:eastAsia="Calibri" w:hAnsi="Calibri"/>
          <w:b w:val="1"/>
          <w:rtl w:val="0"/>
        </w:rPr>
        <w:t xml:space="preserve">tradičné hodnoty</w:t>
      </w:r>
      <w:r w:rsidDel="00000000" w:rsidR="00000000" w:rsidRPr="00000000">
        <w:rPr>
          <w:rFonts w:ascii="Calibri" w:cs="Calibri" w:eastAsia="Calibri" w:hAnsi="Calibri"/>
          <w:rtl w:val="0"/>
        </w:rPr>
        <w:t xml:space="preserve"> – lásku, priateľstvo, prekonávanie prekážok, česť.</w:t>
      </w:r>
    </w:p>
    <w:p w:rsidR="00000000" w:rsidDel="00000000" w:rsidP="00000000" w:rsidRDefault="00000000" w:rsidRPr="00000000" w14:paraId="00000472">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73">
      <w:pPr>
        <w:spacing w:after="0" w:line="24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Dej: Eva, žena Šimona Jariabka, čakala na svojho muža, ktorý si ju zobral za ženu napriek tomu, že mala dieťa s Drakom. Šimon jej oznámi novinu: Drak sa vrátil. V spomienkach sa vrátila do minulosti: ako starý Lepiš Madlušovie našiel na ceste malého chlapca, ako z neho vychoval hrnčiara, ako starec záhadne zomrel, ako ho celá dedina nenávidela a dávala mu za vinu všetky nešťastia, ktoré sa udiali, ako mu ľudia dali prezývku Drak, ako ho jedného rána našli v jame na hlinu s rozbitou hlavou. Ona ho chodievala opatrovať a nedokázala odolať jeho uhrančivým očiam. Jedného dňa bez rozlúčky zmizol. Po narodení syna sa vydala za Šimona, bez party (</w:t>
      </w:r>
      <w:r w:rsidDel="00000000" w:rsidR="00000000" w:rsidRPr="00000000">
        <w:rPr>
          <w:rFonts w:ascii="Calibri" w:cs="Calibri" w:eastAsia="Calibri" w:hAnsi="Calibri"/>
          <w:rtl w:val="0"/>
        </w:rPr>
        <w:t xml:space="preserve">venček, súčasť kroja</w:t>
      </w:r>
      <w:r w:rsidDel="00000000" w:rsidR="00000000" w:rsidRPr="00000000">
        <w:rPr>
          <w:rFonts w:ascii="Calibri" w:cs="Calibri" w:eastAsia="Calibri" w:hAnsi="Calibri"/>
          <w:i w:val="1"/>
          <w:rtl w:val="0"/>
        </w:rPr>
        <w:t xml:space="preserve">), čo znamenalo, že celá dedina vedela o jej priestupku. Ľudia očakávali, že vypukne konflikt medzi Drakom a Šimonom. Drak chce zachrániť stádo dobytka: ako jediný totiž poznal priesmyk, ktorým by doviedol statok naspäť do dediny z horiacich pastvín. Šimon ide s ním. Drak je veľmi priateľský k Poliakom, a preto si Šimon domýšľa, že čriedu predal. Bez dôkazov, ale plný zlosti, uteká naspäť do dediny a podpáli Drakovi chalupu. Drak sa vracia po prekonaní všetkých nástrah s celým dedinským stádom a vedie si aj driečnu dievčinu – týmto si vybojoval svoje miesto v dedinskom spoločenstve.</w:t>
      </w:r>
    </w:p>
    <w:p w:rsidR="00000000" w:rsidDel="00000000" w:rsidP="00000000" w:rsidRDefault="00000000" w:rsidRPr="00000000" w14:paraId="00000474">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475">
      <w:pPr>
        <w:spacing w:after="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Kompozícia </w:t>
      </w:r>
      <w:r w:rsidDel="00000000" w:rsidR="00000000" w:rsidRPr="00000000">
        <w:rPr>
          <w:rFonts w:ascii="Calibri" w:cs="Calibri" w:eastAsia="Calibri" w:hAnsi="Calibri"/>
          <w:rtl w:val="0"/>
        </w:rPr>
        <w:t xml:space="preserve">diela je založená na tajomstve a zásahoch „vyšších mocností“.</w:t>
      </w:r>
    </w:p>
    <w:p w:rsidR="00000000" w:rsidDel="00000000" w:rsidP="00000000" w:rsidRDefault="00000000" w:rsidRPr="00000000" w14:paraId="00000476">
      <w:pPr>
        <w:spacing w:after="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Dej rámcuje </w:t>
      </w:r>
      <w:r w:rsidDel="00000000" w:rsidR="00000000" w:rsidRPr="00000000">
        <w:rPr>
          <w:rFonts w:ascii="Calibri" w:cs="Calibri" w:eastAsia="Calibri" w:hAnsi="Calibri"/>
          <w:rtl w:val="0"/>
        </w:rPr>
        <w:t xml:space="preserve">postava Evy; v úvode je to mladá žena čakajúca na svojho muža Šimona, v závere stará mama, rozprávajúca deťom rozprávku.</w:t>
      </w:r>
    </w:p>
    <w:p w:rsidR="00000000" w:rsidDel="00000000" w:rsidP="00000000" w:rsidRDefault="00000000" w:rsidRPr="00000000" w14:paraId="00000477">
      <w:pPr>
        <w:spacing w:after="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Postavy sú vykreslené kontrastne</w:t>
      </w:r>
      <w:r w:rsidDel="00000000" w:rsidR="00000000" w:rsidRPr="00000000">
        <w:rPr>
          <w:rFonts w:ascii="Calibri" w:cs="Calibri" w:eastAsia="Calibri" w:hAnsi="Calibri"/>
          <w:rtl w:val="0"/>
        </w:rPr>
        <w:t xml:space="preserve">, ako dobré – Eva, Šimon, a zlé – Drak.</w:t>
      </w:r>
    </w:p>
    <w:p w:rsidR="00000000" w:rsidDel="00000000" w:rsidP="00000000" w:rsidRDefault="00000000" w:rsidRPr="00000000" w14:paraId="00000478">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V diele prebiehajú </w:t>
      </w:r>
      <w:r w:rsidDel="00000000" w:rsidR="00000000" w:rsidRPr="00000000">
        <w:rPr>
          <w:rFonts w:ascii="Calibri" w:cs="Calibri" w:eastAsia="Calibri" w:hAnsi="Calibri"/>
          <w:b w:val="1"/>
          <w:rtl w:val="0"/>
        </w:rPr>
        <w:t xml:space="preserve">dva konflikty</w:t>
      </w:r>
      <w:r w:rsidDel="00000000" w:rsidR="00000000" w:rsidRPr="00000000">
        <w:rPr>
          <w:rFonts w:ascii="Calibri" w:cs="Calibri" w:eastAsia="Calibri" w:hAnsi="Calibri"/>
          <w:rtl w:val="0"/>
        </w:rPr>
        <w:t xml:space="preserve">: Drak – dedina; Eva – dvaja muži.</w:t>
      </w:r>
    </w:p>
    <w:p w:rsidR="00000000" w:rsidDel="00000000" w:rsidP="00000000" w:rsidRDefault="00000000" w:rsidRPr="00000000" w14:paraId="00000479">
      <w:pPr>
        <w:spacing w:after="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Osoba rozprávača sa v priebehu mení</w:t>
      </w:r>
      <w:r w:rsidDel="00000000" w:rsidR="00000000" w:rsidRPr="00000000">
        <w:rPr>
          <w:rFonts w:ascii="Calibri" w:cs="Calibri" w:eastAsia="Calibri" w:hAnsi="Calibri"/>
          <w:rtl w:val="0"/>
        </w:rPr>
        <w:t xml:space="preserve"> podľa toho, kto rozpráva udalosť: napr. príchod Draka očami Evy, dediny a Šimona – </w:t>
      </w:r>
      <w:r w:rsidDel="00000000" w:rsidR="00000000" w:rsidRPr="00000000">
        <w:rPr>
          <w:rFonts w:ascii="Calibri" w:cs="Calibri" w:eastAsia="Calibri" w:hAnsi="Calibri"/>
          <w:b w:val="1"/>
          <w:rtl w:val="0"/>
        </w:rPr>
        <w:t xml:space="preserve">on – rozprávanie</w:t>
      </w:r>
      <w:r w:rsidDel="00000000" w:rsidR="00000000" w:rsidRPr="00000000">
        <w:rPr>
          <w:rFonts w:ascii="Calibri" w:cs="Calibri" w:eastAsia="Calibri" w:hAnsi="Calibri"/>
          <w:rtl w:val="0"/>
        </w:rPr>
        <w:t xml:space="preserve">, inokedy rozprávač k sebe priberá čitateľa – </w:t>
      </w:r>
      <w:r w:rsidDel="00000000" w:rsidR="00000000" w:rsidRPr="00000000">
        <w:rPr>
          <w:rFonts w:ascii="Calibri" w:cs="Calibri" w:eastAsia="Calibri" w:hAnsi="Calibri"/>
          <w:b w:val="1"/>
          <w:rtl w:val="0"/>
        </w:rPr>
        <w:t xml:space="preserve">my – rozprávanie. </w:t>
      </w:r>
      <w:r w:rsidDel="00000000" w:rsidR="00000000" w:rsidRPr="00000000">
        <w:rPr>
          <w:rtl w:val="0"/>
        </w:rPr>
      </w:r>
    </w:p>
    <w:p w:rsidR="00000000" w:rsidDel="00000000" w:rsidP="00000000" w:rsidRDefault="00000000" w:rsidRPr="00000000" w14:paraId="0000047A">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Opísané sú </w:t>
      </w:r>
      <w:r w:rsidDel="00000000" w:rsidR="00000000" w:rsidRPr="00000000">
        <w:rPr>
          <w:rFonts w:ascii="Calibri" w:cs="Calibri" w:eastAsia="Calibri" w:hAnsi="Calibri"/>
          <w:b w:val="1"/>
          <w:rtl w:val="0"/>
        </w:rPr>
        <w:t xml:space="preserve">tri príchody</w:t>
      </w:r>
      <w:r w:rsidDel="00000000" w:rsidR="00000000" w:rsidRPr="00000000">
        <w:rPr>
          <w:rFonts w:ascii="Calibri" w:cs="Calibri" w:eastAsia="Calibri" w:hAnsi="Calibri"/>
          <w:rtl w:val="0"/>
        </w:rPr>
        <w:t xml:space="preserve"> Draka do dediny – v mladosti, návrat v dospelosti a príchod so stádom. </w:t>
      </w:r>
    </w:p>
    <w:p w:rsidR="00000000" w:rsidDel="00000000" w:rsidP="00000000" w:rsidRDefault="00000000" w:rsidRPr="00000000" w14:paraId="0000047B">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Časť deja sa odohráva v dedine, dedinčania často vystupujú ako kolektív a nechávajú za seba konať jednotlivca. </w:t>
      </w:r>
    </w:p>
    <w:p w:rsidR="00000000" w:rsidDel="00000000" w:rsidP="00000000" w:rsidRDefault="00000000" w:rsidRPr="00000000" w14:paraId="0000047C">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Druhá časť deja je umiestená do typického naturistického prostredia hôr, kde sa Drak a Šimon stávajú súčasťou prírody. </w:t>
      </w:r>
    </w:p>
    <w:p w:rsidR="00000000" w:rsidDel="00000000" w:rsidP="00000000" w:rsidRDefault="00000000" w:rsidRPr="00000000" w14:paraId="0000047D">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Príbeh pripomína </w:t>
      </w:r>
      <w:r w:rsidDel="00000000" w:rsidR="00000000" w:rsidRPr="00000000">
        <w:rPr>
          <w:rFonts w:ascii="Calibri" w:cs="Calibri" w:eastAsia="Calibri" w:hAnsi="Calibri"/>
          <w:b w:val="1"/>
          <w:rtl w:val="0"/>
        </w:rPr>
        <w:t xml:space="preserve">rozprávku</w:t>
      </w:r>
      <w:r w:rsidDel="00000000" w:rsidR="00000000" w:rsidRPr="00000000">
        <w:rPr>
          <w:rFonts w:ascii="Calibri" w:cs="Calibri" w:eastAsia="Calibri" w:hAnsi="Calibri"/>
          <w:rtl w:val="0"/>
        </w:rPr>
        <w:t xml:space="preserve">, lebo tu vystupuje postava Draka, stará mama rozpráva rozprávku o časoch, keď žili čarodejnice a duchovia, dobro víťazí nad zlom.</w:t>
      </w:r>
    </w:p>
    <w:p w:rsidR="00000000" w:rsidDel="00000000" w:rsidP="00000000" w:rsidRDefault="00000000" w:rsidRPr="00000000" w14:paraId="0000047E">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7F">
      <w:pPr>
        <w:spacing w:after="0" w:line="24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Charakteristika postáv</w:t>
      </w:r>
    </w:p>
    <w:p w:rsidR="00000000" w:rsidDel="00000000" w:rsidP="00000000" w:rsidRDefault="00000000" w:rsidRPr="00000000" w14:paraId="00000480">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Hlavná postava – Drak – je </w:t>
      </w:r>
      <w:r w:rsidDel="00000000" w:rsidR="00000000" w:rsidRPr="00000000">
        <w:rPr>
          <w:rFonts w:ascii="Calibri" w:cs="Calibri" w:eastAsia="Calibri" w:hAnsi="Calibri"/>
          <w:b w:val="1"/>
          <w:rtl w:val="0"/>
        </w:rPr>
        <w:t xml:space="preserve">tajomný </w:t>
      </w:r>
      <w:r w:rsidDel="00000000" w:rsidR="00000000" w:rsidRPr="00000000">
        <w:rPr>
          <w:rFonts w:ascii="Calibri" w:cs="Calibri" w:eastAsia="Calibri" w:hAnsi="Calibri"/>
          <w:rtl w:val="0"/>
        </w:rPr>
        <w:t xml:space="preserve">hrdina, hľadajúci svoje miesto pod slnkom Odlišuje sa pôvodom, lebo je to nájdenec, svojimi umeleckými sklonmi, rozvážnosťou v čase hladu, odvahou, praktickosťou, trpezlivosťou, priamosťou, statočnosťou, pokojom.  Chrobák v tejto postave využil </w:t>
      </w:r>
      <w:r w:rsidDel="00000000" w:rsidR="00000000" w:rsidRPr="00000000">
        <w:rPr>
          <w:rFonts w:ascii="Calibri" w:cs="Calibri" w:eastAsia="Calibri" w:hAnsi="Calibri"/>
          <w:b w:val="1"/>
          <w:rtl w:val="0"/>
        </w:rPr>
        <w:t xml:space="preserve">symboliku prometeovskej snahy slúžiť iným </w:t>
      </w:r>
      <w:r w:rsidDel="00000000" w:rsidR="00000000" w:rsidRPr="00000000">
        <w:rPr>
          <w:rFonts w:ascii="Calibri" w:cs="Calibri" w:eastAsia="Calibri" w:hAnsi="Calibri"/>
          <w:rtl w:val="0"/>
        </w:rPr>
        <w:t xml:space="preserve">(záchrana dedinskej čriedy). Má rád Zošku, poľské dievča, a chce sa s opäť usadiť v dedine. Odvážnym činom si vybojuje svoje miesto v dedinskom spoločenstve. Odpúšťa Šimonovi podpálenie chalupy a chápe jeho obavu o svoju ženu. Má mrazivý odstup od ženy, ktorá ho milovala, obetovala sa preňho a nakoniec sa musela vzdať všetkých svojich nádejí, pretože logika vecí je silnejšia ako vzplanutie ľudských sŕdc.</w:t>
      </w:r>
    </w:p>
    <w:p w:rsidR="00000000" w:rsidDel="00000000" w:rsidP="00000000" w:rsidRDefault="00000000" w:rsidRPr="00000000" w14:paraId="00000481">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Šimon je protikladne vykreslená postava. Patrí medzi najkrajšie mužské postavy medzivojnovej literatúry. Svoju ťarchu a lásku si nesie odovzdane a vzťahy nedokáže riešiť komunikovaním, ale s láskou.</w:t>
      </w:r>
    </w:p>
    <w:p w:rsidR="00000000" w:rsidDel="00000000" w:rsidP="00000000" w:rsidRDefault="00000000" w:rsidRPr="00000000" w14:paraId="00000482">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83">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84">
      <w:pPr>
        <w:spacing w:after="0" w:line="240" w:lineRule="auto"/>
        <w:jc w:val="both"/>
        <w:rPr>
          <w:rFonts w:ascii="Calibri" w:cs="Calibri" w:eastAsia="Calibri" w:hAnsi="Calibri"/>
        </w:rPr>
      </w:pPr>
      <w:r w:rsidDel="00000000" w:rsidR="00000000" w:rsidRPr="00000000">
        <w:rPr>
          <w:rFonts w:ascii="Calibri" w:cs="Calibri" w:eastAsia="Calibri" w:hAnsi="Calibri"/>
        </w:rPr>
        <mc:AlternateContent>
          <mc:Choice Requires="wpg">
            <w:drawing>
              <wp:inline distB="0" distT="0" distL="0" distR="0">
                <wp:extent cx="5891842" cy="3200400"/>
                <wp:effectExtent b="0" l="0" r="0" t="0"/>
                <wp:docPr id="7" name=""/>
                <a:graphic>
                  <a:graphicData uri="http://schemas.microsoft.com/office/word/2010/wordprocessingGroup">
                    <wpg:wgp>
                      <wpg:cNvGrpSpPr/>
                      <wpg:grpSpPr>
                        <a:xfrm>
                          <a:off x="0" y="0"/>
                          <a:ext cx="5891842" cy="3200400"/>
                          <a:chOff x="0" y="0"/>
                          <a:chExt cx="5891825" cy="3264225"/>
                        </a:xfrm>
                      </wpg:grpSpPr>
                      <wpg:grpSp>
                        <wpg:cNvGrpSpPr/>
                        <wpg:grpSpPr>
                          <a:xfrm>
                            <a:off x="0" y="0"/>
                            <a:ext cx="5891825" cy="3200400"/>
                            <a:chOff x="0" y="0"/>
                            <a:chExt cx="5891825" cy="3200400"/>
                          </a:xfrm>
                        </wpg:grpSpPr>
                        <wps:wsp>
                          <wps:cNvSpPr/>
                          <wps:cNvPr id="3" name="Shape 3"/>
                          <wps:spPr>
                            <a:xfrm>
                              <a:off x="0" y="0"/>
                              <a:ext cx="5891825"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2250436" y="955"/>
                              <a:ext cx="1390969" cy="1390969"/>
                            </a:xfrm>
                            <a:prstGeom prst="ellipse">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1" name="Shape 61"/>
                          <wps:spPr>
                            <a:xfrm>
                              <a:off x="2454139" y="204658"/>
                              <a:ext cx="983563" cy="98356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4"/>
                                    <w:vertAlign w:val="baseline"/>
                                  </w:rPr>
                                  <w:t xml:space="preserve">Eva        dedina</w:t>
                                </w:r>
                              </w:p>
                            </w:txbxContent>
                          </wps:txbx>
                          <wps:bodyPr anchorCtr="0" anchor="ctr" bIns="21575" lIns="21575" spcFirstLastPara="1" rIns="21575" wrap="square" tIns="21575">
                            <a:noAutofit/>
                          </wps:bodyPr>
                        </wps:wsp>
                        <wps:wsp>
                          <wps:cNvSpPr/>
                          <wps:cNvPr id="62" name="Shape 62"/>
                          <wps:spPr>
                            <a:xfrm rot="3600000">
                              <a:off x="3277999" y="1356430"/>
                              <a:ext cx="368971" cy="469452"/>
                            </a:xfrm>
                            <a:prstGeom prst="righ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3" name="Shape 63"/>
                          <wps:spPr>
                            <a:xfrm rot="3600000">
                              <a:off x="3305672" y="1402389"/>
                              <a:ext cx="258280" cy="28167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64" name="Shape 64"/>
                          <wps:spPr>
                            <a:xfrm>
                              <a:off x="3294007" y="1808474"/>
                              <a:ext cx="1390969" cy="1390969"/>
                            </a:xfrm>
                            <a:prstGeom prst="ellipse">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5" name="Shape 65"/>
                          <wps:spPr>
                            <a:xfrm>
                              <a:off x="3497710" y="2012177"/>
                              <a:ext cx="983563" cy="98356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4"/>
                                    <w:vertAlign w:val="baseline"/>
                                  </w:rPr>
                                  <w:t xml:space="preserve">Šimon Jariabek</w:t>
                                </w:r>
                              </w:p>
                            </w:txbxContent>
                          </wps:txbx>
                          <wps:bodyPr anchorCtr="0" anchor="ctr" bIns="21575" lIns="21575" spcFirstLastPara="1" rIns="21575" wrap="square" tIns="21575">
                            <a:noAutofit/>
                          </wps:bodyPr>
                        </wps:wsp>
                        <wps:wsp>
                          <wps:cNvSpPr/>
                          <wps:cNvPr id="66" name="Shape 66"/>
                          <wps:spPr>
                            <a:xfrm rot="10800000">
                              <a:off x="2771877" y="2269233"/>
                              <a:ext cx="368971" cy="469452"/>
                            </a:xfrm>
                            <a:prstGeom prst="righ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7" name="Shape 67"/>
                          <wps:spPr>
                            <a:xfrm>
                              <a:off x="2882568" y="2363123"/>
                              <a:ext cx="258280" cy="28167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68" name="Shape 68"/>
                          <wps:spPr>
                            <a:xfrm>
                              <a:off x="1206864" y="1808474"/>
                              <a:ext cx="1390969" cy="1390969"/>
                            </a:xfrm>
                            <a:prstGeom prst="ellipse">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9" name="Shape 69"/>
                          <wps:spPr>
                            <a:xfrm>
                              <a:off x="1410567" y="2012177"/>
                              <a:ext cx="983563" cy="98356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4"/>
                                    <w:vertAlign w:val="baseline"/>
                                  </w:rPr>
                                  <w:t xml:space="preserve">Martin Lepiš/Drak</w:t>
                                </w:r>
                              </w:p>
                            </w:txbxContent>
                          </wps:txbx>
                          <wps:bodyPr anchorCtr="0" anchor="ctr" bIns="21575" lIns="21575" spcFirstLastPara="1" rIns="21575" wrap="square" tIns="21575">
                            <a:noAutofit/>
                          </wps:bodyPr>
                        </wps:wsp>
                        <wps:wsp>
                          <wps:cNvSpPr/>
                          <wps:cNvPr id="70" name="Shape 70"/>
                          <wps:spPr>
                            <a:xfrm rot="-3600000">
                              <a:off x="2234428" y="1374517"/>
                              <a:ext cx="368971" cy="469452"/>
                            </a:xfrm>
                            <a:prstGeom prst="righ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1" name="Shape 71"/>
                          <wps:spPr>
                            <a:xfrm rot="-3600000">
                              <a:off x="2262101" y="1516338"/>
                              <a:ext cx="258280" cy="28167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g:grpSp>
                    </wpg:wgp>
                  </a:graphicData>
                </a:graphic>
              </wp:inline>
            </w:drawing>
          </mc:Choice>
          <mc:Fallback>
            <w:drawing>
              <wp:inline distB="0" distT="0" distL="0" distR="0">
                <wp:extent cx="5891842" cy="3200400"/>
                <wp:effectExtent b="0" l="0" r="0" t="0"/>
                <wp:docPr id="7" name="image12.png"/>
                <a:graphic>
                  <a:graphicData uri="http://schemas.openxmlformats.org/drawingml/2006/picture">
                    <pic:pic>
                      <pic:nvPicPr>
                        <pic:cNvPr id="0" name="image12.png"/>
                        <pic:cNvPicPr preferRelativeResize="0"/>
                      </pic:nvPicPr>
                      <pic:blipFill>
                        <a:blip r:embed="rId29"/>
                        <a:srcRect/>
                        <a:stretch>
                          <a:fillRect/>
                        </a:stretch>
                      </pic:blipFill>
                      <pic:spPr>
                        <a:xfrm>
                          <a:off x="0" y="0"/>
                          <a:ext cx="5891842" cy="3200400"/>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2070100</wp:posOffset>
                </wp:positionH>
                <wp:positionV relativeFrom="paragraph">
                  <wp:posOffset>1231900</wp:posOffset>
                </wp:positionV>
                <wp:extent cx="675318" cy="719090"/>
                <wp:effectExtent b="0" l="0" r="0" t="0"/>
                <wp:wrapNone/>
                <wp:docPr id="6" name=""/>
                <a:graphic>
                  <a:graphicData uri="http://schemas.microsoft.com/office/word/2010/wordprocessingShape">
                    <wps:wsp>
                      <wps:cNvSpPr/>
                      <wps:cNvPr id="58" name="Shape 58"/>
                      <wps:spPr>
                        <a:xfrm rot="1791619">
                          <a:off x="5130340" y="3508195"/>
                          <a:ext cx="431321" cy="543610"/>
                        </a:xfrm>
                        <a:prstGeom prst="upDownArrow">
                          <a:avLst>
                            <a:gd fmla="val 50000" name="adj1"/>
                            <a:gd fmla="val 50000" name="adj2"/>
                          </a:avLst>
                        </a:prstGeom>
                        <a:solidFill>
                          <a:schemeClr val="dk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2070100</wp:posOffset>
                </wp:positionH>
                <wp:positionV relativeFrom="paragraph">
                  <wp:posOffset>1231900</wp:posOffset>
                </wp:positionV>
                <wp:extent cx="675318" cy="719090"/>
                <wp:effectExtent b="0" l="0" r="0" t="0"/>
                <wp:wrapNone/>
                <wp:docPr id="6" name="image11.png"/>
                <a:graphic>
                  <a:graphicData uri="http://schemas.openxmlformats.org/drawingml/2006/picture">
                    <pic:pic>
                      <pic:nvPicPr>
                        <pic:cNvPr id="0" name="image11.png"/>
                        <pic:cNvPicPr preferRelativeResize="0"/>
                      </pic:nvPicPr>
                      <pic:blipFill>
                        <a:blip r:embed="rId30"/>
                        <a:srcRect/>
                        <a:stretch>
                          <a:fillRect/>
                        </a:stretch>
                      </pic:blipFill>
                      <pic:spPr>
                        <a:xfrm>
                          <a:off x="0" y="0"/>
                          <a:ext cx="675318" cy="7190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2692400</wp:posOffset>
                </wp:positionH>
                <wp:positionV relativeFrom="paragraph">
                  <wp:posOffset>2260600</wp:posOffset>
                </wp:positionV>
                <wp:extent cx="568960" cy="456565"/>
                <wp:effectExtent b="0" l="0" r="0" t="0"/>
                <wp:wrapNone/>
                <wp:docPr id="18" name=""/>
                <a:graphic>
                  <a:graphicData uri="http://schemas.microsoft.com/office/word/2010/wordprocessingShape">
                    <wps:wsp>
                      <wps:cNvSpPr/>
                      <wps:cNvPr id="164" name="Shape 164"/>
                      <wps:spPr>
                        <a:xfrm rot="5400000">
                          <a:off x="5130418" y="3508220"/>
                          <a:ext cx="431165" cy="543560"/>
                        </a:xfrm>
                        <a:prstGeom prst="upDownArrow">
                          <a:avLst>
                            <a:gd fmla="val 50000" name="adj1"/>
                            <a:gd fmla="val 50000" name="adj2"/>
                          </a:avLst>
                        </a:prstGeom>
                        <a:solidFill>
                          <a:schemeClr val="dk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2692400</wp:posOffset>
                </wp:positionH>
                <wp:positionV relativeFrom="paragraph">
                  <wp:posOffset>2260600</wp:posOffset>
                </wp:positionV>
                <wp:extent cx="568960" cy="456565"/>
                <wp:effectExtent b="0" l="0" r="0" t="0"/>
                <wp:wrapNone/>
                <wp:docPr id="18" name="image25.png"/>
                <a:graphic>
                  <a:graphicData uri="http://schemas.openxmlformats.org/drawingml/2006/picture">
                    <pic:pic>
                      <pic:nvPicPr>
                        <pic:cNvPr id="0" name="image25.png"/>
                        <pic:cNvPicPr preferRelativeResize="0"/>
                      </pic:nvPicPr>
                      <pic:blipFill>
                        <a:blip r:embed="rId31"/>
                        <a:srcRect/>
                        <a:stretch>
                          <a:fillRect/>
                        </a:stretch>
                      </pic:blipFill>
                      <pic:spPr>
                        <a:xfrm>
                          <a:off x="0" y="0"/>
                          <a:ext cx="568960" cy="4565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3136900</wp:posOffset>
                </wp:positionH>
                <wp:positionV relativeFrom="paragraph">
                  <wp:posOffset>1219200</wp:posOffset>
                </wp:positionV>
                <wp:extent cx="717845" cy="728933"/>
                <wp:effectExtent b="0" l="0" r="0" t="0"/>
                <wp:wrapNone/>
                <wp:docPr id="15" name=""/>
                <a:graphic>
                  <a:graphicData uri="http://schemas.microsoft.com/office/word/2010/wordprocessingShape">
                    <wps:wsp>
                      <wps:cNvSpPr/>
                      <wps:cNvPr id="137" name="Shape 137"/>
                      <wps:spPr>
                        <a:xfrm rot="-2456367">
                          <a:off x="5130418" y="3508220"/>
                          <a:ext cx="431165" cy="543560"/>
                        </a:xfrm>
                        <a:prstGeom prst="upDownArrow">
                          <a:avLst>
                            <a:gd fmla="val 50000" name="adj1"/>
                            <a:gd fmla="val 50000" name="adj2"/>
                          </a:avLst>
                        </a:prstGeom>
                        <a:solidFill>
                          <a:schemeClr val="dk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3136900</wp:posOffset>
                </wp:positionH>
                <wp:positionV relativeFrom="paragraph">
                  <wp:posOffset>1219200</wp:posOffset>
                </wp:positionV>
                <wp:extent cx="717845" cy="728933"/>
                <wp:effectExtent b="0" l="0" r="0" t="0"/>
                <wp:wrapNone/>
                <wp:docPr id="15" name="image22.png"/>
                <a:graphic>
                  <a:graphicData uri="http://schemas.openxmlformats.org/drawingml/2006/picture">
                    <pic:pic>
                      <pic:nvPicPr>
                        <pic:cNvPr id="0" name="image22.png"/>
                        <pic:cNvPicPr preferRelativeResize="0"/>
                      </pic:nvPicPr>
                      <pic:blipFill>
                        <a:blip r:embed="rId32"/>
                        <a:srcRect/>
                        <a:stretch>
                          <a:fillRect/>
                        </a:stretch>
                      </pic:blipFill>
                      <pic:spPr>
                        <a:xfrm>
                          <a:off x="0" y="0"/>
                          <a:ext cx="717845" cy="728933"/>
                        </a:xfrm>
                        <a:prstGeom prst="rect"/>
                        <a:ln/>
                      </pic:spPr>
                    </pic:pic>
                  </a:graphicData>
                </a:graphic>
              </wp:anchor>
            </w:drawing>
          </mc:Fallback>
        </mc:AlternateContent>
      </w:r>
    </w:p>
    <w:p w:rsidR="00000000" w:rsidDel="00000000" w:rsidP="00000000" w:rsidRDefault="00000000" w:rsidRPr="00000000" w14:paraId="00000485">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86">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87">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88">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89">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8A">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8B">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8C">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8D">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8E">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8F">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90">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91">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92">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93">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94">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95">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96">
      <w:pPr>
        <w:spacing w:after="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MARGITA FIGULI</w:t>
      </w:r>
    </w:p>
    <w:p w:rsidR="00000000" w:rsidDel="00000000" w:rsidP="00000000" w:rsidRDefault="00000000" w:rsidRPr="00000000" w14:paraId="00000497">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(1909 – 1995)</w:t>
      </w:r>
    </w:p>
    <w:p w:rsidR="00000000" w:rsidDel="00000000" w:rsidP="00000000" w:rsidRDefault="00000000" w:rsidRPr="00000000" w14:paraId="00000498">
      <w:pPr>
        <w:spacing w:after="0"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499">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Narodila sa vo Vyšnom Kubíne v tom istom dome ako P. O. Hviezdoslav. Rodná Orava oplyvnila prostredie, v ktorom sa odohrávajú jej prózy. Pracovala ako úradníčka v Tatra banke. Neskôr sa živila ako profesionálna spisovateľka. Uverejňovala v časopise Elán, Slovenských pohľadoch, Živene.</w:t>
      </w:r>
    </w:p>
    <w:p w:rsidR="00000000" w:rsidDel="00000000" w:rsidP="00000000" w:rsidRDefault="00000000" w:rsidRPr="00000000" w14:paraId="0000049A">
      <w:pPr>
        <w:spacing w:after="0" w:line="240" w:lineRule="auto"/>
        <w:jc w:val="both"/>
        <w:rPr>
          <w:rFonts w:ascii="Calibri" w:cs="Calibri" w:eastAsia="Calibri" w:hAnsi="Calibri"/>
          <w:i w:val="1"/>
        </w:rPr>
      </w:pPr>
      <w:r w:rsidDel="00000000" w:rsidR="00000000" w:rsidRPr="00000000">
        <w:rPr>
          <w:rFonts w:ascii="Calibri" w:cs="Calibri" w:eastAsia="Calibri" w:hAnsi="Calibri"/>
          <w:rtl w:val="0"/>
        </w:rPr>
        <w:t xml:space="preserve">Z tvorby: zbierka noviel </w:t>
      </w:r>
      <w:r w:rsidDel="00000000" w:rsidR="00000000" w:rsidRPr="00000000">
        <w:rPr>
          <w:rFonts w:ascii="Calibri" w:cs="Calibri" w:eastAsia="Calibri" w:hAnsi="Calibri"/>
          <w:i w:val="1"/>
          <w:rtl w:val="0"/>
        </w:rPr>
        <w:t xml:space="preserve">Pokušenie, </w:t>
      </w:r>
      <w:r w:rsidDel="00000000" w:rsidR="00000000" w:rsidRPr="00000000">
        <w:rPr>
          <w:rFonts w:ascii="Calibri" w:cs="Calibri" w:eastAsia="Calibri" w:hAnsi="Calibri"/>
          <w:rtl w:val="0"/>
        </w:rPr>
        <w:t xml:space="preserve">autobiografický román </w:t>
      </w:r>
      <w:r w:rsidDel="00000000" w:rsidR="00000000" w:rsidRPr="00000000">
        <w:rPr>
          <w:rFonts w:ascii="Calibri" w:cs="Calibri" w:eastAsia="Calibri" w:hAnsi="Calibri"/>
          <w:i w:val="1"/>
          <w:rtl w:val="0"/>
        </w:rPr>
        <w:t xml:space="preserve">Mladosť</w:t>
      </w:r>
    </w:p>
    <w:p w:rsidR="00000000" w:rsidDel="00000000" w:rsidP="00000000" w:rsidRDefault="00000000" w:rsidRPr="00000000" w14:paraId="0000049B">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9C">
      <w:pPr>
        <w:spacing w:after="0" w:line="240" w:lineRule="auto"/>
        <w:jc w:val="both"/>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Znaky tvorby Margity Figuli:</w:t>
      </w:r>
    </w:p>
    <w:p w:rsidR="00000000" w:rsidDel="00000000" w:rsidP="00000000" w:rsidRDefault="00000000" w:rsidRPr="00000000" w14:paraId="0000049D">
      <w:pPr>
        <w:numPr>
          <w:ilvl w:val="0"/>
          <w:numId w:val="8"/>
        </w:numPr>
        <w:spacing w:after="0" w:line="240" w:lineRule="auto"/>
        <w:ind w:left="720" w:hanging="360"/>
        <w:jc w:val="both"/>
        <w:rPr/>
      </w:pPr>
      <w:r w:rsidDel="00000000" w:rsidR="00000000" w:rsidRPr="00000000">
        <w:rPr>
          <w:rFonts w:ascii="Calibri" w:cs="Calibri" w:eastAsia="Calibri" w:hAnsi="Calibri"/>
          <w:rtl w:val="0"/>
        </w:rPr>
        <w:t xml:space="preserve">dominancia sociálnych motívov,</w:t>
      </w:r>
    </w:p>
    <w:p w:rsidR="00000000" w:rsidDel="00000000" w:rsidP="00000000" w:rsidRDefault="00000000" w:rsidRPr="00000000" w14:paraId="0000049E">
      <w:pPr>
        <w:numPr>
          <w:ilvl w:val="0"/>
          <w:numId w:val="8"/>
        </w:numPr>
        <w:spacing w:after="0" w:line="240" w:lineRule="auto"/>
        <w:ind w:left="720" w:hanging="360"/>
        <w:jc w:val="both"/>
        <w:rPr/>
      </w:pPr>
      <w:r w:rsidDel="00000000" w:rsidR="00000000" w:rsidRPr="00000000">
        <w:rPr>
          <w:rFonts w:ascii="Calibri" w:cs="Calibri" w:eastAsia="Calibri" w:hAnsi="Calibri"/>
          <w:rtl w:val="0"/>
        </w:rPr>
        <w:t xml:space="preserve">prítomnosť kresťanskej morálky,</w:t>
      </w:r>
    </w:p>
    <w:p w:rsidR="00000000" w:rsidDel="00000000" w:rsidP="00000000" w:rsidRDefault="00000000" w:rsidRPr="00000000" w14:paraId="0000049F">
      <w:pPr>
        <w:numPr>
          <w:ilvl w:val="0"/>
          <w:numId w:val="8"/>
        </w:numPr>
        <w:spacing w:after="0" w:line="240" w:lineRule="auto"/>
        <w:ind w:left="720" w:hanging="360"/>
        <w:jc w:val="both"/>
        <w:rPr/>
      </w:pPr>
      <w:r w:rsidDel="00000000" w:rsidR="00000000" w:rsidRPr="00000000">
        <w:rPr>
          <w:rFonts w:ascii="Calibri" w:cs="Calibri" w:eastAsia="Calibri" w:hAnsi="Calibri"/>
          <w:rtl w:val="0"/>
        </w:rPr>
        <w:t xml:space="preserve">postavy bývajú rozdelené na dobré a zlé podľa morálnych princípov,</w:t>
      </w:r>
    </w:p>
    <w:p w:rsidR="00000000" w:rsidDel="00000000" w:rsidP="00000000" w:rsidRDefault="00000000" w:rsidRPr="00000000" w14:paraId="000004A0">
      <w:pPr>
        <w:numPr>
          <w:ilvl w:val="0"/>
          <w:numId w:val="8"/>
        </w:numPr>
        <w:spacing w:after="0" w:line="240" w:lineRule="auto"/>
        <w:ind w:left="720" w:hanging="360"/>
        <w:jc w:val="both"/>
        <w:rPr/>
      </w:pPr>
      <w:r w:rsidDel="00000000" w:rsidR="00000000" w:rsidRPr="00000000">
        <w:rPr>
          <w:rFonts w:ascii="Calibri" w:cs="Calibri" w:eastAsia="Calibri" w:hAnsi="Calibri"/>
          <w:rtl w:val="0"/>
        </w:rPr>
        <w:t xml:space="preserve">ženské hrdinky zápasia s tlakom konvencií dobovej spoločnosti,</w:t>
      </w:r>
    </w:p>
    <w:p w:rsidR="00000000" w:rsidDel="00000000" w:rsidP="00000000" w:rsidRDefault="00000000" w:rsidRPr="00000000" w14:paraId="000004A1">
      <w:pPr>
        <w:numPr>
          <w:ilvl w:val="0"/>
          <w:numId w:val="8"/>
        </w:numPr>
        <w:spacing w:after="0" w:line="240" w:lineRule="auto"/>
        <w:ind w:left="720" w:hanging="360"/>
        <w:jc w:val="both"/>
        <w:rPr/>
      </w:pPr>
      <w:r w:rsidDel="00000000" w:rsidR="00000000" w:rsidRPr="00000000">
        <w:rPr>
          <w:rFonts w:ascii="Calibri" w:cs="Calibri" w:eastAsia="Calibri" w:hAnsi="Calibri"/>
          <w:rtl w:val="0"/>
        </w:rPr>
        <w:t xml:space="preserve">rozprávačom je postava z príbehu,</w:t>
      </w:r>
    </w:p>
    <w:p w:rsidR="00000000" w:rsidDel="00000000" w:rsidP="00000000" w:rsidRDefault="00000000" w:rsidRPr="00000000" w14:paraId="000004A2">
      <w:pPr>
        <w:numPr>
          <w:ilvl w:val="0"/>
          <w:numId w:val="8"/>
        </w:numPr>
        <w:spacing w:after="0" w:line="240" w:lineRule="auto"/>
        <w:ind w:left="720" w:hanging="360"/>
        <w:jc w:val="both"/>
        <w:rPr/>
      </w:pPr>
      <w:r w:rsidDel="00000000" w:rsidR="00000000" w:rsidRPr="00000000">
        <w:rPr>
          <w:rFonts w:ascii="Calibri" w:cs="Calibri" w:eastAsia="Calibri" w:hAnsi="Calibri"/>
          <w:rtl w:val="0"/>
        </w:rPr>
        <w:t xml:space="preserve">dej strieda napätie a uvoľnenie,</w:t>
      </w:r>
    </w:p>
    <w:p w:rsidR="00000000" w:rsidDel="00000000" w:rsidP="00000000" w:rsidRDefault="00000000" w:rsidRPr="00000000" w14:paraId="000004A3">
      <w:pPr>
        <w:numPr>
          <w:ilvl w:val="0"/>
          <w:numId w:val="8"/>
        </w:numPr>
        <w:spacing w:after="0" w:line="240" w:lineRule="auto"/>
        <w:ind w:left="720" w:hanging="360"/>
        <w:jc w:val="both"/>
        <w:rPr/>
      </w:pPr>
      <w:r w:rsidDel="00000000" w:rsidR="00000000" w:rsidRPr="00000000">
        <w:rPr>
          <w:rFonts w:ascii="Calibri" w:cs="Calibri" w:eastAsia="Calibri" w:hAnsi="Calibri"/>
          <w:rtl w:val="0"/>
        </w:rPr>
        <w:t xml:space="preserve">príroda rámcuje dej, je v pozadí.</w:t>
      </w:r>
    </w:p>
    <w:p w:rsidR="00000000" w:rsidDel="00000000" w:rsidP="00000000" w:rsidRDefault="00000000" w:rsidRPr="00000000" w14:paraId="000004A4">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A5">
      <w:pPr>
        <w:spacing w:after="0" w:line="240" w:lineRule="auto"/>
        <w:ind w:firstLine="360"/>
        <w:jc w:val="both"/>
        <w:rPr>
          <w:rFonts w:ascii="Calibri" w:cs="Calibri" w:eastAsia="Calibri" w:hAnsi="Calibri"/>
        </w:rPr>
      </w:pPr>
      <w:r w:rsidDel="00000000" w:rsidR="00000000" w:rsidRPr="00000000">
        <w:rPr>
          <w:rFonts w:ascii="Calibri" w:cs="Calibri" w:eastAsia="Calibri" w:hAnsi="Calibri"/>
          <w:rtl w:val="0"/>
        </w:rPr>
        <w:t xml:space="preserve">Novela </w:t>
      </w:r>
      <w:r w:rsidDel="00000000" w:rsidR="00000000" w:rsidRPr="00000000">
        <w:rPr>
          <w:rFonts w:ascii="Calibri" w:cs="Calibri" w:eastAsia="Calibri" w:hAnsi="Calibri"/>
          <w:b w:val="1"/>
          <w:rtl w:val="0"/>
        </w:rPr>
        <w:t xml:space="preserve">Tri gaštanové kone</w:t>
      </w:r>
      <w:r w:rsidDel="00000000" w:rsidR="00000000" w:rsidRPr="00000000">
        <w:rPr>
          <w:rFonts w:ascii="Calibri" w:cs="Calibri" w:eastAsia="Calibri" w:hAnsi="Calibri"/>
          <w:rtl w:val="0"/>
        </w:rPr>
        <w:t xml:space="preserve"> – epický príbeh obsahuje reťaz skúšok. Ich výsledok má ukázať, že zachovávanie životných noriem býva v živote odmenené, ide teda o rozprávkový východiskový pôdorys. Novela je malou ľúbostnou drámou. Veľmi netypický pre naturizmus je v pozadí stojaci sociálny problém, spočívajúci na majetkových rozdieloch; príbeh je o láske Magdalény a dvoch mužov: Jána Zápotočného – náruživá, vášnivá, vedie človeka až k zločinu, Petra – etická, láska so sebazaprením. </w:t>
      </w:r>
    </w:p>
    <w:p w:rsidR="00000000" w:rsidDel="00000000" w:rsidP="00000000" w:rsidRDefault="00000000" w:rsidRPr="00000000" w14:paraId="000004A6">
      <w:pPr>
        <w:spacing w:after="0" w:line="240" w:lineRule="auto"/>
        <w:ind w:firstLine="360"/>
        <w:jc w:val="both"/>
        <w:rPr>
          <w:rFonts w:ascii="Calibri" w:cs="Calibri" w:eastAsia="Calibri" w:hAnsi="Calibri"/>
        </w:rPr>
      </w:pPr>
      <w:r w:rsidDel="00000000" w:rsidR="00000000" w:rsidRPr="00000000">
        <w:rPr>
          <w:rFonts w:ascii="Calibri" w:cs="Calibri" w:eastAsia="Calibri" w:hAnsi="Calibri"/>
          <w:rtl w:val="0"/>
        </w:rPr>
        <w:tab/>
        <w:t xml:space="preserve">Margita Figuli vniesla do novely okrem prostriedkov lyrizácie aj ženský pohľad na erotiku, lásku s prekážkami. Aj pri spracovaní erotickej témy zotrváva na tradičných mravných princípoch kresťanstva. V novele je zobrazený ľúbostný trojuholník, v ktorom rozprávač Peter predstavuje dobro a mravné hodnoty, jeho sok, drsný surový Jano Zápotočný, zlo a násilie. Obaja chcú získať čistú a krehkú Magdalénu. Klasický príbeh lásky s prekážkami je zobrazený v pelínajúcich sa žánroch legendy, rozprávky s folklórno-baladickými prvkami. </w:t>
      </w:r>
    </w:p>
    <w:p w:rsidR="00000000" w:rsidDel="00000000" w:rsidP="00000000" w:rsidRDefault="00000000" w:rsidRPr="00000000" w14:paraId="000004A7">
      <w:pPr>
        <w:spacing w:after="0" w:line="240" w:lineRule="auto"/>
        <w:jc w:val="both"/>
        <w:rPr>
          <w:rFonts w:ascii="Calibri" w:cs="Calibri" w:eastAsia="Calibri" w:hAnsi="Calibri"/>
        </w:rPr>
      </w:pPr>
      <w:r w:rsidDel="00000000" w:rsidR="00000000" w:rsidRPr="00000000">
        <w:rPr>
          <w:rFonts w:ascii="Calibri" w:cs="Calibri" w:eastAsia="Calibri" w:hAnsi="Calibri"/>
          <w:b w:val="1"/>
          <w:rtl w:val="0"/>
        </w:rPr>
        <w:t xml:space="preserve">Rozprávačom príbehu</w:t>
      </w:r>
      <w:r w:rsidDel="00000000" w:rsidR="00000000" w:rsidRPr="00000000">
        <w:rPr>
          <w:rFonts w:ascii="Calibri" w:cs="Calibri" w:eastAsia="Calibri" w:hAnsi="Calibri"/>
          <w:rtl w:val="0"/>
        </w:rPr>
        <w:t xml:space="preserve"> je Peter – </w:t>
      </w:r>
      <w:r w:rsidDel="00000000" w:rsidR="00000000" w:rsidRPr="00000000">
        <w:rPr>
          <w:rFonts w:ascii="Calibri" w:cs="Calibri" w:eastAsia="Calibri" w:hAnsi="Calibri"/>
          <w:b w:val="1"/>
          <w:rtl w:val="0"/>
        </w:rPr>
        <w:t xml:space="preserve">ja rozprávanie</w:t>
      </w:r>
      <w:r w:rsidDel="00000000" w:rsidR="00000000" w:rsidRPr="00000000">
        <w:rPr>
          <w:rFonts w:ascii="Calibri" w:cs="Calibri" w:eastAsia="Calibri" w:hAnsi="Calibri"/>
          <w:rtl w:val="0"/>
        </w:rPr>
        <w:t xml:space="preserve">, predstaviteľ dobra, po celý život konajúci podľa noriem kresťanskej etiky. Rozprávanie umocňujú výrazy s citovo-erotickým podfarbením a biblizmy. Na celom jeho konaní vidieť lásku a silu odolávať všetkému zlému v mene nekonečnej lásky. Jeho sok v láske – Jano Zápotočný – je stelesnením zla. Magdaléna je ideálom milujúcej ženy, ktorá je ochotná prekonať všetky útrapy života, aj týranie zo strany manžela. Napriek tomu, že je spočiatku pasívna a podriaďuje sa, jej láska premôže zlo.</w:t>
      </w:r>
    </w:p>
    <w:p w:rsidR="00000000" w:rsidDel="00000000" w:rsidP="00000000" w:rsidRDefault="00000000" w:rsidRPr="00000000" w14:paraId="000004A8">
      <w:pPr>
        <w:spacing w:after="0" w:line="24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Dej: Hlavný hrdina – Peter – sa vracia po dlhom čase domov a z myšlienok ho vyrušia výstrely od poľských hraníc. Domýšľa si, že asi pašerákov naháňajú colníci. Prichádzajú chlapi a on spoznáva jedného z nich, snúbenca Magdalény, surového a na pohľad nepríjemného muža. Vybrala jej ho matka, ktorá baží po jeho majetku. Večer sa stretáva s Magdalénou a zisťuje, že ho má stále rada (v detstve vyrastali spolu), sľubujú si láska a vernosť, ale ona si dáva podmienku: aby prišiel po ňu s troma gaštanovými koňmi a aby postavil chalupu, v ktorej by mohli žiť (dovtedy ho ľudia totiž považovali za tuláka, ktorý precestoval krajinu a obchodoval s drevom). V ten večer Jano znásilnil Magdalénu a tým ju donútil urýchliť ich svadbu. Peter postavil chalupu, tvrdo pracoval, aby mohol kúpiť aj kúsok poľa, kone a po dvoch rokoch sa chystal naspäť za svojou láskou. Zisťuje, že je vydatá za Zápotočného, ktorý s ňou neľudsky zaobchádza. Od ľudí v krčme sa dozvedá, že ju zneužil, donútil ju vydať sa zaňho a tým, že ju poslal medzi splašené kone, jej spôsobil predčasný pôrod a úmrtie dieťaťa. Peter nachádza Magdalénu na poli, kde spolu s Janom obrábajú zem. Ten opäť týra koňa, Magdalénu núti držať uzdu a ona padá pod kopytá. Peter ju zachraňuje, nevýslovne trpí, lebo vidí, že jej tvár je neveselá, chmúrna. Jano znova núti chorľavú Magdalénu na dvore držať koňa, ktorému chce vypáliť slovo TULÁK. Trpiaci kôň nevydrží mučenie a Jana zabije kopytami. Magdaléna sa cíti poškvrnená, lebo nedodržala sľub daný Petrovi, nakoniec sa však nechá prehovoriť a odchádza s ním do Turca, kde ich čaká spoločné šťastie.</w:t>
      </w:r>
    </w:p>
    <w:p w:rsidR="00000000" w:rsidDel="00000000" w:rsidP="00000000" w:rsidRDefault="00000000" w:rsidRPr="00000000" w14:paraId="000004A9">
      <w:pPr>
        <w:spacing w:after="0" w:line="240" w:lineRule="auto"/>
        <w:ind w:firstLine="708"/>
        <w:jc w:val="both"/>
        <w:rPr>
          <w:rFonts w:ascii="Calibri" w:cs="Calibri" w:eastAsia="Calibri" w:hAnsi="Calibri"/>
        </w:rPr>
      </w:pPr>
      <w:r w:rsidDel="00000000" w:rsidR="00000000" w:rsidRPr="00000000">
        <w:rPr>
          <w:rFonts w:ascii="Calibri" w:cs="Calibri" w:eastAsia="Calibri" w:hAnsi="Calibri"/>
          <w:rtl w:val="0"/>
        </w:rPr>
        <w:t xml:space="preserve">Dôležitú úlohu v deji hrá </w:t>
      </w:r>
      <w:r w:rsidDel="00000000" w:rsidR="00000000" w:rsidRPr="00000000">
        <w:rPr>
          <w:rFonts w:ascii="Calibri" w:cs="Calibri" w:eastAsia="Calibri" w:hAnsi="Calibri"/>
          <w:b w:val="1"/>
          <w:rtl w:val="0"/>
        </w:rPr>
        <w:t xml:space="preserve">symbolika koní</w:t>
      </w:r>
      <w:r w:rsidDel="00000000" w:rsidR="00000000" w:rsidRPr="00000000">
        <w:rPr>
          <w:rFonts w:ascii="Calibri" w:cs="Calibri" w:eastAsia="Calibri" w:hAnsi="Calibri"/>
          <w:rtl w:val="0"/>
        </w:rPr>
        <w:t xml:space="preserve">, ktorá predstavuje nielen smrť, pomstu, osud, ale aj pomoc, perspektívu, prírodu, život, čistotu a vášeň. Petrov kôň je symbolom priateľstva, prírody, je to pomáhajúca sila. Janov kôň je vykonávateľom spravodlivosti, ktorá trestá, zabíja, čím umožňuje Petrovi a Magdaléne ísť spoločnou cestou za šťastím.</w:t>
      </w:r>
    </w:p>
    <w:p w:rsidR="00000000" w:rsidDel="00000000" w:rsidP="00000000" w:rsidRDefault="00000000" w:rsidRPr="00000000" w14:paraId="000004AA">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V diele sa nachádzajú </w:t>
      </w:r>
      <w:r w:rsidDel="00000000" w:rsidR="00000000" w:rsidRPr="00000000">
        <w:rPr>
          <w:rFonts w:ascii="Calibri" w:cs="Calibri" w:eastAsia="Calibri" w:hAnsi="Calibri"/>
          <w:b w:val="1"/>
          <w:rtl w:val="0"/>
        </w:rPr>
        <w:t xml:space="preserve">TRI </w:t>
      </w:r>
      <w:r w:rsidDel="00000000" w:rsidR="00000000" w:rsidRPr="00000000">
        <w:rPr>
          <w:rFonts w:ascii="Calibri" w:cs="Calibri" w:eastAsia="Calibri" w:hAnsi="Calibri"/>
          <w:rtl w:val="0"/>
        </w:rPr>
        <w:t xml:space="preserve">motívy:</w:t>
      </w:r>
    </w:p>
    <w:p w:rsidR="00000000" w:rsidDel="00000000" w:rsidP="00000000" w:rsidRDefault="00000000" w:rsidRPr="00000000" w14:paraId="000004AB">
      <w:pPr>
        <w:numPr>
          <w:ilvl w:val="0"/>
          <w:numId w:val="6"/>
        </w:numPr>
        <w:spacing w:after="0" w:line="240" w:lineRule="auto"/>
        <w:ind w:left="1080" w:hanging="360"/>
        <w:jc w:val="both"/>
        <w:rPr>
          <w:b w:val="1"/>
        </w:rPr>
      </w:pPr>
      <w:r w:rsidDel="00000000" w:rsidR="00000000" w:rsidRPr="00000000">
        <w:rPr>
          <w:rFonts w:ascii="Calibri" w:cs="Calibri" w:eastAsia="Calibri" w:hAnsi="Calibri"/>
          <w:b w:val="1"/>
          <w:rtl w:val="0"/>
        </w:rPr>
        <w:t xml:space="preserve">náboženský </w:t>
      </w:r>
      <w:r w:rsidDel="00000000" w:rsidR="00000000" w:rsidRPr="00000000">
        <w:rPr>
          <w:rFonts w:ascii="Calibri" w:cs="Calibri" w:eastAsia="Calibri" w:hAnsi="Calibri"/>
          <w:rtl w:val="0"/>
        </w:rPr>
        <w:t xml:space="preserve">(napr. strach Magdalény, aby to s Petrom nebolo tak, ako s tým v biblii – „aby nezradil prv, než sa rozvidí a z dvorov zaznie hlas prebúdzajúcich sa kohútov...“</w:t>
      </w:r>
      <w:r w:rsidDel="00000000" w:rsidR="00000000" w:rsidRPr="00000000">
        <w:rPr>
          <w:rtl w:val="0"/>
        </w:rPr>
      </w:r>
    </w:p>
    <w:p w:rsidR="00000000" w:rsidDel="00000000" w:rsidP="00000000" w:rsidRDefault="00000000" w:rsidRPr="00000000" w14:paraId="000004AC">
      <w:pPr>
        <w:numPr>
          <w:ilvl w:val="0"/>
          <w:numId w:val="6"/>
        </w:numPr>
        <w:spacing w:after="0" w:line="240" w:lineRule="auto"/>
        <w:ind w:left="1080" w:hanging="360"/>
        <w:jc w:val="both"/>
        <w:rPr>
          <w:b w:val="1"/>
        </w:rPr>
      </w:pPr>
      <w:r w:rsidDel="00000000" w:rsidR="00000000" w:rsidRPr="00000000">
        <w:rPr>
          <w:rFonts w:ascii="Calibri" w:cs="Calibri" w:eastAsia="Calibri" w:hAnsi="Calibri"/>
          <w:b w:val="1"/>
          <w:rtl w:val="0"/>
        </w:rPr>
        <w:t xml:space="preserve">rozprávkový </w:t>
      </w:r>
      <w:r w:rsidDel="00000000" w:rsidR="00000000" w:rsidRPr="00000000">
        <w:rPr>
          <w:rFonts w:ascii="Calibri" w:cs="Calibri" w:eastAsia="Calibri" w:hAnsi="Calibri"/>
          <w:rtl w:val="0"/>
        </w:rPr>
        <w:t xml:space="preserve">(prirovnávanie Petra k rozprávkovému Popolvárovi a jeho koňa k tátošovi; magické číslo tri – tri kone, tri záchrany Magdalény; víťazstvo dobra nad zlom; prítomnosť zvieracej postavy – koňa, ktorá rieši problémy namiesto ľudi)</w:t>
      </w:r>
      <w:r w:rsidDel="00000000" w:rsidR="00000000" w:rsidRPr="00000000">
        <w:rPr>
          <w:rtl w:val="0"/>
        </w:rPr>
      </w:r>
    </w:p>
    <w:p w:rsidR="00000000" w:rsidDel="00000000" w:rsidP="00000000" w:rsidRDefault="00000000" w:rsidRPr="00000000" w14:paraId="000004AD">
      <w:pPr>
        <w:numPr>
          <w:ilvl w:val="0"/>
          <w:numId w:val="6"/>
        </w:numPr>
        <w:spacing w:after="0" w:line="240" w:lineRule="auto"/>
        <w:ind w:left="1080" w:hanging="360"/>
        <w:jc w:val="both"/>
        <w:rPr>
          <w:b w:val="1"/>
        </w:rPr>
      </w:pPr>
      <w:r w:rsidDel="00000000" w:rsidR="00000000" w:rsidRPr="00000000">
        <w:rPr>
          <w:rFonts w:ascii="Calibri" w:cs="Calibri" w:eastAsia="Calibri" w:hAnsi="Calibri"/>
          <w:b w:val="1"/>
          <w:rtl w:val="0"/>
        </w:rPr>
        <w:t xml:space="preserve">realistický </w:t>
      </w:r>
      <w:r w:rsidDel="00000000" w:rsidR="00000000" w:rsidRPr="00000000">
        <w:rPr>
          <w:rFonts w:ascii="Calibri" w:cs="Calibri" w:eastAsia="Calibri" w:hAnsi="Calibri"/>
          <w:rtl w:val="0"/>
        </w:rPr>
        <w:t xml:space="preserve">(vydaj kvôli majetku)</w:t>
      </w:r>
      <w:r w:rsidDel="00000000" w:rsidR="00000000" w:rsidRPr="00000000">
        <w:rPr>
          <w:rtl w:val="0"/>
        </w:rPr>
      </w:r>
    </w:p>
    <w:p w:rsidR="00000000" w:rsidDel="00000000" w:rsidP="00000000" w:rsidRDefault="00000000" w:rsidRPr="00000000" w14:paraId="000004AE">
      <w:pPr>
        <w:spacing w:after="0" w:line="240" w:lineRule="auto"/>
        <w:ind w:firstLine="708"/>
        <w:jc w:val="both"/>
        <w:rPr>
          <w:rFonts w:ascii="Calibri" w:cs="Calibri" w:eastAsia="Calibri" w:hAnsi="Calibri"/>
        </w:rPr>
      </w:pPr>
      <w:r w:rsidDel="00000000" w:rsidR="00000000" w:rsidRPr="00000000">
        <w:rPr>
          <w:rFonts w:ascii="Calibri" w:cs="Calibri" w:eastAsia="Calibri" w:hAnsi="Calibri"/>
          <w:rtl w:val="0"/>
        </w:rPr>
        <w:t xml:space="preserve">Záver deja je </w:t>
      </w:r>
      <w:r w:rsidDel="00000000" w:rsidR="00000000" w:rsidRPr="00000000">
        <w:rPr>
          <w:rFonts w:ascii="Calibri" w:cs="Calibri" w:eastAsia="Calibri" w:hAnsi="Calibri"/>
          <w:b w:val="1"/>
          <w:rtl w:val="0"/>
        </w:rPr>
        <w:t xml:space="preserve">mýtom </w:t>
      </w:r>
      <w:r w:rsidDel="00000000" w:rsidR="00000000" w:rsidRPr="00000000">
        <w:rPr>
          <w:rFonts w:ascii="Calibri" w:cs="Calibri" w:eastAsia="Calibri" w:hAnsi="Calibri"/>
          <w:rtl w:val="0"/>
        </w:rPr>
        <w:t xml:space="preserve">o návrate strateného raja detskej nevinnosti, keď si Peter odvádza svoju lásku do krajiny spoločného detstva, kde sa ona zotaví z prežitého utrpenia.</w:t>
      </w:r>
    </w:p>
    <w:p w:rsidR="00000000" w:rsidDel="00000000" w:rsidP="00000000" w:rsidRDefault="00000000" w:rsidRPr="00000000" w14:paraId="000004AF">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B0">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B1">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B2">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B3">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B4">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B5">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B6">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B7">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B8">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B9">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BA">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BB">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BC">
      <w:pPr>
        <w:spacing w:after="0" w:line="240" w:lineRule="auto"/>
        <w:jc w:val="both"/>
        <w:rPr>
          <w:rFonts w:ascii="Calibri" w:cs="Calibri" w:eastAsia="Calibri" w:hAnsi="Calibri"/>
          <w:b w:val="1"/>
        </w:rPr>
      </w:pPr>
      <w:r w:rsidDel="00000000" w:rsidR="00000000" w:rsidRPr="00000000">
        <w:rPr>
          <w:rtl w:val="0"/>
        </w:rPr>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4">
      <w:pPr>
        <w:spacing w:after="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FRANTIŠEK ŠVANTNER</w:t>
      </w:r>
    </w:p>
    <w:p w:rsidR="00000000" w:rsidDel="00000000" w:rsidP="00000000" w:rsidRDefault="00000000" w:rsidRPr="00000000" w14:paraId="000004D5">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(1912 – 1950)</w:t>
      </w:r>
    </w:p>
    <w:p w:rsidR="00000000" w:rsidDel="00000000" w:rsidP="00000000" w:rsidRDefault="00000000" w:rsidRPr="00000000" w14:paraId="000004D6">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4D7">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D8">
      <w:pPr>
        <w:spacing w:after="0" w:line="240" w:lineRule="auto"/>
        <w:ind w:firstLine="708"/>
        <w:jc w:val="both"/>
        <w:rPr>
          <w:rFonts w:ascii="Calibri" w:cs="Calibri" w:eastAsia="Calibri" w:hAnsi="Calibri"/>
        </w:rPr>
      </w:pPr>
      <w:r w:rsidDel="00000000" w:rsidR="00000000" w:rsidRPr="00000000">
        <w:rPr>
          <w:rFonts w:ascii="Calibri" w:cs="Calibri" w:eastAsia="Calibri" w:hAnsi="Calibri"/>
          <w:rtl w:val="0"/>
        </w:rPr>
        <w:t xml:space="preserve">Narodil sa v Bystrej a vyštudoval učiteľský ústav v Banskej bystrici. Pôsobil ako učiteľ na viacerých miestach, neskôr pracoval ako referent Matice slovenskej a venoval sa literárnej činnosti. Zomrel v Prahe.</w:t>
      </w:r>
    </w:p>
    <w:p w:rsidR="00000000" w:rsidDel="00000000" w:rsidP="00000000" w:rsidRDefault="00000000" w:rsidRPr="00000000" w14:paraId="000004D9">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Z tvorby: zbierky noviel </w:t>
      </w:r>
      <w:r w:rsidDel="00000000" w:rsidR="00000000" w:rsidRPr="00000000">
        <w:rPr>
          <w:rFonts w:ascii="Calibri" w:cs="Calibri" w:eastAsia="Calibri" w:hAnsi="Calibri"/>
          <w:i w:val="1"/>
          <w:rtl w:val="0"/>
        </w:rPr>
        <w:t xml:space="preserve">Malka, Dáma</w:t>
      </w:r>
      <w:r w:rsidDel="00000000" w:rsidR="00000000" w:rsidRPr="00000000">
        <w:rPr>
          <w:rFonts w:ascii="Calibri" w:cs="Calibri" w:eastAsia="Calibri" w:hAnsi="Calibri"/>
          <w:rtl w:val="0"/>
        </w:rPr>
        <w:t xml:space="preserve">, románová novela </w:t>
      </w:r>
      <w:r w:rsidDel="00000000" w:rsidR="00000000" w:rsidRPr="00000000">
        <w:rPr>
          <w:rFonts w:ascii="Calibri" w:cs="Calibri" w:eastAsia="Calibri" w:hAnsi="Calibri"/>
          <w:i w:val="1"/>
          <w:rtl w:val="0"/>
        </w:rPr>
        <w:t xml:space="preserve">Nevesta hôľ</w:t>
      </w:r>
      <w:r w:rsidDel="00000000" w:rsidR="00000000" w:rsidRPr="00000000">
        <w:rPr>
          <w:rtl w:val="0"/>
        </w:rPr>
      </w:r>
    </w:p>
    <w:p w:rsidR="00000000" w:rsidDel="00000000" w:rsidP="00000000" w:rsidRDefault="00000000" w:rsidRPr="00000000" w14:paraId="000004DA">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DB">
      <w:pPr>
        <w:spacing w:after="0" w:line="240" w:lineRule="auto"/>
        <w:jc w:val="both"/>
        <w:rPr>
          <w:rFonts w:ascii="Calibri" w:cs="Calibri" w:eastAsia="Calibri" w:hAnsi="Calibri"/>
          <w:b w:val="1"/>
          <w:u w:val="single"/>
        </w:rPr>
      </w:pPr>
      <w:r w:rsidDel="00000000" w:rsidR="00000000" w:rsidRPr="00000000">
        <w:rPr>
          <w:rFonts w:ascii="Calibri" w:cs="Calibri" w:eastAsia="Calibri" w:hAnsi="Calibri"/>
          <w:b w:val="1"/>
          <w:u w:val="single"/>
          <w:rtl w:val="0"/>
        </w:rPr>
        <w:t xml:space="preserve">Znaky tvorby Františka Švantnera:</w:t>
      </w:r>
    </w:p>
    <w:p w:rsidR="00000000" w:rsidDel="00000000" w:rsidP="00000000" w:rsidRDefault="00000000" w:rsidRPr="00000000" w14:paraId="000004DC">
      <w:pPr>
        <w:numPr>
          <w:ilvl w:val="0"/>
          <w:numId w:val="9"/>
        </w:numPr>
        <w:spacing w:after="0" w:line="240" w:lineRule="auto"/>
        <w:ind w:left="720" w:hanging="360"/>
        <w:jc w:val="both"/>
        <w:rPr>
          <w:b w:val="1"/>
          <w:u w:val="single"/>
        </w:rPr>
      </w:pPr>
      <w:r w:rsidDel="00000000" w:rsidR="00000000" w:rsidRPr="00000000">
        <w:rPr>
          <w:rFonts w:ascii="Calibri" w:cs="Calibri" w:eastAsia="Calibri" w:hAnsi="Calibri"/>
          <w:rtl w:val="0"/>
        </w:rPr>
        <w:t xml:space="preserve">vplyv tvorby A. E. Poea a jeho myšlienky, že strach robí z človeka zviera a vtedy vyplávajú na povrch pudy (znak expresionizmu);</w:t>
      </w:r>
      <w:r w:rsidDel="00000000" w:rsidR="00000000" w:rsidRPr="00000000">
        <w:rPr>
          <w:rtl w:val="0"/>
        </w:rPr>
      </w:r>
    </w:p>
    <w:p w:rsidR="00000000" w:rsidDel="00000000" w:rsidP="00000000" w:rsidRDefault="00000000" w:rsidRPr="00000000" w14:paraId="000004DD">
      <w:pPr>
        <w:numPr>
          <w:ilvl w:val="0"/>
          <w:numId w:val="9"/>
        </w:numPr>
        <w:spacing w:after="0" w:line="240" w:lineRule="auto"/>
        <w:ind w:left="720" w:hanging="360"/>
        <w:jc w:val="both"/>
        <w:rPr>
          <w:b w:val="1"/>
          <w:u w:val="single"/>
        </w:rPr>
      </w:pPr>
      <w:r w:rsidDel="00000000" w:rsidR="00000000" w:rsidRPr="00000000">
        <w:rPr>
          <w:rFonts w:ascii="Calibri" w:cs="Calibri" w:eastAsia="Calibri" w:hAnsi="Calibri"/>
          <w:rtl w:val="0"/>
        </w:rPr>
        <w:t xml:space="preserve">konflikt tajomno – reálno (miesto reality dominuje sen, podvedomie (surrealizmus);</w:t>
      </w:r>
      <w:r w:rsidDel="00000000" w:rsidR="00000000" w:rsidRPr="00000000">
        <w:rPr>
          <w:rtl w:val="0"/>
        </w:rPr>
      </w:r>
    </w:p>
    <w:p w:rsidR="00000000" w:rsidDel="00000000" w:rsidP="00000000" w:rsidRDefault="00000000" w:rsidRPr="00000000" w14:paraId="000004DE">
      <w:pPr>
        <w:numPr>
          <w:ilvl w:val="0"/>
          <w:numId w:val="9"/>
        </w:numPr>
        <w:spacing w:after="0" w:line="240" w:lineRule="auto"/>
        <w:ind w:left="720" w:hanging="360"/>
        <w:jc w:val="both"/>
        <w:rPr>
          <w:b w:val="1"/>
          <w:u w:val="single"/>
        </w:rPr>
      </w:pPr>
      <w:r w:rsidDel="00000000" w:rsidR="00000000" w:rsidRPr="00000000">
        <w:rPr>
          <w:rFonts w:ascii="Calibri" w:cs="Calibri" w:eastAsia="Calibri" w:hAnsi="Calibri"/>
          <w:rtl w:val="0"/>
        </w:rPr>
        <w:t xml:space="preserve">hrdina je zmietaný vášňami, odhaľuje svoje nekontrolovateľné vnútro;</w:t>
      </w:r>
      <w:r w:rsidDel="00000000" w:rsidR="00000000" w:rsidRPr="00000000">
        <w:rPr>
          <w:rtl w:val="0"/>
        </w:rPr>
      </w:r>
    </w:p>
    <w:p w:rsidR="00000000" w:rsidDel="00000000" w:rsidP="00000000" w:rsidRDefault="00000000" w:rsidRPr="00000000" w14:paraId="000004DF">
      <w:pPr>
        <w:numPr>
          <w:ilvl w:val="0"/>
          <w:numId w:val="9"/>
        </w:numPr>
        <w:spacing w:after="0" w:line="240" w:lineRule="auto"/>
        <w:ind w:left="720" w:hanging="360"/>
        <w:jc w:val="both"/>
        <w:rPr>
          <w:b w:val="1"/>
          <w:u w:val="single"/>
        </w:rPr>
      </w:pPr>
      <w:r w:rsidDel="00000000" w:rsidR="00000000" w:rsidRPr="00000000">
        <w:rPr>
          <w:rFonts w:ascii="Calibri" w:cs="Calibri" w:eastAsia="Calibri" w:hAnsi="Calibri"/>
          <w:rtl w:val="0"/>
        </w:rPr>
        <w:t xml:space="preserve">postavy prechádzajú vývojom od reálnych k tajomným;</w:t>
      </w:r>
      <w:r w:rsidDel="00000000" w:rsidR="00000000" w:rsidRPr="00000000">
        <w:rPr>
          <w:rtl w:val="0"/>
        </w:rPr>
      </w:r>
    </w:p>
    <w:p w:rsidR="00000000" w:rsidDel="00000000" w:rsidP="00000000" w:rsidRDefault="00000000" w:rsidRPr="00000000" w14:paraId="000004E0">
      <w:pPr>
        <w:numPr>
          <w:ilvl w:val="0"/>
          <w:numId w:val="9"/>
        </w:numPr>
        <w:spacing w:after="0" w:line="240" w:lineRule="auto"/>
        <w:ind w:left="720" w:hanging="360"/>
        <w:jc w:val="both"/>
        <w:rPr>
          <w:b w:val="1"/>
          <w:u w:val="single"/>
        </w:rPr>
      </w:pPr>
      <w:r w:rsidDel="00000000" w:rsidR="00000000" w:rsidRPr="00000000">
        <w:rPr>
          <w:rFonts w:ascii="Calibri" w:cs="Calibri" w:eastAsia="Calibri" w:hAnsi="Calibri"/>
          <w:rtl w:val="0"/>
        </w:rPr>
        <w:t xml:space="preserve">víťazí živelnosť (nie dobro), ktorá vstupuje do osudov postáv, podnecuje a podmieňuje ich konanie, fatálnosť;</w:t>
      </w:r>
      <w:r w:rsidDel="00000000" w:rsidR="00000000" w:rsidRPr="00000000">
        <w:rPr>
          <w:rtl w:val="0"/>
        </w:rPr>
      </w:r>
    </w:p>
    <w:p w:rsidR="00000000" w:rsidDel="00000000" w:rsidP="00000000" w:rsidRDefault="00000000" w:rsidRPr="00000000" w14:paraId="000004E1">
      <w:pPr>
        <w:numPr>
          <w:ilvl w:val="0"/>
          <w:numId w:val="9"/>
        </w:numPr>
        <w:spacing w:after="0" w:line="240" w:lineRule="auto"/>
        <w:ind w:left="720" w:hanging="360"/>
        <w:jc w:val="both"/>
        <w:rPr>
          <w:b w:val="1"/>
          <w:u w:val="single"/>
        </w:rPr>
      </w:pPr>
      <w:r w:rsidDel="00000000" w:rsidR="00000000" w:rsidRPr="00000000">
        <w:rPr>
          <w:rFonts w:ascii="Calibri" w:cs="Calibri" w:eastAsia="Calibri" w:hAnsi="Calibri"/>
          <w:rtl w:val="0"/>
        </w:rPr>
        <w:t xml:space="preserve">najsilnejšia lyrizácia – silná personifikácia prírody, nezáujem o spoločenské problémy;</w:t>
      </w:r>
      <w:r w:rsidDel="00000000" w:rsidR="00000000" w:rsidRPr="00000000">
        <w:rPr>
          <w:rtl w:val="0"/>
        </w:rPr>
      </w:r>
    </w:p>
    <w:p w:rsidR="00000000" w:rsidDel="00000000" w:rsidP="00000000" w:rsidRDefault="00000000" w:rsidRPr="00000000" w14:paraId="000004E2">
      <w:pPr>
        <w:numPr>
          <w:ilvl w:val="0"/>
          <w:numId w:val="9"/>
        </w:numPr>
        <w:spacing w:after="0" w:line="240" w:lineRule="auto"/>
        <w:ind w:left="720" w:hanging="360"/>
        <w:jc w:val="both"/>
        <w:rPr>
          <w:b w:val="1"/>
          <w:u w:val="single"/>
        </w:rPr>
      </w:pPr>
      <w:r w:rsidDel="00000000" w:rsidR="00000000" w:rsidRPr="00000000">
        <w:rPr>
          <w:rFonts w:ascii="Calibri" w:cs="Calibri" w:eastAsia="Calibri" w:hAnsi="Calibri"/>
          <w:rtl w:val="0"/>
        </w:rPr>
        <w:t xml:space="preserve">konfrontácia života a smrti ako základnej existenciálnej schémy;</w:t>
      </w:r>
      <w:r w:rsidDel="00000000" w:rsidR="00000000" w:rsidRPr="00000000">
        <w:rPr>
          <w:rtl w:val="0"/>
        </w:rPr>
      </w:r>
    </w:p>
    <w:p w:rsidR="00000000" w:rsidDel="00000000" w:rsidP="00000000" w:rsidRDefault="00000000" w:rsidRPr="00000000" w14:paraId="000004E3">
      <w:pPr>
        <w:numPr>
          <w:ilvl w:val="0"/>
          <w:numId w:val="9"/>
        </w:numPr>
        <w:spacing w:after="0" w:line="240" w:lineRule="auto"/>
        <w:ind w:left="720" w:hanging="360"/>
        <w:jc w:val="both"/>
        <w:rPr>
          <w:b w:val="1"/>
          <w:u w:val="single"/>
        </w:rPr>
      </w:pPr>
      <w:r w:rsidDel="00000000" w:rsidR="00000000" w:rsidRPr="00000000">
        <w:rPr>
          <w:rFonts w:ascii="Calibri" w:cs="Calibri" w:eastAsia="Calibri" w:hAnsi="Calibri"/>
          <w:rtl w:val="0"/>
        </w:rPr>
        <w:t xml:space="preserve">v prózach je vždy prítomná smrť a jej príčina je väčšinou zahalená tajomstvom;</w:t>
      </w:r>
      <w:r w:rsidDel="00000000" w:rsidR="00000000" w:rsidRPr="00000000">
        <w:rPr>
          <w:rtl w:val="0"/>
        </w:rPr>
      </w:r>
    </w:p>
    <w:p w:rsidR="00000000" w:rsidDel="00000000" w:rsidP="00000000" w:rsidRDefault="00000000" w:rsidRPr="00000000" w14:paraId="000004E4">
      <w:pPr>
        <w:numPr>
          <w:ilvl w:val="0"/>
          <w:numId w:val="9"/>
        </w:numPr>
        <w:spacing w:after="0" w:line="240" w:lineRule="auto"/>
        <w:ind w:left="720" w:hanging="360"/>
        <w:jc w:val="both"/>
        <w:rPr>
          <w:b w:val="1"/>
          <w:u w:val="single"/>
        </w:rPr>
      </w:pPr>
      <w:r w:rsidDel="00000000" w:rsidR="00000000" w:rsidRPr="00000000">
        <w:rPr>
          <w:rFonts w:ascii="Calibri" w:cs="Calibri" w:eastAsia="Calibri" w:hAnsi="Calibri"/>
          <w:rtl w:val="0"/>
        </w:rPr>
        <w:t xml:space="preserve">rozprávač nie je vševediaci, je posadnutý neznámom, nevysvetliteľnosťou, mýtickosťou;</w:t>
      </w:r>
      <w:r w:rsidDel="00000000" w:rsidR="00000000" w:rsidRPr="00000000">
        <w:rPr>
          <w:rtl w:val="0"/>
        </w:rPr>
      </w:r>
    </w:p>
    <w:p w:rsidR="00000000" w:rsidDel="00000000" w:rsidP="00000000" w:rsidRDefault="00000000" w:rsidRPr="00000000" w14:paraId="000004E5">
      <w:pPr>
        <w:numPr>
          <w:ilvl w:val="0"/>
          <w:numId w:val="9"/>
        </w:numPr>
        <w:spacing w:after="0" w:line="240" w:lineRule="auto"/>
        <w:ind w:left="720" w:hanging="360"/>
        <w:jc w:val="both"/>
        <w:rPr>
          <w:b w:val="1"/>
          <w:u w:val="single"/>
        </w:rPr>
      </w:pPr>
      <w:r w:rsidDel="00000000" w:rsidR="00000000" w:rsidRPr="00000000">
        <w:rPr>
          <w:rFonts w:ascii="Calibri" w:cs="Calibri" w:eastAsia="Calibri" w:hAnsi="Calibri"/>
          <w:rtl w:val="0"/>
        </w:rPr>
        <w:t xml:space="preserve">kompozičný postup smeruje od jednoduchého k zložitému, autor zatajuje, znejasňuje dej;</w:t>
      </w:r>
      <w:r w:rsidDel="00000000" w:rsidR="00000000" w:rsidRPr="00000000">
        <w:rPr>
          <w:rtl w:val="0"/>
        </w:rPr>
      </w:r>
    </w:p>
    <w:p w:rsidR="00000000" w:rsidDel="00000000" w:rsidP="00000000" w:rsidRDefault="00000000" w:rsidRPr="00000000" w14:paraId="000004E6">
      <w:pPr>
        <w:numPr>
          <w:ilvl w:val="0"/>
          <w:numId w:val="9"/>
        </w:numPr>
        <w:spacing w:after="0" w:line="240" w:lineRule="auto"/>
        <w:ind w:left="720" w:hanging="360"/>
        <w:jc w:val="both"/>
        <w:rPr>
          <w:b w:val="1"/>
          <w:u w:val="single"/>
        </w:rPr>
      </w:pPr>
      <w:r w:rsidDel="00000000" w:rsidR="00000000" w:rsidRPr="00000000">
        <w:rPr>
          <w:rFonts w:ascii="Calibri" w:cs="Calibri" w:eastAsia="Calibri" w:hAnsi="Calibri"/>
          <w:rtl w:val="0"/>
        </w:rPr>
        <w:t xml:space="preserve">príroda sa stáva súčasťou postáv, vytvára s nimi harmonickú jednotu, lebo ona ochraňuje ich tajomstvá.</w:t>
      </w:r>
      <w:r w:rsidDel="00000000" w:rsidR="00000000" w:rsidRPr="00000000">
        <w:rPr>
          <w:rtl w:val="0"/>
        </w:rPr>
      </w:r>
    </w:p>
    <w:p w:rsidR="00000000" w:rsidDel="00000000" w:rsidP="00000000" w:rsidRDefault="00000000" w:rsidRPr="00000000" w14:paraId="000004E7">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E8">
      <w:pPr>
        <w:spacing w:after="0" w:line="240" w:lineRule="auto"/>
        <w:ind w:firstLine="360"/>
        <w:jc w:val="both"/>
        <w:rPr>
          <w:rFonts w:ascii="Calibri" w:cs="Calibri" w:eastAsia="Calibri" w:hAnsi="Calibri"/>
        </w:rPr>
      </w:pPr>
      <w:r w:rsidDel="00000000" w:rsidR="00000000" w:rsidRPr="00000000">
        <w:rPr>
          <w:rFonts w:ascii="Calibri" w:cs="Calibri" w:eastAsia="Calibri" w:hAnsi="Calibri"/>
          <w:rtl w:val="0"/>
        </w:rPr>
        <w:t xml:space="preserve">Prvým knižným dielom, ktoré vzniklo ako dôsledok „vlády“ naturizmu, bol súbor ôsmich próz </w:t>
      </w:r>
      <w:r w:rsidDel="00000000" w:rsidR="00000000" w:rsidRPr="00000000">
        <w:rPr>
          <w:rFonts w:ascii="Calibri" w:cs="Calibri" w:eastAsia="Calibri" w:hAnsi="Calibri"/>
          <w:b w:val="1"/>
          <w:rtl w:val="0"/>
        </w:rPr>
        <w:t xml:space="preserve">Malka. </w:t>
      </w:r>
      <w:r w:rsidDel="00000000" w:rsidR="00000000" w:rsidRPr="00000000">
        <w:rPr>
          <w:rtl w:val="0"/>
        </w:rPr>
      </w:r>
    </w:p>
    <w:p w:rsidR="00000000" w:rsidDel="00000000" w:rsidP="00000000" w:rsidRDefault="00000000" w:rsidRPr="00000000" w14:paraId="000004E9">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Príbeh rozprávača a Malky sa odohráva v okolí podhorskej dediny Beňuš, v nedotknutom prírodnom prostredí, ďaleko od civilizácie v priamo neurčenom časovom období krátko pred Turícami (Svätodušná nedeľa; 50 dní po Veľkej noci). Zasadenie do času (rámcovanie časom) sa uskutočňuje prírodnými dejmi, striedaním dňa a noci. </w:t>
      </w:r>
    </w:p>
    <w:p w:rsidR="00000000" w:rsidDel="00000000" w:rsidP="00000000" w:rsidRDefault="00000000" w:rsidRPr="00000000" w14:paraId="000004EA">
      <w:pPr>
        <w:spacing w:after="0" w:line="240" w:lineRule="auto"/>
        <w:ind w:firstLine="708"/>
        <w:jc w:val="both"/>
        <w:rPr>
          <w:rFonts w:ascii="Calibri" w:cs="Calibri" w:eastAsia="Calibri" w:hAnsi="Calibri"/>
          <w:i w:val="1"/>
        </w:rPr>
      </w:pPr>
      <w:r w:rsidDel="00000000" w:rsidR="00000000" w:rsidRPr="00000000">
        <w:rPr>
          <w:rFonts w:ascii="Calibri" w:cs="Calibri" w:eastAsia="Calibri" w:hAnsi="Calibri"/>
          <w:rtl w:val="0"/>
        </w:rPr>
        <w:t xml:space="preserve">V novele sú tri kľúčové postavy. </w:t>
      </w:r>
      <w:r w:rsidDel="00000000" w:rsidR="00000000" w:rsidRPr="00000000">
        <w:rPr>
          <w:rFonts w:ascii="Calibri" w:cs="Calibri" w:eastAsia="Calibri" w:hAnsi="Calibri"/>
          <w:b w:val="1"/>
          <w:rtl w:val="0"/>
        </w:rPr>
        <w:t xml:space="preserve">Valach </w:t>
      </w:r>
      <w:r w:rsidDel="00000000" w:rsidR="00000000" w:rsidRPr="00000000">
        <w:rPr>
          <w:rFonts w:ascii="Calibri" w:cs="Calibri" w:eastAsia="Calibri" w:hAnsi="Calibri"/>
          <w:rtl w:val="0"/>
        </w:rPr>
        <w:t xml:space="preserve">je rozprávačom príbehu a predstavuje prírodného človeka („tam hore“) konajúceho prirodzene podľa svojich citov, čo ho stavia do pozície kladnej postavy. Mladá skromná a hanblivá </w:t>
      </w:r>
      <w:r w:rsidDel="00000000" w:rsidR="00000000" w:rsidRPr="00000000">
        <w:rPr>
          <w:rFonts w:ascii="Calibri" w:cs="Calibri" w:eastAsia="Calibri" w:hAnsi="Calibri"/>
          <w:b w:val="1"/>
          <w:rtl w:val="0"/>
        </w:rPr>
        <w:t xml:space="preserve">Malka, </w:t>
      </w:r>
      <w:r w:rsidDel="00000000" w:rsidR="00000000" w:rsidRPr="00000000">
        <w:rPr>
          <w:rFonts w:ascii="Calibri" w:cs="Calibri" w:eastAsia="Calibri" w:hAnsi="Calibri"/>
          <w:rtl w:val="0"/>
        </w:rPr>
        <w:t xml:space="preserve">do ktorej sa valach zaľúbi (pričom sám nevie prečo), je veľmi pasívna a až do konca diela o nej nezistíme nič, čo by ju určilo ako striktne kladnú alebo zápornú postavu. Jasne zápornou postavou je </w:t>
      </w:r>
      <w:r w:rsidDel="00000000" w:rsidR="00000000" w:rsidRPr="00000000">
        <w:rPr>
          <w:rFonts w:ascii="Calibri" w:cs="Calibri" w:eastAsia="Calibri" w:hAnsi="Calibri"/>
          <w:b w:val="1"/>
          <w:rtl w:val="0"/>
        </w:rPr>
        <w:t xml:space="preserve">Šajban</w:t>
      </w:r>
      <w:r w:rsidDel="00000000" w:rsidR="00000000" w:rsidRPr="00000000">
        <w:rPr>
          <w:rFonts w:ascii="Calibri" w:cs="Calibri" w:eastAsia="Calibri" w:hAnsi="Calibri"/>
          <w:rtl w:val="0"/>
        </w:rPr>
        <w:t xml:space="preserve"> predstavujúci hriešny svet „tam dolu“, mimo hôr. Ako typický naturistický antihrdina je veľmi aktívny (pre peniaze zabije Michalčíka; chystá sa na útek do Ameriky, kam chce vziať aj sestru Malku; diktuje sestre, ako sa má rozhodnúť), náhle a prekvapivo sa objavuje na miestach rýchleho dejového spádu. Vystupuje ako hlavný sok valacha v boji o náklonnosť Malky</w:t>
      </w:r>
      <w:r w:rsidDel="00000000" w:rsidR="00000000" w:rsidRPr="00000000">
        <w:rPr>
          <w:rFonts w:ascii="Calibri" w:cs="Calibri" w:eastAsia="Calibri" w:hAnsi="Calibri"/>
          <w:i w:val="1"/>
          <w:rtl w:val="0"/>
        </w:rPr>
        <w:t xml:space="preserve">.</w:t>
      </w:r>
    </w:p>
    <w:p w:rsidR="00000000" w:rsidDel="00000000" w:rsidP="00000000" w:rsidRDefault="00000000" w:rsidRPr="00000000" w14:paraId="000004EB">
      <w:pPr>
        <w:spacing w:after="0" w:line="240" w:lineRule="auto"/>
        <w:ind w:firstLine="708"/>
        <w:jc w:val="both"/>
        <w:rPr>
          <w:rFonts w:ascii="Calibri" w:cs="Calibri" w:eastAsia="Calibri" w:hAnsi="Calibri"/>
        </w:rPr>
      </w:pPr>
      <w:r w:rsidDel="00000000" w:rsidR="00000000" w:rsidRPr="00000000">
        <w:rPr>
          <w:rFonts w:ascii="Calibri" w:cs="Calibri" w:eastAsia="Calibri" w:hAnsi="Calibri"/>
          <w:b w:val="1"/>
          <w:rtl w:val="0"/>
        </w:rPr>
        <w:t xml:space="preserve">Konflikt</w:t>
      </w:r>
      <w:r w:rsidDel="00000000" w:rsidR="00000000" w:rsidRPr="00000000">
        <w:rPr>
          <w:rFonts w:ascii="Calibri" w:cs="Calibri" w:eastAsia="Calibri" w:hAnsi="Calibri"/>
          <w:rtl w:val="0"/>
        </w:rPr>
        <w:t xml:space="preserve"> je vytvorený stretom nedotknutého nevinného sveta prírody, ktorý je reprezentovaný životom na salaši, a hriešneho a racionálneho sveta „tam dolu“. Prejavuje sa aj v téme diela, nenaplnenej pudovej a vysnívanej láske valacha k Malke. </w:t>
      </w:r>
    </w:p>
    <w:p w:rsidR="00000000" w:rsidDel="00000000" w:rsidP="00000000" w:rsidRDefault="00000000" w:rsidRPr="00000000" w14:paraId="000004EC">
      <w:pPr>
        <w:spacing w:after="0" w:line="24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Dej: Valach pracuje na salaši v liptovských horách, spomína na svoju náruživú lásku k Malke, ktorá slúži v dedine u Michalčíka v krčme. Chce si ju vziať a očakáva jej odpoveď. Čaká na návrat Michalčíka, aby im vystrojil svadbu, ale on odišiel na jarmok a už niekoľko dní neprišiel domov. Zlo prichádza do dediny spolu s príchodom Šajbana, ktorý sa nečakane zjaví na salaši. Malka pošle valachovi list, ten nevie čítať, preto mu ho musí prečítať Šajban. Škodoradostne oznámi, že sa Malka ešte nechce vydávať. Urazený valach vidí Malku rozprávať sa so Šajbanom, ktorý jej dáva zakrvavenú košeľu a vyrozumie, že on zabil krčmára. Preto to prezradí žandárom v dedine. Chce sa tým pochváliť Malke, uteká jej to oznámiť, ale ona mu povie, že Šajban je jej brat. Obaja sa nezávisle od seba vyberú varovať ho, že idú po ňom žandári. Valach sa snaží zmiasť žandárov. Teší sa a ide na salaš. Nájde mŕtvu Malku. Novela sa končí jej neobjasnenou smrťou.</w:t>
      </w:r>
    </w:p>
    <w:p w:rsidR="00000000" w:rsidDel="00000000" w:rsidP="00000000" w:rsidRDefault="00000000" w:rsidRPr="00000000" w14:paraId="000004ED">
      <w:pPr>
        <w:spacing w:after="0" w:line="240" w:lineRule="auto"/>
        <w:ind w:firstLine="708"/>
        <w:jc w:val="both"/>
        <w:rPr>
          <w:rFonts w:ascii="Calibri" w:cs="Calibri" w:eastAsia="Calibri" w:hAnsi="Calibri"/>
        </w:rPr>
      </w:pPr>
      <w:r w:rsidDel="00000000" w:rsidR="00000000" w:rsidRPr="00000000">
        <w:rPr>
          <w:rFonts w:ascii="Calibri" w:cs="Calibri" w:eastAsia="Calibri" w:hAnsi="Calibri"/>
          <w:rtl w:val="0"/>
        </w:rPr>
        <w:t xml:space="preserve">Postavy valach a Šajban (prezývka) nemajú konkrétne meno, sú to kontrastné postavy. Postava Malky je stvárnená mýticky.</w:t>
      </w:r>
    </w:p>
    <w:p w:rsidR="00000000" w:rsidDel="00000000" w:rsidP="00000000" w:rsidRDefault="00000000" w:rsidRPr="00000000" w14:paraId="000004EE">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Jadro príbehu sa odohráva v lone prírody, kde vietor je hlavnému hrdinovi rovnako blízky ako človek. Burcuje ním cit, ovláda ho láska, žiarlivosť, koná pudovo, podvedome ako expresionistické postavy. </w:t>
      </w:r>
    </w:p>
    <w:p w:rsidR="00000000" w:rsidDel="00000000" w:rsidP="00000000" w:rsidRDefault="00000000" w:rsidRPr="00000000" w14:paraId="000004EF">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Konfrontuje sa život a smrť. Novela má baladický charakter.</w:t>
      </w:r>
    </w:p>
    <w:p w:rsidR="00000000" w:rsidDel="00000000" w:rsidP="00000000" w:rsidRDefault="00000000" w:rsidRPr="00000000" w14:paraId="000004F0">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4F1">
      <w:pPr>
        <w:spacing w:after="0" w:line="240" w:lineRule="auto"/>
        <w:jc w:val="center"/>
        <w:rPr>
          <w:rFonts w:ascii="Calibri" w:cs="Calibri" w:eastAsia="Calibri" w:hAnsi="Calibri"/>
          <w:i w:val="1"/>
        </w:rPr>
      </w:pPr>
      <w:r w:rsidDel="00000000" w:rsidR="00000000" w:rsidRPr="00000000">
        <w:rPr>
          <w:rtl w:val="0"/>
        </w:rPr>
      </w:r>
    </w:p>
    <w:p w:rsidR="00000000" w:rsidDel="00000000" w:rsidP="00000000" w:rsidRDefault="00000000" w:rsidRPr="00000000" w14:paraId="000004F2">
      <w:pPr>
        <w:spacing w:after="0" w:line="240" w:lineRule="auto"/>
        <w:jc w:val="center"/>
        <w:rPr>
          <w:rFonts w:ascii="Calibri" w:cs="Calibri" w:eastAsia="Calibri" w:hAnsi="Calibri"/>
          <w:i w:val="1"/>
        </w:rPr>
      </w:pPr>
      <w:r w:rsidDel="00000000" w:rsidR="00000000" w:rsidRPr="00000000">
        <w:rPr>
          <w:rtl w:val="0"/>
        </w:rPr>
      </w:r>
    </w:p>
    <w:p w:rsidR="00000000" w:rsidDel="00000000" w:rsidP="00000000" w:rsidRDefault="00000000" w:rsidRPr="00000000" w14:paraId="000004F3">
      <w:pPr>
        <w:spacing w:after="0" w:line="240" w:lineRule="auto"/>
        <w:jc w:val="center"/>
        <w:rPr>
          <w:rFonts w:ascii="Calibri" w:cs="Calibri" w:eastAsia="Calibri" w:hAnsi="Calibri"/>
          <w:i w:val="1"/>
        </w:rPr>
      </w:pPr>
      <w:r w:rsidDel="00000000" w:rsidR="00000000" w:rsidRPr="00000000">
        <w:rPr>
          <w:rtl w:val="0"/>
        </w:rPr>
      </w:r>
    </w:p>
    <w:p w:rsidR="00000000" w:rsidDel="00000000" w:rsidP="00000000" w:rsidRDefault="00000000" w:rsidRPr="00000000" w14:paraId="000004F4">
      <w:pPr>
        <w:spacing w:after="0" w:line="240" w:lineRule="auto"/>
        <w:jc w:val="center"/>
        <w:rPr>
          <w:rFonts w:ascii="Calibri" w:cs="Calibri" w:eastAsia="Calibri" w:hAnsi="Calibri"/>
          <w:i w:val="1"/>
        </w:rPr>
      </w:pPr>
      <w:r w:rsidDel="00000000" w:rsidR="00000000" w:rsidRPr="00000000">
        <w:rPr>
          <w:rtl w:val="0"/>
        </w:rPr>
      </w:r>
    </w:p>
    <w:p w:rsidR="00000000" w:rsidDel="00000000" w:rsidP="00000000" w:rsidRDefault="00000000" w:rsidRPr="00000000" w14:paraId="000004F5">
      <w:pPr>
        <w:spacing w:after="0" w:line="240" w:lineRule="auto"/>
        <w:jc w:val="center"/>
        <w:rPr>
          <w:rFonts w:ascii="Calibri" w:cs="Calibri" w:eastAsia="Calibri" w:hAnsi="Calibri"/>
          <w:i w:val="1"/>
        </w:rPr>
      </w:pPr>
      <w:r w:rsidDel="00000000" w:rsidR="00000000" w:rsidRPr="00000000">
        <w:rPr>
          <w:rtl w:val="0"/>
        </w:rPr>
      </w:r>
    </w:p>
    <w:p w:rsidR="00000000" w:rsidDel="00000000" w:rsidP="00000000" w:rsidRDefault="00000000" w:rsidRPr="00000000" w14:paraId="000004F6">
      <w:pPr>
        <w:spacing w:after="0" w:line="240" w:lineRule="auto"/>
        <w:jc w:val="center"/>
        <w:rPr>
          <w:rFonts w:ascii="Calibri" w:cs="Calibri" w:eastAsia="Calibri" w:hAnsi="Calibri"/>
          <w:i w:val="1"/>
        </w:rPr>
      </w:pPr>
      <w:r w:rsidDel="00000000" w:rsidR="00000000" w:rsidRPr="00000000">
        <w:rPr>
          <w:rtl w:val="0"/>
        </w:rPr>
      </w:r>
    </w:p>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8">
      <w:pPr>
        <w:rPr/>
      </w:pPr>
      <w:r w:rsidDel="00000000" w:rsidR="00000000" w:rsidRPr="00000000">
        <w:rPr>
          <w:rtl w:val="0"/>
        </w:rPr>
      </w:r>
    </w:p>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rPr/>
      </w:pPr>
      <w:r w:rsidDel="00000000" w:rsidR="00000000" w:rsidRPr="00000000">
        <w:rPr>
          <w:rtl w:val="0"/>
        </w:rPr>
      </w:r>
    </w:p>
    <w:p w:rsidR="00000000" w:rsidDel="00000000" w:rsidP="00000000" w:rsidRDefault="00000000" w:rsidRPr="00000000" w14:paraId="000004FD">
      <w:pPr>
        <w:rPr/>
      </w:pPr>
      <w:r w:rsidDel="00000000" w:rsidR="00000000" w:rsidRPr="00000000">
        <w:rPr>
          <w:rtl w:val="0"/>
        </w:rPr>
      </w:r>
    </w:p>
    <w:p w:rsidR="00000000" w:rsidDel="00000000" w:rsidP="00000000" w:rsidRDefault="00000000" w:rsidRPr="00000000" w14:paraId="000004FE">
      <w:pPr>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r>
    </w:p>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rPr/>
      </w:pPr>
      <w:r w:rsidDel="00000000" w:rsidR="00000000" w:rsidRPr="00000000">
        <w:rPr>
          <w:rtl w:val="0"/>
        </w:rPr>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rPr/>
      </w:pPr>
      <w:r w:rsidDel="00000000" w:rsidR="00000000" w:rsidRPr="00000000">
        <w:rPr>
          <w:rtl w:val="0"/>
        </w:rPr>
      </w:r>
    </w:p>
    <w:p w:rsidR="00000000" w:rsidDel="00000000" w:rsidP="00000000" w:rsidRDefault="00000000" w:rsidRPr="00000000" w14:paraId="0000050C">
      <w:pPr>
        <w:spacing w:after="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MEDZIVOJNOVÁ SLOVENSKÁ DRÁMA</w:t>
      </w:r>
    </w:p>
    <w:p w:rsidR="00000000" w:rsidDel="00000000" w:rsidP="00000000" w:rsidRDefault="00000000" w:rsidRPr="00000000" w14:paraId="0000050D">
      <w:pPr>
        <w:spacing w:after="0" w:line="240" w:lineRule="auto"/>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Dramatická tvorba po roku 1918 zaznamenala určitý vzostup, hoci nie taký dynamický ako poézia próza. Vyplýva to azda aj z toho, že na Slovensku neboli spočiatku profesionálne divadlá. Vznik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Slovenského národného divadla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v Bratislave (1919),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Východoslovenského národného divadla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Košiciach (1924-1930) a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Slovenského ľudového divadla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Nitre (1941) umožnil vytvoriť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prvú profesionálnu scénu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ktorú reprezentovali herci Andrej Bagar, Oľga Borodáčová, Ján Borodáč a Hana Meličková. O rozvoj profesionálneho divadelníctva sa zaslúžil aj režisér Ján Jamnický.</w:t>
      </w:r>
    </w:p>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Dramatická tvorba sa vyvíjala v troch etapách:</w:t>
      </w:r>
    </w:p>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1. etapa /20. roky/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dominuje klasický repertoár. V prvých povojnových rokoch sa na scénach divadiel hrali hry starších autorov –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Ján Chalupka, Ján Palárik, Jozef Hollý</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Autormi prvých povojnových divadelných prác boli spisovatelia staršej generácie –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Kukučín, Timrava, Tajovský.</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Hrali sa aj hry českých a ruských autorov, často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Hviezdoslavov Herodes a Herodias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etapa /30. roky/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nastupuje nová generácia. Začína sa tvorba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I. Stodolu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J. Barča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 Ivana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Medzi ochotníkmi bol obľúbený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Ferko Urbánek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3</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etapa /40. roky/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začína sa experimentovať. Vzniká psychologická dráma –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I. Stodola, Július Barč-Ivan a Peter Zvon.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období 2. svetovej vojny mnohí autori alegoricky vyjadrovali odpor k fašizmu zobrazením Jánošíka ako bojovníka proti panskej nevôli. </w:t>
      </w:r>
    </w:p>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5">
      <w:pPr>
        <w:spacing w:after="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Psychologická dráma</w:t>
      </w:r>
    </w:p>
    <w:p w:rsidR="00000000" w:rsidDel="00000000" w:rsidP="00000000" w:rsidRDefault="00000000" w:rsidRPr="00000000" w14:paraId="00000516">
      <w:pPr>
        <w:spacing w:after="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JÚLIUS BARČ-IVAN</w:t>
      </w:r>
    </w:p>
    <w:p w:rsidR="00000000" w:rsidDel="00000000" w:rsidP="00000000" w:rsidRDefault="00000000" w:rsidRPr="00000000" w14:paraId="00000517">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(1909 – 1953)</w:t>
      </w:r>
    </w:p>
    <w:p w:rsidR="00000000" w:rsidDel="00000000" w:rsidP="00000000" w:rsidRDefault="00000000" w:rsidRPr="00000000" w14:paraId="00000518">
      <w:pPr>
        <w:spacing w:after="0"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519">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Narodil sa v Krompachoch v rodine učiteľa. Ovládal maďarčinu, nemčinu, francúzštinu, čo mu pomohlo spoznať zahraničnú literatúru. Vyštudoval na Evanjelickej bohosloveckej fakulte v Bratislave. Pôsobil ako kňaz na rôznych miestach. Aktívne sa zúčastnil SNP. Pôsobil ako šéfredaktor povstaleckých Národných novín. V jeho hrách sa objavujú prvky modernej tragédie – otázky týkajúce sa existencie človeka, prvky expresionizmu, absurdity, fatality a nezmyselnosti.</w:t>
      </w:r>
    </w:p>
    <w:p w:rsidR="00000000" w:rsidDel="00000000" w:rsidP="00000000" w:rsidRDefault="00000000" w:rsidRPr="00000000" w14:paraId="0000051A">
      <w:pPr>
        <w:spacing w:after="0" w:line="240" w:lineRule="auto"/>
        <w:ind w:firstLine="708"/>
        <w:jc w:val="both"/>
        <w:rPr>
          <w:rFonts w:ascii="Calibri" w:cs="Calibri" w:eastAsia="Calibri" w:hAnsi="Calibri"/>
        </w:rPr>
      </w:pPr>
      <w:r w:rsidDel="00000000" w:rsidR="00000000" w:rsidRPr="00000000">
        <w:rPr>
          <w:rFonts w:ascii="Calibri" w:cs="Calibri" w:eastAsia="Calibri" w:hAnsi="Calibri"/>
          <w:rtl w:val="0"/>
        </w:rPr>
        <w:t xml:space="preserve">V satirickej hre </w:t>
      </w:r>
      <w:r w:rsidDel="00000000" w:rsidR="00000000" w:rsidRPr="00000000">
        <w:rPr>
          <w:rFonts w:ascii="Calibri" w:cs="Calibri" w:eastAsia="Calibri" w:hAnsi="Calibri"/>
          <w:b w:val="1"/>
          <w:rtl w:val="0"/>
        </w:rPr>
        <w:t xml:space="preserve">Mastný hrniec</w:t>
      </w:r>
      <w:r w:rsidDel="00000000" w:rsidR="00000000" w:rsidRPr="00000000">
        <w:rPr>
          <w:rFonts w:ascii="Calibri" w:cs="Calibri" w:eastAsia="Calibri" w:hAnsi="Calibri"/>
          <w:rtl w:val="0"/>
        </w:rPr>
        <w:t xml:space="preserve"> sa vysmial karierizmu, úplatkárstvu a pretvárke malomestských obyvateľov. Dej umiestnil do Ťuťotína – moderného slovenského Kocúrkova. Komika sa zakladá na zámene osôb a rol. V rozhlase oznámia, že stredoškolský profesor biológie Babík sa má stať ministrom. Všetci mu nadbiehajú, poklonkujú sa mu a chcú ťažiť zo situácie. Keď sa omyl vysvetlí, predstavitelia mestečka sa od neho odvrátia.</w:t>
      </w:r>
    </w:p>
    <w:p w:rsidR="00000000" w:rsidDel="00000000" w:rsidP="00000000" w:rsidRDefault="00000000" w:rsidRPr="00000000" w14:paraId="0000051B">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K vrcholom Barčovej tvorby patrí psychologická dráma z baníckeho prostredia </w:t>
      </w:r>
      <w:r w:rsidDel="00000000" w:rsidR="00000000" w:rsidRPr="00000000">
        <w:rPr>
          <w:rFonts w:ascii="Calibri" w:cs="Calibri" w:eastAsia="Calibri" w:hAnsi="Calibri"/>
          <w:b w:val="1"/>
          <w:rtl w:val="0"/>
        </w:rPr>
        <w:t xml:space="preserve">Matka. </w:t>
      </w:r>
      <w:r w:rsidDel="00000000" w:rsidR="00000000" w:rsidRPr="00000000">
        <w:rPr>
          <w:rFonts w:ascii="Calibri" w:cs="Calibri" w:eastAsia="Calibri" w:hAnsi="Calibri"/>
          <w:rtl w:val="0"/>
        </w:rPr>
        <w:t xml:space="preserve">Autor na pozadí baníckeho prostredia a jeho sociálnej problematiky rozvíja príbeh Anny Pavlíčky a jej dvoch rozvadených synov. Matka sa pre synov obetuje, ale v tejto obete je aj prvok víťazstva – podarí sa jej dosiahnuť svoj cieľ. Hra preto nekončí matkinou smrťou, ale zmierením jej synov. Dej drámy sa rozvíja v dvoch rovinách:</w:t>
      </w:r>
    </w:p>
    <w:p w:rsidR="00000000" w:rsidDel="00000000" w:rsidP="00000000" w:rsidRDefault="00000000" w:rsidRPr="00000000" w14:paraId="0000051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nadreálna/transcendentálna rovina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(expresionistický znak) – Matka vedie „samorozhovor“ s Bohom a v závere odmieta byť donekonečna len nástrojom alebo obeťou. V tejto línii je divák svedkom mystických stavov: matka vytuší nešťastie, vidí dopredu udalosť, ktorá sa ešte len stane. Svojimi nadprirodzenými schopnosťami trpí nielen duševne, ale aj telesne a považuje to za kliatbu. City postáv v hre sú skutočne expresívne – láska matky je bezhraničná a nenávisť Jana k Paľovi nezmieriteľná.</w:t>
      </w:r>
      <w:r w:rsidDel="00000000" w:rsidR="00000000" w:rsidRPr="00000000">
        <w:rPr>
          <w:rtl w:val="0"/>
        </w:rPr>
      </w:r>
    </w:p>
    <w:p w:rsidR="00000000" w:rsidDel="00000000" w:rsidP="00000000" w:rsidRDefault="00000000" w:rsidRPr="00000000" w14:paraId="0000051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reálna rovina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ťaživá situácia rodiny ako rámec, v ktorom sa dej odohráva, spoluvytvára atmosféru drámy; a naturalistický prvok: matkina povaha sa opakuje v Paľovi, otcova v Janovi. </w:t>
      </w:r>
      <w:r w:rsidDel="00000000" w:rsidR="00000000" w:rsidRPr="00000000">
        <w:rPr>
          <w:rtl w:val="0"/>
        </w:rPr>
      </w:r>
    </w:p>
    <w:p w:rsidR="00000000" w:rsidDel="00000000" w:rsidP="00000000" w:rsidRDefault="00000000" w:rsidRPr="00000000" w14:paraId="0000051E">
      <w:pPr>
        <w:spacing w:after="0" w:line="24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Dej: Dej Matky je pokračovaním toho, čo sa odohralo pred jeho začiatkom: Pavlíčka mala vidinu o smrti svojho muža pri banskom nešťastí, ktorá sa naplnila. Mladší syn Paľo odišiel pred štyrmi rokmi do Ameriky (podľa matky ho Jano vyhnal do biedy, aby získal otcovskú časť majetku). Vzťahy medzi synmi boli od ich detstva napäté a len vďaka matkinmu zásahu nemohli dovtedy nijako vyústiť do konfliktu. Až po Paľovom návrate z Ameriky, kde nezbohatol, dochádza k otvorenej kríze.</w:t>
      </w:r>
    </w:p>
    <w:p w:rsidR="00000000" w:rsidDel="00000000" w:rsidP="00000000" w:rsidRDefault="00000000" w:rsidRPr="00000000" w14:paraId="0000051F">
      <w:pPr>
        <w:spacing w:after="0" w:line="240" w:lineRule="auto"/>
        <w:jc w:val="both"/>
        <w:rPr>
          <w:rFonts w:ascii="Calibri" w:cs="Calibri" w:eastAsia="Calibri" w:hAnsi="Calibri"/>
          <w:i w:val="1"/>
        </w:rPr>
      </w:pPr>
      <w:r w:rsidDel="00000000" w:rsidR="00000000" w:rsidRPr="00000000">
        <w:rPr>
          <w:rFonts w:ascii="Calibri" w:cs="Calibri" w:eastAsia="Calibri" w:hAnsi="Calibri"/>
          <w:i w:val="1"/>
          <w:rtl w:val="0"/>
        </w:rPr>
        <w:tab/>
        <w:t xml:space="preserve">Ďalšia matkina vízia, v ktorej vidí, ako sa Jano vrhá s nožom na Paľa, znamená obrat v jej postoji. Namiesto toho, aby iba čakala na udalosť, ktorá sa stane, rozhodne sa postaviť proti osudu/Bohu a hľadá východisko (najprv dočasné – nechce dovoliť, aby zlo, ktoré ovládlo Jana, zvíťazilo, a po vnútornom boji Paľa vyhadzuje z domu a tvári sa, že dáva prednosť staršiemu synovi; potom konečné – rozhodne sa v mene lásky k synom obetovať svoj život). Jej konečný čin je veľkým okamihom pri Janovu nápravu a Paľov návrat na predurčenú cestu. Podľa autora „tam, kde si podávajú bratia ruku, tam, kde sa splnilo to, čo si matka najvrúcnejšie žiadala, tam triumfuje ona, jej sila a vôľa, tam stojí živá a ešte mocnejšia ako v živote...“</w:t>
      </w:r>
    </w:p>
    <w:p w:rsidR="00000000" w:rsidDel="00000000" w:rsidP="00000000" w:rsidRDefault="00000000" w:rsidRPr="00000000" w14:paraId="00000520">
      <w:pPr>
        <w:spacing w:after="0" w:line="240" w:lineRule="auto"/>
        <w:ind w:firstLine="708"/>
        <w:jc w:val="both"/>
        <w:rPr>
          <w:rFonts w:ascii="Calibri" w:cs="Calibri" w:eastAsia="Calibri" w:hAnsi="Calibri"/>
        </w:rPr>
      </w:pPr>
      <w:r w:rsidDel="00000000" w:rsidR="00000000" w:rsidRPr="00000000">
        <w:rPr>
          <w:rFonts w:ascii="Calibri" w:cs="Calibri" w:eastAsia="Calibri" w:hAnsi="Calibri"/>
          <w:rtl w:val="0"/>
        </w:rPr>
        <w:t xml:space="preserve">Dej sa odohráva v chudobnej izbe baníckej rodiny, kde sa matka rozpráva so susedou o svojich synoch (predpríbeh), v ktorých vidí smrť svojich blízkych (predpovedala nešťastie v bani, pri ktorom zahynul jej muž).</w:t>
      </w:r>
    </w:p>
    <w:p w:rsidR="00000000" w:rsidDel="00000000" w:rsidP="00000000" w:rsidRDefault="00000000" w:rsidRPr="00000000" w14:paraId="00000521">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Popri dôraze na nadľudskú silu materinskej lásky má hra aj teologický rozmer. Matkino vizionárstvo a jej predtuchy upozorňujú na otázku fatálnosti (osudovosti). Matkina obeta vyrovnáva pomer síl medzi synmi: silným Janom a slabým Paľom. Jej rozhodnutie obetovať svoj život, aby zachránila Paľa zmierila tak bratov, je vlastne vzburou matky proti Bohu (osudu), proti jeho rozhodnutiu, ktoré vedela vždy dopredu a nedokázala mu zabrániť. Rozhodla sa konať, aby sa jej predstavy opäť nestali skutočnosťou. Dráma sa vyznačuje psychologickým expresionizmom: konanie postáv je v každej scéne vybičované do krajnosti. Často je nastoľovaná otázka života a smrti. Dej ovplyvňujú nadprirodzené zásahy – matkine vidiny. Text obsahuje veľa neukončených viet. </w:t>
      </w:r>
    </w:p>
    <w:p w:rsidR="00000000" w:rsidDel="00000000" w:rsidP="00000000" w:rsidRDefault="00000000" w:rsidRPr="00000000" w14:paraId="00000522">
      <w:pPr>
        <w:jc w:val="both"/>
        <w:rPr/>
      </w:pPr>
      <w:r w:rsidDel="00000000" w:rsidR="00000000" w:rsidRPr="00000000">
        <w:rPr>
          <w:rtl w:val="0"/>
        </w:rPr>
      </w:r>
    </w:p>
    <w:p w:rsidR="00000000" w:rsidDel="00000000" w:rsidP="00000000" w:rsidRDefault="00000000" w:rsidRPr="00000000" w14:paraId="00000523">
      <w:pPr>
        <w:jc w:val="both"/>
        <w:rPr>
          <w:b w:val="1"/>
        </w:rPr>
      </w:pPr>
      <w:r w:rsidDel="00000000" w:rsidR="00000000" w:rsidRPr="00000000">
        <w:rPr>
          <w:b w:val="1"/>
        </w:rPr>
        <mc:AlternateContent>
          <mc:Choice Requires="wpg">
            <w:drawing>
              <wp:inline distB="0" distT="0" distL="0" distR="0">
                <wp:extent cx="5745192" cy="3157268"/>
                <wp:effectExtent b="0" l="0" r="0" t="0"/>
                <wp:docPr id="8" name=""/>
                <a:graphic>
                  <a:graphicData uri="http://schemas.microsoft.com/office/word/2010/wordprocessingGroup">
                    <wpg:wgp>
                      <wpg:cNvGrpSpPr/>
                      <wpg:grpSpPr>
                        <a:xfrm>
                          <a:off x="0" y="0"/>
                          <a:ext cx="5745192" cy="3157268"/>
                          <a:chOff x="0" y="0"/>
                          <a:chExt cx="5789975" cy="3157250"/>
                        </a:xfrm>
                      </wpg:grpSpPr>
                      <wpg:grpSp>
                        <wpg:cNvGrpSpPr/>
                        <wpg:grpSpPr>
                          <a:xfrm>
                            <a:off x="0" y="0"/>
                            <a:ext cx="5745191" cy="3157250"/>
                            <a:chOff x="0" y="0"/>
                            <a:chExt cx="5745191" cy="3157250"/>
                          </a:xfrm>
                        </wpg:grpSpPr>
                        <wps:wsp>
                          <wps:cNvSpPr/>
                          <wps:cNvPr id="3" name="Shape 3"/>
                          <wps:spPr>
                            <a:xfrm>
                              <a:off x="0" y="0"/>
                              <a:ext cx="5745175" cy="3157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0" y="573903"/>
                              <a:ext cx="5745191" cy="495772"/>
                            </a:xfrm>
                            <a:prstGeom prst="roundRect">
                              <a:avLst>
                                <a:gd fmla="val 16667" name="adj"/>
                              </a:avLst>
                            </a:prstGeom>
                            <a:gradFill>
                              <a:gsLst>
                                <a:gs pos="0">
                                  <a:srgbClr val="BABABA"/>
                                </a:gs>
                                <a:gs pos="35000">
                                  <a:srgbClr val="CFCFCF"/>
                                </a:gs>
                                <a:gs pos="100000">
                                  <a:srgbClr val="EDEDED"/>
                                </a:gs>
                              </a:gsLst>
                              <a:lin ang="16200000" scaled="0"/>
                            </a:gradFill>
                            <a:ln cap="flat" cmpd="sng" w="9525">
                              <a:solidFill>
                                <a:schemeClr val="dk1"/>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4" name="Shape 74"/>
                          <wps:spPr>
                            <a:xfrm>
                              <a:off x="24202" y="598105"/>
                              <a:ext cx="5696787" cy="447368"/>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t xml:space="preserve">Znaky expresionizmu v dráme Matka</w:t>
                                </w:r>
                              </w:p>
                            </w:txbxContent>
                          </wps:txbx>
                          <wps:bodyPr anchorCtr="0" anchor="ctr" bIns="45700" lIns="45700" spcFirstLastPara="1" rIns="45700" wrap="square" tIns="45700">
                            <a:noAutofit/>
                          </wps:bodyPr>
                        </wps:wsp>
                        <wps:wsp>
                          <wps:cNvSpPr/>
                          <wps:cNvPr id="75" name="Shape 75"/>
                          <wps:spPr>
                            <a:xfrm>
                              <a:off x="0" y="1069676"/>
                              <a:ext cx="5745191" cy="1513687"/>
                            </a:xfrm>
                            <a:prstGeom prst="rect">
                              <a:avLst/>
                            </a:prstGeom>
                            <a:solidFill>
                              <a:schemeClr val="lt1"/>
                            </a:solid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6" name="Shape 76"/>
                          <wps:spPr>
                            <a:xfrm>
                              <a:off x="0" y="1069676"/>
                              <a:ext cx="5745191" cy="1513687"/>
                            </a:xfrm>
                            <a:prstGeom prst="rect">
                              <a:avLst/>
                            </a:prstGeom>
                            <a:noFill/>
                            <a:ln>
                              <a:noFill/>
                            </a:ln>
                          </wps:spPr>
                          <wps:txbx>
                            <w:txbxContent>
                              <w:p w:rsidR="00000000" w:rsidDel="00000000" w:rsidP="00000000" w:rsidRDefault="00000000" w:rsidRPr="00000000">
                                <w:pPr>
                                  <w:spacing w:after="0" w:before="0" w:line="215.9999942779541"/>
                                  <w:ind w:left="90" w:right="0" w:firstLine="9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sústredenie sa na psychiku jednotlivcov (interpersonálny konflikt)</w:t>
                                </w:r>
                              </w:p>
                              <w:p w:rsidR="00000000" w:rsidDel="00000000" w:rsidP="00000000" w:rsidRDefault="00000000" w:rsidRPr="00000000">
                                <w:pPr>
                                  <w:spacing w:after="0" w:before="44.000000953674316"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vzbura, odboj jednotlivca proti osudu alebo postaveniu</w:t>
                                </w:r>
                              </w:p>
                              <w:p w:rsidR="00000000" w:rsidDel="00000000" w:rsidP="00000000" w:rsidRDefault="00000000" w:rsidRPr="00000000">
                                <w:pPr>
                                  <w:spacing w:after="0" w:before="44.000000953674316"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expesivita prejavovaných citov</w:t>
                                </w:r>
                              </w:p>
                              <w:p w:rsidR="00000000" w:rsidDel="00000000" w:rsidP="00000000" w:rsidRDefault="00000000" w:rsidRPr="00000000">
                                <w:pPr>
                                  <w:spacing w:after="0" w:before="44.000000953674316"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iracionálne prvky (matka a jej vidiny)</w:t>
                                </w:r>
                              </w:p>
                              <w:p w:rsidR="00000000" w:rsidDel="00000000" w:rsidP="00000000" w:rsidRDefault="00000000" w:rsidRPr="00000000">
                                <w:pPr>
                                  <w:spacing w:after="0" w:before="44.000000953674316"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kontrast postáv</w:t>
                                </w:r>
                              </w:p>
                              <w:p w:rsidR="00000000" w:rsidDel="00000000" w:rsidP="00000000" w:rsidRDefault="00000000" w:rsidRPr="00000000">
                                <w:pPr>
                                  <w:spacing w:after="0" w:before="44.000000953674316"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existenciálna otázka života a smrti</w:t>
                                </w:r>
                              </w:p>
                              <w:p w:rsidR="00000000" w:rsidDel="00000000" w:rsidP="00000000" w:rsidRDefault="00000000" w:rsidRPr="00000000">
                                <w:pPr>
                                  <w:spacing w:after="0" w:before="44.000000953674316"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prítomnosť mýtických prvkov v deji</w:t>
                                </w:r>
                              </w:p>
                              <w:p w:rsidR="00000000" w:rsidDel="00000000" w:rsidP="00000000" w:rsidRDefault="00000000" w:rsidRPr="00000000">
                                <w:pPr>
                                  <w:spacing w:after="0" w:before="44.000000953674316" w:line="215.9999942779541"/>
                                  <w:ind w:left="90" w:right="0" w:firstLine="9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expresvína lexika a syntax</w:t>
                                </w:r>
                              </w:p>
                            </w:txbxContent>
                          </wps:txbx>
                          <wps:bodyPr anchorCtr="0" anchor="t" bIns="13950" lIns="182400" spcFirstLastPara="1" rIns="78225" wrap="square" tIns="13950">
                            <a:noAutofit/>
                          </wps:bodyPr>
                        </wps:wsp>
                      </wpg:grpSp>
                    </wpg:wgp>
                  </a:graphicData>
                </a:graphic>
              </wp:inline>
            </w:drawing>
          </mc:Choice>
          <mc:Fallback>
            <w:drawing>
              <wp:inline distB="0" distT="0" distL="0" distR="0">
                <wp:extent cx="5745192" cy="3157268"/>
                <wp:effectExtent b="0" l="0" r="0" t="0"/>
                <wp:docPr id="8" name="image13.png"/>
                <a:graphic>
                  <a:graphicData uri="http://schemas.openxmlformats.org/drawingml/2006/picture">
                    <pic:pic>
                      <pic:nvPicPr>
                        <pic:cNvPr id="0" name="image13.png"/>
                        <pic:cNvPicPr preferRelativeResize="0"/>
                      </pic:nvPicPr>
                      <pic:blipFill>
                        <a:blip r:embed="rId33"/>
                        <a:srcRect/>
                        <a:stretch>
                          <a:fillRect/>
                        </a:stretch>
                      </pic:blipFill>
                      <pic:spPr>
                        <a:xfrm>
                          <a:off x="0" y="0"/>
                          <a:ext cx="5745192" cy="315726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24">
      <w:pPr>
        <w:rPr/>
      </w:pPr>
      <w:r w:rsidDel="00000000" w:rsidR="00000000" w:rsidRPr="00000000">
        <w:rPr>
          <w:rtl w:val="0"/>
        </w:rPr>
      </w:r>
    </w:p>
    <w:p w:rsidR="00000000" w:rsidDel="00000000" w:rsidP="00000000" w:rsidRDefault="00000000" w:rsidRPr="00000000" w14:paraId="00000525">
      <w:pPr>
        <w:rPr/>
      </w:pPr>
      <w:r w:rsidDel="00000000" w:rsidR="00000000" w:rsidRPr="00000000">
        <w:rPr>
          <w:rtl w:val="0"/>
        </w:rPr>
      </w:r>
    </w:p>
    <w:p w:rsidR="00000000" w:rsidDel="00000000" w:rsidP="00000000" w:rsidRDefault="00000000" w:rsidRPr="00000000" w14:paraId="00000526">
      <w:pPr>
        <w:rPr/>
      </w:pPr>
      <w:r w:rsidDel="00000000" w:rsidR="00000000" w:rsidRPr="00000000">
        <w:rPr>
          <w:rtl w:val="0"/>
        </w:rPr>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rPr/>
      </w:pPr>
      <w:r w:rsidDel="00000000" w:rsidR="00000000" w:rsidRPr="00000000">
        <w:rPr>
          <w:rtl w:val="0"/>
        </w:rPr>
      </w:r>
    </w:p>
    <w:p w:rsidR="00000000" w:rsidDel="00000000" w:rsidP="00000000" w:rsidRDefault="00000000" w:rsidRPr="00000000" w14:paraId="00000529">
      <w:pPr>
        <w:spacing w:after="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Tragédia</w:t>
      </w:r>
    </w:p>
    <w:p w:rsidR="00000000" w:rsidDel="00000000" w:rsidP="00000000" w:rsidRDefault="00000000" w:rsidRPr="00000000" w14:paraId="0000052A">
      <w:pPr>
        <w:spacing w:after="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IVAN STODOLA</w:t>
      </w:r>
    </w:p>
    <w:p w:rsidR="00000000" w:rsidDel="00000000" w:rsidP="00000000" w:rsidRDefault="00000000" w:rsidRPr="00000000" w14:paraId="0000052B">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(1888 – 1977)</w:t>
      </w:r>
    </w:p>
    <w:p w:rsidR="00000000" w:rsidDel="00000000" w:rsidP="00000000" w:rsidRDefault="00000000" w:rsidRPr="00000000" w14:paraId="0000052C">
      <w:pPr>
        <w:spacing w:after="0" w:line="240"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52D">
      <w:pPr>
        <w:spacing w:after="0" w:line="240" w:lineRule="auto"/>
        <w:ind w:firstLine="708"/>
        <w:jc w:val="both"/>
        <w:rPr>
          <w:rFonts w:ascii="Calibri" w:cs="Calibri" w:eastAsia="Calibri" w:hAnsi="Calibri"/>
        </w:rPr>
      </w:pPr>
      <w:r w:rsidDel="00000000" w:rsidR="00000000" w:rsidRPr="00000000">
        <w:rPr>
          <w:rFonts w:ascii="Calibri" w:cs="Calibri" w:eastAsia="Calibri" w:hAnsi="Calibri"/>
          <w:rtl w:val="0"/>
        </w:rPr>
        <w:t xml:space="preserve">Narodil sa v Liptovskom Mikuláši v rodine s ochotníckou tradíciou. Študoval medicínu. Pracoval ako hlavný župný lekár. Neskôr pôsobil na Ministerstve zdravotníctva v Prahe a redigoval časopis Boj o zdravie.  V roku 1951 ho neoprávnene obvinili z nezodpovedného narábania s verejným majetkom a odsúdili. Po dvoch rokoch ho na základe amnestie prepustili.</w:t>
      </w:r>
    </w:p>
    <w:p w:rsidR="00000000" w:rsidDel="00000000" w:rsidP="00000000" w:rsidRDefault="00000000" w:rsidRPr="00000000" w14:paraId="0000052E">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Je tvorcom modernej spoločenskej komédie a historickej hry.</w:t>
      </w:r>
    </w:p>
    <w:p w:rsidR="00000000" w:rsidDel="00000000" w:rsidP="00000000" w:rsidRDefault="00000000" w:rsidRPr="00000000" w14:paraId="0000052F">
      <w:pPr>
        <w:spacing w:after="0" w:line="240" w:lineRule="auto"/>
        <w:jc w:val="both"/>
        <w:rPr>
          <w:rFonts w:ascii="Calibri" w:cs="Calibri" w:eastAsia="Calibri" w:hAnsi="Calibri"/>
          <w:i w:val="1"/>
        </w:rPr>
      </w:pPr>
      <w:r w:rsidDel="00000000" w:rsidR="00000000" w:rsidRPr="00000000">
        <w:rPr>
          <w:rFonts w:ascii="Calibri" w:cs="Calibri" w:eastAsia="Calibri" w:hAnsi="Calibri"/>
          <w:rtl w:val="0"/>
        </w:rPr>
        <w:t xml:space="preserve">Z tvorby: </w:t>
      </w:r>
      <w:r w:rsidDel="00000000" w:rsidR="00000000" w:rsidRPr="00000000">
        <w:rPr>
          <w:rFonts w:ascii="Calibri" w:cs="Calibri" w:eastAsia="Calibri" w:hAnsi="Calibri"/>
          <w:i w:val="1"/>
          <w:rtl w:val="0"/>
        </w:rPr>
        <w:t xml:space="preserve">Jožko Púčik a jeho kariéra, Čaj u pána senátora, Náš pán minister...</w:t>
      </w:r>
    </w:p>
    <w:p w:rsidR="00000000" w:rsidDel="00000000" w:rsidP="00000000" w:rsidRDefault="00000000" w:rsidRPr="00000000" w14:paraId="00000530">
      <w:pPr>
        <w:spacing w:after="0" w:line="240" w:lineRule="auto"/>
        <w:jc w:val="both"/>
        <w:rPr>
          <w:rFonts w:ascii="Calibri" w:cs="Calibri" w:eastAsia="Calibri" w:hAnsi="Calibri"/>
        </w:rPr>
      </w:pPr>
      <w:r w:rsidDel="00000000" w:rsidR="00000000" w:rsidRPr="00000000">
        <w:rPr>
          <w:rFonts w:ascii="Calibri" w:cs="Calibri" w:eastAsia="Calibri" w:hAnsi="Calibri"/>
          <w:rtl w:val="0"/>
        </w:rPr>
        <w:tab/>
        <w:t xml:space="preserve">Ivan Stodola nadviazal na tradície realistickej sociálnej drámy (napr. prostredie dediny, téma biedy, vysťahovalectva za prácou), ale obohatil pohľad na dedinského človeka o analýzu jeho duševného rozpoloženia. Novým prvkom je </w:t>
      </w:r>
      <w:r w:rsidDel="00000000" w:rsidR="00000000" w:rsidRPr="00000000">
        <w:rPr>
          <w:rFonts w:ascii="Calibri" w:cs="Calibri" w:eastAsia="Calibri" w:hAnsi="Calibri"/>
          <w:b w:val="1"/>
          <w:rtl w:val="0"/>
        </w:rPr>
        <w:t xml:space="preserve">náznak iracionality</w:t>
      </w:r>
      <w:r w:rsidDel="00000000" w:rsidR="00000000" w:rsidRPr="00000000">
        <w:rPr>
          <w:rFonts w:ascii="Calibri" w:cs="Calibri" w:eastAsia="Calibri" w:hAnsi="Calibri"/>
          <w:rtl w:val="0"/>
        </w:rPr>
        <w:t xml:space="preserve"> (vplyv modernizmu) v správaní sa matky, ktorá je napriek písomným dôkazom presvedčená, že jej syn žije, či </w:t>
      </w:r>
      <w:r w:rsidDel="00000000" w:rsidR="00000000" w:rsidRPr="00000000">
        <w:rPr>
          <w:rFonts w:ascii="Calibri" w:cs="Calibri" w:eastAsia="Calibri" w:hAnsi="Calibri"/>
          <w:b w:val="1"/>
          <w:rtl w:val="0"/>
        </w:rPr>
        <w:t xml:space="preserve">zrastenie človeka s prostredím</w:t>
      </w:r>
      <w:r w:rsidDel="00000000" w:rsidR="00000000" w:rsidRPr="00000000">
        <w:rPr>
          <w:rFonts w:ascii="Calibri" w:cs="Calibri" w:eastAsia="Calibri" w:hAnsi="Calibri"/>
          <w:rtl w:val="0"/>
        </w:rPr>
        <w:t xml:space="preserve">, opakujúci sa </w:t>
      </w:r>
      <w:r w:rsidDel="00000000" w:rsidR="00000000" w:rsidRPr="00000000">
        <w:rPr>
          <w:rFonts w:ascii="Calibri" w:cs="Calibri" w:eastAsia="Calibri" w:hAnsi="Calibri"/>
          <w:b w:val="1"/>
          <w:rtl w:val="0"/>
        </w:rPr>
        <w:t xml:space="preserve">motív </w:t>
      </w:r>
      <w:r w:rsidDel="00000000" w:rsidR="00000000" w:rsidRPr="00000000">
        <w:rPr>
          <w:rFonts w:ascii="Calibri" w:cs="Calibri" w:eastAsia="Calibri" w:hAnsi="Calibri"/>
          <w:rtl w:val="0"/>
        </w:rPr>
        <w:t xml:space="preserve">slovenskej </w:t>
      </w:r>
      <w:r w:rsidDel="00000000" w:rsidR="00000000" w:rsidRPr="00000000">
        <w:rPr>
          <w:rFonts w:ascii="Calibri" w:cs="Calibri" w:eastAsia="Calibri" w:hAnsi="Calibri"/>
          <w:b w:val="1"/>
          <w:rtl w:val="0"/>
        </w:rPr>
        <w:t xml:space="preserve">prírody</w:t>
      </w:r>
      <w:r w:rsidDel="00000000" w:rsidR="00000000" w:rsidRPr="00000000">
        <w:rPr>
          <w:rFonts w:ascii="Calibri" w:cs="Calibri" w:eastAsia="Calibri" w:hAnsi="Calibri"/>
          <w:rtl w:val="0"/>
        </w:rPr>
        <w:t xml:space="preserve"> a </w:t>
      </w:r>
      <w:r w:rsidDel="00000000" w:rsidR="00000000" w:rsidRPr="00000000">
        <w:rPr>
          <w:rFonts w:ascii="Calibri" w:cs="Calibri" w:eastAsia="Calibri" w:hAnsi="Calibri"/>
          <w:b w:val="1"/>
          <w:rtl w:val="0"/>
        </w:rPr>
        <w:t xml:space="preserve">expresivita</w:t>
      </w:r>
      <w:r w:rsidDel="00000000" w:rsidR="00000000" w:rsidRPr="00000000">
        <w:rPr>
          <w:rFonts w:ascii="Calibri" w:cs="Calibri" w:eastAsia="Calibri" w:hAnsi="Calibri"/>
          <w:rtl w:val="0"/>
        </w:rPr>
        <w:t xml:space="preserve"> v správaní sa postáv. </w:t>
      </w:r>
    </w:p>
    <w:p w:rsidR="00000000" w:rsidDel="00000000" w:rsidP="00000000" w:rsidRDefault="00000000" w:rsidRPr="00000000" w14:paraId="00000531">
      <w:pPr>
        <w:spacing w:after="0" w:line="240" w:lineRule="auto"/>
        <w:ind w:firstLine="360"/>
        <w:jc w:val="both"/>
        <w:rPr>
          <w:rFonts w:ascii="Calibri" w:cs="Calibri" w:eastAsia="Calibri" w:hAnsi="Calibri"/>
        </w:rPr>
      </w:pPr>
      <w:r w:rsidDel="00000000" w:rsidR="00000000" w:rsidRPr="00000000">
        <w:rPr>
          <w:rFonts w:ascii="Calibri" w:cs="Calibri" w:eastAsia="Calibri" w:hAnsi="Calibri"/>
          <w:rtl w:val="0"/>
        </w:rPr>
        <w:t xml:space="preserve">Tragédia </w:t>
      </w:r>
      <w:r w:rsidDel="00000000" w:rsidR="00000000" w:rsidRPr="00000000">
        <w:rPr>
          <w:rFonts w:ascii="Calibri" w:cs="Calibri" w:eastAsia="Calibri" w:hAnsi="Calibri"/>
          <w:b w:val="1"/>
          <w:rtl w:val="0"/>
        </w:rPr>
        <w:t xml:space="preserve">Bačova žena</w:t>
      </w:r>
      <w:r w:rsidDel="00000000" w:rsidR="00000000" w:rsidRPr="00000000">
        <w:rPr>
          <w:rFonts w:ascii="Calibri" w:cs="Calibri" w:eastAsia="Calibri" w:hAnsi="Calibri"/>
          <w:rtl w:val="0"/>
        </w:rPr>
        <w:t xml:space="preserve"> má tri dejstvá. Dej sa odohráva v 20. rokoch, v čase, keď veľa Slovákov odišlo do Ameriky za prácou. Dej je situovaný do Demänovskej doliny na svätojurské panstvo. Hra</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pripomína antickú tragédiu. Naznačuje to aj monumentalizácia postáv Ondreja a jeho matky, Ondrejov monológ k Bohu i osudovosť naplnenia minulosti.  Námet čerpal z prostredia liptovských hôr. Rozpracoval štyri motívy: </w:t>
      </w:r>
    </w:p>
    <w:p w:rsidR="00000000" w:rsidDel="00000000" w:rsidP="00000000" w:rsidRDefault="00000000" w:rsidRPr="00000000" w14:paraId="00000532">
      <w:pPr>
        <w:numPr>
          <w:ilvl w:val="0"/>
          <w:numId w:val="13"/>
        </w:numPr>
        <w:spacing w:after="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Evinu lásku k deťom,</w:t>
      </w:r>
    </w:p>
    <w:p w:rsidR="00000000" w:rsidDel="00000000" w:rsidP="00000000" w:rsidRDefault="00000000" w:rsidRPr="00000000" w14:paraId="00000533">
      <w:pPr>
        <w:numPr>
          <w:ilvl w:val="0"/>
          <w:numId w:val="13"/>
        </w:numPr>
        <w:spacing w:after="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tvrdú sociálnu skutočnosť,</w:t>
      </w:r>
    </w:p>
    <w:p w:rsidR="00000000" w:rsidDel="00000000" w:rsidP="00000000" w:rsidRDefault="00000000" w:rsidRPr="00000000" w14:paraId="00000534">
      <w:pPr>
        <w:numPr>
          <w:ilvl w:val="0"/>
          <w:numId w:val="13"/>
        </w:numPr>
        <w:spacing w:after="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údajnú smrť Ondreja,</w:t>
      </w:r>
    </w:p>
    <w:p w:rsidR="00000000" w:rsidDel="00000000" w:rsidP="00000000" w:rsidRDefault="00000000" w:rsidRPr="00000000" w14:paraId="00000535">
      <w:pPr>
        <w:numPr>
          <w:ilvl w:val="0"/>
          <w:numId w:val="13"/>
        </w:numPr>
        <w:spacing w:after="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nenávisť Ondrejovej matky k Eve.</w:t>
      </w:r>
    </w:p>
    <w:p w:rsidR="00000000" w:rsidDel="00000000" w:rsidP="00000000" w:rsidRDefault="00000000" w:rsidRPr="00000000" w14:paraId="00000536">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Konflikt hry je psychologický a mravný, má príčiny vo vysťahovalectve a sociálnom nedostatku. Podnecovateľom zla bola matka Ondreja, ktorá stále verila, že syn žije. </w:t>
      </w:r>
    </w:p>
    <w:p w:rsidR="00000000" w:rsidDel="00000000" w:rsidP="00000000" w:rsidRDefault="00000000" w:rsidRPr="00000000" w14:paraId="00000537">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Tragédia sa skladá z troch dejstiev. Prvé dejstvo sa odohráva v biednej, ale čistej izbe, kde býva bača Mišo so ženou a s dvoma synmi, druhé dejstvo v kaštieli, tretie v noci na salaši medzi vysokými vrchmi.</w:t>
      </w:r>
    </w:p>
    <w:p w:rsidR="00000000" w:rsidDel="00000000" w:rsidP="00000000" w:rsidRDefault="00000000" w:rsidRPr="00000000" w14:paraId="00000538">
      <w:pPr>
        <w:spacing w:after="0" w:line="24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Dej: Bača Ondrej Múranica odišiel v čase krízy za prácou do Ameriky. Doma nechal matku, ženu Evu a malého syna. V bani v Amerike ho pri výbuchu uhoľných plynov zasypalo a správa baní oznámila Eve, že zahynul. V nešťastí a biede sa o ňu postaral bača Mišo, za ktorého sa po čase vydala a porodila mu syna. Žijú spolu v harmónii, Mišo sa stará aj o Ondrejovho syna ako o svojho. Harmóniu narúša iba Evina svokra, ktorá sa nechce zmieriť so synovou stratou, neverí v jeho smrť, Evu pokladá za nevernú ženu a jej druhého syna za „pankharta.“ Jedného dňa sa matkine slová naplnia a jej syn O0ndrej sa vráti- ako bohatý Amerikán. Zo zavalenej bane sa mu podarilo dostať, ale stratil pamäť. Opäť sa zamestnal, zbohatol a náhodou, pri železničnom nešťastí, sa mu pamäť vrátila. Doma kúpil zadlžené panstvo svojho bývalého pána, dal ho prepísať na Evino meno a dúfal, že sa k nemu vráti. Vyhráža sa jej, že vezme syna k sebe, ak tak neurobí. Pred Evou je voľba, v ktorej niet správneho rozhodnutia. V poslednom dejstve si zúfalá Eva v bezvýchodiskovej situácii radšej berie život, aakoby sa mala vzdať jedného zo synov.  </w:t>
      </w:r>
    </w:p>
    <w:p w:rsidR="00000000" w:rsidDel="00000000" w:rsidP="00000000" w:rsidRDefault="00000000" w:rsidRPr="00000000" w14:paraId="00000539">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53A">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53B">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53C">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53D">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53E">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53F">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540">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541">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542">
      <w:pPr>
        <w:spacing w:after="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Dráma</w:t>
      </w:r>
    </w:p>
    <w:p w:rsidR="00000000" w:rsidDel="00000000" w:rsidP="00000000" w:rsidRDefault="00000000" w:rsidRPr="00000000" w14:paraId="00000543">
      <w:pPr>
        <w:spacing w:after="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EUGENE GLADSTONE O´NEILL </w:t>
      </w:r>
    </w:p>
    <w:p w:rsidR="00000000" w:rsidDel="00000000" w:rsidP="00000000" w:rsidRDefault="00000000" w:rsidRPr="00000000" w14:paraId="00000544">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(judžín gledstoun ou níl)</w:t>
      </w:r>
    </w:p>
    <w:p w:rsidR="00000000" w:rsidDel="00000000" w:rsidP="00000000" w:rsidRDefault="00000000" w:rsidRPr="00000000" w14:paraId="00000545">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(1888 – 1953)</w:t>
      </w:r>
    </w:p>
    <w:p w:rsidR="00000000" w:rsidDel="00000000" w:rsidP="00000000" w:rsidRDefault="00000000" w:rsidRPr="00000000" w14:paraId="00000546">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547">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548">
      <w:pPr>
        <w:spacing w:after="0" w:line="240" w:lineRule="auto"/>
        <w:jc w:val="both"/>
        <w:rPr>
          <w:rFonts w:ascii="Calibri" w:cs="Calibri" w:eastAsia="Calibri" w:hAnsi="Calibri"/>
        </w:rPr>
      </w:pPr>
      <w:r w:rsidDel="00000000" w:rsidR="00000000" w:rsidRPr="00000000">
        <w:rPr>
          <w:rFonts w:ascii="Calibri" w:cs="Calibri" w:eastAsia="Calibri" w:hAnsi="Calibri"/>
          <w:rtl w:val="0"/>
        </w:rPr>
        <w:tab/>
        <w:t xml:space="preserve">Narodil sa v írskej hereckej rodine. Univerzitné štúdium nedokončil, žil bohémskym životom a striedal zamestnania. Keď vážne ochorel, začal písať divadelné hry. Neskôr pracoval ako novinár. Bol nositeľom Nobelovej ceny z roku 1936, prvým celosvetovo úspešným americkým dramatikom. Jeho tvorba už niesla znaky expresionizmu. Písal drámu a prózu.</w:t>
      </w:r>
    </w:p>
    <w:p w:rsidR="00000000" w:rsidDel="00000000" w:rsidP="00000000" w:rsidRDefault="00000000" w:rsidRPr="00000000" w14:paraId="00000549">
      <w:pPr>
        <w:spacing w:after="0" w:line="240" w:lineRule="auto"/>
        <w:jc w:val="both"/>
        <w:rPr>
          <w:rFonts w:ascii="Calibri" w:cs="Calibri" w:eastAsia="Calibri" w:hAnsi="Calibri"/>
          <w:i w:val="1"/>
        </w:rPr>
      </w:pPr>
      <w:r w:rsidDel="00000000" w:rsidR="00000000" w:rsidRPr="00000000">
        <w:rPr>
          <w:rFonts w:ascii="Calibri" w:cs="Calibri" w:eastAsia="Calibri" w:hAnsi="Calibri"/>
          <w:rtl w:val="0"/>
        </w:rPr>
        <w:t xml:space="preserve">Z tvorby: </w:t>
      </w:r>
      <w:r w:rsidDel="00000000" w:rsidR="00000000" w:rsidRPr="00000000">
        <w:rPr>
          <w:rFonts w:ascii="Calibri" w:cs="Calibri" w:eastAsia="Calibri" w:hAnsi="Calibri"/>
          <w:i w:val="1"/>
          <w:rtl w:val="0"/>
        </w:rPr>
        <w:t xml:space="preserve">Túžba pod brestmi</w:t>
      </w:r>
    </w:p>
    <w:p w:rsidR="00000000" w:rsidDel="00000000" w:rsidP="00000000" w:rsidRDefault="00000000" w:rsidRPr="00000000" w14:paraId="0000054A">
      <w:pPr>
        <w:spacing w:after="0" w:line="240" w:lineRule="auto"/>
        <w:jc w:val="both"/>
        <w:rPr>
          <w:rFonts w:ascii="Calibri" w:cs="Calibri" w:eastAsia="Calibri" w:hAnsi="Calibri"/>
        </w:rPr>
      </w:pPr>
      <w:r w:rsidDel="00000000" w:rsidR="00000000" w:rsidRPr="00000000">
        <w:rPr>
          <w:rFonts w:ascii="Calibri" w:cs="Calibri" w:eastAsia="Calibri" w:hAnsi="Calibri"/>
          <w:rtl w:val="0"/>
        </w:rPr>
        <w:t xml:space="preserve">Dráma </w:t>
      </w:r>
      <w:r w:rsidDel="00000000" w:rsidR="00000000" w:rsidRPr="00000000">
        <w:rPr>
          <w:rFonts w:ascii="Calibri" w:cs="Calibri" w:eastAsia="Calibri" w:hAnsi="Calibri"/>
          <w:b w:val="1"/>
          <w:rtl w:val="0"/>
        </w:rPr>
        <w:t xml:space="preserve">Smútok pristane Elektre</w:t>
      </w:r>
      <w:r w:rsidDel="00000000" w:rsidR="00000000" w:rsidRPr="00000000">
        <w:rPr>
          <w:rFonts w:ascii="Calibri" w:cs="Calibri" w:eastAsia="Calibri" w:hAnsi="Calibri"/>
          <w:rtl w:val="0"/>
        </w:rPr>
        <w:t xml:space="preserve"> je trilógiou (</w:t>
      </w:r>
      <w:r w:rsidDel="00000000" w:rsidR="00000000" w:rsidRPr="00000000">
        <w:rPr>
          <w:rFonts w:ascii="Calibri" w:cs="Calibri" w:eastAsia="Calibri" w:hAnsi="Calibri"/>
          <w:i w:val="1"/>
          <w:rtl w:val="0"/>
        </w:rPr>
        <w:t xml:space="preserve">1. Návrat domov; 2. Štvanci; 3. Mátohy)</w:t>
      </w:r>
      <w:r w:rsidDel="00000000" w:rsidR="00000000" w:rsidRPr="00000000">
        <w:rPr>
          <w:rFonts w:ascii="Calibri" w:cs="Calibri" w:eastAsia="Calibri" w:hAnsi="Calibri"/>
          <w:rtl w:val="0"/>
        </w:rPr>
        <w:t xml:space="preserve">. Napriek príbehu dielo je skôr sondou do </w:t>
      </w:r>
      <w:r w:rsidDel="00000000" w:rsidR="00000000" w:rsidRPr="00000000">
        <w:rPr>
          <w:rFonts w:ascii="Calibri" w:cs="Calibri" w:eastAsia="Calibri" w:hAnsi="Calibri"/>
          <w:b w:val="1"/>
          <w:rtl w:val="0"/>
        </w:rPr>
        <w:t xml:space="preserve">rozjatrenej psychiky </w:t>
      </w:r>
      <w:r w:rsidDel="00000000" w:rsidR="00000000" w:rsidRPr="00000000">
        <w:rPr>
          <w:rFonts w:ascii="Calibri" w:cs="Calibri" w:eastAsia="Calibri" w:hAnsi="Calibri"/>
          <w:rtl w:val="0"/>
        </w:rPr>
        <w:t xml:space="preserve">postáv (až démonická nenávisť, žiarlivosť a súčasne rodičovská a súrodenecká láska členov jednej rodiny) než klasickou tragédiou – chýba kompozícia tragédie. O´Neill je zakladateľom modernej tragédie. Na rozdiel od naturalistického divadla neukazuje svoje postavy zvonka, ale zvnútra. O´Neillove dramatické postavy sa líšia od iných v tej dobe hlavne nebývalým citovým nábojom, ktorý sa prejavuje vo </w:t>
      </w:r>
      <w:r w:rsidDel="00000000" w:rsidR="00000000" w:rsidRPr="00000000">
        <w:rPr>
          <w:rFonts w:ascii="Calibri" w:cs="Calibri" w:eastAsia="Calibri" w:hAnsi="Calibri"/>
          <w:b w:val="1"/>
          <w:rtl w:val="0"/>
        </w:rPr>
        <w:t xml:space="preserve">vnútornom monológu dramatickej postavy</w:t>
      </w:r>
      <w:r w:rsidDel="00000000" w:rsidR="00000000" w:rsidRPr="00000000">
        <w:rPr>
          <w:rFonts w:ascii="Calibri" w:cs="Calibri" w:eastAsia="Calibri" w:hAnsi="Calibri"/>
          <w:rtl w:val="0"/>
        </w:rPr>
        <w:t xml:space="preserve">. </w:t>
      </w:r>
    </w:p>
    <w:p w:rsidR="00000000" w:rsidDel="00000000" w:rsidP="00000000" w:rsidRDefault="00000000" w:rsidRPr="00000000" w14:paraId="0000054B">
      <w:pPr>
        <w:spacing w:after="0" w:line="240" w:lineRule="auto"/>
        <w:jc w:val="both"/>
        <w:rPr>
          <w:rFonts w:ascii="Calibri" w:cs="Calibri" w:eastAsia="Calibri" w:hAnsi="Calibri"/>
        </w:rPr>
      </w:pPr>
      <w:r w:rsidDel="00000000" w:rsidR="00000000" w:rsidRPr="00000000">
        <w:rPr>
          <w:rFonts w:ascii="Calibri" w:cs="Calibri" w:eastAsia="Calibri" w:hAnsi="Calibri"/>
          <w:rtl w:val="0"/>
        </w:rPr>
        <w:tab/>
        <w:t xml:space="preserve">V hre </w:t>
      </w:r>
      <w:r w:rsidDel="00000000" w:rsidR="00000000" w:rsidRPr="00000000">
        <w:rPr>
          <w:rFonts w:ascii="Calibri" w:cs="Calibri" w:eastAsia="Calibri" w:hAnsi="Calibri"/>
          <w:i w:val="1"/>
          <w:rtl w:val="0"/>
        </w:rPr>
        <w:t xml:space="preserve">Smútok pristane Elektre</w:t>
      </w:r>
      <w:r w:rsidDel="00000000" w:rsidR="00000000" w:rsidRPr="00000000">
        <w:rPr>
          <w:rFonts w:ascii="Calibri" w:cs="Calibri" w:eastAsia="Calibri" w:hAnsi="Calibri"/>
          <w:rtl w:val="0"/>
        </w:rPr>
        <w:t xml:space="preserve"> má dom rodiny Mannonovcov funkciu symbolu – vzhľadom pripomína hrobku, ktorou sa v závere hry naozaj stane pre dcéru rodiny Lavíniu. Námet či inšpiráciu autor našiel v antickej literatúre (Aischylova </w:t>
      </w:r>
      <w:r w:rsidDel="00000000" w:rsidR="00000000" w:rsidRPr="00000000">
        <w:rPr>
          <w:rFonts w:ascii="Calibri" w:cs="Calibri" w:eastAsia="Calibri" w:hAnsi="Calibri"/>
          <w:i w:val="1"/>
          <w:rtl w:val="0"/>
        </w:rPr>
        <w:t xml:space="preserve">Oresteia</w:t>
      </w:r>
      <w:r w:rsidDel="00000000" w:rsidR="00000000" w:rsidRPr="00000000">
        <w:rPr>
          <w:rFonts w:ascii="Calibri" w:cs="Calibri" w:eastAsia="Calibri" w:hAnsi="Calibri"/>
          <w:rtl w:val="0"/>
        </w:rPr>
        <w:t xml:space="preserve">). O´Neill vo svojej dráme využil teóriu S. Freuda, podľa ktorého láska chlapca k matke obsahuje aj neuvedomovanú túžbu po telesnom zblížení s ňou, po poznaní tajomstiev ženského tela, a preto je otec pociťovaný ako sok (</w:t>
      </w:r>
      <w:r w:rsidDel="00000000" w:rsidR="00000000" w:rsidRPr="00000000">
        <w:rPr>
          <w:rFonts w:ascii="Calibri" w:cs="Calibri" w:eastAsia="Calibri" w:hAnsi="Calibri"/>
          <w:i w:val="1"/>
          <w:rtl w:val="0"/>
        </w:rPr>
        <w:t xml:space="preserve">oidipovský komplex</w:t>
      </w:r>
      <w:r w:rsidDel="00000000" w:rsidR="00000000" w:rsidRPr="00000000">
        <w:rPr>
          <w:rFonts w:ascii="Calibri" w:cs="Calibri" w:eastAsia="Calibri" w:hAnsi="Calibri"/>
          <w:rtl w:val="0"/>
        </w:rPr>
        <w:t xml:space="preserve">) až do tých čias, kým chlapec nezíska všetky atribúty muža a nezaujme mužskú rolu. Podobný komplex u dievčat sa volá </w:t>
      </w:r>
      <w:r w:rsidDel="00000000" w:rsidR="00000000" w:rsidRPr="00000000">
        <w:rPr>
          <w:rFonts w:ascii="Calibri" w:cs="Calibri" w:eastAsia="Calibri" w:hAnsi="Calibri"/>
          <w:i w:val="1"/>
          <w:rtl w:val="0"/>
        </w:rPr>
        <w:t xml:space="preserve">Elektrin komplex </w:t>
      </w:r>
      <w:r w:rsidDel="00000000" w:rsidR="00000000" w:rsidRPr="00000000">
        <w:rPr>
          <w:rFonts w:ascii="Calibri" w:cs="Calibri" w:eastAsia="Calibri" w:hAnsi="Calibri"/>
          <w:rtl w:val="0"/>
        </w:rPr>
        <w:t xml:space="preserve">a prejavuje sa tak, že pozornosť dcéry je upriamená na otca, pociťuje nenávisť k matke a túžbu zbaviť sa jej vplyvu, až kým neprevezme sama rolu matky. </w:t>
      </w:r>
    </w:p>
    <w:p w:rsidR="00000000" w:rsidDel="00000000" w:rsidP="00000000" w:rsidRDefault="00000000" w:rsidRPr="00000000" w14:paraId="0000054C">
      <w:pPr>
        <w:spacing w:after="0" w:line="24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V rodine Mannovcov sa dbalo na morálku, napriek tomu práve morálka bude príčinou skazy rodiny. Hlava rodiny a vlastník majetku Abe Mannon vyhnal z domu svojho brata (budúceho starého otca Orina a Lavínie), ktorý mal románik so slúžkou (plodom ich lásky bol syn – Adam Brant). Abe zbúral rodinné sídlo a vystaval iné, aby vymietol nemravnosť. Zánik rodiny však pokračuje: Abeho synovec Ezra Mannon (budúci generál a otec Lavínie a Orina) sa ožení s ľahkovážnou Kristínou. Manželov puritánsky spôsob života Kristínu nasmeruje k nekritickej láske k synovi a neskôr (počas manželovej neprítomnosti) k milencovi – kapitánovi Adamovi Brantovi. Kristína s pomocou milenca otrávi svojho manžela, ktorý sa práve vrátil z bojiska. Žiarlivý syn Orin po návrate z vojny Branta zabije. Kristína a Orin spáchajú samovraždu, Lavínia sa dobrovoľne uväzní v rodinnom sídle a bude  čakať na smrť. Rodina Mannonovcov smrťou Lavínie zaniká a rodinné prekliatie sa napĺňa. </w:t>
      </w:r>
    </w:p>
    <w:p w:rsidR="00000000" w:rsidDel="00000000" w:rsidP="00000000" w:rsidRDefault="00000000" w:rsidRPr="00000000" w14:paraId="0000054D">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54E">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54F">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550">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551">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552">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553">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554">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555">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556">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557">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558">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559">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55A">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55B">
      <w:pPr>
        <w:spacing w:after="0" w:line="240" w:lineRule="auto"/>
        <w:jc w:val="both"/>
        <w:rPr>
          <w:rFonts w:ascii="Calibri" w:cs="Calibri" w:eastAsia="Calibri" w:hAnsi="Calibri"/>
          <w:i w:val="1"/>
        </w:rPr>
      </w:pPr>
      <w:r w:rsidDel="00000000" w:rsidR="00000000" w:rsidRPr="00000000">
        <w:rPr>
          <w:rtl w:val="0"/>
        </w:rPr>
      </w:r>
    </w:p>
    <w:p w:rsidR="00000000" w:rsidDel="00000000" w:rsidP="00000000" w:rsidRDefault="00000000" w:rsidRPr="00000000" w14:paraId="0000055C">
      <w:pPr>
        <w:spacing w:after="0"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Komédia</w:t>
      </w:r>
    </w:p>
    <w:p w:rsidR="00000000" w:rsidDel="00000000" w:rsidP="00000000" w:rsidRDefault="00000000" w:rsidRPr="00000000" w14:paraId="0000055D">
      <w:pPr>
        <w:spacing w:after="0" w:line="240" w:lineRule="auto"/>
        <w:jc w:val="center"/>
        <w:rPr>
          <w:rFonts w:ascii="Calibri" w:cs="Calibri" w:eastAsia="Calibri" w:hAnsi="Calibri"/>
          <w:b w:val="1"/>
        </w:rPr>
      </w:pPr>
      <w:r w:rsidDel="00000000" w:rsidR="00000000" w:rsidRPr="00000000">
        <w:rPr>
          <w:rFonts w:ascii="Calibri" w:cs="Calibri" w:eastAsia="Calibri" w:hAnsi="Calibri"/>
          <w:b w:val="1"/>
          <w:sz w:val="32"/>
          <w:szCs w:val="32"/>
          <w:rtl w:val="0"/>
        </w:rPr>
        <w:t xml:space="preserve">Luigi Pirandello</w:t>
      </w:r>
      <w:r w:rsidDel="00000000" w:rsidR="00000000" w:rsidRPr="00000000">
        <w:rPr>
          <w:rtl w:val="0"/>
        </w:rPr>
      </w:r>
    </w:p>
    <w:p w:rsidR="00000000" w:rsidDel="00000000" w:rsidP="00000000" w:rsidRDefault="00000000" w:rsidRPr="00000000" w14:paraId="0000055E">
      <w:pPr>
        <w:spacing w:after="0" w:line="240" w:lineRule="auto"/>
        <w:jc w:val="center"/>
        <w:rPr>
          <w:rFonts w:ascii="Calibri" w:cs="Calibri" w:eastAsia="Calibri" w:hAnsi="Calibri"/>
        </w:rPr>
      </w:pPr>
      <w:r w:rsidDel="00000000" w:rsidR="00000000" w:rsidRPr="00000000">
        <w:rPr>
          <w:rFonts w:ascii="Calibri" w:cs="Calibri" w:eastAsia="Calibri" w:hAnsi="Calibri"/>
          <w:rtl w:val="0"/>
        </w:rPr>
        <w:t xml:space="preserve">(1867 – 1936)</w:t>
      </w:r>
    </w:p>
    <w:p w:rsidR="00000000" w:rsidDel="00000000" w:rsidP="00000000" w:rsidRDefault="00000000" w:rsidRPr="00000000" w14:paraId="0000055F">
      <w:pPr>
        <w:spacing w:after="0"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560">
      <w:pPr>
        <w:spacing w:after="0" w:line="240" w:lineRule="auto"/>
        <w:jc w:val="both"/>
        <w:rPr>
          <w:rFonts w:ascii="Calibri" w:cs="Calibri" w:eastAsia="Calibri" w:hAnsi="Calibri"/>
          <w:sz w:val="18"/>
          <w:szCs w:val="18"/>
        </w:rPr>
      </w:pPr>
      <w:r w:rsidDel="00000000" w:rsidR="00000000" w:rsidRPr="00000000">
        <w:rPr>
          <w:rFonts w:ascii="Calibri" w:cs="Calibri" w:eastAsia="Calibri" w:hAnsi="Calibri"/>
          <w:rtl w:val="0"/>
        </w:rPr>
        <w:tab/>
        <w:t xml:space="preserve">Taliansky dramatik sa narodil v zámožnej sicílskej rodine, absolvoval filozofickú fakultu a ako novinár spolupracoval s fašistickým režimom. V roku 1934 mu udelili Nobelovu cenu za dramatickú tvorbu. Považuje sa za reformátora drámy, v niektorých svojich dielach uplatnil princíp „divadla o divadle“. (*“</w:t>
      </w:r>
      <w:r w:rsidDel="00000000" w:rsidR="00000000" w:rsidRPr="00000000">
        <w:rPr>
          <w:rFonts w:ascii="Calibri" w:cs="Calibri" w:eastAsia="Calibri" w:hAnsi="Calibri"/>
          <w:i w:val="1"/>
          <w:sz w:val="18"/>
          <w:szCs w:val="18"/>
          <w:rtl w:val="0"/>
        </w:rPr>
        <w:t xml:space="preserve">Nie je to divadlo v divadle; divadelné predstavenie v rámci hry nie je tu – ako napr. v Shakespearovom Hamletovi – parciálnym motívom, krátkym výjavom, ale centrálnou témou: je to divadlo o divadle; rodí sa pred našimi očami – zároveň sa aj ruší, popiera, rúca; vzniká v celej svojej skutočnosti – a súčasne sledujeme jeho deštrukciu.“ </w:t>
      </w:r>
      <w:r w:rsidDel="00000000" w:rsidR="00000000" w:rsidRPr="00000000">
        <w:rPr>
          <w:rFonts w:ascii="Calibri" w:cs="Calibri" w:eastAsia="Calibri" w:hAnsi="Calibri"/>
          <w:sz w:val="18"/>
          <w:szCs w:val="18"/>
          <w:rtl w:val="0"/>
        </w:rPr>
        <w:t xml:space="preserve"> J. PAŠTEKA) </w:t>
      </w:r>
    </w:p>
    <w:p w:rsidR="00000000" w:rsidDel="00000000" w:rsidP="00000000" w:rsidRDefault="00000000" w:rsidRPr="00000000" w14:paraId="00000561">
      <w:pPr>
        <w:spacing w:after="0" w:line="240" w:lineRule="auto"/>
        <w:ind w:firstLine="708"/>
        <w:jc w:val="both"/>
        <w:rPr>
          <w:rFonts w:ascii="Calibri" w:cs="Calibri" w:eastAsia="Calibri" w:hAnsi="Calibri"/>
        </w:rPr>
      </w:pPr>
      <w:r w:rsidDel="00000000" w:rsidR="00000000" w:rsidRPr="00000000">
        <w:rPr>
          <w:rFonts w:ascii="Calibri" w:cs="Calibri" w:eastAsia="Calibri" w:hAnsi="Calibri"/>
          <w:rtl w:val="0"/>
        </w:rPr>
        <w:t xml:space="preserve">Pirandello patrí k prvým experimentátorom v dráme 20. storočia, rozbíja klasicky chápané divadlo, odmieta ilúziu ako pracovný nástroj dramatika, čo súvisí so skepsou a dezilúziou zo stavu sveta na počiatku 20. storočia. Zdôrazňuje, že skutočný život je nekonečne bohatý a rozmanitý, kým divadlo ponúka iba obmedzené formy, ktoré život ochudobňujú, schematizujú. Duševná choroba jeho manželky ho presvedčila, že veci nie sú vždy také, aké sa zdajú. V tvorbe využíva prostriedky psychológie a psychoanalýzy – chce ukázať život so všetkým, čo prináša (</w:t>
      </w:r>
      <w:r w:rsidDel="00000000" w:rsidR="00000000" w:rsidRPr="00000000">
        <w:rPr>
          <w:rFonts w:ascii="Calibri" w:cs="Calibri" w:eastAsia="Calibri" w:hAnsi="Calibri"/>
          <w:b w:val="1"/>
          <w:rtl w:val="0"/>
        </w:rPr>
        <w:t xml:space="preserve">spontánny priebeh života</w:t>
      </w:r>
      <w:r w:rsidDel="00000000" w:rsidR="00000000" w:rsidRPr="00000000">
        <w:rPr>
          <w:rFonts w:ascii="Calibri" w:cs="Calibri" w:eastAsia="Calibri" w:hAnsi="Calibri"/>
          <w:rtl w:val="0"/>
        </w:rPr>
        <w:t xml:space="preserve">), nezaujímajú ho sociálne podmienky života (ako napr. realistických autorov). Je zástancom </w:t>
      </w:r>
      <w:r w:rsidDel="00000000" w:rsidR="00000000" w:rsidRPr="00000000">
        <w:rPr>
          <w:rFonts w:ascii="Calibri" w:cs="Calibri" w:eastAsia="Calibri" w:hAnsi="Calibri"/>
          <w:b w:val="1"/>
          <w:rtl w:val="0"/>
        </w:rPr>
        <w:t xml:space="preserve">relativizmu </w:t>
      </w:r>
      <w:r w:rsidDel="00000000" w:rsidR="00000000" w:rsidRPr="00000000">
        <w:rPr>
          <w:rFonts w:ascii="Calibri" w:cs="Calibri" w:eastAsia="Calibri" w:hAnsi="Calibri"/>
          <w:rtl w:val="0"/>
        </w:rPr>
        <w:t xml:space="preserve">(každý má svoju pravdu). Niektoré postavy, ako aj dej jeho hier majú iracionálny charakter, čo ho približuje </w:t>
      </w:r>
      <w:r w:rsidDel="00000000" w:rsidR="00000000" w:rsidRPr="00000000">
        <w:rPr>
          <w:rFonts w:ascii="Calibri" w:cs="Calibri" w:eastAsia="Calibri" w:hAnsi="Calibri"/>
          <w:b w:val="1"/>
          <w:rtl w:val="0"/>
        </w:rPr>
        <w:t xml:space="preserve">k expresionistiskému divadlu </w:t>
      </w:r>
      <w:r w:rsidDel="00000000" w:rsidR="00000000" w:rsidRPr="00000000">
        <w:rPr>
          <w:rFonts w:ascii="Calibri" w:cs="Calibri" w:eastAsia="Calibri" w:hAnsi="Calibri"/>
          <w:rtl w:val="0"/>
        </w:rPr>
        <w:t xml:space="preserve">a stavia do opozície voči naturalistom. </w:t>
      </w:r>
    </w:p>
    <w:p w:rsidR="00000000" w:rsidDel="00000000" w:rsidP="00000000" w:rsidRDefault="00000000" w:rsidRPr="00000000" w14:paraId="00000562">
      <w:pPr>
        <w:spacing w:after="0" w:line="240" w:lineRule="auto"/>
        <w:jc w:val="both"/>
        <w:rPr>
          <w:rFonts w:ascii="Calibri" w:cs="Calibri" w:eastAsia="Calibri" w:hAnsi="Calibri"/>
        </w:rPr>
      </w:pPr>
      <w:r w:rsidDel="00000000" w:rsidR="00000000" w:rsidRPr="00000000">
        <w:rPr>
          <w:rFonts w:ascii="Calibri" w:cs="Calibri" w:eastAsia="Calibri" w:hAnsi="Calibri"/>
          <w:rtl w:val="0"/>
        </w:rPr>
        <w:tab/>
        <w:t xml:space="preserve">Vo významovom pláne hry </w:t>
      </w:r>
      <w:r w:rsidDel="00000000" w:rsidR="00000000" w:rsidRPr="00000000">
        <w:rPr>
          <w:rFonts w:ascii="Calibri" w:cs="Calibri" w:eastAsia="Calibri" w:hAnsi="Calibri"/>
          <w:b w:val="1"/>
          <w:rtl w:val="0"/>
        </w:rPr>
        <w:t xml:space="preserve">Šesť postáv hľadá autora</w:t>
      </w:r>
      <w:r w:rsidDel="00000000" w:rsidR="00000000" w:rsidRPr="00000000">
        <w:rPr>
          <w:rFonts w:ascii="Calibri" w:cs="Calibri" w:eastAsia="Calibri" w:hAnsi="Calibri"/>
          <w:rtl w:val="0"/>
        </w:rPr>
        <w:t xml:space="preserve"> sa prejavil autorov </w:t>
      </w:r>
      <w:r w:rsidDel="00000000" w:rsidR="00000000" w:rsidRPr="00000000">
        <w:rPr>
          <w:rFonts w:ascii="Calibri" w:cs="Calibri" w:eastAsia="Calibri" w:hAnsi="Calibri"/>
          <w:b w:val="1"/>
          <w:rtl w:val="0"/>
        </w:rPr>
        <w:t xml:space="preserve">relativistický postoj</w:t>
      </w:r>
      <w:r w:rsidDel="00000000" w:rsidR="00000000" w:rsidRPr="00000000">
        <w:rPr>
          <w:rFonts w:ascii="Calibri" w:cs="Calibri" w:eastAsia="Calibri" w:hAnsi="Calibri"/>
          <w:rtl w:val="0"/>
        </w:rPr>
        <w:t xml:space="preserve">, nerelativizujú sa však samotné udalosti, ale každá z postáv má svoj pohľad na príčiny, prečo sa udalosť stala a kto je za to zodpovedný. Hra je postavená na </w:t>
      </w:r>
      <w:r w:rsidDel="00000000" w:rsidR="00000000" w:rsidRPr="00000000">
        <w:rPr>
          <w:rFonts w:ascii="Calibri" w:cs="Calibri" w:eastAsia="Calibri" w:hAnsi="Calibri"/>
          <w:b w:val="1"/>
          <w:rtl w:val="0"/>
        </w:rPr>
        <w:t xml:space="preserve">princípe kontrastu: </w:t>
      </w:r>
      <w:r w:rsidDel="00000000" w:rsidR="00000000" w:rsidRPr="00000000">
        <w:rPr>
          <w:rFonts w:ascii="Calibri" w:cs="Calibri" w:eastAsia="Calibri" w:hAnsi="Calibri"/>
          <w:i w:val="1"/>
          <w:rtl w:val="0"/>
        </w:rPr>
        <w:t xml:space="preserve">divadlo </w:t>
      </w:r>
      <w:r w:rsidDel="00000000" w:rsidR="00000000" w:rsidRPr="00000000">
        <w:rPr>
          <w:rFonts w:ascii="Calibri" w:cs="Calibri" w:eastAsia="Calibri" w:hAnsi="Calibri"/>
          <w:rtl w:val="0"/>
        </w:rPr>
        <w:t xml:space="preserve">kontra </w:t>
      </w:r>
      <w:r w:rsidDel="00000000" w:rsidR="00000000" w:rsidRPr="00000000">
        <w:rPr>
          <w:rFonts w:ascii="Calibri" w:cs="Calibri" w:eastAsia="Calibri" w:hAnsi="Calibri"/>
          <w:i w:val="1"/>
          <w:rtl w:val="0"/>
        </w:rPr>
        <w:t xml:space="preserve">realita. </w:t>
      </w:r>
      <w:r w:rsidDel="00000000" w:rsidR="00000000" w:rsidRPr="00000000">
        <w:rPr>
          <w:rFonts w:ascii="Calibri" w:cs="Calibri" w:eastAsia="Calibri" w:hAnsi="Calibri"/>
          <w:rtl w:val="0"/>
        </w:rPr>
        <w:t xml:space="preserve">Pirandello ako prvý upozorňuje na vzťah: umelecká realita (divadelná) – životná realita, a na vzťah: človek – dramatická postava – herec. Dramatické postavy oživuje a stavia ich proti živým hercom. Postavy nepomenúva rodným menom, ale napr. </w:t>
      </w:r>
      <w:r w:rsidDel="00000000" w:rsidR="00000000" w:rsidRPr="00000000">
        <w:rPr>
          <w:rFonts w:ascii="Calibri" w:cs="Calibri" w:eastAsia="Calibri" w:hAnsi="Calibri"/>
          <w:i w:val="1"/>
          <w:rtl w:val="0"/>
        </w:rPr>
        <w:t xml:space="preserve">Otec, Matka, Syn. </w:t>
      </w:r>
      <w:r w:rsidDel="00000000" w:rsidR="00000000" w:rsidRPr="00000000">
        <w:rPr>
          <w:rFonts w:ascii="Calibri" w:cs="Calibri" w:eastAsia="Calibri" w:hAnsi="Calibri"/>
          <w:rtl w:val="0"/>
        </w:rPr>
        <w:t xml:space="preserve">Vystupujú ako </w:t>
      </w:r>
      <w:r w:rsidDel="00000000" w:rsidR="00000000" w:rsidRPr="00000000">
        <w:rPr>
          <w:rFonts w:ascii="Calibri" w:cs="Calibri" w:eastAsia="Calibri" w:hAnsi="Calibri"/>
          <w:b w:val="1"/>
          <w:rtl w:val="0"/>
        </w:rPr>
        <w:t xml:space="preserve">archetypy/pravzory</w:t>
      </w:r>
      <w:r w:rsidDel="00000000" w:rsidR="00000000" w:rsidRPr="00000000">
        <w:rPr>
          <w:rFonts w:ascii="Calibri" w:cs="Calibri" w:eastAsia="Calibri" w:hAnsi="Calibri"/>
          <w:rtl w:val="0"/>
        </w:rPr>
        <w:t xml:space="preserve">, postava sa stáva modelom. Sám autor nazýva svoje dielo termínom </w:t>
      </w:r>
      <w:r w:rsidDel="00000000" w:rsidR="00000000" w:rsidRPr="00000000">
        <w:rPr>
          <w:rFonts w:ascii="Calibri" w:cs="Calibri" w:eastAsia="Calibri" w:hAnsi="Calibri"/>
          <w:b w:val="1"/>
          <w:rtl w:val="0"/>
        </w:rPr>
        <w:t xml:space="preserve">komédia, </w:t>
      </w:r>
      <w:r w:rsidDel="00000000" w:rsidR="00000000" w:rsidRPr="00000000">
        <w:rPr>
          <w:rFonts w:ascii="Calibri" w:cs="Calibri" w:eastAsia="Calibri" w:hAnsi="Calibri"/>
          <w:rtl w:val="0"/>
        </w:rPr>
        <w:t xml:space="preserve">aj keď divákom nie je veľmi do smiechu a dnes by sme ju nazvali skôr tragikomédiou.</w:t>
      </w:r>
    </w:p>
    <w:p w:rsidR="00000000" w:rsidDel="00000000" w:rsidP="00000000" w:rsidRDefault="00000000" w:rsidRPr="00000000" w14:paraId="00000563">
      <w:pPr>
        <w:spacing w:after="0" w:line="24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Realita (skúška chystanej hry):</w:t>
      </w:r>
    </w:p>
    <w:p w:rsidR="00000000" w:rsidDel="00000000" w:rsidP="00000000" w:rsidRDefault="00000000" w:rsidRPr="00000000" w14:paraId="00000564">
      <w:pPr>
        <w:spacing w:after="0" w:line="24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Na skúšku hry v divadle príde šesť postáv, ktoré vystupujú v pripravovanej hre a dožadujú sa nejakého autora, ktorý by ich v hre predstavil tak, ako sa samy vnímajú. Každá postava chce, aby práve jej prežívanie a jej príbeh bol v popredí. </w:t>
      </w:r>
    </w:p>
    <w:p w:rsidR="00000000" w:rsidDel="00000000" w:rsidP="00000000" w:rsidRDefault="00000000" w:rsidRPr="00000000" w14:paraId="00000565">
      <w:pPr>
        <w:spacing w:after="0" w:line="24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V divadelnej sále sa ocitli naraz postavy z naštudovanej hry (dokonca aj postavy, ktoré počas deja zomreli – Chlapec a Dievčatko) a živí herci (napr. Prvý herec, Prvá herečka), ktorí ich hrajú, režišsér, ale aj iní z personálu divadla – šepkár, inšpicient, kulisári a pod. Postavy majú pripomienky k tomu, ako konkrétnu scénu herci zahrali, aké majú kostýmy, ako režisér hru pochopil. Pod vedením režiséra sa skúša hlavne tá scéna, v ktorej vystupuje Nevlastná dcéra s ešte vtedy nepoznaným Otcom. Postave dcéry sa zdá, že v inscenácii hry naplno nevyznieva tragika je postavenia, s ktorým sa nedokáže vyrovnať (životné podmienky ju donútili predávať svoje telo – a to tesne po smrti vlastného otca, ešte v smútočných šatách). V závere hry zaznie výstrel, ale nikto nevie, či je to len divadelná ilúzia, alebo sa zastrelil Matkin mladší syn.</w:t>
      </w:r>
    </w:p>
    <w:p w:rsidR="00000000" w:rsidDel="00000000" w:rsidP="00000000" w:rsidRDefault="00000000" w:rsidRPr="00000000" w14:paraId="00000566">
      <w:pPr>
        <w:spacing w:after="0" w:line="24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Divadlo:</w:t>
      </w:r>
    </w:p>
    <w:p w:rsidR="00000000" w:rsidDel="00000000" w:rsidP="00000000" w:rsidRDefault="00000000" w:rsidRPr="00000000" w14:paraId="00000567">
      <w:pPr>
        <w:spacing w:after="0" w:line="240" w:lineRule="auto"/>
        <w:jc w:val="both"/>
        <w:rPr>
          <w:rFonts w:ascii="Calibri" w:cs="Calibri" w:eastAsia="Calibri" w:hAnsi="Calibri"/>
          <w:i w:val="1"/>
        </w:rPr>
      </w:pPr>
      <w:r w:rsidDel="00000000" w:rsidR="00000000" w:rsidRPr="00000000">
        <w:rPr>
          <w:rFonts w:ascii="Calibri" w:cs="Calibri" w:eastAsia="Calibri" w:hAnsi="Calibri"/>
          <w:i w:val="1"/>
          <w:rtl w:val="0"/>
        </w:rPr>
        <w:t xml:space="preserve">Otec a Matka prechádzali manželskou krízou, Matka opustí Otca (tvrdí, že ju k tomu prinútil a musela zanechať aj malého Syna) a po smrti druhého manžela sa k nemu vráti aj s tromi ďalšími deťmi. Vlastný Syn sa im odcudzí a všetkých nových členov považuje za votrelcov. Nastávajú problémy, situácia je neúnosná, každý niekoho viní a každý svoju situáciu vidí ako ťaživú. Predovšetkým Nevlastná dcéra má k novému Otcovi problematický vzťah: po smrti Matkinho druhého manžela (nevlastného otca) sa musela zamestnať v klobučníctve, z ktorého sa vykľul verejný dom – jej nevlastný otec sa takmer stal jej „klientom“. Ich príbeh plný nedorozumení, neschopnosti komunikovať ani vo vlastnej rodine sa končí dostratena. V záverečnej scéne v záhrade zaznie výstrel...</w:t>
      </w:r>
    </w:p>
    <w:p w:rsidR="00000000" w:rsidDel="00000000" w:rsidP="00000000" w:rsidRDefault="00000000" w:rsidRPr="00000000" w14:paraId="00000568">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569">
      <w:pPr>
        <w:rPr/>
      </w:pPr>
      <w:r w:rsidDel="00000000" w:rsidR="00000000" w:rsidRPr="00000000">
        <w:rPr>
          <w:rtl w:val="0"/>
        </w:rPr>
        <w:t xml:space="preserve">Spracované podľa: M. Caltíková, Literatúra pre SŠ</w:t>
      </w:r>
    </w:p>
    <w:sectPr>
      <w:type w:val="continuous"/>
      <w:pgSz w:h="16838" w:w="11906" w:orient="portrait"/>
      <w:pgMar w:bottom="1418" w:top="1418" w:left="1418" w:right="1418"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Courier New"/>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0"/>
      <w:numFmt w:val="bullet"/>
      <w:lvlText w:val="-"/>
      <w:lvlJc w:val="left"/>
      <w:pPr>
        <w:ind w:left="1080" w:hanging="360"/>
      </w:pPr>
      <w:rPr>
        <w:rFonts w:ascii="Calibri" w:cs="Calibri" w:eastAsia="Calibri" w:hAnsi="Calibri"/>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3"/>
      <w:numFmt w:val="upperRoman"/>
      <w:lvlText w:val="%1."/>
      <w:lvlJc w:val="left"/>
      <w:pPr>
        <w:ind w:left="2498" w:hanging="1080"/>
      </w:pPr>
      <w:rPr/>
    </w:lvl>
    <w:lvl w:ilvl="1">
      <w:start w:val="1"/>
      <w:numFmt w:val="lowerLetter"/>
      <w:lvlText w:val="%2."/>
      <w:lvlJc w:val="left"/>
      <w:pPr>
        <w:ind w:left="2498" w:hanging="360"/>
      </w:pPr>
      <w:rPr/>
    </w:lvl>
    <w:lvl w:ilvl="2">
      <w:start w:val="1"/>
      <w:numFmt w:val="lowerRoman"/>
      <w:lvlText w:val="%3."/>
      <w:lvlJc w:val="right"/>
      <w:pPr>
        <w:ind w:left="3218" w:hanging="180"/>
      </w:pPr>
      <w:rPr/>
    </w:lvl>
    <w:lvl w:ilvl="3">
      <w:start w:val="1"/>
      <w:numFmt w:val="decimal"/>
      <w:lvlText w:val="%4."/>
      <w:lvlJc w:val="left"/>
      <w:pPr>
        <w:ind w:left="3938" w:hanging="360"/>
      </w:pPr>
      <w:rPr/>
    </w:lvl>
    <w:lvl w:ilvl="4">
      <w:start w:val="1"/>
      <w:numFmt w:val="lowerLetter"/>
      <w:lvlText w:val="%5."/>
      <w:lvlJc w:val="left"/>
      <w:pPr>
        <w:ind w:left="4658" w:hanging="360"/>
      </w:pPr>
      <w:rPr/>
    </w:lvl>
    <w:lvl w:ilvl="5">
      <w:start w:val="1"/>
      <w:numFmt w:val="lowerRoman"/>
      <w:lvlText w:val="%6."/>
      <w:lvlJc w:val="right"/>
      <w:pPr>
        <w:ind w:left="5378" w:hanging="180"/>
      </w:pPr>
      <w:rPr/>
    </w:lvl>
    <w:lvl w:ilvl="6">
      <w:start w:val="1"/>
      <w:numFmt w:val="decimal"/>
      <w:lvlText w:val="%7."/>
      <w:lvlJc w:val="left"/>
      <w:pPr>
        <w:ind w:left="6098" w:hanging="360"/>
      </w:pPr>
      <w:rPr/>
    </w:lvl>
    <w:lvl w:ilvl="7">
      <w:start w:val="1"/>
      <w:numFmt w:val="lowerLetter"/>
      <w:lvlText w:val="%8."/>
      <w:lvlJc w:val="left"/>
      <w:pPr>
        <w:ind w:left="6818" w:hanging="360"/>
      </w:pPr>
      <w:rPr/>
    </w:lvl>
    <w:lvl w:ilvl="8">
      <w:start w:val="1"/>
      <w:numFmt w:val="lowerRoman"/>
      <w:lvlText w:val="%9."/>
      <w:lvlJc w:val="right"/>
      <w:pPr>
        <w:ind w:left="7538"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sk-SK"/>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hyperlink" Target="https://hlbina.velkekrstenany.eu/#okno-do-neba-basnikova-modlitba" TargetMode="External"/><Relationship Id="rId21" Type="http://schemas.openxmlformats.org/officeDocument/2006/relationships/image" Target="media/image24.png"/><Relationship Id="rId24" Type="http://schemas.openxmlformats.org/officeDocument/2006/relationships/image" Target="media/image7.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6.png"/><Relationship Id="rId25" Type="http://schemas.openxmlformats.org/officeDocument/2006/relationships/image" Target="media/image10.png"/><Relationship Id="rId28" Type="http://schemas.openxmlformats.org/officeDocument/2006/relationships/image" Target="media/image6.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5.jpg"/><Relationship Id="rId29" Type="http://schemas.openxmlformats.org/officeDocument/2006/relationships/image" Target="media/image12.png"/><Relationship Id="rId7" Type="http://schemas.openxmlformats.org/officeDocument/2006/relationships/header" Target="header1.xml"/><Relationship Id="rId8" Type="http://schemas.openxmlformats.org/officeDocument/2006/relationships/image" Target="media/image20.png"/><Relationship Id="rId31" Type="http://schemas.openxmlformats.org/officeDocument/2006/relationships/image" Target="media/image25.png"/><Relationship Id="rId30" Type="http://schemas.openxmlformats.org/officeDocument/2006/relationships/image" Target="media/image11.png"/><Relationship Id="rId11" Type="http://schemas.openxmlformats.org/officeDocument/2006/relationships/image" Target="media/image15.png"/><Relationship Id="rId33" Type="http://schemas.openxmlformats.org/officeDocument/2006/relationships/image" Target="media/image13.png"/><Relationship Id="rId10" Type="http://schemas.openxmlformats.org/officeDocument/2006/relationships/image" Target="media/image17.png"/><Relationship Id="rId32" Type="http://schemas.openxmlformats.org/officeDocument/2006/relationships/image" Target="media/image22.png"/><Relationship Id="rId13" Type="http://schemas.openxmlformats.org/officeDocument/2006/relationships/image" Target="media/image4.png"/><Relationship Id="rId12" Type="http://schemas.openxmlformats.org/officeDocument/2006/relationships/image" Target="media/image18.png"/><Relationship Id="rId15" Type="http://schemas.openxmlformats.org/officeDocument/2006/relationships/image" Target="media/image1.jpg"/><Relationship Id="rId14" Type="http://schemas.openxmlformats.org/officeDocument/2006/relationships/image" Target="media/image2.jpg"/><Relationship Id="rId17" Type="http://schemas.openxmlformats.org/officeDocument/2006/relationships/image" Target="media/image14.png"/><Relationship Id="rId16" Type="http://schemas.openxmlformats.org/officeDocument/2006/relationships/image" Target="media/image3.jpg"/><Relationship Id="rId19" Type="http://schemas.openxmlformats.org/officeDocument/2006/relationships/image" Target="media/image9.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