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296B" w14:textId="0AA77C09" w:rsidR="00833A70" w:rsidRDefault="00347DCC" w:rsidP="00347DC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Energy resources</w:t>
      </w:r>
    </w:p>
    <w:p w14:paraId="476AC542" w14:textId="6E914EEC" w:rsidR="00347DCC" w:rsidRDefault="00347DCC" w:rsidP="00347DC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Two types:</w:t>
      </w:r>
    </w:p>
    <w:p w14:paraId="6E37BE3B" w14:textId="3DB7C40D" w:rsidR="00347DCC" w:rsidRDefault="00347DCC" w:rsidP="00347DCC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Non-renewable resources</w:t>
      </w:r>
    </w:p>
    <w:p w14:paraId="51A39E3E" w14:textId="5907C001" w:rsidR="00347DCC" w:rsidRDefault="00347DCC" w:rsidP="00347DCC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Fossil fuels – oil, natural gas and coal</w:t>
      </w:r>
    </w:p>
    <w:p w14:paraId="35CB1B86" w14:textId="361ECD88" w:rsidR="00347DCC" w:rsidRDefault="00347DCC" w:rsidP="00347DCC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Coal</w:t>
      </w:r>
      <w:r w:rsidR="0061004A">
        <w:rPr>
          <w:rFonts w:ascii="Times New Roman" w:hAnsi="Times New Roman" w:cs="Times New Roman"/>
          <w:lang w:val="en-GB"/>
        </w:rPr>
        <w:t xml:space="preserve"> formed from the dead remains of trees, ferns and other plants that lived 300 to 400 million years ago</w:t>
      </w:r>
    </w:p>
    <w:p w14:paraId="13FF8039" w14:textId="571DC899" w:rsidR="0061004A" w:rsidRDefault="0061004A" w:rsidP="0061004A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Oil and natural gas are from animals and organisms that lived in the water and were buried under ocean or river sediments</w:t>
      </w:r>
    </w:p>
    <w:p w14:paraId="657068B6" w14:textId="35831B6A" w:rsidR="0061004A" w:rsidRDefault="0061004A" w:rsidP="0061004A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Slovak thermal plants:</w:t>
      </w:r>
    </w:p>
    <w:p w14:paraId="2824571D" w14:textId="6D258666" w:rsidR="0061004A" w:rsidRDefault="0061004A" w:rsidP="0061004A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Nováky</w:t>
      </w:r>
    </w:p>
    <w:p w14:paraId="029E09F2" w14:textId="324B7848" w:rsidR="0061004A" w:rsidRDefault="0061004A" w:rsidP="0061004A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Vojany</w:t>
      </w:r>
    </w:p>
    <w:p w14:paraId="310E203C" w14:textId="0BD75811" w:rsidR="0061004A" w:rsidRDefault="0061004A" w:rsidP="0061004A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Advantages</w:t>
      </w:r>
    </w:p>
    <w:p w14:paraId="25D8F387" w14:textId="547EF6C4" w:rsidR="0061004A" w:rsidRDefault="0061004A" w:rsidP="0061004A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Coal is cheap energy resource</w:t>
      </w:r>
    </w:p>
    <w:p w14:paraId="6E3EE925" w14:textId="373DC43A" w:rsidR="0061004A" w:rsidRDefault="0061004A" w:rsidP="0061004A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Disadvantages</w:t>
      </w:r>
    </w:p>
    <w:p w14:paraId="5910C98F" w14:textId="13ACF4CF" w:rsidR="0061004A" w:rsidRDefault="0061004A" w:rsidP="0061004A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are nonrenewable because they take millions of years to form.</w:t>
      </w:r>
    </w:p>
    <w:p w14:paraId="25696E5D" w14:textId="6FDB936B" w:rsidR="0061004A" w:rsidRDefault="0061004A" w:rsidP="0061004A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All release pollutants into the air when burned.</w:t>
      </w:r>
    </w:p>
    <w:p w14:paraId="5A3AFA2F" w14:textId="7D460F01" w:rsidR="0061004A" w:rsidRPr="0061004A" w:rsidRDefault="0061004A" w:rsidP="0061004A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Drilling for oil and natural gas and digging up coal can disturb fragile ecosystems.</w:t>
      </w:r>
    </w:p>
    <w:p w14:paraId="3D2A767C" w14:textId="74B22601" w:rsidR="00347DCC" w:rsidRDefault="00347DCC" w:rsidP="00347DCC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Once they are used, they cannot be renewed by natural process</w:t>
      </w:r>
    </w:p>
    <w:p w14:paraId="7F34A111" w14:textId="46D08FE8" w:rsidR="00347DCC" w:rsidRDefault="00347DCC" w:rsidP="00347DCC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Renewable resources</w:t>
      </w:r>
    </w:p>
    <w:p w14:paraId="12D2874B" w14:textId="0FF14AF8" w:rsidR="00347DCC" w:rsidRDefault="00347DCC" w:rsidP="00347DCC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Natural resources – wind, water, solar, geothermal and biomass</w:t>
      </w:r>
    </w:p>
    <w:p w14:paraId="3F852856" w14:textId="521145E8" w:rsidR="00347DCC" w:rsidRDefault="00347DCC" w:rsidP="00347DCC">
      <w:pPr>
        <w:pStyle w:val="Odsekzoznamu"/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Nuclear energy – alternative source of energy</w:t>
      </w:r>
    </w:p>
    <w:p w14:paraId="79BDDBF1" w14:textId="2E8AAF9B" w:rsidR="0061004A" w:rsidRDefault="0061004A" w:rsidP="0061004A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Nuclear power plants require uraniom as the fuel source</w:t>
      </w:r>
    </w:p>
    <w:p w14:paraId="4E4B105C" w14:textId="34D0FD98" w:rsidR="0061004A" w:rsidRDefault="0061004A" w:rsidP="0061004A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When uranium atoms are split, heat is released. Water is circulated through the reactor to keep it cool. As the water turns into steam, it is forced through a turbine to generate electricity.</w:t>
      </w:r>
    </w:p>
    <w:p w14:paraId="481F239A" w14:textId="6BEC9254" w:rsidR="0061004A" w:rsidRDefault="00F00946" w:rsidP="0061004A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Slovak nuclear power plants:</w:t>
      </w:r>
    </w:p>
    <w:p w14:paraId="124C0414" w14:textId="4D512109" w:rsidR="00F00946" w:rsidRDefault="00F00946" w:rsidP="00F00946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Jaslovské Bohunice</w:t>
      </w:r>
    </w:p>
    <w:p w14:paraId="41D60B1F" w14:textId="3994D459" w:rsidR="00F00946" w:rsidRDefault="00F00946" w:rsidP="00F00946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Mochovce</w:t>
      </w:r>
    </w:p>
    <w:p w14:paraId="15FBF15A" w14:textId="3C3114B3" w:rsidR="00F00946" w:rsidRDefault="00F00946" w:rsidP="00F00946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Advantages:</w:t>
      </w:r>
    </w:p>
    <w:p w14:paraId="469D241F" w14:textId="4C44E01B" w:rsidR="00F00946" w:rsidRDefault="00F00946" w:rsidP="00F00946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There is no air pollution</w:t>
      </w:r>
    </w:p>
    <w:p w14:paraId="4D814590" w14:textId="3586DA31" w:rsidR="00F00946" w:rsidRDefault="00F00946" w:rsidP="00F00946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 cost of uranium ore is cheap</w:t>
      </w:r>
    </w:p>
    <w:p w14:paraId="2930434F" w14:textId="15ACC40B" w:rsidR="00F00946" w:rsidRDefault="00F00946" w:rsidP="00F00946">
      <w:pPr>
        <w:pStyle w:val="Odsekzoznamu"/>
        <w:numPr>
          <w:ilvl w:val="2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Disadvantages</w:t>
      </w:r>
    </w:p>
    <w:p w14:paraId="5C9D7B5F" w14:textId="70877E42" w:rsidR="00F00946" w:rsidRDefault="00F00946" w:rsidP="00F00946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They produce nuclear waste which is radioactive</w:t>
      </w:r>
    </w:p>
    <w:p w14:paraId="3B822598" w14:textId="30524532" w:rsidR="00F00946" w:rsidRPr="00347DCC" w:rsidRDefault="00F00946" w:rsidP="00F00946">
      <w:pPr>
        <w:pStyle w:val="Odsekzoznamu"/>
        <w:numPr>
          <w:ilvl w:val="3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Are expansive to build</w:t>
      </w:r>
    </w:p>
    <w:sectPr w:rsidR="00F00946" w:rsidRPr="00347DCC" w:rsidSect="00556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E1ED9"/>
    <w:multiLevelType w:val="hybridMultilevel"/>
    <w:tmpl w:val="22CA17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9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17C"/>
    <w:rsid w:val="00002E32"/>
    <w:rsid w:val="000B732D"/>
    <w:rsid w:val="00347DCC"/>
    <w:rsid w:val="0055625C"/>
    <w:rsid w:val="005B317C"/>
    <w:rsid w:val="005B44CB"/>
    <w:rsid w:val="0061004A"/>
    <w:rsid w:val="00735E5A"/>
    <w:rsid w:val="00833A70"/>
    <w:rsid w:val="00F00946"/>
    <w:rsid w:val="00F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20B0"/>
  <w15:chartTrackingRefBased/>
  <w15:docId w15:val="{6B2EDF15-F960-4576-9304-0A6A124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B3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B3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B3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B3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B3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B3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B3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B3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B3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3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B3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B3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317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317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317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317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317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317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B3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B3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B3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B3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B3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B317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B317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B317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B3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B317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B31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Pavla Drozdíková</cp:lastModifiedBy>
  <cp:revision>2</cp:revision>
  <dcterms:created xsi:type="dcterms:W3CDTF">2024-05-20T10:47:00Z</dcterms:created>
  <dcterms:modified xsi:type="dcterms:W3CDTF">2024-05-20T11:51:00Z</dcterms:modified>
</cp:coreProperties>
</file>