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9A7F" w14:textId="77777777" w:rsidR="00E7142C" w:rsidRPr="00E7142C" w:rsidRDefault="00E7142C" w:rsidP="00E71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42C">
        <w:rPr>
          <w:rFonts w:ascii="Times New Roman" w:hAnsi="Times New Roman" w:cs="Times New Roman"/>
          <w:b/>
          <w:bCs/>
          <w:sz w:val="32"/>
          <w:szCs w:val="32"/>
        </w:rPr>
        <w:t>Wood</w:t>
      </w:r>
    </w:p>
    <w:p w14:paraId="2409BB07" w14:textId="77777777" w:rsidR="00E7142C" w:rsidRPr="00E7142C" w:rsidRDefault="00E7142C" w:rsidP="00E7142C">
      <w:pPr>
        <w:rPr>
          <w:rFonts w:ascii="Times New Roman" w:hAnsi="Times New Roman" w:cs="Times New Roman"/>
        </w:rPr>
      </w:pPr>
    </w:p>
    <w:p w14:paraId="2458BA8F" w14:textId="4DD1A3F6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Wood is hard fibrous material making the trunk and branches of trees or bushes</w:t>
      </w:r>
    </w:p>
    <w:p w14:paraId="7AF9D092" w14:textId="5AB6C7FC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Organic and hygroscopic material (it naturally absorbs and releases water)</w:t>
      </w:r>
    </w:p>
    <w:p w14:paraId="5CC35BF6" w14:textId="22C13512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Renewable and sustainable resource</w:t>
      </w:r>
    </w:p>
    <w:p w14:paraId="4DABCE00" w14:textId="347CF505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Recyclable and biodegradable</w:t>
      </w:r>
    </w:p>
    <w:p w14:paraId="530AA37A" w14:textId="4313A36D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Types of trees</w:t>
      </w:r>
    </w:p>
    <w:p w14:paraId="5A2E521D" w14:textId="63716BC1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Conifer trees</w:t>
      </w:r>
    </w:p>
    <w:p w14:paraId="3E1117B9" w14:textId="5596090C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Needle-like leaves, cones</w:t>
      </w:r>
    </w:p>
    <w:p w14:paraId="30C7F158" w14:textId="4CBBBB5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Remain evergreen</w:t>
      </w:r>
    </w:p>
    <w:p w14:paraId="01828E58" w14:textId="201813E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Examples:</w:t>
      </w:r>
    </w:p>
    <w:p w14:paraId="089B837D" w14:textId="1C170CEA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Pine</w:t>
      </w:r>
    </w:p>
    <w:p w14:paraId="51100AC2" w14:textId="1CECD407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Fir</w:t>
      </w:r>
    </w:p>
    <w:p w14:paraId="6F798A3B" w14:textId="33508D82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Spruce</w:t>
      </w:r>
    </w:p>
    <w:p w14:paraId="24B8E22F" w14:textId="35BE8B21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Larch tree</w:t>
      </w:r>
    </w:p>
    <w:p w14:paraId="63C9FC84" w14:textId="251CE570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Decidous trees</w:t>
      </w:r>
    </w:p>
    <w:p w14:paraId="56E92CD1" w14:textId="29D7EB96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Loose leaves in fall to survive winter better</w:t>
      </w:r>
    </w:p>
    <w:p w14:paraId="4A693819" w14:textId="46CCC556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</w:t>
      </w:r>
    </w:p>
    <w:p w14:paraId="4199FFAF" w14:textId="603A0567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Oak</w:t>
      </w:r>
    </w:p>
    <w:p w14:paraId="4BF2A5EE" w14:textId="45FC2171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Beech</w:t>
      </w:r>
    </w:p>
    <w:p w14:paraId="36D46EA2" w14:textId="160C58A0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Birch</w:t>
      </w:r>
    </w:p>
    <w:p w14:paraId="0EA50828" w14:textId="7F1B479D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Linden</w:t>
      </w:r>
    </w:p>
    <w:p w14:paraId="6C36AF0F" w14:textId="38BB6203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Parts of tree</w:t>
      </w:r>
      <w:r>
        <w:rPr>
          <w:rFonts w:ascii="Times New Roman" w:hAnsi="Times New Roman" w:cs="Times New Roman"/>
        </w:rPr>
        <w:t>:</w:t>
      </w:r>
    </w:p>
    <w:p w14:paraId="08E6CC10" w14:textId="2DAFE4E1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A tree is a perennial plant with roots, a trunk, side branches and twigs</w:t>
      </w:r>
    </w:p>
    <w:p w14:paraId="192F2DCC" w14:textId="108ADCF9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A branch system forms a crown</w:t>
      </w:r>
    </w:p>
    <w:p w14:paraId="41FCB67D" w14:textId="404D024A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 xml:space="preserve">The trunk carries water with dissolved minerals upwards and downwards </w:t>
      </w:r>
    </w:p>
    <w:p w14:paraId="2188F1D1" w14:textId="229D00C0" w:rsid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The leaves turn sunlight into their energy (glucose), they also make the oxygen in the air</w:t>
      </w:r>
    </w:p>
    <w:p w14:paraId="144288CA" w14:textId="7C3296D2" w:rsidR="00A2309B" w:rsidRPr="00E7142C" w:rsidRDefault="00A2309B" w:rsidP="00A2309B">
      <w:pPr>
        <w:pStyle w:val="Odsekzoznamu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27D623" wp14:editId="13A2454F">
            <wp:simplePos x="0" y="0"/>
            <wp:positionH relativeFrom="column">
              <wp:posOffset>1293734</wp:posOffset>
            </wp:positionH>
            <wp:positionV relativeFrom="paragraph">
              <wp:posOffset>180400</wp:posOffset>
            </wp:positionV>
            <wp:extent cx="3300095" cy="2564765"/>
            <wp:effectExtent l="0" t="0" r="0" b="6985"/>
            <wp:wrapTopAndBottom/>
            <wp:docPr id="1082259503" name="Obrázok 1" descr="Groups of Trees and Parts of a Tree — Scouter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s of Trees and Parts of a Tree — Scouter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A942" w14:textId="065E2734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lastRenderedPageBreak/>
        <w:t>Wood components</w:t>
      </w:r>
    </w:p>
    <w:p w14:paraId="43B71208" w14:textId="48E9F947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Chemically, wood consists of 3 polymers:</w:t>
      </w:r>
    </w:p>
    <w:p w14:paraId="613B9A91" w14:textId="33B397CA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Cellulose – an orgainc compound derived from glucose, gives the wood its strenght</w:t>
      </w:r>
    </w:p>
    <w:p w14:paraId="46A58876" w14:textId="38408998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Hemicellulose – gives wood its flexibility</w:t>
      </w:r>
    </w:p>
    <w:p w14:paraId="57710443" w14:textId="47CB3E37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Lignin – the glue which holds fibres together, gives wood its stiffness</w:t>
      </w:r>
    </w:p>
    <w:p w14:paraId="25BD5FAC" w14:textId="043A493E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Water</w:t>
      </w:r>
    </w:p>
    <w:p w14:paraId="6D0C2173" w14:textId="03AEC7F9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Wood characteristics</w:t>
      </w:r>
    </w:p>
    <w:p w14:paraId="056C1C10" w14:textId="4EDBF988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Physical properties</w:t>
      </w:r>
    </w:p>
    <w:p w14:paraId="1F7D38DA" w14:textId="7C95FCA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Low weight</w:t>
      </w:r>
    </w:p>
    <w:p w14:paraId="21FACF06" w14:textId="1E8E7518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Typical smell and colour</w:t>
      </w:r>
    </w:p>
    <w:p w14:paraId="2DE4EC20" w14:textId="505D6A84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Perfect insulator</w:t>
      </w:r>
    </w:p>
    <w:p w14:paraId="2F5852D5" w14:textId="2E2E02B9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Poor electrical and heat conductivity</w:t>
      </w:r>
    </w:p>
    <w:p w14:paraId="6A6E9150" w14:textId="340FAFDD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Mechanical properties</w:t>
      </w:r>
    </w:p>
    <w:p w14:paraId="2EC9A565" w14:textId="50DEF5E7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Strong</w:t>
      </w:r>
    </w:p>
    <w:p w14:paraId="08DAECC9" w14:textId="6D7CEB13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Durable</w:t>
      </w:r>
    </w:p>
    <w:p w14:paraId="51BA8D5F" w14:textId="4E82823B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Hardness</w:t>
      </w:r>
    </w:p>
    <w:p w14:paraId="7CCE51BF" w14:textId="24F6020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Tension</w:t>
      </w:r>
    </w:p>
    <w:p w14:paraId="1222FD3B" w14:textId="13BC44BF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Density</w:t>
      </w:r>
    </w:p>
    <w:p w14:paraId="63598930" w14:textId="11A22F90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Chemical properties</w:t>
      </w:r>
    </w:p>
    <w:p w14:paraId="7CF0DE96" w14:textId="25C20DFE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Flammability</w:t>
      </w:r>
    </w:p>
    <w:p w14:paraId="348A73DE" w14:textId="25E252AD" w:rsidR="000E030A" w:rsidRDefault="00E7142C" w:rsidP="000E030A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Reactivity with oxygen, water and acid</w:t>
      </w:r>
    </w:p>
    <w:p w14:paraId="37AA9D7D" w14:textId="5281A4DE" w:rsidR="000E030A" w:rsidRDefault="000E030A" w:rsidP="000E030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Hardwood</w:t>
      </w:r>
    </w:p>
    <w:p w14:paraId="2FFB1703" w14:textId="2A4BDAF0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Comes from flowering plants (oak, beech, maple)</w:t>
      </w:r>
    </w:p>
    <w:p w14:paraId="128740CD" w14:textId="68F81602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Last longer, they are denser</w:t>
      </w:r>
    </w:p>
    <w:p w14:paraId="6309F883" w14:textId="43C3EE87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More expensive</w:t>
      </w:r>
    </w:p>
    <w:p w14:paraId="4AB728CB" w14:textId="581A1BCF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Used for high quality furniture, musical instruments, floors, counstruction and boatbuilding</w:t>
      </w:r>
    </w:p>
    <w:p w14:paraId="183B1CA1" w14:textId="206B79C1" w:rsidR="000E030A" w:rsidRDefault="000E030A" w:rsidP="000E030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Softwood</w:t>
      </w:r>
    </w:p>
    <w:p w14:paraId="3F1C8248" w14:textId="6B6F816A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Come from evergreen conifers (pine, spruce)</w:t>
      </w:r>
    </w:p>
    <w:p w14:paraId="27EA92A9" w14:textId="3C26827F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Grow rapidly, less stable</w:t>
      </w:r>
    </w:p>
    <w:p w14:paraId="577FD633" w14:textId="2BACF18B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Cheaper, easier to work with</w:t>
      </w:r>
    </w:p>
    <w:p w14:paraId="3AE0A672" w14:textId="748AEC98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Used for manufacturing of windows, interior mouldings amd MDF (medium density fiberboard)</w:t>
      </w:r>
    </w:p>
    <w:p w14:paraId="6B23C17F" w14:textId="1B8DB53B" w:rsidR="000E030A" w:rsidRDefault="00AB5142" w:rsidP="000E030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 products</w:t>
      </w:r>
    </w:p>
    <w:p w14:paraId="6FD621A7" w14:textId="0C758A44" w:rsidR="00AB5142" w:rsidRDefault="00AB5142" w:rsidP="00AB514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Primary</w:t>
      </w:r>
    </w:p>
    <w:p w14:paraId="72784ED7" w14:textId="0A7B8206" w:rsidR="00AB5142" w:rsidRDefault="00AB5142" w:rsidP="00AB5142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are used as raw materials</w:t>
      </w:r>
    </w:p>
    <w:p w14:paraId="165A1E80" w14:textId="050F2D0C" w:rsidR="00AB5142" w:rsidRDefault="00AB5142" w:rsidP="00AB5142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cathegories</w:t>
      </w:r>
    </w:p>
    <w:p w14:paraId="54605314" w14:textId="28A8CB39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Lumber</w:t>
      </w:r>
    </w:p>
    <w:p w14:paraId="2D571895" w14:textId="77777777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Dimenstional lumber</w:t>
      </w:r>
    </w:p>
    <w:p w14:paraId="0156D317" w14:textId="77777777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Laminated lumber</w:t>
      </w:r>
    </w:p>
    <w:p w14:paraId="7AECCD5A" w14:textId="77777777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Decking</w:t>
      </w:r>
    </w:p>
    <w:p w14:paraId="33C87C58" w14:textId="13839E46" w:rsidR="005C6152" w:rsidRP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Timber</w:t>
      </w:r>
    </w:p>
    <w:p w14:paraId="1A9C0C45" w14:textId="0B126A1C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Pulp</w:t>
      </w:r>
    </w:p>
    <w:p w14:paraId="5023D251" w14:textId="1B677008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products</w:t>
      </w:r>
    </w:p>
    <w:p w14:paraId="423AC527" w14:textId="63CD521E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Veneered products – Plywood</w:t>
      </w:r>
    </w:p>
    <w:p w14:paraId="5D278838" w14:textId="42754E2F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Non-veneered products – Fiberboard, particleboard</w:t>
      </w:r>
    </w:p>
    <w:p w14:paraId="470F5BB3" w14:textId="09110B8C" w:rsidR="00AB5142" w:rsidRP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</w:t>
      </w:r>
    </w:p>
    <w:p w14:paraId="6156AF22" w14:textId="55899560" w:rsidR="00AB5142" w:rsidRDefault="00AB5142" w:rsidP="00AB5142">
      <w:pPr>
        <w:pStyle w:val="Odsekzoznamu"/>
        <w:ind w:left="1440"/>
        <w:rPr>
          <w:rFonts w:ascii="Times New Roman" w:hAnsi="Times New Roman" w:cs="Times New Roman"/>
        </w:rPr>
      </w:pPr>
    </w:p>
    <w:p w14:paraId="60C5EC68" w14:textId="6DF4BF2A" w:rsidR="00AB5142" w:rsidRDefault="00AB5142" w:rsidP="00AB514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</w:t>
      </w:r>
    </w:p>
    <w:p w14:paraId="7856A930" w14:textId="1A83848B" w:rsidR="00AB5142" w:rsidRDefault="00AB5142" w:rsidP="00AB5142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Manufactured wood products</w:t>
      </w:r>
    </w:p>
    <w:p w14:paraId="58DE3192" w14:textId="75EF42F6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Furniture</w:t>
      </w:r>
    </w:p>
    <w:p w14:paraId="5A727283" w14:textId="155C5F10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Pallets</w:t>
      </w:r>
    </w:p>
    <w:p w14:paraId="09F8A642" w14:textId="619F8701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Moldings</w:t>
      </w:r>
    </w:p>
    <w:p w14:paraId="05267FA2" w14:textId="46870C10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25859B80" w14:textId="00DC023D" w:rsidR="006255E4" w:rsidRDefault="006255E4" w:rsidP="006255E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 residues</w:t>
      </w:r>
    </w:p>
    <w:p w14:paraId="49BCDA4D" w14:textId="5169762D" w:rsidR="006255E4" w:rsidRDefault="006255E4" w:rsidP="006255E4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Wood pellets – Wood Briquettes</w:t>
      </w:r>
    </w:p>
    <w:p w14:paraId="2E9C1F5B" w14:textId="4744253F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wood sawdust</w:t>
      </w:r>
    </w:p>
    <w:p w14:paraId="23067E1A" w14:textId="584F401F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 moisture is removed and then compressed with heat (lignin is a glue)</w:t>
      </w:r>
    </w:p>
    <w:p w14:paraId="23F280C5" w14:textId="0B9BD67F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 biofuel</w:t>
      </w:r>
    </w:p>
    <w:p w14:paraId="7F87108C" w14:textId="576C4B54" w:rsidR="006255E4" w:rsidRDefault="006255E4" w:rsidP="006255E4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Manufactured Boards</w:t>
      </w:r>
    </w:p>
    <w:p w14:paraId="48802F29" w14:textId="15EAD603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OSB (Oriented strand board)</w:t>
      </w:r>
    </w:p>
    <w:p w14:paraId="234EF071" w14:textId="5A977C37" w:rsidR="006255E4" w:rsidRDefault="006255E4" w:rsidP="006255E4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 of large chips of wood are glued together and pressed</w:t>
      </w:r>
    </w:p>
    <w:p w14:paraId="12D251E4" w14:textId="2F21028A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MDF (Medium density fiberboard)</w:t>
      </w:r>
    </w:p>
    <w:p w14:paraId="4DB7C02A" w14:textId="763389F9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Particle board</w:t>
      </w:r>
    </w:p>
    <w:p w14:paraId="08353838" w14:textId="7969D25B" w:rsidR="006255E4" w:rsidRDefault="006255E4" w:rsidP="006255E4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Plywood</w:t>
      </w:r>
    </w:p>
    <w:p w14:paraId="07BD3032" w14:textId="3538A39F" w:rsidR="006255E4" w:rsidRDefault="006255E4" w:rsidP="006255E4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7 plies glued together</w:t>
      </w:r>
    </w:p>
    <w:p w14:paraId="1BAC8AE5" w14:textId="77777777" w:rsidR="006255E4" w:rsidRPr="006255E4" w:rsidRDefault="006255E4" w:rsidP="006255E4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</w:p>
    <w:p w14:paraId="23F93BF0" w14:textId="2D187875" w:rsidR="00E7142C" w:rsidRPr="00E7142C" w:rsidRDefault="00E7142C">
      <w:pPr>
        <w:rPr>
          <w:rFonts w:ascii="Times New Roman" w:hAnsi="Times New Roman" w:cs="Times New Roman"/>
        </w:rPr>
      </w:pPr>
    </w:p>
    <w:sectPr w:rsidR="00E7142C" w:rsidRPr="00E7142C" w:rsidSect="0056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959"/>
    <w:multiLevelType w:val="hybridMultilevel"/>
    <w:tmpl w:val="298EA8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86"/>
    <w:rsid w:val="00002E32"/>
    <w:rsid w:val="000E030A"/>
    <w:rsid w:val="00560F4D"/>
    <w:rsid w:val="00580586"/>
    <w:rsid w:val="005B44CB"/>
    <w:rsid w:val="005C6152"/>
    <w:rsid w:val="006255E4"/>
    <w:rsid w:val="00735E5A"/>
    <w:rsid w:val="00833A70"/>
    <w:rsid w:val="00A2309B"/>
    <w:rsid w:val="00AB5142"/>
    <w:rsid w:val="00B9474A"/>
    <w:rsid w:val="00DA400C"/>
    <w:rsid w:val="00E7142C"/>
    <w:rsid w:val="00E90704"/>
    <w:rsid w:val="00E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9E6"/>
  <w15:chartTrackingRefBased/>
  <w15:docId w15:val="{608C47A5-82CE-4932-81E3-DA90FA6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8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8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8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058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058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058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058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058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058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058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058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058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058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0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17</cp:revision>
  <dcterms:created xsi:type="dcterms:W3CDTF">2024-04-22T11:30:00Z</dcterms:created>
  <dcterms:modified xsi:type="dcterms:W3CDTF">2024-05-20T10:46:00Z</dcterms:modified>
</cp:coreProperties>
</file>