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9CC8" w14:textId="1E812B9A" w:rsidR="00975CA5" w:rsidRDefault="00046A5E">
      <w:pPr>
        <w:rPr>
          <w:b w:val="0"/>
          <w:bCs w:val="0"/>
          <w:sz w:val="24"/>
          <w:szCs w:val="24"/>
          <w:u w:val="none"/>
          <w:rtl/>
        </w:rPr>
      </w:pPr>
      <w:r>
        <w:rPr>
          <w:rFonts w:hint="cs"/>
          <w:rtl/>
        </w:rPr>
        <w:t xml:space="preserve">מבוא לבינה מלאכותית ממ"ן </w:t>
      </w:r>
      <w:r w:rsidR="00690A0C">
        <w:rPr>
          <w:rFonts w:hint="cs"/>
          <w:rtl/>
        </w:rPr>
        <w:t>14</w:t>
      </w:r>
    </w:p>
    <w:p w14:paraId="226529F6" w14:textId="77777777" w:rsidR="00690A0C" w:rsidRDefault="00046A5E" w:rsidP="00690A0C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שאלה 1:</w:t>
      </w:r>
    </w:p>
    <w:p w14:paraId="55496ADA" w14:textId="77777777" w:rsidR="00294D51" w:rsidRDefault="00690A0C" w:rsidP="00294D51">
      <w:pPr>
        <w:jc w:val="left"/>
        <w:rPr>
          <w:b w:val="0"/>
          <w:bCs w:val="0"/>
          <w:sz w:val="24"/>
          <w:szCs w:val="24"/>
          <w:u w:val="none"/>
          <w:rtl/>
          <w:lang w:val="en-US"/>
        </w:rPr>
      </w:pPr>
      <w:r w:rsidRPr="00B247A7">
        <w:rPr>
          <w:b w:val="0"/>
          <w:bCs w:val="0"/>
          <w:sz w:val="24"/>
          <w:szCs w:val="24"/>
          <w:u w:val="none"/>
          <w:rtl/>
          <w:lang w:val="en-US"/>
        </w:rPr>
        <w:t xml:space="preserve"> </w:t>
      </w:r>
      <w:r w:rsidR="0026561B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נציין ראשית שקיים פתרון לבעיה והוא כאשר סדר היציאה של הרכבות הוא </w:t>
      </w:r>
      <w:r w:rsidR="0026561B">
        <w:rPr>
          <w:rFonts w:hint="cs"/>
          <w:b w:val="0"/>
          <w:bCs w:val="0"/>
          <w:sz w:val="24"/>
          <w:szCs w:val="24"/>
          <w:u w:val="none"/>
          <w:lang w:val="en-US"/>
        </w:rPr>
        <w:t>B</w:t>
      </w:r>
      <w:r w:rsidR="0026561B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ואחריה </w:t>
      </w:r>
      <w:r w:rsidR="0026561B">
        <w:rPr>
          <w:rFonts w:hint="cs"/>
          <w:b w:val="0"/>
          <w:bCs w:val="0"/>
          <w:sz w:val="24"/>
          <w:szCs w:val="24"/>
          <w:u w:val="none"/>
          <w:lang w:val="en-US"/>
        </w:rPr>
        <w:t>C</w:t>
      </w:r>
      <w:r w:rsidR="0026561B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ואחריה </w:t>
      </w:r>
      <w:r w:rsidR="0026561B">
        <w:rPr>
          <w:rFonts w:hint="cs"/>
          <w:b w:val="0"/>
          <w:bCs w:val="0"/>
          <w:sz w:val="24"/>
          <w:szCs w:val="24"/>
          <w:u w:val="none"/>
          <w:lang w:val="en-US"/>
        </w:rPr>
        <w:t>A</w:t>
      </w:r>
      <w:r w:rsidR="0026561B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.</w:t>
      </w:r>
    </w:p>
    <w:p w14:paraId="2F09E8D6" w14:textId="6B5AA7D1" w:rsidR="00294D51" w:rsidRDefault="0026561B" w:rsidP="00294D51">
      <w:pPr>
        <w:pStyle w:val="ListParagraph"/>
        <w:numPr>
          <w:ilvl w:val="0"/>
          <w:numId w:val="8"/>
        </w:numPr>
        <w:ind w:left="401"/>
        <w:jc w:val="left"/>
        <w:rPr>
          <w:b w:val="0"/>
          <w:bCs w:val="0"/>
          <w:sz w:val="24"/>
          <w:szCs w:val="24"/>
          <w:u w:val="none"/>
          <w:lang w:val="en-US"/>
        </w:rPr>
      </w:pPr>
      <w:r w:rsidRPr="00294D51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נציג את בעיית הרכבות </w:t>
      </w:r>
      <w:r w:rsidR="00294D51" w:rsidRPr="00294D51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כבעיית </w:t>
      </w:r>
      <w:r w:rsidR="00294D51" w:rsidRPr="00294D51">
        <w:rPr>
          <w:rFonts w:hint="cs"/>
          <w:b w:val="0"/>
          <w:bCs w:val="0"/>
          <w:sz w:val="24"/>
          <w:szCs w:val="24"/>
          <w:u w:val="none"/>
          <w:lang w:val="en-US"/>
        </w:rPr>
        <w:t>CSP</w:t>
      </w:r>
      <w:r w:rsidR="00294D51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</w:t>
      </w:r>
      <w:r w:rsidR="00B842C1">
        <w:rPr>
          <w:b w:val="0"/>
          <w:bCs w:val="0"/>
          <w:sz w:val="24"/>
          <w:szCs w:val="24"/>
          <w:u w:val="none"/>
          <w:rtl/>
          <w:lang w:val="en-US"/>
        </w:rPr>
        <w:br/>
      </w:r>
      <w:r w:rsidR="00B842C1">
        <w:rPr>
          <w:rFonts w:hint="cs"/>
          <w:sz w:val="24"/>
          <w:szCs w:val="24"/>
          <w:u w:val="none"/>
          <w:rtl/>
          <w:lang w:val="en-US"/>
        </w:rPr>
        <w:t>קבוצת המשתנים</w:t>
      </w:r>
      <w:r w:rsidR="00B842C1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היא קבוצת הרכבות </w:t>
      </w:r>
      <m:oMath>
        <m:r>
          <w:rPr>
            <w:rFonts w:ascii="Cambria Math" w:hAnsi="Cambria Math"/>
            <w:sz w:val="24"/>
            <w:szCs w:val="24"/>
            <w:u w:val="none"/>
            <w:lang w:val="en-US"/>
          </w:rPr>
          <m:t>{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  <w:u w:val="none"/>
            <w:lang w:val="en-US"/>
          </w:rPr>
          <m:t>,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  <w:u w:val="none"/>
            <w:lang w:val="en-US"/>
          </w:rPr>
          <m:t>,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  <w:u w:val="none"/>
            <w:lang w:val="en-US"/>
          </w:rPr>
          <m:t>}</m:t>
        </m:r>
      </m:oMath>
      <w:r w:rsidR="0015712E">
        <w:rPr>
          <w:b w:val="0"/>
          <w:bCs w:val="0"/>
          <w:sz w:val="24"/>
          <w:szCs w:val="24"/>
          <w:u w:val="none"/>
          <w:rtl/>
          <w:lang w:val="en-US"/>
        </w:rPr>
        <w:br/>
      </w:r>
      <w:r w:rsidR="0015712E" w:rsidRPr="0015712E">
        <w:rPr>
          <w:rFonts w:hint="cs"/>
          <w:sz w:val="24"/>
          <w:szCs w:val="24"/>
          <w:u w:val="none"/>
          <w:rtl/>
          <w:lang w:val="en-US"/>
        </w:rPr>
        <w:t>התחום</w:t>
      </w:r>
      <w:r w:rsidR="0015712E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של כל רכבת הוא זמן היציאה שלה קרי </w:t>
      </w:r>
      <m:oMath>
        <m:r>
          <w:rPr>
            <w:rFonts w:ascii="Cambria Math" w:hAnsi="Cambria Math"/>
            <w:sz w:val="24"/>
            <w:szCs w:val="24"/>
            <w:u w:val="none"/>
            <w:lang w:val="en-US"/>
          </w:rPr>
          <m:t>{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0</m:t>
            </m:r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8</m:t>
            </m:r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:00</m:t>
            </m:r>
          </m:sub>
        </m:sSub>
        <m:r>
          <w:rPr>
            <w:rFonts w:ascii="Cambria Math" w:hAnsi="Cambria Math"/>
            <w:sz w:val="24"/>
            <w:szCs w:val="24"/>
            <w:u w:val="none"/>
            <w:lang w:val="en-US"/>
          </w:rPr>
          <m:t>,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09:00</m:t>
            </m:r>
          </m:sub>
        </m:sSub>
        <m:r>
          <w:rPr>
            <w:rFonts w:ascii="Cambria Math" w:hAnsi="Cambria Math"/>
            <w:sz w:val="24"/>
            <w:szCs w:val="24"/>
            <w:u w:val="none"/>
            <w:lang w:val="en-US"/>
          </w:rPr>
          <m:t>,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 xml:space="preserve">10:00 </m:t>
            </m:r>
          </m:sub>
        </m:sSub>
        <m:r>
          <w:rPr>
            <w:rFonts w:ascii="Cambria Math" w:hAnsi="Cambria Math"/>
            <w:sz w:val="24"/>
            <w:szCs w:val="24"/>
            <w:u w:val="none"/>
            <w:lang w:val="en-US"/>
          </w:rPr>
          <m:t>}</m:t>
        </m:r>
      </m:oMath>
      <w:r w:rsidR="004F30C7">
        <w:rPr>
          <w:rFonts w:eastAsiaTheme="minorEastAsia"/>
          <w:b w:val="0"/>
          <w:bCs w:val="0"/>
          <w:sz w:val="24"/>
          <w:szCs w:val="24"/>
          <w:u w:val="none"/>
          <w:lang w:val="en-US"/>
        </w:rPr>
        <w:t>{</w:t>
      </w:r>
      <w:r w:rsidR="00294D51">
        <w:rPr>
          <w:b w:val="0"/>
          <w:bCs w:val="0"/>
          <w:sz w:val="24"/>
          <w:szCs w:val="24"/>
          <w:u w:val="none"/>
          <w:rtl/>
          <w:lang w:val="en-US"/>
        </w:rPr>
        <w:br/>
      </w:r>
      <w:r w:rsidR="0015712E" w:rsidRPr="0015712E">
        <w:rPr>
          <w:rFonts w:hint="cs"/>
          <w:sz w:val="24"/>
          <w:szCs w:val="24"/>
          <w:u w:val="none"/>
          <w:rtl/>
          <w:lang w:val="en-US"/>
        </w:rPr>
        <w:t>ה</w:t>
      </w:r>
      <w:r w:rsidR="00294D51" w:rsidRPr="0015712E">
        <w:rPr>
          <w:rFonts w:hint="cs"/>
          <w:sz w:val="24"/>
          <w:szCs w:val="24"/>
          <w:u w:val="none"/>
          <w:rtl/>
          <w:lang w:val="en-US"/>
        </w:rPr>
        <w:t>אילוצים</w:t>
      </w:r>
      <w:r w:rsidR="00294D51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:</w:t>
      </w:r>
    </w:p>
    <w:p w14:paraId="3E2798F9" w14:textId="77777777" w:rsidR="00663672" w:rsidRDefault="00294D51" w:rsidP="00663672">
      <w:pPr>
        <w:pStyle w:val="ListParagraph"/>
        <w:numPr>
          <w:ilvl w:val="1"/>
          <w:numId w:val="8"/>
        </w:numPr>
        <w:jc w:val="left"/>
        <w:rPr>
          <w:b w:val="0"/>
          <w:bCs w:val="0"/>
          <w:sz w:val="24"/>
          <w:szCs w:val="24"/>
          <w:u w:val="none"/>
          <w:lang w:val="en-US"/>
        </w:rPr>
      </w:pPr>
      <w:r w:rsidRPr="00663672">
        <w:rPr>
          <w:rFonts w:hint="cs"/>
          <w:b w:val="0"/>
          <w:bCs w:val="0"/>
          <w:sz w:val="24"/>
          <w:szCs w:val="24"/>
          <w:u w:val="none"/>
          <w:lang w:val="en-US"/>
        </w:rPr>
        <w:t>ALLDIFF</w:t>
      </w:r>
    </w:p>
    <w:p w14:paraId="78651051" w14:textId="21E42543" w:rsidR="00663672" w:rsidRDefault="00663672" w:rsidP="00663672">
      <w:pPr>
        <w:pStyle w:val="ListParagraph"/>
        <w:numPr>
          <w:ilvl w:val="1"/>
          <w:numId w:val="8"/>
        </w:numPr>
        <w:jc w:val="left"/>
        <w:rPr>
          <w:b w:val="0"/>
          <w:bCs w:val="0"/>
          <w:sz w:val="24"/>
          <w:szCs w:val="24"/>
          <w:u w:val="none"/>
          <w:lang w:val="en-US"/>
        </w:rPr>
      </w:pPr>
      <w:r w:rsidRPr="00663672">
        <w:rPr>
          <w:b w:val="0"/>
          <w:bCs w:val="0"/>
          <w:sz w:val="24"/>
          <w:szCs w:val="24"/>
          <w:u w:val="none"/>
          <w:rtl/>
          <w:lang w:val="en-US"/>
        </w:rPr>
        <w:t>שתי רכבות לא יכולות לשהות בצומת באותה יחידת זמן</w:t>
      </w:r>
      <w:r w:rsidR="00AE4C13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לכן:</w:t>
      </w:r>
      <w:r w:rsidR="00E02182">
        <w:rPr>
          <w:b w:val="0"/>
          <w:bCs w:val="0"/>
          <w:sz w:val="24"/>
          <w:szCs w:val="24"/>
          <w:u w:val="none"/>
          <w:rtl/>
          <w:lang w:val="en-US"/>
        </w:rPr>
        <w:br/>
      </w:r>
      <w:r w:rsidR="00E02182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ניתן גם להסיק את האילוצים הבאים אבל ניתן לאלגוריתם להגיע אליהן מאחר והם אילוצים שניתן להגיע אליהם רק לאחר בדיקת הצבות:</w:t>
      </w:r>
    </w:p>
    <w:p w14:paraId="73AA465D" w14:textId="48822EB2" w:rsidR="004A3FC1" w:rsidRPr="004A3FC1" w:rsidRDefault="004A3FC1" w:rsidP="00AE4C13">
      <w:pPr>
        <w:pStyle w:val="ListParagraph"/>
        <w:numPr>
          <w:ilvl w:val="2"/>
          <w:numId w:val="8"/>
        </w:numPr>
        <w:ind w:left="1677" w:hanging="141"/>
        <w:jc w:val="left"/>
        <w:rPr>
          <w:rFonts w:eastAsiaTheme="minorEastAsia"/>
          <w:b w:val="0"/>
          <w:bCs w:val="0"/>
          <w:sz w:val="24"/>
          <w:szCs w:val="24"/>
          <w:u w:val="none"/>
          <w:lang w:val="en-US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  <w:u w:val="none"/>
            <w:lang w:val="en-US"/>
          </w:rPr>
          <m:t>≠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  <w:u w:val="none"/>
            <w:lang w:val="en-US"/>
          </w:rPr>
          <m:t>-1</m:t>
        </m:r>
      </m:oMath>
      <w:r w:rsidR="00AE4C13">
        <w:rPr>
          <w:rFonts w:eastAsiaTheme="minorEastAsia"/>
          <w:b w:val="0"/>
          <w:bCs w:val="0"/>
          <w:sz w:val="24"/>
          <w:szCs w:val="24"/>
          <w:u w:val="none"/>
          <w:rtl/>
          <w:lang w:val="en-US"/>
        </w:rPr>
        <w:tab/>
      </w:r>
    </w:p>
    <w:p w14:paraId="7DC89EA2" w14:textId="53FBDE8B" w:rsidR="004A3FC1" w:rsidRPr="00AE4C13" w:rsidRDefault="004A3FC1" w:rsidP="00AE4C13">
      <w:pPr>
        <w:pStyle w:val="ListParagraph"/>
        <w:numPr>
          <w:ilvl w:val="2"/>
          <w:numId w:val="8"/>
        </w:numPr>
        <w:ind w:left="1677"/>
        <w:jc w:val="left"/>
        <w:rPr>
          <w:rFonts w:eastAsiaTheme="minorEastAsia"/>
          <w:b w:val="0"/>
          <w:bCs w:val="0"/>
          <w:sz w:val="24"/>
          <w:szCs w:val="24"/>
          <w:u w:val="none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  <w:u w:val="none"/>
            <w:lang w:val="en-US"/>
          </w:rPr>
          <m:t>&gt;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C</m:t>
            </m:r>
          </m:sub>
        </m:sSub>
      </m:oMath>
    </w:p>
    <w:p w14:paraId="23DF3520" w14:textId="1BCEF599" w:rsidR="00AE4C13" w:rsidRPr="00AE4C13" w:rsidRDefault="00AE4C13" w:rsidP="00AE4C13">
      <w:pPr>
        <w:pStyle w:val="ListParagraph"/>
        <w:numPr>
          <w:ilvl w:val="2"/>
          <w:numId w:val="8"/>
        </w:numPr>
        <w:ind w:left="1677"/>
        <w:jc w:val="left"/>
        <w:rPr>
          <w:rFonts w:eastAsiaTheme="minorEastAsia"/>
          <w:b w:val="0"/>
          <w:bCs w:val="0"/>
          <w:sz w:val="24"/>
          <w:szCs w:val="24"/>
          <w:u w:val="none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  <w:szCs w:val="24"/>
            <w:u w:val="none"/>
            <w:lang w:val="en-US"/>
          </w:rPr>
          <m:t>≠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4"/>
            <w:szCs w:val="24"/>
            <w:u w:val="none"/>
            <w:lang w:val="en-US"/>
          </w:rPr>
          <m:t>+1</m:t>
        </m:r>
      </m:oMath>
    </w:p>
    <w:p w14:paraId="41E1A1D3" w14:textId="2568E00D" w:rsidR="00663672" w:rsidRDefault="00AE4C13" w:rsidP="00E02182">
      <w:pPr>
        <w:pStyle w:val="ListParagraph"/>
        <w:numPr>
          <w:ilvl w:val="2"/>
          <w:numId w:val="8"/>
        </w:numPr>
        <w:ind w:left="1677"/>
        <w:jc w:val="left"/>
        <w:rPr>
          <w:b w:val="0"/>
          <w:bCs w:val="0"/>
          <w:sz w:val="24"/>
          <w:szCs w:val="24"/>
          <w:u w:val="none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  <w:szCs w:val="24"/>
            <w:u w:val="none"/>
            <w:lang w:val="en-US"/>
          </w:rPr>
          <m:t>≠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  <w:u w:val="none"/>
            <w:lang w:val="en-US"/>
          </w:rPr>
          <m:t>+1</m:t>
        </m:r>
      </m:oMath>
      <w:r w:rsidR="00FB07CE">
        <w:rPr>
          <w:rFonts w:eastAsiaTheme="minorEastAsia"/>
          <w:b w:val="0"/>
          <w:bCs w:val="0"/>
          <w:sz w:val="24"/>
          <w:szCs w:val="24"/>
          <w:u w:val="none"/>
          <w:lang w:val="en-US"/>
        </w:rPr>
        <w:br/>
      </w:r>
    </w:p>
    <w:p w14:paraId="658E0BCA" w14:textId="022CC82A" w:rsidR="0015712E" w:rsidRPr="00663672" w:rsidRDefault="0015712E" w:rsidP="00663672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4"/>
          <w:szCs w:val="24"/>
          <w:u w:val="none"/>
          <w:lang w:val="en-US"/>
        </w:rPr>
      </w:pPr>
      <w:r w:rsidRPr="00663672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נציג את גרם האילוצים</w:t>
      </w:r>
      <w:r w:rsidR="00663672">
        <w:rPr>
          <w:b w:val="0"/>
          <w:bCs w:val="0"/>
          <w:sz w:val="24"/>
          <w:szCs w:val="24"/>
          <w:u w:val="none"/>
          <w:lang w:val="en-US"/>
        </w:rPr>
        <w:t>:</w:t>
      </w:r>
    </w:p>
    <w:tbl>
      <w:tblPr>
        <w:tblStyle w:val="TableGrid"/>
        <w:bidiVisual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CE770B" w14:paraId="4CB19EB0" w14:textId="77777777" w:rsidTr="00CE770B">
        <w:tc>
          <w:tcPr>
            <w:tcW w:w="9736" w:type="dxa"/>
            <w:vAlign w:val="center"/>
          </w:tcPr>
          <w:p w14:paraId="5C2D30AF" w14:textId="4A7FCD8E" w:rsidR="00CE770B" w:rsidRPr="0015712E" w:rsidRDefault="00CE770B" w:rsidP="00CE770B">
            <w:pPr>
              <w:rPr>
                <w:b w:val="0"/>
                <w:bCs w:val="0"/>
                <w:sz w:val="24"/>
                <w:szCs w:val="24"/>
                <w:u w:val="none"/>
                <w:rtl/>
                <w:lang w:val="en-US"/>
              </w:rPr>
            </w:pPr>
            <w:r w:rsidRPr="00CE770B">
              <w:rPr>
                <w:b w:val="0"/>
                <w:bCs w:val="0"/>
                <w:sz w:val="24"/>
                <w:szCs w:val="24"/>
                <w:u w:val="none"/>
                <w:rtl/>
                <w:lang w:val="en-US"/>
              </w:rPr>
              <w:drawing>
                <wp:inline distT="0" distB="0" distL="0" distR="0" wp14:anchorId="488AFE13" wp14:editId="17420196">
                  <wp:extent cx="2921150" cy="2603634"/>
                  <wp:effectExtent l="0" t="0" r="0" b="6350"/>
                  <wp:docPr id="15977781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77818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150" cy="2603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DBA97D" w14:textId="77777777" w:rsidR="00FB07CE" w:rsidRDefault="00FB07CE" w:rsidP="00663672">
      <w:pPr>
        <w:pStyle w:val="ListParagraph"/>
        <w:jc w:val="left"/>
        <w:rPr>
          <w:b w:val="0"/>
          <w:bCs w:val="0"/>
          <w:sz w:val="24"/>
          <w:szCs w:val="24"/>
          <w:u w:val="none"/>
          <w:lang w:val="en-US"/>
        </w:rPr>
      </w:pPr>
    </w:p>
    <w:p w14:paraId="47C5DAD1" w14:textId="0C68518F" w:rsidR="00992AC2" w:rsidRDefault="00992AC2" w:rsidP="00FB07CE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4"/>
          <w:szCs w:val="24"/>
          <w:u w:val="none"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B07CE" w14:paraId="4B552D70" w14:textId="77777777" w:rsidTr="00FB07CE">
        <w:tc>
          <w:tcPr>
            <w:tcW w:w="5228" w:type="dxa"/>
          </w:tcPr>
          <w:p w14:paraId="2D48CDF2" w14:textId="455F0CE4" w:rsidR="00FB07CE" w:rsidRPr="00FB07CE" w:rsidRDefault="00FB07CE" w:rsidP="00FB07CE">
            <w:pPr>
              <w:bidi w:val="0"/>
              <w:jc w:val="righ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hint="cs"/>
                    <w:sz w:val="24"/>
                    <w:szCs w:val="24"/>
                    <w:u w:val="none"/>
                    <w:rtl/>
                    <w:lang w:val="en-US"/>
                  </w:rPr>
                  <m:t>לפני</m:t>
                </m:r>
              </m:oMath>
            </m:oMathPara>
          </w:p>
          <w:p w14:paraId="4E20CDC8" w14:textId="07823380" w:rsidR="00FB07CE" w:rsidRPr="00FB07CE" w:rsidRDefault="00FB07CE" w:rsidP="00FB07CE">
            <w:pPr>
              <w:bidi w:val="0"/>
              <w:rPr>
                <w:rFonts w:eastAsiaTheme="minorEastAsia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8,9,10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8,9,10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8,9,10</m:t>
                    </m:r>
                  </m:e>
                </m:d>
              </m:oMath>
            </m:oMathPara>
          </w:p>
        </w:tc>
        <w:tc>
          <w:tcPr>
            <w:tcW w:w="5228" w:type="dxa"/>
          </w:tcPr>
          <w:p w14:paraId="3CA7AFEB" w14:textId="7FC861DB" w:rsidR="00FB07CE" w:rsidRDefault="00FB07CE" w:rsidP="00FB07CE">
            <w:pPr>
              <w:bidi w:val="0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</w:pPr>
            <w:r>
              <w:rPr>
                <w:rFonts w:eastAsiaTheme="minorEastAsia" w:hint="cs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  <w:t>אחרי</w:t>
            </w:r>
          </w:p>
          <w:p w14:paraId="043CBAD2" w14:textId="77777777" w:rsidR="00FB07CE" w:rsidRPr="00FB07CE" w:rsidRDefault="00FB07CE" w:rsidP="00FB07CE">
            <w:pPr>
              <w:bidi w:val="0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9</m:t>
                </m:r>
                <m: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 xml:space="preserve"> </m:t>
                </m:r>
              </m:oMath>
            </m:oMathPara>
          </w:p>
          <w:p w14:paraId="14812496" w14:textId="4DCBD32C" w:rsidR="00FB07CE" w:rsidRPr="00FB07CE" w:rsidRDefault="00FB07CE" w:rsidP="00FB07CE">
            <w:pPr>
              <w:bidi w:val="0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8,</m:t>
                    </m:r>
                    <m:r>
                      <w:rPr>
                        <w:rFonts w:ascii="Cambria Math" w:hAnsi="Cambria Math"/>
                        <w:strike/>
                        <w:sz w:val="24"/>
                        <w:szCs w:val="24"/>
                        <w:u w:val="none"/>
                        <w:lang w:val="en-US"/>
                      </w:rPr>
                      <m:t>9,10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 xml:space="preserve"> </m:t>
                </m:r>
              </m:oMath>
            </m:oMathPara>
          </w:p>
          <w:p w14:paraId="653F6010" w14:textId="5952A749" w:rsidR="00FB07CE" w:rsidRPr="00FB07CE" w:rsidRDefault="00FB07CE" w:rsidP="00FB07CE">
            <w:pPr>
              <w:bidi w:val="0"/>
              <w:rPr>
                <w:rFonts w:eastAsiaTheme="minorEastAsia" w:hint="cs"/>
                <w:b w:val="0"/>
                <w:bCs w:val="0"/>
                <w:i/>
                <w:sz w:val="24"/>
                <w:szCs w:val="24"/>
                <w:u w:val="none"/>
                <w:rtl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8,</m:t>
                    </m:r>
                    <m:r>
                      <w:rPr>
                        <w:rFonts w:ascii="Cambria Math" w:hAnsi="Cambria Math"/>
                        <w:strike/>
                        <w:sz w:val="24"/>
                        <w:szCs w:val="24"/>
                        <w:u w:val="none"/>
                        <w:lang w:val="en-US"/>
                      </w:rPr>
                      <m:t>9,10</m:t>
                    </m:r>
                  </m:e>
                </m:d>
              </m:oMath>
            </m:oMathPara>
          </w:p>
        </w:tc>
      </w:tr>
    </w:tbl>
    <w:p w14:paraId="669D4D95" w14:textId="77777777" w:rsidR="000D2D11" w:rsidRDefault="000D2D11" w:rsidP="000D2D11">
      <w:pPr>
        <w:pStyle w:val="ListParagraph"/>
        <w:jc w:val="left"/>
        <w:rPr>
          <w:b w:val="0"/>
          <w:bCs w:val="0"/>
          <w:sz w:val="24"/>
          <w:szCs w:val="24"/>
          <w:u w:val="none"/>
          <w:rtl/>
          <w:lang w:val="en-US"/>
        </w:rPr>
      </w:pPr>
    </w:p>
    <w:p w14:paraId="5AD0126A" w14:textId="77777777" w:rsidR="000D2D11" w:rsidRDefault="000D2D11" w:rsidP="000D2D11">
      <w:pPr>
        <w:pStyle w:val="ListParagraph"/>
        <w:jc w:val="left"/>
        <w:rPr>
          <w:b w:val="0"/>
          <w:bCs w:val="0"/>
          <w:sz w:val="24"/>
          <w:szCs w:val="24"/>
          <w:u w:val="none"/>
          <w:rtl/>
          <w:lang w:val="en-US"/>
        </w:rPr>
      </w:pPr>
    </w:p>
    <w:p w14:paraId="112BD53B" w14:textId="77777777" w:rsidR="000D2D11" w:rsidRDefault="000D2D11" w:rsidP="000D2D11">
      <w:pPr>
        <w:pStyle w:val="ListParagraph"/>
        <w:jc w:val="left"/>
        <w:rPr>
          <w:b w:val="0"/>
          <w:bCs w:val="0"/>
          <w:sz w:val="24"/>
          <w:szCs w:val="24"/>
          <w:u w:val="none"/>
          <w:rtl/>
          <w:lang w:val="en-US"/>
        </w:rPr>
      </w:pPr>
    </w:p>
    <w:p w14:paraId="6924048E" w14:textId="77777777" w:rsidR="000D2D11" w:rsidRDefault="000D2D11" w:rsidP="000D2D11">
      <w:pPr>
        <w:pStyle w:val="ListParagraph"/>
        <w:jc w:val="left"/>
        <w:rPr>
          <w:b w:val="0"/>
          <w:bCs w:val="0"/>
          <w:sz w:val="24"/>
          <w:szCs w:val="24"/>
          <w:u w:val="none"/>
          <w:rtl/>
          <w:lang w:val="en-US"/>
        </w:rPr>
      </w:pPr>
    </w:p>
    <w:p w14:paraId="281D02D7" w14:textId="77777777" w:rsidR="000D2D11" w:rsidRDefault="000D2D11" w:rsidP="000D2D11">
      <w:pPr>
        <w:pStyle w:val="ListParagraph"/>
        <w:jc w:val="left"/>
        <w:rPr>
          <w:b w:val="0"/>
          <w:bCs w:val="0"/>
          <w:sz w:val="24"/>
          <w:szCs w:val="24"/>
          <w:u w:val="none"/>
          <w:lang w:val="en-US"/>
        </w:rPr>
      </w:pPr>
    </w:p>
    <w:p w14:paraId="419C9B66" w14:textId="59F75FD8" w:rsidR="000D2D11" w:rsidRDefault="000D2D11" w:rsidP="00FB07CE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4"/>
          <w:szCs w:val="24"/>
          <w:u w:val="none"/>
          <w:lang w:val="en-US"/>
        </w:rPr>
      </w:pPr>
      <w:r>
        <w:rPr>
          <w:b w:val="0"/>
          <w:bCs w:val="0"/>
          <w:sz w:val="24"/>
          <w:szCs w:val="24"/>
          <w:u w:val="none"/>
          <w:lang w:val="en-US"/>
        </w:rPr>
        <w:lastRenderedPageBreak/>
        <w:t xml:space="preserve">AC </w:t>
      </w:r>
      <w:r w:rsidR="00D30C90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</w:t>
      </w:r>
      <w:r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לפני הצבת משתנים:</w:t>
      </w:r>
      <w:r>
        <w:rPr>
          <w:b w:val="0"/>
          <w:bCs w:val="0"/>
          <w:sz w:val="24"/>
          <w:szCs w:val="24"/>
          <w:u w:val="none"/>
          <w:rtl/>
          <w:lang w:val="en-US"/>
        </w:rPr>
        <w:br/>
      </w:r>
    </w:p>
    <w:tbl>
      <w:tblPr>
        <w:tblStyle w:val="TableGrid"/>
        <w:bidiVisual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D2D11" w14:paraId="4017659D" w14:textId="77777777" w:rsidTr="00D30C90">
        <w:trPr>
          <w:trHeight w:val="567"/>
        </w:trPr>
        <w:tc>
          <w:tcPr>
            <w:tcW w:w="5228" w:type="dxa"/>
            <w:tcBorders>
              <w:right w:val="single" w:sz="4" w:space="0" w:color="auto"/>
            </w:tcBorders>
          </w:tcPr>
          <w:p w14:paraId="6787DEFE" w14:textId="71102C18" w:rsidR="000D2D11" w:rsidRPr="00FB07CE" w:rsidRDefault="00D30C90" w:rsidP="00D30C90">
            <w:pPr>
              <w:rPr>
                <w:rFonts w:eastAsiaTheme="minorEastAsia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w:pPr>
            <w:r>
              <w:rPr>
                <w:rFonts w:eastAsiaTheme="minorEastAsia" w:hint="cs"/>
                <w:b w:val="0"/>
                <w:bCs w:val="0"/>
                <w:i/>
                <w:sz w:val="24"/>
                <w:szCs w:val="24"/>
                <w:u w:val="none"/>
                <w:rtl/>
                <w:lang w:val="en-US"/>
              </w:rPr>
              <w:t>עבור</w:t>
            </w:r>
          </w:p>
        </w:tc>
        <w:tc>
          <w:tcPr>
            <w:tcW w:w="5228" w:type="dxa"/>
            <w:tcBorders>
              <w:left w:val="single" w:sz="4" w:space="0" w:color="auto"/>
            </w:tcBorders>
          </w:tcPr>
          <w:p w14:paraId="132CFDF5" w14:textId="36D72219" w:rsidR="000D2D11" w:rsidRPr="009A37F0" w:rsidRDefault="00D30C90" w:rsidP="00D30C90">
            <w:pPr>
              <w:tabs>
                <w:tab w:val="left" w:pos="1912"/>
                <w:tab w:val="center" w:pos="2506"/>
              </w:tabs>
              <w:jc w:val="left"/>
              <w:rPr>
                <w:rFonts w:eastAsiaTheme="minorEastAsia" w:hint="cs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</w:pPr>
            <w:r>
              <w:rPr>
                <w:rFonts w:eastAsiaTheme="minorEastAsia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  <w:tab/>
            </w:r>
            <w:r>
              <w:rPr>
                <w:rFonts w:eastAsiaTheme="minorEastAsia" w:hint="cs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  <w:t xml:space="preserve">קיים 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  <w:tab/>
            </w:r>
            <w:r w:rsidR="000048AA">
              <w:rPr>
                <w:rFonts w:eastAsiaTheme="minorEastAsia" w:hint="cs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  <w:t>חוסר עקביות</w:t>
            </w:r>
          </w:p>
        </w:tc>
      </w:tr>
      <w:tr w:rsidR="009A37F0" w14:paraId="34BC1919" w14:textId="77777777" w:rsidTr="00D30C90">
        <w:trPr>
          <w:trHeight w:val="567"/>
        </w:trPr>
        <w:tc>
          <w:tcPr>
            <w:tcW w:w="5228" w:type="dxa"/>
            <w:tcBorders>
              <w:right w:val="single" w:sz="4" w:space="0" w:color="auto"/>
            </w:tcBorders>
          </w:tcPr>
          <w:p w14:paraId="4BAA5244" w14:textId="221EED3B" w:rsidR="009A37F0" w:rsidRDefault="009A37F0" w:rsidP="00825B7A">
            <w:pPr>
              <w:bidi w:val="0"/>
              <w:rPr>
                <w:rFonts w:eastAsiaTheme="minorEastAsia" w:hint="cs"/>
                <w:b w:val="0"/>
                <w:bCs w:val="0"/>
                <w:i/>
                <w:sz w:val="24"/>
                <w:szCs w:val="24"/>
                <w:u w:val="none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=8</m:t>
                </m:r>
              </m:oMath>
            </m:oMathPara>
          </w:p>
        </w:tc>
        <w:tc>
          <w:tcPr>
            <w:tcW w:w="5228" w:type="dxa"/>
            <w:tcBorders>
              <w:left w:val="single" w:sz="4" w:space="0" w:color="auto"/>
            </w:tcBorders>
          </w:tcPr>
          <w:p w14:paraId="6022DE6E" w14:textId="738113D7" w:rsidR="009A37F0" w:rsidRPr="00825B7A" w:rsidRDefault="009A37F0" w:rsidP="00825B7A">
            <w:pPr>
              <w:bidi w:val="0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8,9,10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u w:val="none"/>
                  <w:lang w:val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9,10</m:t>
                  </m:r>
                </m:e>
              </m:d>
            </m:oMath>
            <w:r w:rsidR="007100C3"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 </w:t>
            </w:r>
          </w:p>
        </w:tc>
      </w:tr>
      <w:tr w:rsidR="00825B7A" w14:paraId="0B588ECA" w14:textId="77777777" w:rsidTr="00D30C90">
        <w:trPr>
          <w:trHeight w:val="567"/>
        </w:trPr>
        <w:tc>
          <w:tcPr>
            <w:tcW w:w="5228" w:type="dxa"/>
            <w:tcBorders>
              <w:right w:val="single" w:sz="4" w:space="0" w:color="auto"/>
            </w:tcBorders>
          </w:tcPr>
          <w:p w14:paraId="379800C1" w14:textId="5C32E2B3" w:rsidR="00825B7A" w:rsidRDefault="00825B7A" w:rsidP="00825B7A">
            <w:pPr>
              <w:bidi w:val="0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4"/>
                        <w:szCs w:val="24"/>
                        <w:u w:val="none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="Calibri" w:hAnsi="Cambria Math"/>
                    <w:sz w:val="24"/>
                    <w:szCs w:val="24"/>
                    <w:u w:val="none"/>
                    <w:lang w:val="en-US"/>
                  </w:rPr>
                  <m:t xml:space="preserve">= </m:t>
                </m:r>
                <m:r>
                  <w:rPr>
                    <w:rFonts w:ascii="Cambria Math" w:eastAsia="Calibri" w:hAnsi="Cambria Math"/>
                    <w:sz w:val="24"/>
                    <w:szCs w:val="24"/>
                    <w:u w:val="none"/>
                    <w:lang w:val="en-US"/>
                  </w:rPr>
                  <m:t>8</m:t>
                </m:r>
              </m:oMath>
            </m:oMathPara>
          </w:p>
        </w:tc>
        <w:tc>
          <w:tcPr>
            <w:tcW w:w="5228" w:type="dxa"/>
            <w:tcBorders>
              <w:left w:val="single" w:sz="4" w:space="0" w:color="auto"/>
            </w:tcBorders>
          </w:tcPr>
          <w:p w14:paraId="5D61C893" w14:textId="580A351B" w:rsidR="00825B7A" w:rsidRPr="00FB07CE" w:rsidRDefault="00565D25" w:rsidP="00825B7A">
            <w:pPr>
              <w:bidi w:val="0"/>
              <w:rPr>
                <w:rFonts w:eastAsia="Times New Roman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  <w:u w:val="none"/>
                    <w:lang w:val="en-US"/>
                  </w:rPr>
                  <m:t>Φ</m:t>
                </m:r>
              </m:oMath>
            </m:oMathPara>
          </w:p>
        </w:tc>
      </w:tr>
      <w:tr w:rsidR="00565D25" w14:paraId="1A7C1477" w14:textId="77777777" w:rsidTr="00D30C90">
        <w:trPr>
          <w:trHeight w:val="567"/>
        </w:trPr>
        <w:tc>
          <w:tcPr>
            <w:tcW w:w="5228" w:type="dxa"/>
            <w:tcBorders>
              <w:right w:val="single" w:sz="4" w:space="0" w:color="auto"/>
            </w:tcBorders>
          </w:tcPr>
          <w:p w14:paraId="1476E8AB" w14:textId="4008CD1B" w:rsidR="00565D25" w:rsidRDefault="00591207" w:rsidP="00825B7A">
            <w:pPr>
              <w:bidi w:val="0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  <w:szCs w:val="24"/>
                    <w:u w:val="none"/>
                    <w:lang w:val="en-US"/>
                  </w:rPr>
                  <m:t>T</m:t>
                </m:r>
                <m:r>
                  <w:rPr>
                    <w:rFonts w:ascii="Cambria Math" w:eastAsia="Calibri" w:hAnsi="Cambria Math"/>
                    <w:sz w:val="24"/>
                    <w:szCs w:val="24"/>
                    <w:u w:val="none"/>
                    <w:lang w:val="en-US"/>
                  </w:rPr>
                  <m:t>=</m:t>
                </m:r>
                <m:r>
                  <w:rPr>
                    <w:rFonts w:ascii="Cambria Math" w:eastAsia="Calibri" w:hAnsi="Cambria Math"/>
                    <w:sz w:val="24"/>
                    <w:szCs w:val="24"/>
                    <w:u w:val="none"/>
                    <w:lang w:val="en-US"/>
                  </w:rPr>
                  <m:t>10</m:t>
                </m:r>
                <m:r>
                  <w:rPr>
                    <w:rFonts w:ascii="Cambria Math" w:eastAsia="Calibri" w:hAnsi="Cambria Math"/>
                    <w:sz w:val="24"/>
                    <w:szCs w:val="24"/>
                    <w:u w:val="none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5228" w:type="dxa"/>
            <w:tcBorders>
              <w:left w:val="single" w:sz="4" w:space="0" w:color="auto"/>
            </w:tcBorders>
          </w:tcPr>
          <w:p w14:paraId="30C89800" w14:textId="3E00A2F4" w:rsidR="00565D25" w:rsidRPr="00565D25" w:rsidRDefault="00591207" w:rsidP="00825B7A">
            <w:pPr>
              <w:bidi w:val="0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8,9,10</m:t>
                    </m:r>
                  </m:e>
                </m:d>
                <m:r>
                  <w:rPr>
                    <w:rFonts w:ascii="Cambria Math" w:eastAsia="Calibri" w:hAnsi="Cambria Math"/>
                    <w:sz w:val="24"/>
                    <w:szCs w:val="24"/>
                    <w:u w:val="none"/>
                    <w:lang w:val="en-US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9,10</m:t>
                    </m:r>
                  </m:e>
                </m:d>
                <m:r>
                  <w:rPr>
                    <w:rFonts w:ascii="Cambria Math" w:eastAsia="Calibri" w:hAnsi="Cambria Math"/>
                    <w:sz w:val="24"/>
                    <w:szCs w:val="24"/>
                    <w:u w:val="none"/>
                    <w:lang w:val="en-US"/>
                  </w:rPr>
                  <m:t xml:space="preserve"> </m:t>
                </m:r>
              </m:oMath>
            </m:oMathPara>
          </w:p>
        </w:tc>
      </w:tr>
      <w:tr w:rsidR="00517A72" w14:paraId="1DE660F0" w14:textId="77777777" w:rsidTr="00D30C90">
        <w:trPr>
          <w:trHeight w:val="567"/>
        </w:trPr>
        <w:tc>
          <w:tcPr>
            <w:tcW w:w="5228" w:type="dxa"/>
            <w:tcBorders>
              <w:right w:val="single" w:sz="4" w:space="0" w:color="auto"/>
            </w:tcBorders>
          </w:tcPr>
          <w:p w14:paraId="650CCFB3" w14:textId="25EACA86" w:rsidR="00517A72" w:rsidRDefault="00517A72" w:rsidP="00825B7A">
            <w:pPr>
              <w:bidi w:val="0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4"/>
                        <w:szCs w:val="24"/>
                        <w:u w:val="none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="Calibri" w:hAnsi="Cambria Math"/>
                    <w:sz w:val="24"/>
                    <w:szCs w:val="24"/>
                    <w:u w:val="none"/>
                    <w:lang w:val="en-US"/>
                  </w:rPr>
                  <m:t>=10</m:t>
                </m:r>
              </m:oMath>
            </m:oMathPara>
          </w:p>
        </w:tc>
        <w:tc>
          <w:tcPr>
            <w:tcW w:w="5228" w:type="dxa"/>
            <w:tcBorders>
              <w:left w:val="single" w:sz="4" w:space="0" w:color="auto"/>
            </w:tcBorders>
          </w:tcPr>
          <w:p w14:paraId="37890089" w14:textId="28E412E8" w:rsidR="00517A72" w:rsidRPr="00FB07CE" w:rsidRDefault="00517A72" w:rsidP="00825B7A">
            <w:pPr>
              <w:bidi w:val="0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9,10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10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 xml:space="preserve"> </m:t>
                </m:r>
              </m:oMath>
            </m:oMathPara>
          </w:p>
        </w:tc>
      </w:tr>
      <w:tr w:rsidR="00517A72" w14:paraId="4079EEDB" w14:textId="77777777" w:rsidTr="00D30C90">
        <w:trPr>
          <w:trHeight w:val="567"/>
        </w:trPr>
        <w:tc>
          <w:tcPr>
            <w:tcW w:w="5228" w:type="dxa"/>
            <w:tcBorders>
              <w:right w:val="single" w:sz="4" w:space="0" w:color="auto"/>
            </w:tcBorders>
          </w:tcPr>
          <w:p w14:paraId="50E01EE1" w14:textId="19224C06" w:rsidR="00517A72" w:rsidRDefault="00517A72" w:rsidP="00825B7A">
            <w:pPr>
              <w:bidi w:val="0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=9</m:t>
                </m:r>
              </m:oMath>
            </m:oMathPara>
          </w:p>
        </w:tc>
        <w:tc>
          <w:tcPr>
            <w:tcW w:w="5228" w:type="dxa"/>
            <w:tcBorders>
              <w:left w:val="single" w:sz="4" w:space="0" w:color="auto"/>
            </w:tcBorders>
          </w:tcPr>
          <w:p w14:paraId="410D90D4" w14:textId="508735CB" w:rsidR="00517A72" w:rsidRPr="00FB07CE" w:rsidRDefault="00774084" w:rsidP="00825B7A">
            <w:pPr>
              <w:bidi w:val="0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8,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9,10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10</m:t>
                    </m:r>
                  </m:e>
                </m:d>
              </m:oMath>
            </m:oMathPara>
          </w:p>
        </w:tc>
      </w:tr>
      <w:tr w:rsidR="004B5AEF" w14:paraId="09EC17A6" w14:textId="77777777" w:rsidTr="00D30C90">
        <w:trPr>
          <w:trHeight w:val="567"/>
        </w:trPr>
        <w:tc>
          <w:tcPr>
            <w:tcW w:w="5228" w:type="dxa"/>
            <w:tcBorders>
              <w:right w:val="single" w:sz="4" w:space="0" w:color="auto"/>
            </w:tcBorders>
          </w:tcPr>
          <w:p w14:paraId="40ABF3BA" w14:textId="3F7108C4" w:rsidR="004B5AEF" w:rsidRPr="00FB07CE" w:rsidRDefault="004B5AEF" w:rsidP="00825B7A">
            <w:pPr>
              <w:bidi w:val="0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4"/>
                        <w:szCs w:val="24"/>
                        <w:u w:val="none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/>
                    <w:sz w:val="24"/>
                    <w:szCs w:val="24"/>
                    <w:u w:val="none"/>
                    <w:lang w:val="en-US"/>
                  </w:rPr>
                  <m:t>=8</m:t>
                </m:r>
              </m:oMath>
            </m:oMathPara>
          </w:p>
        </w:tc>
        <w:tc>
          <w:tcPr>
            <w:tcW w:w="5228" w:type="dxa"/>
            <w:tcBorders>
              <w:left w:val="single" w:sz="4" w:space="0" w:color="auto"/>
            </w:tcBorders>
          </w:tcPr>
          <w:p w14:paraId="1FB1FAB8" w14:textId="1C8C3A83" w:rsidR="004B5AEF" w:rsidRPr="00FB07CE" w:rsidRDefault="004B5AEF" w:rsidP="00825B7A">
            <w:pPr>
              <w:bidi w:val="0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8,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9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8</m:t>
                    </m:r>
                  </m:e>
                </m:d>
              </m:oMath>
            </m:oMathPara>
          </w:p>
        </w:tc>
      </w:tr>
      <w:tr w:rsidR="002620D7" w14:paraId="50FAB87B" w14:textId="77777777" w:rsidTr="00D30C90">
        <w:trPr>
          <w:trHeight w:val="567"/>
        </w:trPr>
        <w:tc>
          <w:tcPr>
            <w:tcW w:w="5228" w:type="dxa"/>
            <w:tcBorders>
              <w:right w:val="single" w:sz="4" w:space="0" w:color="auto"/>
            </w:tcBorders>
          </w:tcPr>
          <w:p w14:paraId="4BEC83F5" w14:textId="3612460E" w:rsidR="002620D7" w:rsidRDefault="002620D7" w:rsidP="00825B7A">
            <w:pPr>
              <w:bidi w:val="0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4"/>
                        <w:szCs w:val="24"/>
                        <w:u w:val="none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eastAsia="Calibri" w:hAnsi="Cambria Math"/>
                    <w:sz w:val="24"/>
                    <w:szCs w:val="24"/>
                    <w:u w:val="none"/>
                    <w:lang w:val="en-US"/>
                  </w:rPr>
                  <m:t>=9</m:t>
                </m:r>
              </m:oMath>
            </m:oMathPara>
          </w:p>
        </w:tc>
        <w:tc>
          <w:tcPr>
            <w:tcW w:w="5228" w:type="dxa"/>
            <w:tcBorders>
              <w:left w:val="single" w:sz="4" w:space="0" w:color="auto"/>
            </w:tcBorders>
          </w:tcPr>
          <w:p w14:paraId="4B8F3BEC" w14:textId="0D853BF0" w:rsidR="002620D7" w:rsidRPr="00FB07CE" w:rsidRDefault="00F45914" w:rsidP="00825B7A">
            <w:pPr>
              <w:bidi w:val="0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8,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9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8</m:t>
                    </m:r>
                  </m:e>
                </m:d>
              </m:oMath>
            </m:oMathPara>
          </w:p>
        </w:tc>
      </w:tr>
      <w:tr w:rsidR="00D30C90" w14:paraId="446EEB2E" w14:textId="77777777" w:rsidTr="00D30C90">
        <w:trPr>
          <w:trHeight w:val="567"/>
        </w:trPr>
        <w:tc>
          <w:tcPr>
            <w:tcW w:w="10456" w:type="dxa"/>
            <w:gridSpan w:val="2"/>
          </w:tcPr>
          <w:p w14:paraId="1C9CBF98" w14:textId="77777777" w:rsidR="00D30C90" w:rsidRPr="00FB07CE" w:rsidRDefault="00D30C90" w:rsidP="00825B7A">
            <w:pPr>
              <w:bidi w:val="0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</w:tc>
      </w:tr>
      <w:tr w:rsidR="00F45914" w14:paraId="1764857C" w14:textId="77777777" w:rsidTr="00D30C90">
        <w:trPr>
          <w:trHeight w:val="567"/>
        </w:trPr>
        <w:tc>
          <w:tcPr>
            <w:tcW w:w="10456" w:type="dxa"/>
            <w:gridSpan w:val="2"/>
          </w:tcPr>
          <w:p w14:paraId="33246C89" w14:textId="4D5051BC" w:rsidR="00F45914" w:rsidRPr="00F45914" w:rsidRDefault="00F45914" w:rsidP="00D30C90">
            <w:pPr>
              <w:jc w:val="left"/>
              <w:rPr>
                <w:rFonts w:eastAsia="Calibri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w:pPr>
            <w:r w:rsidRPr="00D30C90">
              <w:rPr>
                <w:rFonts w:eastAsia="Calibri" w:hint="cs"/>
                <w:sz w:val="24"/>
                <w:szCs w:val="24"/>
                <w:u w:val="none"/>
                <w:rtl/>
                <w:lang w:val="en-US"/>
              </w:rPr>
              <w:t>לבסוף נק</w:t>
            </w:r>
            <w:r w:rsidR="00D30C90" w:rsidRPr="00D30C90">
              <w:rPr>
                <w:rFonts w:eastAsia="Calibri" w:hint="cs"/>
                <w:sz w:val="24"/>
                <w:szCs w:val="24"/>
                <w:u w:val="none"/>
                <w:rtl/>
                <w:lang w:val="en-US"/>
              </w:rPr>
              <w:t>בל:</w:t>
            </w:r>
            <w:r w:rsidR="00D30C90">
              <w:rPr>
                <w:rFonts w:eastAsia="Calibri" w:hint="cs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  <w:t xml:space="preserve">                      </w:t>
            </w:r>
            <w:r w:rsidR="00D30C90"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  <w:sz w:val="24"/>
                      <w:szCs w:val="24"/>
                      <w:u w:val="none"/>
                      <w:lang w:val="en-US"/>
                    </w:rPr>
                    <m:t>8,9</m:t>
                  </m:r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,10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8,</m:t>
                  </m:r>
                  <m:r>
                    <w:rPr>
                      <w:rFonts w:ascii="Cambria Math" w:hAnsi="Cambria Math"/>
                      <w:strike/>
                      <w:sz w:val="24"/>
                      <w:szCs w:val="24"/>
                      <w:u w:val="none"/>
                      <w:lang w:val="en-US"/>
                    </w:rPr>
                    <m:t>9,10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  <w:sz w:val="24"/>
                      <w:szCs w:val="24"/>
                      <w:u w:val="none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9,</m:t>
                  </m:r>
                  <m:r>
                    <w:rPr>
                      <w:rFonts w:ascii="Cambria Math" w:hAnsi="Cambria Math"/>
                      <w:strike/>
                      <w:sz w:val="24"/>
                      <w:szCs w:val="24"/>
                      <w:u w:val="none"/>
                      <w:lang w:val="en-US"/>
                    </w:rPr>
                    <m:t>10</m:t>
                  </m:r>
                </m:e>
              </m:d>
            </m:oMath>
          </w:p>
        </w:tc>
      </w:tr>
    </w:tbl>
    <w:p w14:paraId="36D8EBE2" w14:textId="2943FABF" w:rsidR="00992AC2" w:rsidRPr="005B5B10" w:rsidRDefault="00FB645E" w:rsidP="00FB07CE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4"/>
          <w:szCs w:val="24"/>
          <w:u w:val="none"/>
          <w:lang w:val="en-US"/>
        </w:rPr>
      </w:pPr>
      <w:r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לאחר הצבת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  <w:u w:val="none"/>
            <w:lang w:val="en-US"/>
          </w:rPr>
          <m:t xml:space="preserve">=9 </m:t>
        </m:r>
      </m:oMath>
      <w:r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 והפעלת עקביות קשת נקבל: 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  <w:u w:val="none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8,</m:t>
            </m:r>
            <m:r>
              <w:rPr>
                <w:rFonts w:ascii="Cambria Math" w:hAnsi="Cambria Math"/>
                <w:strike/>
                <w:sz w:val="24"/>
                <w:szCs w:val="24"/>
                <w:u w:val="none"/>
                <w:lang w:val="en-US"/>
              </w:rPr>
              <m:t>9,10</m:t>
            </m:r>
          </m:e>
        </m:d>
        <m:r>
          <w:rPr>
            <w:rFonts w:ascii="Cambria Math" w:hAnsi="Cambria Math"/>
            <w:sz w:val="24"/>
            <w:szCs w:val="24"/>
            <w:u w:val="none"/>
            <w:lang w:val="en-US"/>
          </w:rPr>
          <m:t>,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  <w:u w:val="none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dPr>
          <m:e>
            <m:r>
              <w:rPr>
                <w:rFonts w:ascii="Cambria Math" w:hAnsi="Cambria Math"/>
                <w:strike/>
                <w:sz w:val="24"/>
                <w:szCs w:val="24"/>
                <w:u w:val="none"/>
                <w:lang w:val="en-US"/>
              </w:rPr>
              <m:t>8</m:t>
            </m:r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,</m:t>
            </m:r>
            <m:r>
              <w:rPr>
                <w:rFonts w:ascii="Cambria Math" w:hAnsi="Cambria Math"/>
                <w:strike/>
                <w:sz w:val="24"/>
                <w:szCs w:val="24"/>
                <w:u w:val="none"/>
                <w:lang w:val="en-US"/>
              </w:rPr>
              <m:t>9</m:t>
            </m:r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,</m:t>
            </m:r>
            <m:r>
              <w:rPr>
                <w:rFonts w:ascii="Cambria Math" w:hAnsi="Cambria Math"/>
                <w:strike/>
                <w:sz w:val="24"/>
                <w:szCs w:val="24"/>
                <w:u w:val="none"/>
                <w:lang w:val="en-US"/>
              </w:rPr>
              <m:t>10</m:t>
            </m:r>
          </m:e>
        </m:d>
      </m:oMath>
      <w:r w:rsidR="005B5B10">
        <w:rPr>
          <w:rFonts w:eastAsiaTheme="minorEastAsia"/>
          <w:b w:val="0"/>
          <w:bCs w:val="0"/>
          <w:sz w:val="24"/>
          <w:szCs w:val="24"/>
          <w:u w:val="none"/>
          <w:rtl/>
          <w:lang w:val="en-US"/>
        </w:rPr>
        <w:br/>
      </w:r>
      <w:r w:rsidR="005B5B10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זאת מאחר ו 9 יורד מכלל </w:t>
      </w:r>
      <w:proofErr w:type="spellStart"/>
      <w:r w:rsidR="005B5B10">
        <w:rPr>
          <w:rFonts w:eastAsiaTheme="minorEastAsia"/>
          <w:b w:val="0"/>
          <w:bCs w:val="0"/>
          <w:sz w:val="24"/>
          <w:szCs w:val="24"/>
          <w:u w:val="none"/>
          <w:lang w:val="en-US"/>
        </w:rPr>
        <w:t>alldiff</w:t>
      </w:r>
      <w:proofErr w:type="spellEnd"/>
      <w:r w:rsidR="005B5B10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ו</w:t>
      </w:r>
      <w:r w:rsidR="005B5B10">
        <w:rPr>
          <w:rFonts w:eastAsiaTheme="minorEastAsia" w:hint="cs"/>
          <w:b w:val="0"/>
          <w:bCs w:val="0"/>
          <w:sz w:val="24"/>
          <w:szCs w:val="24"/>
          <w:u w:val="none"/>
          <w:lang w:val="en-US"/>
        </w:rPr>
        <w:t>B</w:t>
      </w:r>
      <w:r w:rsidR="005B5B10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הראשון לקבל ערך לאחריו אבל לא יכול להיות 10 בגלל שיתנגש עם סוף הרכבת </w:t>
      </w:r>
      <w:r w:rsidR="005B5B10">
        <w:rPr>
          <w:rFonts w:eastAsiaTheme="minorEastAsia" w:hint="cs"/>
          <w:b w:val="0"/>
          <w:bCs w:val="0"/>
          <w:sz w:val="24"/>
          <w:szCs w:val="24"/>
          <w:u w:val="none"/>
          <w:lang w:val="en-US"/>
        </w:rPr>
        <w:t>A</w:t>
      </w:r>
      <w:r w:rsidR="005B5B10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והרי שהגענו למצב בו אין פתרון.</w:t>
      </w:r>
    </w:p>
    <w:p w14:paraId="1D552061" w14:textId="06FB3084" w:rsidR="00A92639" w:rsidRPr="00A92639" w:rsidRDefault="00A37B2E" w:rsidP="00A92639">
      <w:pPr>
        <w:pStyle w:val="ListParagraph"/>
        <w:numPr>
          <w:ilvl w:val="0"/>
          <w:numId w:val="8"/>
        </w:numPr>
        <w:jc w:val="left"/>
        <w:rPr>
          <w:rFonts w:eastAsiaTheme="minorEastAsia"/>
          <w:b w:val="0"/>
          <w:bCs w:val="0"/>
          <w:sz w:val="24"/>
          <w:szCs w:val="24"/>
          <w:u w:val="none"/>
          <w:lang w:val="en-US"/>
        </w:rPr>
      </w:pPr>
      <w:r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נתחיל ב</w:t>
      </w:r>
      <w:r>
        <w:rPr>
          <w:b w:val="0"/>
          <w:bCs w:val="0"/>
          <w:sz w:val="24"/>
          <w:szCs w:val="24"/>
          <w:u w:val="none"/>
          <w:lang w:val="en-US"/>
        </w:rPr>
        <w:t>bac</w:t>
      </w:r>
      <w:r w:rsidR="0018043A">
        <w:rPr>
          <w:b w:val="0"/>
          <w:bCs w:val="0"/>
          <w:sz w:val="24"/>
          <w:szCs w:val="24"/>
          <w:u w:val="none"/>
          <w:lang w:val="en-US"/>
        </w:rPr>
        <w:t>k</w:t>
      </w:r>
      <w:r>
        <w:rPr>
          <w:b w:val="0"/>
          <w:bCs w:val="0"/>
          <w:sz w:val="24"/>
          <w:szCs w:val="24"/>
          <w:u w:val="none"/>
          <w:lang w:val="en-US"/>
        </w:rPr>
        <w:t>tracking</w:t>
      </w:r>
      <w:r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 ברכבת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A</m:t>
            </m:r>
          </m:sub>
        </m:sSub>
      </m:oMath>
      <w:r>
        <w:rPr>
          <w:rFonts w:eastAsiaTheme="minorEastAsia"/>
          <w:b w:val="0"/>
          <w:bCs w:val="0"/>
          <w:sz w:val="24"/>
          <w:szCs w:val="24"/>
          <w:u w:val="none"/>
          <w:lang w:val="en-US"/>
        </w:rPr>
        <w:t xml:space="preserve">  </w:t>
      </w:r>
      <w:r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מאחר ואנחנו נדרשים להשתמש בהיוריסטיקת </w:t>
      </w:r>
      <w:r w:rsidR="00B4714A">
        <w:rPr>
          <w:rFonts w:eastAsiaTheme="minorEastAsia" w:hint="cs"/>
          <w:b w:val="0"/>
          <w:bCs w:val="0"/>
          <w:sz w:val="24"/>
          <w:szCs w:val="24"/>
          <w:u w:val="none"/>
          <w:lang w:val="en-US"/>
        </w:rPr>
        <w:t>LCV</w:t>
      </w:r>
      <w:r w:rsidR="00B4714A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הרי שהערך הראשון שנציב יהיה 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  <w:u w:val="none"/>
            <w:lang w:val="en-US"/>
          </w:rPr>
          <m:t>=10→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  <w:u w:val="none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8,</m:t>
            </m:r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9</m:t>
            </m:r>
            <m:r>
              <w:rPr>
                <w:rFonts w:ascii="Cambria Math" w:hAnsi="Cambria Math"/>
                <w:strike/>
                <w:sz w:val="24"/>
                <w:szCs w:val="24"/>
                <w:u w:val="none"/>
                <w:lang w:val="en-US"/>
              </w:rPr>
              <m:t>,10</m:t>
            </m:r>
          </m:e>
        </m:d>
        <m:r>
          <w:rPr>
            <w:rFonts w:ascii="Cambria Math" w:hAnsi="Cambria Math"/>
            <w:sz w:val="24"/>
            <w:szCs w:val="24"/>
            <w:u w:val="none"/>
            <w:lang w:val="en-US"/>
          </w:rPr>
          <m:t>,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  <w:u w:val="none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8</m:t>
            </m:r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,9,</m:t>
            </m:r>
            <m:r>
              <w:rPr>
                <w:rFonts w:ascii="Cambria Math" w:hAnsi="Cambria Math"/>
                <w:strike/>
                <w:sz w:val="24"/>
                <w:szCs w:val="24"/>
                <w:u w:val="none"/>
                <w:lang w:val="en-US"/>
              </w:rPr>
              <m:t>10</m:t>
            </m:r>
          </m:e>
        </m:d>
      </m:oMath>
      <w:r w:rsidR="00B4714A">
        <w:rPr>
          <w:rFonts w:eastAsiaTheme="minorEastAsia"/>
          <w:b w:val="0"/>
          <w:bCs w:val="0"/>
          <w:sz w:val="24"/>
          <w:szCs w:val="24"/>
          <w:u w:val="none"/>
          <w:lang w:val="en-US"/>
        </w:rPr>
        <w:t xml:space="preserve"> </w:t>
      </w:r>
      <w:r w:rsidR="00B4714A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 </w:t>
      </w:r>
      <w:r w:rsidR="00A92639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>לאחר מכן מ</w:t>
      </w:r>
      <w:r w:rsidR="00A92639">
        <w:rPr>
          <w:rFonts w:eastAsiaTheme="minorEastAsia" w:hint="cs"/>
          <w:b w:val="0"/>
          <w:bCs w:val="0"/>
          <w:sz w:val="24"/>
          <w:szCs w:val="24"/>
          <w:u w:val="none"/>
          <w:lang w:val="en-US"/>
        </w:rPr>
        <w:t>MRV</w:t>
      </w:r>
      <w:r w:rsidR="00A92639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נבחר את שרירותית בין 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  <w:szCs w:val="24"/>
            <w:u w:val="none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C</m:t>
            </m:r>
          </m:sub>
        </m:sSub>
      </m:oMath>
      <w:r w:rsidR="00A92639">
        <w:rPr>
          <w:rFonts w:eastAsiaTheme="minorEastAsia"/>
          <w:b w:val="0"/>
          <w:bCs w:val="0"/>
          <w:sz w:val="24"/>
          <w:szCs w:val="24"/>
          <w:u w:val="none"/>
          <w:lang w:val="en-US"/>
        </w:rPr>
        <w:t xml:space="preserve"> </w:t>
      </w:r>
      <w:r w:rsidR="00A92639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מאחר והתחום של שניהם הינו בגודל 2. נבחר אם כן 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B</m:t>
            </m:r>
          </m:sub>
        </m:sSub>
      </m:oMath>
      <w:r w:rsidR="00A92639">
        <w:rPr>
          <w:rFonts w:eastAsiaTheme="minorEastAsia"/>
          <w:b w:val="0"/>
          <w:bCs w:val="0"/>
          <w:sz w:val="24"/>
          <w:szCs w:val="24"/>
          <w:u w:val="none"/>
          <w:lang w:val="en-US"/>
        </w:rPr>
        <w:t xml:space="preserve"> </w:t>
      </w:r>
      <w:r w:rsidR="00A92639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</w:t>
      </w:r>
      <w:r w:rsidR="005C32C6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>ונציב</w:t>
      </w:r>
      <w:r w:rsidR="00AA42E3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שרירותית </w:t>
      </w:r>
      <w:r w:rsidR="0022421A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>מאחר ו8 ו9 שווים בפני ההיוריסטיק</w:t>
      </w:r>
      <w:r w:rsidR="0022421A">
        <w:rPr>
          <w:rFonts w:eastAsiaTheme="minorEastAsia" w:hint="eastAsia"/>
          <w:b w:val="0"/>
          <w:bCs w:val="0"/>
          <w:sz w:val="24"/>
          <w:szCs w:val="24"/>
          <w:u w:val="none"/>
          <w:rtl/>
          <w:lang w:val="en-US"/>
        </w:rPr>
        <w:t>ה</w:t>
      </w:r>
      <w:r w:rsidR="0022421A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קרי נבצע את ההצבה הבאה </w:t>
      </w:r>
      <w:r w:rsidR="005C32C6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  <w:u w:val="none"/>
            <w:lang w:val="en-US"/>
          </w:rPr>
          <m:t xml:space="preserve">=10 , 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  <w:szCs w:val="24"/>
            <w:u w:val="none"/>
            <w:lang w:val="en-US"/>
          </w:rPr>
          <m:t>=8→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C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dPr>
          <m:e>
            <m:r>
              <w:rPr>
                <w:rFonts w:ascii="Cambria Math" w:hAnsi="Cambria Math"/>
                <w:strike/>
                <w:sz w:val="24"/>
                <w:szCs w:val="24"/>
                <w:u w:val="none"/>
                <w:lang w:val="en-US"/>
              </w:rPr>
              <m:t>8</m:t>
            </m:r>
            <m:r>
              <w:rPr>
                <w:rFonts w:ascii="Cambria Math" w:hAnsi="Cambria Math"/>
                <w:sz w:val="24"/>
                <w:szCs w:val="24"/>
                <w:u w:val="none"/>
                <w:lang w:val="en-US"/>
              </w:rPr>
              <m:t>,9</m:t>
            </m:r>
          </m:e>
        </m:d>
      </m:oMath>
      <w:r w:rsidR="005C32C6">
        <w:rPr>
          <w:rFonts w:eastAsiaTheme="minorEastAsia"/>
          <w:b w:val="0"/>
          <w:bCs w:val="0"/>
          <w:sz w:val="24"/>
          <w:szCs w:val="24"/>
          <w:u w:val="none"/>
          <w:lang w:val="en-US"/>
        </w:rPr>
        <w:t xml:space="preserve"> </w:t>
      </w:r>
      <w:r w:rsidR="005C32C6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</w:t>
      </w:r>
      <w:r w:rsidR="0022421A">
        <w:rPr>
          <w:rFonts w:eastAsiaTheme="minorEastAsia"/>
          <w:b w:val="0"/>
          <w:bCs w:val="0"/>
          <w:sz w:val="24"/>
          <w:szCs w:val="24"/>
          <w:u w:val="none"/>
          <w:lang w:val="en-US"/>
        </w:rPr>
        <w:t xml:space="preserve"> </w:t>
      </w:r>
      <w:r w:rsidR="0022421A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והרי שקיבלנו פתרון 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  <w:u w:val="none"/>
            <w:lang w:val="en-US"/>
          </w:rPr>
          <m:t xml:space="preserve">=10 , 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  <w:szCs w:val="24"/>
            <w:u w:val="none"/>
            <w:lang w:val="en-US"/>
          </w:rPr>
          <m:t>=8</m:t>
        </m:r>
        <m:r>
          <w:rPr>
            <w:rFonts w:ascii="Cambria Math" w:eastAsiaTheme="minorEastAsia" w:hAnsi="Cambria Math"/>
            <w:sz w:val="24"/>
            <w:szCs w:val="24"/>
            <w:u w:val="none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u w:val="none"/>
                <w:lang w:val="en-US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  <w:u w:val="none"/>
            <w:lang w:val="en-US"/>
          </w:rPr>
          <m:t>=9</m:t>
        </m:r>
      </m:oMath>
      <w:r w:rsidR="0022421A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>.</w:t>
      </w:r>
    </w:p>
    <w:p w14:paraId="666FCECE" w14:textId="77777777" w:rsidR="0018043A" w:rsidRDefault="0018043A" w:rsidP="00FB07CE">
      <w:pPr>
        <w:ind w:left="360"/>
        <w:jc w:val="left"/>
        <w:rPr>
          <w:b w:val="0"/>
          <w:bCs w:val="0"/>
          <w:sz w:val="24"/>
          <w:szCs w:val="24"/>
          <w:u w:val="none"/>
          <w:lang w:val="en-US"/>
        </w:rPr>
      </w:pPr>
    </w:p>
    <w:p w14:paraId="253F719A" w14:textId="3DCB7F59" w:rsidR="0018043A" w:rsidRDefault="00C71263" w:rsidP="00FB07CE">
      <w:pPr>
        <w:ind w:left="360"/>
        <w:jc w:val="left"/>
        <w:rPr>
          <w:b w:val="0"/>
          <w:bCs w:val="0"/>
          <w:sz w:val="24"/>
          <w:szCs w:val="24"/>
          <w:u w:val="none"/>
          <w:lang w:val="en-US"/>
        </w:rPr>
      </w:pPr>
      <w:r>
        <w:rPr>
          <w:b w:val="0"/>
          <w:bCs w:val="0"/>
          <w:sz w:val="24"/>
          <w:szCs w:val="24"/>
          <w:u w:val="none"/>
          <w:lang w:val="en-US"/>
        </w:rPr>
        <w:br/>
      </w:r>
      <w:r>
        <w:rPr>
          <w:b w:val="0"/>
          <w:bCs w:val="0"/>
          <w:sz w:val="24"/>
          <w:szCs w:val="24"/>
          <w:u w:val="none"/>
          <w:lang w:val="en-US"/>
        </w:rPr>
        <w:br/>
      </w:r>
      <w:r>
        <w:rPr>
          <w:b w:val="0"/>
          <w:bCs w:val="0"/>
          <w:sz w:val="24"/>
          <w:szCs w:val="24"/>
          <w:u w:val="none"/>
          <w:lang w:val="en-US"/>
        </w:rPr>
        <w:br/>
      </w:r>
      <w:r>
        <w:rPr>
          <w:b w:val="0"/>
          <w:bCs w:val="0"/>
          <w:sz w:val="24"/>
          <w:szCs w:val="24"/>
          <w:u w:val="none"/>
          <w:lang w:val="en-US"/>
        </w:rPr>
        <w:br/>
      </w:r>
    </w:p>
    <w:p w14:paraId="5AD035AE" w14:textId="77777777" w:rsidR="00C71263" w:rsidRDefault="00C71263" w:rsidP="00FB07CE">
      <w:pPr>
        <w:ind w:left="360"/>
        <w:jc w:val="left"/>
        <w:rPr>
          <w:b w:val="0"/>
          <w:bCs w:val="0"/>
          <w:sz w:val="24"/>
          <w:szCs w:val="24"/>
          <w:u w:val="none"/>
          <w:lang w:val="en-US"/>
        </w:rPr>
      </w:pPr>
    </w:p>
    <w:p w14:paraId="53B2C414" w14:textId="77777777" w:rsidR="00C71263" w:rsidRDefault="00C71263" w:rsidP="00FB07CE">
      <w:pPr>
        <w:ind w:left="360"/>
        <w:jc w:val="left"/>
        <w:rPr>
          <w:b w:val="0"/>
          <w:bCs w:val="0"/>
          <w:sz w:val="24"/>
          <w:szCs w:val="24"/>
          <w:u w:val="none"/>
          <w:lang w:val="en-US"/>
        </w:rPr>
      </w:pPr>
    </w:p>
    <w:p w14:paraId="375AEA7B" w14:textId="77777777" w:rsidR="00C71263" w:rsidRDefault="00C71263" w:rsidP="00FB07CE">
      <w:pPr>
        <w:ind w:left="360"/>
        <w:jc w:val="left"/>
        <w:rPr>
          <w:b w:val="0"/>
          <w:bCs w:val="0"/>
          <w:sz w:val="24"/>
          <w:szCs w:val="24"/>
          <w:u w:val="none"/>
          <w:lang w:val="en-US"/>
        </w:rPr>
      </w:pPr>
    </w:p>
    <w:p w14:paraId="44913104" w14:textId="77777777" w:rsidR="00C71263" w:rsidRDefault="00C71263" w:rsidP="00FB07CE">
      <w:pPr>
        <w:ind w:left="360"/>
        <w:jc w:val="left"/>
        <w:rPr>
          <w:b w:val="0"/>
          <w:bCs w:val="0"/>
          <w:sz w:val="24"/>
          <w:szCs w:val="24"/>
          <w:u w:val="none"/>
          <w:lang w:val="en-US"/>
        </w:rPr>
      </w:pPr>
    </w:p>
    <w:p w14:paraId="054A62A3" w14:textId="77777777" w:rsidR="00C71263" w:rsidRDefault="00C71263" w:rsidP="00FB07CE">
      <w:pPr>
        <w:ind w:left="360"/>
        <w:jc w:val="left"/>
        <w:rPr>
          <w:b w:val="0"/>
          <w:bCs w:val="0"/>
          <w:sz w:val="24"/>
          <w:szCs w:val="24"/>
          <w:u w:val="none"/>
          <w:lang w:val="en-US"/>
        </w:rPr>
      </w:pPr>
    </w:p>
    <w:p w14:paraId="28E5D854" w14:textId="77777777" w:rsidR="00C71263" w:rsidRDefault="00C71263" w:rsidP="00FB07CE">
      <w:pPr>
        <w:ind w:left="360"/>
        <w:jc w:val="left"/>
        <w:rPr>
          <w:b w:val="0"/>
          <w:bCs w:val="0"/>
          <w:sz w:val="24"/>
          <w:szCs w:val="24"/>
          <w:u w:val="none"/>
          <w:lang w:val="en-US"/>
        </w:rPr>
      </w:pPr>
    </w:p>
    <w:p w14:paraId="5BA9E7A6" w14:textId="6A5DA2E7" w:rsidR="0015712E" w:rsidRPr="00FB07CE" w:rsidRDefault="00A37B2E" w:rsidP="00FB07CE">
      <w:pPr>
        <w:ind w:left="360"/>
        <w:jc w:val="left"/>
        <w:rPr>
          <w:rFonts w:hint="cs"/>
          <w:b w:val="0"/>
          <w:bCs w:val="0"/>
          <w:sz w:val="24"/>
          <w:szCs w:val="24"/>
          <w:u w:val="none"/>
          <w:rtl/>
          <w:lang w:val="en-US"/>
        </w:rPr>
      </w:pPr>
      <w:r>
        <w:rPr>
          <w:b w:val="0"/>
          <w:bCs w:val="0"/>
          <w:sz w:val="24"/>
          <w:szCs w:val="24"/>
          <w:u w:val="none"/>
          <w:lang w:val="en-US"/>
        </w:rPr>
        <w:t xml:space="preserve"> </w:t>
      </w:r>
      <w:r w:rsidR="00FB07CE">
        <w:rPr>
          <w:b w:val="0"/>
          <w:bCs w:val="0"/>
          <w:sz w:val="24"/>
          <w:szCs w:val="24"/>
          <w:u w:val="none"/>
          <w:lang w:val="en-US"/>
        </w:rPr>
        <w:t xml:space="preserve"> </w:t>
      </w:r>
    </w:p>
    <w:p w14:paraId="64258C90" w14:textId="24B588A7" w:rsidR="00C71263" w:rsidRDefault="00C71263" w:rsidP="00C71263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שאלה </w:t>
      </w:r>
      <w:r>
        <w:rPr>
          <w:sz w:val="28"/>
          <w:szCs w:val="28"/>
          <w:lang w:val="en-US"/>
        </w:rPr>
        <w:t>2</w:t>
      </w:r>
      <w:r>
        <w:rPr>
          <w:rFonts w:hint="cs"/>
          <w:sz w:val="28"/>
          <w:szCs w:val="28"/>
          <w:rtl/>
        </w:rPr>
        <w:t>:</w:t>
      </w:r>
    </w:p>
    <w:p w14:paraId="69598947" w14:textId="5D6CE6A1" w:rsidR="008B5B01" w:rsidRDefault="008B5B01" w:rsidP="00C71263">
      <w:pPr>
        <w:jc w:val="left"/>
        <w:rPr>
          <w:b w:val="0"/>
          <w:bCs w:val="0"/>
          <w:sz w:val="24"/>
          <w:szCs w:val="24"/>
          <w:u w:val="none"/>
          <w:rtl/>
        </w:rPr>
      </w:pPr>
      <w:r>
        <w:rPr>
          <w:rFonts w:hint="cs"/>
          <w:b w:val="0"/>
          <w:bCs w:val="0"/>
          <w:sz w:val="24"/>
          <w:szCs w:val="24"/>
          <w:u w:val="none"/>
          <w:rtl/>
        </w:rPr>
        <w:t xml:space="preserve">נבחר לעשות את </w:t>
      </w:r>
      <w:r w:rsidR="00182F5D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שאלה</w:t>
      </w:r>
      <w:r>
        <w:rPr>
          <w:rFonts w:hint="cs"/>
          <w:b w:val="0"/>
          <w:bCs w:val="0"/>
          <w:sz w:val="24"/>
          <w:szCs w:val="24"/>
          <w:u w:val="none"/>
          <w:rtl/>
        </w:rPr>
        <w:t xml:space="preserve"> זה באנגלית מטעמי </w:t>
      </w:r>
      <w:proofErr w:type="spellStart"/>
      <w:r>
        <w:rPr>
          <w:rFonts w:hint="cs"/>
          <w:b w:val="0"/>
          <w:bCs w:val="0"/>
          <w:sz w:val="24"/>
          <w:szCs w:val="24"/>
          <w:u w:val="none"/>
          <w:rtl/>
        </w:rPr>
        <w:t>אסטטיקה</w:t>
      </w:r>
      <w:proofErr w:type="spellEnd"/>
      <w:r>
        <w:rPr>
          <w:rFonts w:hint="cs"/>
          <w:b w:val="0"/>
          <w:bCs w:val="0"/>
          <w:sz w:val="24"/>
          <w:szCs w:val="24"/>
          <w:u w:val="none"/>
          <w:rtl/>
        </w:rPr>
        <w:t>:</w:t>
      </w:r>
    </w:p>
    <w:p w14:paraId="2EE51F63" w14:textId="44AFFB1E" w:rsidR="0036546B" w:rsidRDefault="008B5B01" w:rsidP="008B5B01">
      <w:pPr>
        <w:pStyle w:val="ListParagraph"/>
        <w:numPr>
          <w:ilvl w:val="0"/>
          <w:numId w:val="10"/>
        </w:numPr>
        <w:bidi w:val="0"/>
        <w:jc w:val="left"/>
        <w:rPr>
          <w:b w:val="0"/>
          <w:bCs w:val="0"/>
          <w:sz w:val="24"/>
          <w:szCs w:val="24"/>
          <w:u w:val="none"/>
          <w:lang w:val="en-US"/>
        </w:rPr>
      </w:pPr>
      <w:r w:rsidRPr="008B5B01">
        <w:rPr>
          <w:rFonts w:hint="cs"/>
          <w:b w:val="0"/>
          <w:bCs w:val="0"/>
          <w:sz w:val="24"/>
          <w:szCs w:val="24"/>
          <w:u w:val="none"/>
          <w:rtl/>
        </w:rPr>
        <w:t xml:space="preserve"> </w:t>
      </w:r>
      <w:r w:rsidR="00182F5D">
        <w:rPr>
          <w:b w:val="0"/>
          <w:bCs w:val="0"/>
          <w:sz w:val="24"/>
          <w:szCs w:val="24"/>
          <w:u w:val="none"/>
          <w:lang w:val="en-US"/>
        </w:rPr>
        <w:t xml:space="preserve">We will present the data in </w:t>
      </w:r>
      <w:r w:rsidR="00900297" w:rsidRPr="00900297">
        <w:rPr>
          <w:b w:val="0"/>
          <w:bCs w:val="0"/>
          <w:sz w:val="24"/>
          <w:szCs w:val="24"/>
          <w:u w:val="none"/>
          <w:lang w:val="en-US"/>
        </w:rPr>
        <w:t>propositional logic</w:t>
      </w:r>
      <w:r w:rsidR="00900297">
        <w:rPr>
          <w:b w:val="0"/>
          <w:bCs w:val="0"/>
          <w:sz w:val="24"/>
          <w:szCs w:val="24"/>
          <w:u w:val="none"/>
          <w:lang w:val="en-US"/>
        </w:rP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8"/>
        <w:gridCol w:w="3798"/>
      </w:tblGrid>
      <w:tr w:rsidR="006D7A68" w14:paraId="771CF3D0" w14:textId="77777777" w:rsidTr="004F6A5D">
        <w:tc>
          <w:tcPr>
            <w:tcW w:w="9736" w:type="dxa"/>
            <w:gridSpan w:val="2"/>
          </w:tcPr>
          <w:p w14:paraId="24053708" w14:textId="15A74E70" w:rsidR="006D7A68" w:rsidRDefault="006D7A68" w:rsidP="00900297">
            <w:pPr>
              <w:pStyle w:val="ListParagraph"/>
              <w:bidi w:val="0"/>
              <w:ind w:left="0"/>
              <w:jc w:val="left"/>
              <w:rPr>
                <w:b w:val="0"/>
                <w:bCs w:val="0"/>
                <w:sz w:val="24"/>
                <w:szCs w:val="24"/>
                <w:u w:val="none"/>
                <w:rtl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>WT(x) writing is true on the Box M(x) Money is in Box x</w:t>
            </w:r>
          </w:p>
        </w:tc>
      </w:tr>
      <w:tr w:rsidR="00331E72" w14:paraId="40ED4465" w14:textId="77777777" w:rsidTr="004F6A5D">
        <w:tc>
          <w:tcPr>
            <w:tcW w:w="5938" w:type="dxa"/>
          </w:tcPr>
          <w:p w14:paraId="2CC25E76" w14:textId="340C219C" w:rsidR="009150F9" w:rsidRDefault="00BF6C35" w:rsidP="006D2624">
            <w:pPr>
              <w:pStyle w:val="ListParagraph"/>
              <w:numPr>
                <w:ilvl w:val="0"/>
                <w:numId w:val="11"/>
              </w:numPr>
              <w:bidi w:val="0"/>
              <w:jc w:val="left"/>
              <w:rPr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 xml:space="preserve">1 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3</m:t>
                  </m:r>
                </m:e>
              </m:d>
            </m:oMath>
          </w:p>
        </w:tc>
        <w:tc>
          <w:tcPr>
            <w:tcW w:w="3798" w:type="dxa"/>
          </w:tcPr>
          <w:p w14:paraId="37AE9DEC" w14:textId="5461C11E" w:rsidR="009150F9" w:rsidRDefault="0023515A" w:rsidP="006D2624">
            <w:pPr>
              <w:pStyle w:val="ListParagraph"/>
              <w:bidi w:val="0"/>
              <w:ind w:left="0"/>
              <w:jc w:val="left"/>
              <w:rPr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>“The money is under 1 of the boxes</w:t>
            </w:r>
          </w:p>
        </w:tc>
      </w:tr>
      <w:tr w:rsidR="00BF6C35" w14:paraId="0E6FA48C" w14:textId="77777777" w:rsidTr="004F6A5D">
        <w:tc>
          <w:tcPr>
            <w:tcW w:w="5938" w:type="dxa"/>
          </w:tcPr>
          <w:p w14:paraId="5B2F8B58" w14:textId="77777777" w:rsidR="00BF6C35" w:rsidRPr="00F75B6F" w:rsidRDefault="00BF6C35" w:rsidP="006D2624">
            <w:pPr>
              <w:pStyle w:val="ListParagraph"/>
              <w:numPr>
                <w:ilvl w:val="0"/>
                <w:numId w:val="11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→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¬M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  <w:szCs w:val="24"/>
                              <w:u w:val="none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u w:val="none"/>
                              <w:lang w:val="en-US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∧¬M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  <w:szCs w:val="24"/>
                              <w:u w:val="none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u w:val="none"/>
                              <w:lang w:val="en-US"/>
                            </w:rPr>
                            <m:t>3</m:t>
                          </m:r>
                        </m:e>
                      </m:d>
                    </m:e>
                  </m:d>
                </m:e>
              </m:d>
            </m:oMath>
          </w:p>
          <w:p w14:paraId="150FE698" w14:textId="45D8C202" w:rsidR="00F75B6F" w:rsidRPr="00F75B6F" w:rsidRDefault="00F75B6F" w:rsidP="006D2624">
            <w:pPr>
              <w:pStyle w:val="ListParagraph"/>
              <w:numPr>
                <w:ilvl w:val="0"/>
                <w:numId w:val="11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→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¬M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  <w:szCs w:val="24"/>
                              <w:u w:val="none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u w:val="none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∧¬M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  <w:szCs w:val="24"/>
                              <w:u w:val="none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u w:val="none"/>
                              <w:lang w:val="en-US"/>
                            </w:rPr>
                            <m:t>3</m:t>
                          </m:r>
                        </m:e>
                      </m:d>
                    </m:e>
                  </m:d>
                </m:e>
              </m:d>
            </m:oMath>
          </w:p>
          <w:p w14:paraId="65EF307B" w14:textId="563E0132" w:rsidR="00F75B6F" w:rsidRPr="00F75B6F" w:rsidRDefault="00F75B6F" w:rsidP="006D2624">
            <w:pPr>
              <w:pStyle w:val="ListParagraph"/>
              <w:numPr>
                <w:ilvl w:val="0"/>
                <w:numId w:val="11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M(</m:t>
                  </m:r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)→(¬M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∧¬M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)</m:t>
                  </m:r>
                </m:e>
              </m:d>
            </m:oMath>
          </w:p>
        </w:tc>
        <w:tc>
          <w:tcPr>
            <w:tcW w:w="3798" w:type="dxa"/>
          </w:tcPr>
          <w:p w14:paraId="2423DA05" w14:textId="0D89B731" w:rsidR="00BF6C35" w:rsidRDefault="00BF6C35" w:rsidP="006D2624">
            <w:pPr>
              <w:pStyle w:val="ListParagraph"/>
              <w:bidi w:val="0"/>
              <w:ind w:left="0"/>
              <w:jc w:val="left"/>
              <w:rPr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>“</w:t>
            </w:r>
            <w:r w:rsidR="00CF202E"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>U</w:t>
            </w:r>
            <w:r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>nder the other 2</w:t>
            </w:r>
            <w:r>
              <w:rPr>
                <w:rFonts w:hint="cs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>there is nothing</w:t>
            </w:r>
            <w:r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>”</w:t>
            </w:r>
          </w:p>
        </w:tc>
      </w:tr>
      <w:tr w:rsidR="00BF6C35" w14:paraId="3A9F50D0" w14:textId="77777777" w:rsidTr="004F6A5D">
        <w:tc>
          <w:tcPr>
            <w:tcW w:w="5938" w:type="dxa"/>
          </w:tcPr>
          <w:p w14:paraId="6965B27A" w14:textId="13C7A7C8" w:rsidR="00BF6C35" w:rsidRDefault="00956A3D" w:rsidP="006D2624">
            <w:pPr>
              <w:pStyle w:val="ListParagraph"/>
              <w:numPr>
                <w:ilvl w:val="0"/>
                <w:numId w:val="11"/>
              </w:numPr>
              <w:bidi w:val="0"/>
              <w:jc w:val="left"/>
              <w:rPr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WT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→¬M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1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∧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¬WT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→M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1</m:t>
                      </m:r>
                    </m:e>
                  </m:d>
                </m:e>
              </m:d>
            </m:oMath>
          </w:p>
        </w:tc>
        <w:tc>
          <w:tcPr>
            <w:tcW w:w="3798" w:type="dxa"/>
          </w:tcPr>
          <w:p w14:paraId="7D7CDFB6" w14:textId="3DAAE218" w:rsidR="00BF6C35" w:rsidRDefault="00BF6C35" w:rsidP="006D2624">
            <w:pPr>
              <w:pStyle w:val="ListParagraph"/>
              <w:bidi w:val="0"/>
              <w:ind w:left="0"/>
              <w:jc w:val="left"/>
              <w:rPr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>“This box is empty”</w:t>
            </w:r>
          </w:p>
        </w:tc>
      </w:tr>
      <w:tr w:rsidR="00BF6C35" w14:paraId="27B4578A" w14:textId="77777777" w:rsidTr="004F6A5D">
        <w:tc>
          <w:tcPr>
            <w:tcW w:w="5938" w:type="dxa"/>
          </w:tcPr>
          <w:p w14:paraId="23A6EF65" w14:textId="2F9A8ABF" w:rsidR="00BF6C35" w:rsidRDefault="00956A3D" w:rsidP="006D2624">
            <w:pPr>
              <w:pStyle w:val="ListParagraph"/>
              <w:numPr>
                <w:ilvl w:val="0"/>
                <w:numId w:val="11"/>
              </w:numPr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WT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→¬M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2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∧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¬WT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→M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2</m:t>
                      </m:r>
                    </m:e>
                  </m:d>
                </m:e>
              </m:d>
            </m:oMath>
          </w:p>
        </w:tc>
        <w:tc>
          <w:tcPr>
            <w:tcW w:w="3798" w:type="dxa"/>
          </w:tcPr>
          <w:p w14:paraId="563AC56A" w14:textId="0AC4D05A" w:rsidR="00BF6C35" w:rsidRDefault="00BF6C35" w:rsidP="006D2624">
            <w:pPr>
              <w:pStyle w:val="ListParagraph"/>
              <w:bidi w:val="0"/>
              <w:ind w:left="0"/>
              <w:jc w:val="left"/>
              <w:rPr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>“This box is empty”</w:t>
            </w:r>
          </w:p>
        </w:tc>
      </w:tr>
      <w:tr w:rsidR="00BF6C35" w14:paraId="1BC7C29E" w14:textId="77777777" w:rsidTr="004F6A5D">
        <w:tc>
          <w:tcPr>
            <w:tcW w:w="5938" w:type="dxa"/>
          </w:tcPr>
          <w:p w14:paraId="1C3DD423" w14:textId="6D738096" w:rsidR="00BF6C35" w:rsidRDefault="00BF6C35" w:rsidP="006D2624">
            <w:pPr>
              <w:pStyle w:val="ListParagraph"/>
              <w:numPr>
                <w:ilvl w:val="0"/>
                <w:numId w:val="11"/>
              </w:numPr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WT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→M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2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∧[¬WT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→(M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∨M(</m:t>
              </m:r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)]</m:t>
              </m:r>
            </m:oMath>
          </w:p>
        </w:tc>
        <w:tc>
          <w:tcPr>
            <w:tcW w:w="3798" w:type="dxa"/>
          </w:tcPr>
          <w:p w14:paraId="0B000B8C" w14:textId="26592477" w:rsidR="00BF6C35" w:rsidRDefault="00BF6C35" w:rsidP="006D2624">
            <w:pPr>
              <w:pStyle w:val="ListParagraph"/>
              <w:bidi w:val="0"/>
              <w:ind w:left="0"/>
              <w:jc w:val="left"/>
              <w:rPr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>“This money is at box number 2”</w:t>
            </w:r>
          </w:p>
        </w:tc>
      </w:tr>
      <w:tr w:rsidR="00BF6C35" w14:paraId="5AD2A96C" w14:textId="77777777" w:rsidTr="004F6A5D">
        <w:tc>
          <w:tcPr>
            <w:tcW w:w="5938" w:type="dxa"/>
          </w:tcPr>
          <w:p w14:paraId="5714A25B" w14:textId="108D4347" w:rsidR="00BF6C35" w:rsidRDefault="006D2624" w:rsidP="006D2624">
            <w:pPr>
              <w:pStyle w:val="ListParagraph"/>
              <w:numPr>
                <w:ilvl w:val="0"/>
                <w:numId w:val="11"/>
              </w:numPr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 xml:space="preserve">1 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</m:t>
              </m:r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</m:t>
              </m:r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3</m:t>
                  </m:r>
                </m:e>
              </m:d>
            </m:oMath>
          </w:p>
        </w:tc>
        <w:tc>
          <w:tcPr>
            <w:tcW w:w="3798" w:type="dxa"/>
          </w:tcPr>
          <w:p w14:paraId="4DA555A0" w14:textId="42E62D7D" w:rsidR="00BF6C35" w:rsidRDefault="00BF6C35" w:rsidP="006D2624">
            <w:pPr>
              <w:pStyle w:val="ListParagraph"/>
              <w:bidi w:val="0"/>
              <w:ind w:left="0"/>
              <w:jc w:val="left"/>
              <w:rPr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>“1</w:t>
            </w:r>
            <w:r w:rsidR="007552CA"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 writing</w:t>
            </w:r>
            <w:r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 is true”</w:t>
            </w:r>
          </w:p>
        </w:tc>
      </w:tr>
      <w:tr w:rsidR="007552CA" w14:paraId="7773DF4F" w14:textId="77777777" w:rsidTr="004F6A5D">
        <w:tc>
          <w:tcPr>
            <w:tcW w:w="5938" w:type="dxa"/>
          </w:tcPr>
          <w:p w14:paraId="57F9AD8A" w14:textId="77777777" w:rsidR="007552CA" w:rsidRPr="00FA6157" w:rsidRDefault="007552CA" w:rsidP="006D2624">
            <w:pPr>
              <w:pStyle w:val="ListParagraph"/>
              <w:numPr>
                <w:ilvl w:val="0"/>
                <w:numId w:val="11"/>
              </w:numPr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WT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 xml:space="preserve">1 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→(¬WT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∧¬WT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)</m:t>
                  </m:r>
                </m:e>
              </m:d>
            </m:oMath>
          </w:p>
          <w:p w14:paraId="1286D6A8" w14:textId="77777777" w:rsidR="006D2624" w:rsidRPr="006D2624" w:rsidRDefault="007552CA" w:rsidP="006D2624">
            <w:pPr>
              <w:pStyle w:val="ListParagraph"/>
              <w:numPr>
                <w:ilvl w:val="0"/>
                <w:numId w:val="11"/>
              </w:numPr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WT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→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¬WT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  <w:szCs w:val="24"/>
                              <w:u w:val="none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u w:val="none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∧¬WT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  <w:szCs w:val="24"/>
                              <w:u w:val="none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u w:val="none"/>
                              <w:lang w:val="en-US"/>
                            </w:rPr>
                            <m:t>3</m:t>
                          </m:r>
                        </m:e>
                      </m:d>
                    </m:e>
                  </m:d>
                </m:e>
              </m:d>
            </m:oMath>
          </w:p>
          <w:p w14:paraId="099EC381" w14:textId="23BFDCD0" w:rsidR="007552CA" w:rsidRDefault="007552CA" w:rsidP="006D2624">
            <w:pPr>
              <w:pStyle w:val="ListParagraph"/>
              <w:numPr>
                <w:ilvl w:val="0"/>
                <w:numId w:val="11"/>
              </w:numPr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WT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 xml:space="preserve">3 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→(¬WT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∧¬WT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u w:val="none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)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)</m:t>
              </m:r>
            </m:oMath>
          </w:p>
        </w:tc>
        <w:tc>
          <w:tcPr>
            <w:tcW w:w="3798" w:type="dxa"/>
          </w:tcPr>
          <w:p w14:paraId="2ABEDEBE" w14:textId="4B742CF1" w:rsidR="007552CA" w:rsidRDefault="007552CA" w:rsidP="006D2624">
            <w:pPr>
              <w:pStyle w:val="ListParagraph"/>
              <w:bidi w:val="0"/>
              <w:ind w:left="0"/>
              <w:jc w:val="left"/>
              <w:rPr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>“2 of the Box Writing is false and 1 is true”</w:t>
            </w:r>
          </w:p>
        </w:tc>
      </w:tr>
      <w:tr w:rsidR="004F6A5D" w14:paraId="7EE5ECEC" w14:textId="77777777" w:rsidTr="004F6A5D">
        <w:tc>
          <w:tcPr>
            <w:tcW w:w="5938" w:type="dxa"/>
          </w:tcPr>
          <w:p w14:paraId="5DE4D8F0" w14:textId="77777777" w:rsidR="004F6A5D" w:rsidRDefault="004F6A5D" w:rsidP="004F6A5D">
            <w:pPr>
              <w:pStyle w:val="ListParagraph"/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0F73DD87" w14:textId="77777777" w:rsidR="004F6A5D" w:rsidRDefault="004F6A5D" w:rsidP="004F6A5D">
            <w:pPr>
              <w:pStyle w:val="ListParagraph"/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6A0DE9A8" w14:textId="77777777" w:rsidR="004F6A5D" w:rsidRDefault="004F6A5D" w:rsidP="004F6A5D">
            <w:pPr>
              <w:pStyle w:val="ListParagraph"/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013D345F" w14:textId="77777777" w:rsidR="004F6A5D" w:rsidRDefault="004F6A5D" w:rsidP="004F6A5D">
            <w:pPr>
              <w:pStyle w:val="ListParagraph"/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69D00C98" w14:textId="77777777" w:rsidR="004F6A5D" w:rsidRDefault="004F6A5D" w:rsidP="004F6A5D">
            <w:pPr>
              <w:pStyle w:val="ListParagraph"/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3DF7E8C3" w14:textId="77777777" w:rsidR="004F6A5D" w:rsidRDefault="004F6A5D" w:rsidP="004F6A5D">
            <w:pPr>
              <w:pStyle w:val="ListParagraph"/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3798" w:type="dxa"/>
          </w:tcPr>
          <w:p w14:paraId="6AA96072" w14:textId="77777777" w:rsidR="004F6A5D" w:rsidRDefault="004F6A5D" w:rsidP="006D2624">
            <w:pPr>
              <w:pStyle w:val="ListParagraph"/>
              <w:bidi w:val="0"/>
              <w:ind w:left="0"/>
              <w:jc w:val="left"/>
              <w:rPr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</w:tc>
      </w:tr>
      <w:tr w:rsidR="004F6A5D" w14:paraId="0046AF8A" w14:textId="77777777" w:rsidTr="004F6A5D">
        <w:tc>
          <w:tcPr>
            <w:tcW w:w="5938" w:type="dxa"/>
          </w:tcPr>
          <w:p w14:paraId="68028632" w14:textId="77777777" w:rsidR="004F6A5D" w:rsidRDefault="004F6A5D" w:rsidP="004F6A5D">
            <w:pPr>
              <w:pStyle w:val="ListParagraph"/>
              <w:numPr>
                <w:ilvl w:val="0"/>
                <w:numId w:val="10"/>
              </w:numPr>
              <w:bidi w:val="0"/>
              <w:jc w:val="left"/>
              <w:rPr>
                <w:b w:val="0"/>
                <w:bCs w:val="0"/>
                <w:sz w:val="24"/>
                <w:szCs w:val="24"/>
                <w:u w:val="none"/>
                <w:lang w:val="en-US"/>
              </w:rPr>
            </w:pPr>
            <w:r w:rsidRPr="004F6A5D"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>CNF:</w:t>
            </w:r>
          </w:p>
          <w:p w14:paraId="5339DFE8" w14:textId="7A04CD94" w:rsidR="004F6A5D" w:rsidRPr="004F6A5D" w:rsidRDefault="004F6A5D" w:rsidP="004F6A5D">
            <w:pPr>
              <w:pStyle w:val="ListParagraph"/>
              <w:bidi w:val="0"/>
              <w:jc w:val="left"/>
              <w:rPr>
                <w:rFonts w:hint="cs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</w:pPr>
          </w:p>
        </w:tc>
        <w:tc>
          <w:tcPr>
            <w:tcW w:w="3798" w:type="dxa"/>
          </w:tcPr>
          <w:p w14:paraId="6E4FA3AA" w14:textId="77777777" w:rsidR="004F6A5D" w:rsidRDefault="004F6A5D" w:rsidP="006D2624">
            <w:pPr>
              <w:pStyle w:val="ListParagraph"/>
              <w:bidi w:val="0"/>
              <w:ind w:left="0"/>
              <w:jc w:val="left"/>
              <w:rPr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</w:tc>
      </w:tr>
      <w:tr w:rsidR="004F6A5D" w14:paraId="1B2EE489" w14:textId="77777777" w:rsidTr="004F6A5D">
        <w:tc>
          <w:tcPr>
            <w:tcW w:w="5938" w:type="dxa"/>
          </w:tcPr>
          <w:p w14:paraId="452F58B4" w14:textId="77777777" w:rsidR="004F6A5D" w:rsidRDefault="004F6A5D" w:rsidP="004F6A5D">
            <w:pPr>
              <w:pStyle w:val="ListParagraph"/>
              <w:numPr>
                <w:ilvl w:val="0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 xml:space="preserve">1 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3</m:t>
                  </m:r>
                </m:e>
              </m:d>
            </m:oMath>
          </w:p>
          <w:p w14:paraId="446AC22A" w14:textId="77777777" w:rsidR="004F6A5D" w:rsidRDefault="004F6A5D" w:rsidP="004F6A5D">
            <w:pPr>
              <w:pStyle w:val="ListParagraph"/>
              <w:numPr>
                <w:ilvl w:val="0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w:rPr>
                  <w:rFonts w:ascii="Cambria Math" w:hAnsi="Cambria Math"/>
                  <w:color w:val="AEAAAA" w:themeColor="background2" w:themeShade="BF"/>
                  <w:sz w:val="24"/>
                  <w:szCs w:val="24"/>
                  <w:u w:val="none"/>
                  <w:lang w:val="en-US"/>
                </w:rPr>
                <m:t>¬M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AEAAAA" w:themeColor="background2" w:themeShade="BF"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EAAAA" w:themeColor="background2" w:themeShade="BF"/>
                      <w:sz w:val="24"/>
                      <w:szCs w:val="24"/>
                      <w:u w:val="none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color w:val="AEAAAA" w:themeColor="background2" w:themeShade="BF"/>
                  <w:sz w:val="24"/>
                  <w:szCs w:val="24"/>
                  <w:u w:val="none"/>
                  <w:lang w:val="en-US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AEAAAA" w:themeColor="background2" w:themeShade="BF"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EAAAA" w:themeColor="background2" w:themeShade="BF"/>
                      <w:sz w:val="24"/>
                      <w:szCs w:val="24"/>
                      <w:u w:val="none"/>
                      <w:lang w:val="en-US"/>
                    </w:rPr>
                    <m:t>¬M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AEAAAA" w:themeColor="background2" w:themeShade="BF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EAAAA" w:themeColor="background2" w:themeShade="BF"/>
                          <w:sz w:val="24"/>
                          <w:szCs w:val="24"/>
                          <w:u w:val="none"/>
                          <w:lang w:val="en-US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color w:val="AEAAAA" w:themeColor="background2" w:themeShade="BF"/>
                      <w:sz w:val="24"/>
                      <w:szCs w:val="24"/>
                      <w:u w:val="none"/>
                      <w:lang w:val="en-US"/>
                    </w:rPr>
                    <m:t>∧¬M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AEAAAA" w:themeColor="background2" w:themeShade="BF"/>
                          <w:sz w:val="24"/>
                          <w:szCs w:val="24"/>
                          <w:u w:val="none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EAAAA" w:themeColor="background2" w:themeShade="BF"/>
                          <w:sz w:val="24"/>
                          <w:szCs w:val="24"/>
                          <w:u w:val="none"/>
                          <w:lang w:val="en-US"/>
                        </w:rPr>
                        <m:t>3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AEAAAA" w:themeColor="background2" w:themeShade="BF"/>
                  <w:sz w:val="24"/>
                  <w:szCs w:val="24"/>
                  <w:u w:val="none"/>
                  <w:lang w:val="en-US"/>
                </w:rPr>
                <m:t xml:space="preserve"> first step</m:t>
              </m:r>
            </m:oMath>
          </w:p>
          <w:p w14:paraId="4EA797C1" w14:textId="77777777" w:rsidR="004F6A5D" w:rsidRPr="0095783B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¬M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∨¬M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</m:e>
              </m:d>
            </m:oMath>
          </w:p>
          <w:p w14:paraId="0E75A06E" w14:textId="77777777" w:rsidR="004F6A5D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¬M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∨¬M(3)</m:t>
              </m:r>
            </m:oMath>
          </w:p>
          <w:p w14:paraId="51986338" w14:textId="77777777" w:rsidR="004F6A5D" w:rsidRDefault="004F6A5D" w:rsidP="004F6A5D">
            <w:pPr>
              <w:pStyle w:val="ListParagraph"/>
              <w:numPr>
                <w:ilvl w:val="0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5E232B37" w14:textId="77777777" w:rsidR="004F6A5D" w:rsidRPr="0095783B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¬M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∨¬M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1</m:t>
                  </m:r>
                </m:e>
              </m:d>
            </m:oMath>
          </w:p>
          <w:p w14:paraId="063DCEF3" w14:textId="77777777" w:rsidR="004F6A5D" w:rsidRPr="0095783B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¬M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∨¬M(3)</m:t>
              </m:r>
            </m:oMath>
          </w:p>
          <w:p w14:paraId="0C38FE52" w14:textId="77777777" w:rsidR="004F6A5D" w:rsidRDefault="004F6A5D" w:rsidP="004F6A5D">
            <w:pPr>
              <w:pStyle w:val="ListParagraph"/>
              <w:numPr>
                <w:ilvl w:val="0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0181528E" w14:textId="77777777" w:rsidR="004F6A5D" w:rsidRPr="0095783B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jc w:val="left"/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¬M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∨¬M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</m:e>
              </m:d>
            </m:oMath>
          </w:p>
          <w:p w14:paraId="5948BEFE" w14:textId="77777777" w:rsidR="004F6A5D" w:rsidRPr="00DA60E0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¬M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∨¬M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1</m:t>
                  </m:r>
                </m:e>
              </m:d>
            </m:oMath>
            <w:r>
              <w:rPr>
                <w:rFonts w:ascii="Cambria Math" w:eastAsiaTheme="minorEastAsia" w:hAnsi="Cambria Math"/>
                <w:b w:val="0"/>
                <w:bCs w:val="0"/>
                <w:iCs/>
                <w:sz w:val="24"/>
                <w:szCs w:val="24"/>
                <w:u w:val="none"/>
                <w:lang w:val="en-US"/>
              </w:rPr>
              <w:t xml:space="preserve"> </w:t>
            </w:r>
          </w:p>
          <w:p w14:paraId="56D3F2F6" w14:textId="77777777" w:rsidR="004F6A5D" w:rsidRPr="00DA60E0" w:rsidRDefault="004F6A5D" w:rsidP="004F6A5D">
            <w:pPr>
              <w:pStyle w:val="ListParagraph"/>
              <w:numPr>
                <w:ilvl w:val="0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1C1CA0C2" w14:textId="77777777" w:rsidR="004F6A5D" w:rsidRPr="00DA60E0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¬WT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∨¬M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1</m:t>
                  </m:r>
                </m:e>
              </m:d>
            </m:oMath>
          </w:p>
          <w:p w14:paraId="115000B4" w14:textId="77777777" w:rsidR="004F6A5D" w:rsidRPr="00DA60E0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1</m:t>
                  </m:r>
                </m:e>
              </m:d>
            </m:oMath>
          </w:p>
          <w:p w14:paraId="4537C525" w14:textId="77777777" w:rsidR="004F6A5D" w:rsidRPr="00DA60E0" w:rsidRDefault="004F6A5D" w:rsidP="004F6A5D">
            <w:pPr>
              <w:pStyle w:val="ListParagraph"/>
              <w:numPr>
                <w:ilvl w:val="0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0792E86C" w14:textId="77777777" w:rsidR="004F6A5D" w:rsidRPr="00DA60E0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¬WT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∨¬M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</m:e>
              </m:d>
            </m:oMath>
          </w:p>
          <w:p w14:paraId="29EB31C1" w14:textId="77777777" w:rsidR="004F6A5D" w:rsidRPr="00DA60E0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</m:e>
              </m:d>
            </m:oMath>
          </w:p>
          <w:p w14:paraId="3EE08DA2" w14:textId="77777777" w:rsidR="004F6A5D" w:rsidRPr="00DA60E0" w:rsidRDefault="004F6A5D" w:rsidP="004F6A5D">
            <w:pPr>
              <w:pStyle w:val="ListParagraph"/>
              <w:bidi w:val="0"/>
              <w:ind w:left="180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47A6557F" w14:textId="77777777" w:rsidR="004F6A5D" w:rsidRPr="00DA60E0" w:rsidRDefault="004F6A5D" w:rsidP="004F6A5D">
            <w:pPr>
              <w:pStyle w:val="ListParagraph"/>
              <w:numPr>
                <w:ilvl w:val="0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532AB437" w14:textId="77777777" w:rsidR="004F6A5D" w:rsidRPr="00DA60E0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¬WT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∨¬M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3</m:t>
                  </m:r>
                </m:e>
              </m:d>
            </m:oMath>
          </w:p>
          <w:p w14:paraId="28507BF9" w14:textId="77777777" w:rsidR="004F6A5D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∨M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</m:e>
              </m:d>
            </m:oMath>
          </w:p>
          <w:p w14:paraId="25A0069E" w14:textId="77777777" w:rsidR="004F6A5D" w:rsidRPr="00A71062" w:rsidRDefault="004F6A5D" w:rsidP="004F6A5D">
            <w:pPr>
              <w:pStyle w:val="ListParagraph"/>
              <w:bidi w:val="0"/>
              <w:ind w:left="180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73772436" w14:textId="77777777" w:rsidR="004F6A5D" w:rsidRDefault="004F6A5D" w:rsidP="004F6A5D">
            <w:pPr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0A794A68" w14:textId="77777777" w:rsidR="00FD03D3" w:rsidRDefault="00FD03D3" w:rsidP="00FD03D3">
            <w:pPr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2166BC48" w14:textId="77777777" w:rsidR="00FD03D3" w:rsidRDefault="00FD03D3" w:rsidP="00FD03D3">
            <w:pPr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479127ED" w14:textId="77777777" w:rsidR="00FD03D3" w:rsidRDefault="00FD03D3" w:rsidP="00FD03D3">
            <w:pPr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1D9DED80" w14:textId="77777777" w:rsidR="00FD03D3" w:rsidRDefault="00FD03D3" w:rsidP="00FD03D3">
            <w:pPr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5E448D8F" w14:textId="77777777" w:rsidR="00FD03D3" w:rsidRDefault="00FD03D3" w:rsidP="00FD03D3">
            <w:pPr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617EC6C2" w14:textId="77777777" w:rsidR="00FD03D3" w:rsidRDefault="00FD03D3" w:rsidP="00FD03D3">
            <w:pPr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13AE0919" w14:textId="77777777" w:rsidR="00FD03D3" w:rsidRDefault="00FD03D3" w:rsidP="00FD03D3">
            <w:pPr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35E6FAF0" w14:textId="1B948753" w:rsidR="00FD03D3" w:rsidRPr="004F6A5D" w:rsidRDefault="00FD03D3" w:rsidP="00FD03D3">
            <w:pPr>
              <w:bidi w:val="0"/>
              <w:jc w:val="left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3798" w:type="dxa"/>
          </w:tcPr>
          <w:p w14:paraId="5DD68010" w14:textId="226B88FB" w:rsidR="004F6A5D" w:rsidRPr="00CC3966" w:rsidRDefault="00CC3966" w:rsidP="004F6A5D">
            <w:pPr>
              <w:pStyle w:val="ListParagraph"/>
              <w:numPr>
                <w:ilvl w:val="0"/>
                <w:numId w:val="15"/>
              </w:numPr>
              <w:bidi w:val="0"/>
              <w:spacing w:after="160" w:line="360" w:lineRule="auto"/>
              <w:ind w:left="460"/>
              <w:jc w:val="both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 xml:space="preserve">1 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3</m:t>
                  </m:r>
                </m:e>
              </m:d>
            </m:oMath>
          </w:p>
          <w:p w14:paraId="674DE2AA" w14:textId="77777777" w:rsidR="00CC3966" w:rsidRPr="00CC3966" w:rsidRDefault="00CC3966" w:rsidP="00CC3966">
            <w:pPr>
              <w:pStyle w:val="ListParagraph"/>
              <w:numPr>
                <w:ilvl w:val="0"/>
                <w:numId w:val="15"/>
              </w:numPr>
              <w:bidi w:val="0"/>
              <w:spacing w:after="160" w:line="360" w:lineRule="auto"/>
              <w:ind w:left="460"/>
              <w:jc w:val="both"/>
              <w:rPr>
                <w:rFonts w:eastAsia="Calibri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08FBD8D5" w14:textId="77777777" w:rsidR="004F6A5D" w:rsidRPr="0095783B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spacing w:after="160" w:line="360" w:lineRule="auto"/>
              <w:ind w:left="460"/>
              <w:jc w:val="both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¬WT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∨¬WT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</m:e>
              </m:d>
            </m:oMath>
          </w:p>
          <w:p w14:paraId="40BA0FE3" w14:textId="77777777" w:rsidR="004F6A5D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spacing w:after="160" w:line="360" w:lineRule="auto"/>
              <w:ind w:left="460"/>
              <w:jc w:val="both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¬WT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∨¬WT(3)</m:t>
              </m:r>
            </m:oMath>
          </w:p>
          <w:p w14:paraId="3D004D42" w14:textId="77777777" w:rsidR="004F6A5D" w:rsidRDefault="004F6A5D" w:rsidP="004F6A5D">
            <w:pPr>
              <w:pStyle w:val="ListParagraph"/>
              <w:numPr>
                <w:ilvl w:val="0"/>
                <w:numId w:val="15"/>
              </w:numPr>
              <w:bidi w:val="0"/>
              <w:spacing w:after="160" w:line="360" w:lineRule="auto"/>
              <w:ind w:left="460"/>
              <w:jc w:val="both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4FA0B5FE" w14:textId="77777777" w:rsidR="004F6A5D" w:rsidRPr="0095783B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spacing w:after="160" w:line="360" w:lineRule="auto"/>
              <w:ind w:left="460"/>
              <w:jc w:val="both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¬WT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∨¬WT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1</m:t>
                  </m:r>
                </m:e>
              </m:d>
            </m:oMath>
          </w:p>
          <w:p w14:paraId="6372A305" w14:textId="77777777" w:rsidR="004F6A5D" w:rsidRPr="0095783B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spacing w:after="160" w:line="360" w:lineRule="auto"/>
              <w:ind w:left="460"/>
              <w:jc w:val="both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¬WT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∨¬WT(3)</m:t>
              </m:r>
            </m:oMath>
          </w:p>
          <w:p w14:paraId="3FE4D72D" w14:textId="77777777" w:rsidR="004F6A5D" w:rsidRDefault="004F6A5D" w:rsidP="004F6A5D">
            <w:pPr>
              <w:pStyle w:val="ListParagraph"/>
              <w:numPr>
                <w:ilvl w:val="0"/>
                <w:numId w:val="15"/>
              </w:numPr>
              <w:bidi w:val="0"/>
              <w:spacing w:after="160" w:line="360" w:lineRule="auto"/>
              <w:ind w:left="460"/>
              <w:jc w:val="both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491FA374" w14:textId="77777777" w:rsidR="004F6A5D" w:rsidRPr="0095783B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spacing w:after="160" w:line="360" w:lineRule="auto"/>
              <w:ind w:left="460"/>
              <w:jc w:val="both"/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u w:val="none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¬WT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∨¬WT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2</m:t>
                  </m:r>
                </m:e>
              </m:d>
            </m:oMath>
          </w:p>
          <w:p w14:paraId="5DCE6544" w14:textId="77777777" w:rsidR="004F6A5D" w:rsidRPr="00DA60E0" w:rsidRDefault="004F6A5D" w:rsidP="004F6A5D">
            <w:pPr>
              <w:pStyle w:val="ListParagraph"/>
              <w:numPr>
                <w:ilvl w:val="1"/>
                <w:numId w:val="15"/>
              </w:numPr>
              <w:bidi w:val="0"/>
              <w:spacing w:after="160" w:line="360" w:lineRule="auto"/>
              <w:ind w:left="460"/>
              <w:jc w:val="both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¬WT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u w:val="none"/>
                  <w:lang w:val="en-US"/>
                </w:rPr>
                <m:t>∨¬WT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u w:val="none"/>
                      <w:lang w:val="en-US"/>
                    </w:rPr>
                    <m:t>1</m:t>
                  </m:r>
                </m:e>
              </m:d>
            </m:oMath>
            <w:r>
              <w:rPr>
                <w:rFonts w:ascii="Cambria Math" w:eastAsiaTheme="minorEastAsia" w:hAnsi="Cambria Math"/>
                <w:b w:val="0"/>
                <w:bCs w:val="0"/>
                <w:iCs/>
                <w:sz w:val="24"/>
                <w:szCs w:val="24"/>
                <w:u w:val="none"/>
                <w:lang w:val="en-US"/>
              </w:rPr>
              <w:t xml:space="preserve"> </w:t>
            </w:r>
          </w:p>
          <w:p w14:paraId="7935ACB0" w14:textId="77777777" w:rsidR="004F6A5D" w:rsidRDefault="004F6A5D" w:rsidP="004F6A5D">
            <w:pPr>
              <w:pStyle w:val="ListParagraph"/>
              <w:bidi w:val="0"/>
              <w:ind w:left="460"/>
              <w:jc w:val="left"/>
              <w:rPr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</w:tc>
      </w:tr>
    </w:tbl>
    <w:p w14:paraId="71A6C68C" w14:textId="77777777" w:rsidR="00900297" w:rsidRDefault="00900297" w:rsidP="00900297">
      <w:pPr>
        <w:pStyle w:val="ListParagraph"/>
        <w:bidi w:val="0"/>
        <w:jc w:val="left"/>
        <w:rPr>
          <w:b w:val="0"/>
          <w:bCs w:val="0"/>
          <w:sz w:val="24"/>
          <w:szCs w:val="24"/>
          <w:u w:val="none"/>
          <w:lang w:val="en-US"/>
        </w:rPr>
      </w:pPr>
    </w:p>
    <w:p w14:paraId="37C7C456" w14:textId="01A645E3" w:rsidR="00A71062" w:rsidRDefault="00481826" w:rsidP="00FD03D3">
      <w:pPr>
        <w:pStyle w:val="ListParagraph"/>
        <w:numPr>
          <w:ilvl w:val="1"/>
          <w:numId w:val="15"/>
        </w:numPr>
        <w:bidi w:val="0"/>
        <w:ind w:left="426"/>
        <w:jc w:val="left"/>
        <w:rPr>
          <w:rFonts w:eastAsiaTheme="minorEastAsia"/>
          <w:b w:val="0"/>
          <w:bCs w:val="0"/>
          <w:sz w:val="24"/>
          <w:szCs w:val="24"/>
          <w:u w:val="none"/>
          <w:lang w:val="en-US"/>
        </w:rPr>
      </w:pPr>
      <w:r>
        <w:rPr>
          <w:rFonts w:eastAsiaTheme="minorEastAsia"/>
          <w:b w:val="0"/>
          <w:bCs w:val="0"/>
          <w:sz w:val="24"/>
          <w:szCs w:val="24"/>
          <w:u w:val="none"/>
          <w:lang w:val="en-US"/>
        </w:rPr>
        <w:lastRenderedPageBreak/>
        <w:t xml:space="preserve">We will check for each of the following of it is </w:t>
      </w:r>
      <w:r w:rsidR="003F6DCB" w:rsidRPr="003F6DCB">
        <w:rPr>
          <w:rFonts w:eastAsiaTheme="minorEastAsia"/>
          <w:b w:val="0"/>
          <w:bCs w:val="0"/>
          <w:sz w:val="24"/>
          <w:szCs w:val="24"/>
          <w:u w:val="none"/>
          <w:lang w:val="en-US"/>
        </w:rPr>
        <w:t>inference</w:t>
      </w:r>
      <w:r w:rsidR="003F6DCB">
        <w:rPr>
          <w:rFonts w:eastAsiaTheme="minorEastAsia"/>
          <w:b w:val="0"/>
          <w:bCs w:val="0"/>
          <w:sz w:val="24"/>
          <w:szCs w:val="24"/>
          <w:u w:val="none"/>
          <w:lang w:val="en-US"/>
        </w:rPr>
        <w:t xml:space="preserve"> able</w:t>
      </w:r>
      <w:r>
        <w:rPr>
          <w:rFonts w:eastAsiaTheme="minorEastAsia"/>
          <w:b w:val="0"/>
          <w:bCs w:val="0"/>
          <w:sz w:val="24"/>
          <w:szCs w:val="24"/>
          <w:u w:val="none"/>
          <w:lang w:val="en-US"/>
        </w:rPr>
        <w:t xml:space="preserve"> from the </w:t>
      </w:r>
      <w:r w:rsidR="003F6DCB">
        <w:rPr>
          <w:rFonts w:eastAsiaTheme="minorEastAsia"/>
          <w:b w:val="0"/>
          <w:bCs w:val="0"/>
          <w:sz w:val="24"/>
          <w:szCs w:val="24"/>
          <w:u w:val="none"/>
          <w:lang w:val="en-US"/>
        </w:rPr>
        <w:t xml:space="preserve">DB by using the </w:t>
      </w:r>
      <w:r w:rsidR="00FD03D3">
        <w:rPr>
          <w:rFonts w:eastAsiaTheme="minorEastAsia"/>
          <w:b w:val="0"/>
          <w:bCs w:val="0"/>
          <w:sz w:val="24"/>
          <w:szCs w:val="24"/>
          <w:u w:val="none"/>
          <w:lang w:val="en-US"/>
        </w:rPr>
        <w:t>resolution.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86044" w14:paraId="3DD43FD5" w14:textId="77777777" w:rsidTr="00B439EC">
        <w:tc>
          <w:tcPr>
            <w:tcW w:w="10456" w:type="dxa"/>
          </w:tcPr>
          <w:p w14:paraId="23CBECD7" w14:textId="77777777" w:rsidR="00886044" w:rsidRDefault="00886044" w:rsidP="00CC3966">
            <w:p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We need to prove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u w:val="none"/>
                  <w:lang w:val="en-US"/>
                </w:rPr>
                <m:t>M(1)</m:t>
              </m:r>
            </m:oMath>
            <w:r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 so we will add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u w:val="none"/>
                  <w:lang w:val="en-US"/>
                </w:rPr>
                <m:t>¬M(1)</m:t>
              </m:r>
            </m:oMath>
          </w:p>
          <w:p w14:paraId="6149C1BB" w14:textId="27023715" w:rsidR="00886044" w:rsidRPr="00CC3966" w:rsidRDefault="00886044" w:rsidP="00CC3966">
            <w:pPr>
              <w:bidi w:val="0"/>
              <w:ind w:left="26" w:firstLine="1414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.¬M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3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.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,1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 :M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∨M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4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 .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,7b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 : </m:t>
                </m:r>
                <m: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WT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∨M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u w:val="none"/>
                        <w:lang w:val="en-US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5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 .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,5b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 : WT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6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 .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5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,9a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 :¬WT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7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 .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5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,9b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 :¬WT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8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.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6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, 6b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 :M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9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.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5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 xml:space="preserve"> , 1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4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 :M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20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.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8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,1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 :M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 .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20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,1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9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 :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Φ</m:t>
                    </m:r>
                  </m:e>
                </m:d>
              </m:oMath>
            </m:oMathPara>
          </w:p>
          <w:p w14:paraId="659A03AA" w14:textId="77777777" w:rsidR="00886044" w:rsidRDefault="00886044" w:rsidP="00CC3966">
            <w:pPr>
              <w:bidi w:val="0"/>
              <w:ind w:left="26" w:firstLine="1414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62624046" w14:textId="0AD08F1E" w:rsidR="00886044" w:rsidRPr="00CC3966" w:rsidRDefault="00886044" w:rsidP="00886044">
            <w:pPr>
              <w:bidi w:val="0"/>
              <w:ind w:left="26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  <w:t>And we have proven M(1).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  <w:br/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  <w:br/>
              <w:t>We can’t prove M(2)</w:t>
            </w:r>
            <w:r w:rsidR="00E90CF7"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 and M(3)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 since we</w:t>
            </w:r>
            <w:r w:rsidR="00E90CF7"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 have a model that satisfy both and in this </w:t>
            </w:r>
            <w:proofErr w:type="spellStart"/>
            <w:r w:rsidR="00E90CF7"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  <w:t>modle</w:t>
            </w:r>
            <w:proofErr w:type="spellEnd"/>
            <w:r w:rsidR="00E90CF7"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 the </w:t>
            </w:r>
            <w:proofErr w:type="spellStart"/>
            <w:r w:rsidR="00E90CF7"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  <w:t>clames</w:t>
            </w:r>
            <w:proofErr w:type="spellEnd"/>
            <w:r w:rsidR="00E90CF7"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 are false:</w:t>
            </w:r>
            <w:r w:rsidR="00E90CF7"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=True,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                               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 xml:space="preserve"> 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=M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=False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WT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=WT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=False,  WT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24"/>
                        <w:szCs w:val="24"/>
                        <w:u w:val="none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u w:val="none"/>
                        <w:lang w:val="en-US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u w:val="none"/>
                    <w:lang w:val="en-US"/>
                  </w:rPr>
                  <m:t>=True</m:t>
                </m:r>
              </m:oMath>
            </m:oMathPara>
          </w:p>
          <w:p w14:paraId="6E48AE1F" w14:textId="77777777" w:rsidR="00886044" w:rsidRPr="00CC3966" w:rsidRDefault="00886044" w:rsidP="00CC3966">
            <w:pPr>
              <w:bidi w:val="0"/>
              <w:ind w:left="26" w:firstLine="1414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754CBC4A" w14:textId="77777777" w:rsidR="00886044" w:rsidRPr="00CC3966" w:rsidRDefault="00886044" w:rsidP="00CC3966">
            <w:pPr>
              <w:bidi w:val="0"/>
              <w:ind w:left="26" w:firstLine="1414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1BE06BC8" w14:textId="77777777" w:rsidR="00886044" w:rsidRPr="00CC3966" w:rsidRDefault="00886044" w:rsidP="00CC3966">
            <w:pPr>
              <w:bidi w:val="0"/>
              <w:ind w:left="26" w:firstLine="1414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487EA6DD" w14:textId="77777777" w:rsidR="00886044" w:rsidRDefault="00886044" w:rsidP="00CC3966">
            <w:pPr>
              <w:bidi w:val="0"/>
              <w:jc w:val="left"/>
              <w:rPr>
                <w:rFonts w:eastAsiaTheme="minorEastAsia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</w:tc>
      </w:tr>
    </w:tbl>
    <w:p w14:paraId="47704181" w14:textId="77777777" w:rsidR="00CC3966" w:rsidRPr="00CC3966" w:rsidRDefault="00CC3966" w:rsidP="00CC3966">
      <w:pPr>
        <w:bidi w:val="0"/>
        <w:jc w:val="left"/>
        <w:rPr>
          <w:rFonts w:eastAsiaTheme="minorEastAsia"/>
          <w:b w:val="0"/>
          <w:bCs w:val="0"/>
          <w:sz w:val="24"/>
          <w:szCs w:val="24"/>
          <w:u w:val="none"/>
          <w:lang w:val="en-US"/>
        </w:rPr>
      </w:pPr>
    </w:p>
    <w:p w14:paraId="4E9EBD8F" w14:textId="10848767" w:rsidR="00FD03D3" w:rsidRPr="00E20FA5" w:rsidRDefault="002E109A" w:rsidP="00E20FA5">
      <w:pPr>
        <w:jc w:val="left"/>
        <w:rPr>
          <w:sz w:val="28"/>
          <w:szCs w:val="28"/>
          <w:rtl/>
        </w:rPr>
      </w:pPr>
      <w:r w:rsidRPr="00E20FA5">
        <w:rPr>
          <w:rFonts w:hint="cs"/>
          <w:sz w:val="28"/>
          <w:szCs w:val="28"/>
          <w:rtl/>
        </w:rPr>
        <w:t>שאלה 3:</w:t>
      </w:r>
    </w:p>
    <w:p w14:paraId="2AEFF312" w14:textId="6CEC19B0" w:rsidR="002E109A" w:rsidRPr="000C03FF" w:rsidRDefault="00E20FA5" w:rsidP="00E20FA5">
      <w:pPr>
        <w:pStyle w:val="ListParagraph"/>
        <w:ind w:left="-24"/>
        <w:jc w:val="left"/>
        <w:rPr>
          <w:rFonts w:eastAsiaTheme="minorEastAsia"/>
          <w:b w:val="0"/>
          <w:bCs w:val="0"/>
          <w:i/>
          <w:sz w:val="24"/>
          <w:szCs w:val="24"/>
          <w:u w:val="none"/>
          <w:lang w:val="en-US"/>
        </w:rPr>
      </w:pPr>
      <w:r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>נסביר מדוע רזולוציי</w:t>
      </w:r>
      <w:r>
        <w:rPr>
          <w:rFonts w:eastAsiaTheme="minorEastAsia" w:hint="eastAsia"/>
          <w:b w:val="0"/>
          <w:bCs w:val="0"/>
          <w:sz w:val="24"/>
          <w:szCs w:val="24"/>
          <w:u w:val="none"/>
          <w:rtl/>
          <w:lang w:val="en-US"/>
        </w:rPr>
        <w:t>ת</w:t>
      </w:r>
      <w:r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הקלט </w:t>
      </w:r>
      <w:r w:rsidRPr="00E20FA5">
        <w:rPr>
          <w:rFonts w:eastAsiaTheme="minorEastAsia" w:hint="cs"/>
          <w:sz w:val="24"/>
          <w:szCs w:val="24"/>
          <w:u w:val="none"/>
          <w:rtl/>
          <w:lang w:val="en-US"/>
        </w:rPr>
        <w:t>איננה</w:t>
      </w:r>
      <w:r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"שלמה  להפרכה". ע"פ אחת הדרישות של רזולוציית הקלט </w:t>
      </w:r>
      <w:r w:rsidR="000C03FF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>ניתן להשתמש בכלל הרזולוציה אמ"מ לפחות אחת מהפסוקיות שייכת ל</w:t>
      </w:r>
      <w:r w:rsidR="000C03FF">
        <w:rPr>
          <w:rFonts w:eastAsiaTheme="minorEastAsia" w:hint="cs"/>
          <w:b w:val="0"/>
          <w:bCs w:val="0"/>
          <w:sz w:val="24"/>
          <w:szCs w:val="24"/>
          <w:u w:val="none"/>
          <w:lang w:val="en-US"/>
        </w:rPr>
        <w:t>DB</w:t>
      </w:r>
      <w:r w:rsidR="000C03FF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המקורי. יהיה </w:t>
      </w:r>
      <w:r w:rsidR="000C03FF">
        <w:rPr>
          <w:rFonts w:eastAsiaTheme="minorEastAsia" w:hint="cs"/>
          <w:b w:val="0"/>
          <w:bCs w:val="0"/>
          <w:sz w:val="24"/>
          <w:szCs w:val="24"/>
          <w:u w:val="none"/>
          <w:lang w:val="en-US"/>
        </w:rPr>
        <w:t>M</w:t>
      </w:r>
      <w:r w:rsidR="000C03FF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</w:t>
      </w:r>
      <w:r w:rsidR="000C03FF">
        <w:rPr>
          <w:rFonts w:eastAsiaTheme="minorEastAsia" w:hint="cs"/>
          <w:b w:val="0"/>
          <w:bCs w:val="0"/>
          <w:sz w:val="24"/>
          <w:szCs w:val="24"/>
          <w:u w:val="none"/>
          <w:lang w:val="en-US"/>
        </w:rPr>
        <w:t>DB</w:t>
      </w:r>
      <w:r w:rsidR="000C03FF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בו לא קיימים פסוקים אלמנטריים </w:t>
      </w:r>
      <m:oMath>
        <m:r>
          <w:rPr>
            <w:rFonts w:ascii="Cambria Math" w:eastAsiaTheme="minorEastAsia" w:hAnsi="Cambria Math"/>
            <w:sz w:val="24"/>
            <w:szCs w:val="24"/>
            <w:u w:val="none"/>
            <w:lang w:val="en-US"/>
          </w:rPr>
          <m:t xml:space="preserve">p </m:t>
        </m:r>
        <m:r>
          <w:rPr>
            <w:rFonts w:ascii="Cambria Math" w:eastAsiaTheme="minorEastAsia" w:hAnsi="Cambria Math" w:hint="cs"/>
            <w:sz w:val="24"/>
            <w:szCs w:val="24"/>
            <w:u w:val="none"/>
            <w:rtl/>
            <w:lang w:val="en-US"/>
          </w:rPr>
          <m:t>או</m:t>
        </m:r>
        <m:r>
          <w:rPr>
            <w:rFonts w:ascii="Cambria Math" w:eastAsiaTheme="minorEastAsia" w:hAnsi="Cambria Math"/>
            <w:sz w:val="24"/>
            <w:szCs w:val="24"/>
            <w:u w:val="none"/>
            <w:lang w:val="en-US"/>
          </w:rPr>
          <m:t xml:space="preserve"> ¬p</m:t>
        </m:r>
      </m:oMath>
      <w:r w:rsidR="000C03FF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בשלב </w:t>
      </w:r>
      <w:r w:rsidR="001377C7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>האחרון של הרזולוציה נדרש להשתמש בשני פסוקים אלמנטריים על מנת להגיע לסתירה ואולם לא קיימים פסוקים כאלו ב</w:t>
      </w:r>
      <w:r w:rsidR="001377C7">
        <w:rPr>
          <w:rFonts w:eastAsiaTheme="minorEastAsia" w:hint="cs"/>
          <w:b w:val="0"/>
          <w:bCs w:val="0"/>
          <w:sz w:val="24"/>
          <w:szCs w:val="24"/>
          <w:u w:val="none"/>
          <w:lang w:val="en-US"/>
        </w:rPr>
        <w:t>M</w:t>
      </w:r>
      <w:r w:rsidR="001377C7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והרי שלפי הדרישה ש</w:t>
      </w:r>
      <w:r w:rsidR="00494257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ציינו נקבל שלא ניתן להגיע לסתירה כלל בכל </w:t>
      </w:r>
      <w:r w:rsidR="00494257">
        <w:rPr>
          <w:rFonts w:eastAsiaTheme="minorEastAsia" w:hint="cs"/>
          <w:b w:val="0"/>
          <w:bCs w:val="0"/>
          <w:sz w:val="24"/>
          <w:szCs w:val="24"/>
          <w:u w:val="none"/>
          <w:lang w:val="en-US"/>
        </w:rPr>
        <w:t>DB</w:t>
      </w:r>
      <w:r w:rsidR="00494257">
        <w:rPr>
          <w:rFonts w:eastAsiaTheme="minorEastAsia" w:hint="cs"/>
          <w:b w:val="0"/>
          <w:bCs w:val="0"/>
          <w:sz w:val="24"/>
          <w:szCs w:val="24"/>
          <w:u w:val="none"/>
          <w:rtl/>
          <w:lang w:val="en-US"/>
        </w:rPr>
        <w:t xml:space="preserve"> בו אין פסוקים אלמנטריים והרי שהפרכנו את "שלמות ההפרכה" של רזולוציית הקלט כנדרש.</w:t>
      </w:r>
    </w:p>
    <w:sectPr w:rsidR="002E109A" w:rsidRPr="000C03FF" w:rsidSect="009D4E43">
      <w:headerReference w:type="default" r:id="rId9"/>
      <w:pgSz w:w="11906" w:h="16838"/>
      <w:pgMar w:top="755" w:right="720" w:bottom="720" w:left="720" w:header="2" w:footer="709" w:gutter="0"/>
      <w:cols w:space="708"/>
      <w:docGrid w:linePitch="6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0F477" w14:textId="77777777" w:rsidR="00BE28AF" w:rsidRDefault="00BE28AF" w:rsidP="009D4E43">
      <w:pPr>
        <w:spacing w:after="0" w:line="240" w:lineRule="auto"/>
      </w:pPr>
      <w:r>
        <w:separator/>
      </w:r>
    </w:p>
  </w:endnote>
  <w:endnote w:type="continuationSeparator" w:id="0">
    <w:p w14:paraId="63E05E6C" w14:textId="77777777" w:rsidR="00BE28AF" w:rsidRDefault="00BE28AF" w:rsidP="009D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D35ED" w14:textId="77777777" w:rsidR="00BE28AF" w:rsidRDefault="00BE28AF" w:rsidP="009D4E43">
      <w:pPr>
        <w:spacing w:after="0" w:line="240" w:lineRule="auto"/>
      </w:pPr>
      <w:r>
        <w:separator/>
      </w:r>
    </w:p>
  </w:footnote>
  <w:footnote w:type="continuationSeparator" w:id="0">
    <w:p w14:paraId="4A81E450" w14:textId="77777777" w:rsidR="00BE28AF" w:rsidRDefault="00BE28AF" w:rsidP="009D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C271F" w14:textId="01BF4719" w:rsidR="009D4E43" w:rsidRPr="009D4E43" w:rsidRDefault="009D4E43" w:rsidP="009D4E43">
    <w:pPr>
      <w:pStyle w:val="Header"/>
      <w:bidi w:val="0"/>
      <w:jc w:val="left"/>
      <w:rPr>
        <w:b w:val="0"/>
        <w:bCs w:val="0"/>
        <w:sz w:val="18"/>
        <w:szCs w:val="18"/>
        <w:u w:val="none"/>
      </w:rPr>
    </w:pPr>
    <w:r w:rsidRPr="009D4E43">
      <w:rPr>
        <w:rFonts w:hint="cs"/>
        <w:b w:val="0"/>
        <w:bCs w:val="0"/>
        <w:sz w:val="18"/>
        <w:szCs w:val="18"/>
        <w:u w:val="none"/>
        <w:rtl/>
      </w:rPr>
      <w:t xml:space="preserve">רועי ארגמן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4513"/>
    <w:multiLevelType w:val="hybridMultilevel"/>
    <w:tmpl w:val="BC4071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413DA"/>
    <w:multiLevelType w:val="hybridMultilevel"/>
    <w:tmpl w:val="E040A3A0"/>
    <w:lvl w:ilvl="0" w:tplc="084EF8B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A0B5D"/>
    <w:multiLevelType w:val="hybridMultilevel"/>
    <w:tmpl w:val="4E78D3C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C7BAA"/>
    <w:multiLevelType w:val="hybridMultilevel"/>
    <w:tmpl w:val="F9503EBA"/>
    <w:lvl w:ilvl="0" w:tplc="20000019">
      <w:start w:val="1"/>
      <w:numFmt w:val="lowerLetter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5683AD9"/>
    <w:multiLevelType w:val="hybridMultilevel"/>
    <w:tmpl w:val="1ABE75D6"/>
    <w:lvl w:ilvl="0" w:tplc="3E70DF5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34A72"/>
    <w:multiLevelType w:val="hybridMultilevel"/>
    <w:tmpl w:val="1F067C34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7A6042A0">
      <w:start w:val="1"/>
      <w:numFmt w:val="decimal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649DD"/>
    <w:multiLevelType w:val="hybridMultilevel"/>
    <w:tmpl w:val="74B496B6"/>
    <w:lvl w:ilvl="0" w:tplc="97C619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811F1"/>
    <w:multiLevelType w:val="hybridMultilevel"/>
    <w:tmpl w:val="9688486A"/>
    <w:lvl w:ilvl="0" w:tplc="E51E5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9448F3"/>
    <w:multiLevelType w:val="hybridMultilevel"/>
    <w:tmpl w:val="A2AEA024"/>
    <w:lvl w:ilvl="0" w:tplc="551455D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D2D42"/>
    <w:multiLevelType w:val="hybridMultilevel"/>
    <w:tmpl w:val="4E78D3C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71A8A"/>
    <w:multiLevelType w:val="hybridMultilevel"/>
    <w:tmpl w:val="D08E985E"/>
    <w:lvl w:ilvl="0" w:tplc="C9B262C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70223"/>
    <w:multiLevelType w:val="hybridMultilevel"/>
    <w:tmpl w:val="B5B21868"/>
    <w:lvl w:ilvl="0" w:tplc="97C619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45293B"/>
    <w:multiLevelType w:val="hybridMultilevel"/>
    <w:tmpl w:val="4552B8EA"/>
    <w:lvl w:ilvl="0" w:tplc="551455D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84EF8B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David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86418"/>
    <w:multiLevelType w:val="hybridMultilevel"/>
    <w:tmpl w:val="A7D4FC10"/>
    <w:lvl w:ilvl="0" w:tplc="551455DE">
      <w:start w:val="1"/>
      <w:numFmt w:val="hebrew1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FC07323"/>
    <w:multiLevelType w:val="hybridMultilevel"/>
    <w:tmpl w:val="BF466A24"/>
    <w:lvl w:ilvl="0" w:tplc="C9B262C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0E49BC"/>
    <w:multiLevelType w:val="hybridMultilevel"/>
    <w:tmpl w:val="2524379A"/>
    <w:lvl w:ilvl="0" w:tplc="367467C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2632086">
    <w:abstractNumId w:val="8"/>
  </w:num>
  <w:num w:numId="2" w16cid:durableId="2040818695">
    <w:abstractNumId w:val="1"/>
  </w:num>
  <w:num w:numId="3" w16cid:durableId="893927948">
    <w:abstractNumId w:val="5"/>
  </w:num>
  <w:num w:numId="4" w16cid:durableId="513618909">
    <w:abstractNumId w:val="12"/>
  </w:num>
  <w:num w:numId="5" w16cid:durableId="858087141">
    <w:abstractNumId w:val="13"/>
  </w:num>
  <w:num w:numId="6" w16cid:durableId="1085540197">
    <w:abstractNumId w:val="0"/>
  </w:num>
  <w:num w:numId="7" w16cid:durableId="1422026552">
    <w:abstractNumId w:val="4"/>
  </w:num>
  <w:num w:numId="8" w16cid:durableId="769201828">
    <w:abstractNumId w:val="6"/>
  </w:num>
  <w:num w:numId="9" w16cid:durableId="892426478">
    <w:abstractNumId w:val="11"/>
  </w:num>
  <w:num w:numId="10" w16cid:durableId="728573177">
    <w:abstractNumId w:val="2"/>
  </w:num>
  <w:num w:numId="11" w16cid:durableId="1040318719">
    <w:abstractNumId w:val="14"/>
  </w:num>
  <w:num w:numId="12" w16cid:durableId="801457519">
    <w:abstractNumId w:val="10"/>
  </w:num>
  <w:num w:numId="13" w16cid:durableId="1291398686">
    <w:abstractNumId w:val="7"/>
  </w:num>
  <w:num w:numId="14" w16cid:durableId="1781142893">
    <w:abstractNumId w:val="9"/>
  </w:num>
  <w:num w:numId="15" w16cid:durableId="1672174204">
    <w:abstractNumId w:val="15"/>
  </w:num>
  <w:num w:numId="16" w16cid:durableId="1016927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241"/>
  <w:drawingGridVerticalSpacing w:val="65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5E"/>
    <w:rsid w:val="000048AA"/>
    <w:rsid w:val="00016D46"/>
    <w:rsid w:val="0004474A"/>
    <w:rsid w:val="00046A5E"/>
    <w:rsid w:val="0005180E"/>
    <w:rsid w:val="000C03FF"/>
    <w:rsid w:val="000D2D11"/>
    <w:rsid w:val="000E567A"/>
    <w:rsid w:val="000F3952"/>
    <w:rsid w:val="001236FF"/>
    <w:rsid w:val="00134A66"/>
    <w:rsid w:val="001351A4"/>
    <w:rsid w:val="001377C7"/>
    <w:rsid w:val="0015712E"/>
    <w:rsid w:val="001658C8"/>
    <w:rsid w:val="0018043A"/>
    <w:rsid w:val="00182F5D"/>
    <w:rsid w:val="00185CDE"/>
    <w:rsid w:val="001964CE"/>
    <w:rsid w:val="001A1B5E"/>
    <w:rsid w:val="001A2ABE"/>
    <w:rsid w:val="001B47D1"/>
    <w:rsid w:val="0021268F"/>
    <w:rsid w:val="002137FB"/>
    <w:rsid w:val="00222C09"/>
    <w:rsid w:val="0022421A"/>
    <w:rsid w:val="0023515A"/>
    <w:rsid w:val="002620D7"/>
    <w:rsid w:val="0026561B"/>
    <w:rsid w:val="00285187"/>
    <w:rsid w:val="00294D51"/>
    <w:rsid w:val="0029683A"/>
    <w:rsid w:val="002D52DC"/>
    <w:rsid w:val="002D6BA1"/>
    <w:rsid w:val="002E109A"/>
    <w:rsid w:val="002F6373"/>
    <w:rsid w:val="003301C3"/>
    <w:rsid w:val="00331E72"/>
    <w:rsid w:val="003530D3"/>
    <w:rsid w:val="00354CD8"/>
    <w:rsid w:val="0036546B"/>
    <w:rsid w:val="003817AE"/>
    <w:rsid w:val="003B626B"/>
    <w:rsid w:val="003C2093"/>
    <w:rsid w:val="003D2DFC"/>
    <w:rsid w:val="003F6DCB"/>
    <w:rsid w:val="0043536D"/>
    <w:rsid w:val="004377D1"/>
    <w:rsid w:val="00441A29"/>
    <w:rsid w:val="0044727B"/>
    <w:rsid w:val="00460F66"/>
    <w:rsid w:val="00465A73"/>
    <w:rsid w:val="00481826"/>
    <w:rsid w:val="00487C05"/>
    <w:rsid w:val="0049229F"/>
    <w:rsid w:val="00494257"/>
    <w:rsid w:val="004A1833"/>
    <w:rsid w:val="004A3FC1"/>
    <w:rsid w:val="004B5AEF"/>
    <w:rsid w:val="004D0218"/>
    <w:rsid w:val="004F30C7"/>
    <w:rsid w:val="004F6A5D"/>
    <w:rsid w:val="00503E5E"/>
    <w:rsid w:val="00507116"/>
    <w:rsid w:val="00517A72"/>
    <w:rsid w:val="00522F22"/>
    <w:rsid w:val="005259A3"/>
    <w:rsid w:val="005271FB"/>
    <w:rsid w:val="00533CD4"/>
    <w:rsid w:val="005348DD"/>
    <w:rsid w:val="005356E5"/>
    <w:rsid w:val="005516EE"/>
    <w:rsid w:val="00555FC3"/>
    <w:rsid w:val="00561876"/>
    <w:rsid w:val="00565D25"/>
    <w:rsid w:val="0057402F"/>
    <w:rsid w:val="00581219"/>
    <w:rsid w:val="00591207"/>
    <w:rsid w:val="005B5B10"/>
    <w:rsid w:val="005C32C6"/>
    <w:rsid w:val="005D14C3"/>
    <w:rsid w:val="00607017"/>
    <w:rsid w:val="006113E0"/>
    <w:rsid w:val="0062739A"/>
    <w:rsid w:val="006319C1"/>
    <w:rsid w:val="00663672"/>
    <w:rsid w:val="00672469"/>
    <w:rsid w:val="00674C98"/>
    <w:rsid w:val="00690A0C"/>
    <w:rsid w:val="00695281"/>
    <w:rsid w:val="0069725D"/>
    <w:rsid w:val="006B1E87"/>
    <w:rsid w:val="006C496B"/>
    <w:rsid w:val="006D2624"/>
    <w:rsid w:val="006D7A68"/>
    <w:rsid w:val="006E4364"/>
    <w:rsid w:val="007059BF"/>
    <w:rsid w:val="007100C3"/>
    <w:rsid w:val="00722F80"/>
    <w:rsid w:val="00743B1E"/>
    <w:rsid w:val="007552CA"/>
    <w:rsid w:val="00756B53"/>
    <w:rsid w:val="00760815"/>
    <w:rsid w:val="00774084"/>
    <w:rsid w:val="00781356"/>
    <w:rsid w:val="007D1A3D"/>
    <w:rsid w:val="007D67D9"/>
    <w:rsid w:val="007F6887"/>
    <w:rsid w:val="007F7600"/>
    <w:rsid w:val="0080280F"/>
    <w:rsid w:val="00825B7A"/>
    <w:rsid w:val="00846871"/>
    <w:rsid w:val="00847091"/>
    <w:rsid w:val="008854BA"/>
    <w:rsid w:val="00886044"/>
    <w:rsid w:val="00896979"/>
    <w:rsid w:val="008B5B01"/>
    <w:rsid w:val="008B69D7"/>
    <w:rsid w:val="008C7577"/>
    <w:rsid w:val="008F030A"/>
    <w:rsid w:val="00900297"/>
    <w:rsid w:val="00906B95"/>
    <w:rsid w:val="009150F9"/>
    <w:rsid w:val="00915586"/>
    <w:rsid w:val="009216EB"/>
    <w:rsid w:val="00923CE3"/>
    <w:rsid w:val="00930133"/>
    <w:rsid w:val="00930E18"/>
    <w:rsid w:val="00940DC1"/>
    <w:rsid w:val="00956A3D"/>
    <w:rsid w:val="0095783B"/>
    <w:rsid w:val="00975CA5"/>
    <w:rsid w:val="00992AC2"/>
    <w:rsid w:val="009A37F0"/>
    <w:rsid w:val="009D25EE"/>
    <w:rsid w:val="009D4E43"/>
    <w:rsid w:val="009D73B4"/>
    <w:rsid w:val="009E7C86"/>
    <w:rsid w:val="009F1844"/>
    <w:rsid w:val="009F2B63"/>
    <w:rsid w:val="00A12EF1"/>
    <w:rsid w:val="00A37B2E"/>
    <w:rsid w:val="00A40D77"/>
    <w:rsid w:val="00A514DD"/>
    <w:rsid w:val="00A71062"/>
    <w:rsid w:val="00A72F87"/>
    <w:rsid w:val="00A87E9A"/>
    <w:rsid w:val="00A92639"/>
    <w:rsid w:val="00AA0CE9"/>
    <w:rsid w:val="00AA42E3"/>
    <w:rsid w:val="00AB4333"/>
    <w:rsid w:val="00AE242E"/>
    <w:rsid w:val="00AE4C13"/>
    <w:rsid w:val="00AE51BD"/>
    <w:rsid w:val="00AE75DC"/>
    <w:rsid w:val="00AF023F"/>
    <w:rsid w:val="00B10C52"/>
    <w:rsid w:val="00B247A7"/>
    <w:rsid w:val="00B439EC"/>
    <w:rsid w:val="00B44051"/>
    <w:rsid w:val="00B4714A"/>
    <w:rsid w:val="00B742E7"/>
    <w:rsid w:val="00B842C1"/>
    <w:rsid w:val="00BB24D1"/>
    <w:rsid w:val="00BD01BC"/>
    <w:rsid w:val="00BD7CBB"/>
    <w:rsid w:val="00BE28AF"/>
    <w:rsid w:val="00BF6C35"/>
    <w:rsid w:val="00C00270"/>
    <w:rsid w:val="00C14DFD"/>
    <w:rsid w:val="00C609F1"/>
    <w:rsid w:val="00C71263"/>
    <w:rsid w:val="00C954BA"/>
    <w:rsid w:val="00CC3966"/>
    <w:rsid w:val="00CD4383"/>
    <w:rsid w:val="00CD4405"/>
    <w:rsid w:val="00CE0AFD"/>
    <w:rsid w:val="00CE770B"/>
    <w:rsid w:val="00CF1F9C"/>
    <w:rsid w:val="00CF202E"/>
    <w:rsid w:val="00D24BA3"/>
    <w:rsid w:val="00D30C90"/>
    <w:rsid w:val="00D51FE8"/>
    <w:rsid w:val="00D6262A"/>
    <w:rsid w:val="00D6675A"/>
    <w:rsid w:val="00D741A7"/>
    <w:rsid w:val="00D864F3"/>
    <w:rsid w:val="00D971C2"/>
    <w:rsid w:val="00DA60E0"/>
    <w:rsid w:val="00DA6685"/>
    <w:rsid w:val="00DB082F"/>
    <w:rsid w:val="00DB5A10"/>
    <w:rsid w:val="00DC0928"/>
    <w:rsid w:val="00DC5BF5"/>
    <w:rsid w:val="00DD1C15"/>
    <w:rsid w:val="00E02182"/>
    <w:rsid w:val="00E20FA5"/>
    <w:rsid w:val="00E26185"/>
    <w:rsid w:val="00E43855"/>
    <w:rsid w:val="00E567A8"/>
    <w:rsid w:val="00E6327C"/>
    <w:rsid w:val="00E649F4"/>
    <w:rsid w:val="00E7064C"/>
    <w:rsid w:val="00E84578"/>
    <w:rsid w:val="00E84A3C"/>
    <w:rsid w:val="00E90CF7"/>
    <w:rsid w:val="00E969C6"/>
    <w:rsid w:val="00EA1845"/>
    <w:rsid w:val="00EC089F"/>
    <w:rsid w:val="00EC1378"/>
    <w:rsid w:val="00ED2750"/>
    <w:rsid w:val="00ED32D3"/>
    <w:rsid w:val="00ED7C59"/>
    <w:rsid w:val="00EE1122"/>
    <w:rsid w:val="00F20236"/>
    <w:rsid w:val="00F25A63"/>
    <w:rsid w:val="00F42F16"/>
    <w:rsid w:val="00F45914"/>
    <w:rsid w:val="00F63096"/>
    <w:rsid w:val="00F64D8B"/>
    <w:rsid w:val="00F72D2C"/>
    <w:rsid w:val="00F75B6F"/>
    <w:rsid w:val="00FA2A72"/>
    <w:rsid w:val="00FA6157"/>
    <w:rsid w:val="00FB07CE"/>
    <w:rsid w:val="00FB645E"/>
    <w:rsid w:val="00FD03D3"/>
    <w:rsid w:val="00FD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02D53"/>
  <w15:chartTrackingRefBased/>
  <w15:docId w15:val="{65B94D96-1E49-4D3A-88C1-16DEF970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avid" w:eastAsiaTheme="minorHAnsi" w:hAnsi="David" w:cs="David"/>
        <w:b/>
        <w:bCs/>
        <w:kern w:val="2"/>
        <w:sz w:val="48"/>
        <w:szCs w:val="48"/>
        <w:u w:val="single"/>
        <w:lang w:val="en-IL" w:eastAsia="en-US" w:bidi="he-IL"/>
        <w14:ligatures w14:val="standardContextual"/>
      </w:rPr>
    </w:rPrDefault>
    <w:pPrDefault>
      <w:pPr>
        <w:bidi/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082F"/>
    <w:rPr>
      <w:color w:val="808080"/>
    </w:rPr>
  </w:style>
  <w:style w:type="paragraph" w:styleId="ListParagraph">
    <w:name w:val="List Paragraph"/>
    <w:basedOn w:val="Normal"/>
    <w:uiPriority w:val="34"/>
    <w:qFormat/>
    <w:rsid w:val="00846871"/>
    <w:pPr>
      <w:ind w:left="720"/>
      <w:contextualSpacing/>
    </w:pPr>
  </w:style>
  <w:style w:type="table" w:styleId="TableGrid">
    <w:name w:val="Table Grid"/>
    <w:basedOn w:val="TableNormal"/>
    <w:uiPriority w:val="39"/>
    <w:rsid w:val="00846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E43"/>
  </w:style>
  <w:style w:type="paragraph" w:styleId="Footer">
    <w:name w:val="footer"/>
    <w:basedOn w:val="Normal"/>
    <w:link w:val="FooterChar"/>
    <w:uiPriority w:val="99"/>
    <w:unhideWhenUsed/>
    <w:rsid w:val="009D4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5C7FA-012E-4000-8B7B-56CD07067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Argaman</dc:creator>
  <cp:keywords/>
  <dc:description/>
  <cp:lastModifiedBy>Roi Argaman</cp:lastModifiedBy>
  <cp:revision>49</cp:revision>
  <cp:lastPrinted>2023-04-12T18:02:00Z</cp:lastPrinted>
  <dcterms:created xsi:type="dcterms:W3CDTF">2023-05-13T18:48:00Z</dcterms:created>
  <dcterms:modified xsi:type="dcterms:W3CDTF">2023-05-14T00:17:00Z</dcterms:modified>
</cp:coreProperties>
</file>