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CE9D" w14:textId="504D12BC" w:rsidR="00975CA5" w:rsidRDefault="00B05A97" w:rsidP="00D71A40">
      <w:pPr>
        <w:jc w:val="left"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ממ"ן</w:t>
      </w:r>
      <w:proofErr w:type="spellEnd"/>
      <w:r>
        <w:rPr>
          <w:rFonts w:hint="cs"/>
          <w:rtl/>
          <w:lang w:val="en-US"/>
        </w:rPr>
        <w:t xml:space="preserve"> 14 שפות תכנות</w:t>
      </w:r>
    </w:p>
    <w:p w14:paraId="1D8B02A1" w14:textId="3AE28DCD" w:rsidR="00B05A97" w:rsidRDefault="00B05A97" w:rsidP="00D71A40">
      <w:pPr>
        <w:jc w:val="left"/>
        <w:rPr>
          <w:sz w:val="32"/>
          <w:szCs w:val="32"/>
          <w:rtl/>
          <w:lang w:val="en-US"/>
        </w:rPr>
      </w:pPr>
      <w:r w:rsidRPr="00B05A97">
        <w:rPr>
          <w:sz w:val="32"/>
          <w:szCs w:val="32"/>
          <w:rtl/>
          <w:lang w:val="en-US"/>
        </w:rPr>
        <w:softHyphen/>
      </w:r>
      <w:r w:rsidRPr="00B05A97">
        <w:rPr>
          <w:rFonts w:hint="cs"/>
          <w:sz w:val="32"/>
          <w:szCs w:val="32"/>
          <w:rtl/>
          <w:lang w:val="en-US"/>
        </w:rPr>
        <w:t>שאלה 1:</w:t>
      </w:r>
    </w:p>
    <w:p w14:paraId="17D893D7" w14:textId="6DBA73DE" w:rsidR="00625DA3" w:rsidRPr="00625DA3" w:rsidRDefault="00213E8E" w:rsidP="00D71A40">
      <w:pPr>
        <w:jc w:val="left"/>
        <w:rPr>
          <w:b w:val="0"/>
          <w:bCs w:val="0"/>
          <w:sz w:val="28"/>
          <w:szCs w:val="28"/>
          <w:u w:val="none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השינוי שנדרש בסעיף א'  ו הפרוצדורה שנדרשה בסעיף ג' נמצאים בקבצים </w:t>
      </w:r>
      <w:proofErr w:type="spellStart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בתקייה</w:t>
      </w:r>
      <w:proofErr w:type="spellEnd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</w:t>
      </w:r>
      <w:r w:rsidR="00B34B16">
        <w:rPr>
          <w:rFonts w:hint="cs"/>
          <w:b w:val="0"/>
          <w:bCs w:val="0"/>
          <w:sz w:val="28"/>
          <w:szCs w:val="28"/>
          <w:u w:val="none"/>
          <w:lang w:val="en-US"/>
        </w:rPr>
        <w:t>Q</w:t>
      </w:r>
      <w:r w:rsid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1.</w:t>
      </w:r>
    </w:p>
    <w:p w14:paraId="21451CBD" w14:textId="7178E7F8" w:rsidR="00B05A97" w:rsidRPr="00B34B16" w:rsidRDefault="00B05A97" w:rsidP="00D71A4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נמצא בתיקייה </w:t>
      </w:r>
      <w:r w:rsidRPr="00B34B16">
        <w:rPr>
          <w:rFonts w:hint="cs"/>
          <w:b w:val="0"/>
          <w:bCs w:val="0"/>
          <w:sz w:val="28"/>
          <w:szCs w:val="28"/>
          <w:u w:val="none"/>
          <w:lang w:val="en-US"/>
        </w:rPr>
        <w:t>Q</w:t>
      </w:r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1</w:t>
      </w:r>
      <w:r w:rsidR="00305818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בתוספת הצגה של מגבלות הכריכה הדינמית</w:t>
      </w:r>
    </w:p>
    <w:p w14:paraId="245E90D1" w14:textId="5C01E933" w:rsidR="00FF6E49" w:rsidRPr="00B34B16" w:rsidRDefault="00FF6E49" w:rsidP="00D71A4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השינוי לכריכה דינמית מאפשר לחישוב של ערך </w:t>
      </w:r>
      <w:r w:rsidR="00213E8E"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הפרוצדורה</w:t>
      </w:r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</w:t>
      </w:r>
      <w:r w:rsidR="00213E8E"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והארגומנטים</w:t>
      </w:r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שלה בעת הפעלתה</w:t>
      </w:r>
      <w:r w:rsidR="00577273"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וכפועל יוצא עם הסביבה הקיימת בזמן הפעלה</w:t>
      </w:r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בניגוד </w:t>
      </w:r>
      <w:proofErr w:type="spellStart"/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לכריכרה</w:t>
      </w:r>
      <w:proofErr w:type="spellEnd"/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לקסיקלית בה החישוב </w:t>
      </w:r>
      <w:r w:rsidR="00577273"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מתבצע על הסביבה שהפונקציה הכירה בהגדרת.</w:t>
      </w:r>
    </w:p>
    <w:p w14:paraId="3CDA0B95" w14:textId="3929CCA1" w:rsidR="00B34B16" w:rsidRPr="008814C9" w:rsidRDefault="00B05A97" w:rsidP="00D71A4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  <w:u w:val="none"/>
          <w:lang w:val="en-US"/>
        </w:rPr>
      </w:pPr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קיי</w:t>
      </w:r>
      <w:r w:rsidR="00625DA3"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מים 2 טסטים בהם </w:t>
      </w:r>
      <w:r w:rsidR="00B34B16"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הגדרתי את פונקציה העצרת וחישבתי ערכים חוקיים עבורה</w:t>
      </w:r>
      <w:r w:rsidR="00D55ABD">
        <w:rPr>
          <w:b w:val="0"/>
          <w:bCs w:val="0"/>
          <w:sz w:val="28"/>
          <w:szCs w:val="28"/>
          <w:u w:val="none"/>
          <w:lang w:val="en-US"/>
        </w:rPr>
        <w:t>:</w:t>
      </w:r>
    </w:p>
    <w:p w14:paraId="414809E3" w14:textId="78B45EE7" w:rsidR="008814C9" w:rsidRPr="00B34B16" w:rsidRDefault="00E47E36" w:rsidP="00D71A40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  <w:u w:val="none"/>
            <w:lang w:val="en-US"/>
          </w:rPr>
          <m:t>let Factorial = proc(n) if zero? (-(n,0)) then 1 else *(n,(Factorial -(n,1)))</m:t>
        </m:r>
      </m:oMath>
    </w:p>
    <w:p w14:paraId="06858DA2" w14:textId="35821F08" w:rsidR="008814C9" w:rsidRDefault="008814C9" w:rsidP="00947CAB">
      <w:pPr>
        <w:pStyle w:val="ListParagraph"/>
        <w:ind w:left="1440"/>
        <w:jc w:val="left"/>
        <w:rPr>
          <w:b w:val="0"/>
          <w:bCs w:val="0"/>
          <w:sz w:val="32"/>
          <w:szCs w:val="32"/>
          <w:u w:val="none"/>
          <w:lang w:val="en-US"/>
        </w:rPr>
      </w:pPr>
    </w:p>
    <w:p w14:paraId="11EF43CE" w14:textId="46A36D3D" w:rsidR="00B34B16" w:rsidRDefault="00B34B16" w:rsidP="00D71A40">
      <w:pPr>
        <w:jc w:val="left"/>
        <w:rPr>
          <w:sz w:val="32"/>
          <w:szCs w:val="32"/>
          <w:rtl/>
          <w:lang w:val="en-US"/>
        </w:rPr>
      </w:pPr>
      <w:r w:rsidRPr="00B34B16">
        <w:rPr>
          <w:sz w:val="32"/>
          <w:szCs w:val="32"/>
          <w:rtl/>
          <w:lang w:val="en-US"/>
        </w:rPr>
        <w:softHyphen/>
      </w:r>
      <w:r w:rsidRPr="00B34B16">
        <w:rPr>
          <w:rFonts w:hint="cs"/>
          <w:sz w:val="32"/>
          <w:szCs w:val="32"/>
          <w:rtl/>
          <w:lang w:val="en-US"/>
        </w:rPr>
        <w:t>שאלה 2:</w:t>
      </w:r>
    </w:p>
    <w:p w14:paraId="428CEA91" w14:textId="77777777" w:rsidR="00AB5F13" w:rsidRDefault="00305818" w:rsidP="00D71A40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 w:rsidRPr="00AB5F13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טסט עבור </w:t>
      </w:r>
      <w:r w:rsidR="00766694" w:rsidRPr="00AB5F13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הפרוצדו</w:t>
      </w:r>
      <w:r w:rsidR="00766694" w:rsidRPr="00AB5F13">
        <w:rPr>
          <w:rFonts w:hint="eastAsia"/>
          <w:b w:val="0"/>
          <w:bCs w:val="0"/>
          <w:sz w:val="28"/>
          <w:szCs w:val="28"/>
          <w:u w:val="none"/>
          <w:rtl/>
          <w:lang w:val="en-US"/>
        </w:rPr>
        <w:t>רה</w:t>
      </w:r>
      <w:r w:rsidR="00766694" w:rsidRPr="00AB5F13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נמצאה בתקיה </w:t>
      </w:r>
      <w:r w:rsidR="00766694" w:rsidRPr="00AB5F13">
        <w:rPr>
          <w:rFonts w:hint="cs"/>
          <w:b w:val="0"/>
          <w:bCs w:val="0"/>
          <w:sz w:val="28"/>
          <w:szCs w:val="28"/>
          <w:u w:val="none"/>
          <w:lang w:val="en-US"/>
        </w:rPr>
        <w:t>Q</w:t>
      </w:r>
      <w:r w:rsidR="00766694" w:rsidRPr="00AB5F13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2 בקובץ </w:t>
      </w:r>
      <w:proofErr w:type="spellStart"/>
      <w:r w:rsidR="00766694" w:rsidRPr="00AB5F13">
        <w:rPr>
          <w:b w:val="0"/>
          <w:bCs w:val="0"/>
          <w:sz w:val="28"/>
          <w:szCs w:val="28"/>
          <w:u w:val="none"/>
          <w:lang w:val="en-US"/>
        </w:rPr>
        <w:t>test.scm</w:t>
      </w:r>
      <w:proofErr w:type="spellEnd"/>
      <w:r w:rsidR="00766694" w:rsidRPr="00AB5F13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</w:t>
      </w:r>
    </w:p>
    <w:p w14:paraId="7215787C" w14:textId="28D5DB47" w:rsidR="0015471B" w:rsidRPr="0015471B" w:rsidRDefault="0015471B" w:rsidP="00185E14">
      <w:pPr>
        <w:pStyle w:val="ListParagraph"/>
        <w:numPr>
          <w:ilvl w:val="1"/>
          <w:numId w:val="2"/>
        </w:numPr>
        <w:jc w:val="left"/>
        <w:rPr>
          <w:rFonts w:eastAsiaTheme="minorEastAsia"/>
          <w:b w:val="0"/>
          <w:bCs w:val="0"/>
          <w:sz w:val="28"/>
          <w:szCs w:val="28"/>
          <w:u w:val="none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u w:val="none"/>
            <w:lang w:val="en-US"/>
          </w:rPr>
          <m:t xml:space="preserve">let istwice = proc 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u w:val="non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u w:val="none"/>
            <w:lang w:val="en-US"/>
          </w:rPr>
          <m:t xml:space="preserve">proc 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u w:val="non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u w:val="none"/>
            <w:lang w:val="en-US"/>
          </w:rPr>
          <m:t>zero?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u w:val="non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u w:val="none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none"/>
                    <w:lang w:val="en-US"/>
                  </w:rPr>
                  <m:t>x,-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u w:val="none"/>
                        <w:lang w:val="en-US"/>
                      </w:rPr>
                      <m:t>y,-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u w:val="none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u w:val="none"/>
                            <w:lang w:val="en-US"/>
                          </w:rPr>
                          <m:t>0,y</m:t>
                        </m:r>
                      </m:e>
                    </m:d>
                  </m:e>
                </m:d>
              </m:e>
            </m:d>
          </m:e>
        </m:d>
      </m:oMath>
      <w:r w:rsidR="00494FC5">
        <w:rPr>
          <w:rFonts w:eastAsiaTheme="minorEastAsia"/>
          <w:b w:val="0"/>
          <w:bCs w:val="0"/>
          <w:sz w:val="28"/>
          <w:szCs w:val="28"/>
          <w:u w:val="none"/>
          <w:rtl/>
          <w:lang w:val="en-US"/>
        </w:rPr>
        <w:br/>
      </w:r>
    </w:p>
    <w:p w14:paraId="4C2E561D" w14:textId="09A32463" w:rsidR="00494FC5" w:rsidRDefault="00E47E36" w:rsidP="00494FC5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התוכנית מחזירה </w:t>
      </w:r>
      <w:r w:rsidRPr="00494FC5">
        <w:rPr>
          <w:b w:val="0"/>
          <w:bCs w:val="0"/>
          <w:sz w:val="28"/>
          <w:szCs w:val="28"/>
          <w:u w:val="none"/>
          <w:lang w:val="en-US"/>
        </w:rPr>
        <w:t>num-</w:t>
      </w:r>
      <w:proofErr w:type="spellStart"/>
      <w:r w:rsidRPr="00494FC5">
        <w:rPr>
          <w:b w:val="0"/>
          <w:bCs w:val="0"/>
          <w:sz w:val="28"/>
          <w:szCs w:val="28"/>
          <w:u w:val="none"/>
          <w:lang w:val="en-US"/>
        </w:rPr>
        <w:t>val</w:t>
      </w:r>
      <w:proofErr w:type="spellEnd"/>
      <w:r w:rsidRPr="00494FC5">
        <w:rPr>
          <w:b w:val="0"/>
          <w:bCs w:val="0"/>
          <w:sz w:val="28"/>
          <w:szCs w:val="28"/>
          <w:u w:val="none"/>
          <w:lang w:val="en-US"/>
        </w:rPr>
        <w:t xml:space="preserve"> 12</w:t>
      </w:r>
      <w:r w:rsidR="00571A04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, </w:t>
      </w:r>
      <w:r w:rsidR="00C63028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מאחר והפרוצדורה הנתונה מכפילה את הערך שניתן לה ב4, והיא קיבלה ערך 3. </w:t>
      </w:r>
      <w:r w:rsidR="00571A04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נסביר</w:t>
      </w:r>
      <w:r w:rsidR="00C63028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, </w:t>
      </w:r>
      <w:r w:rsidR="00571A04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</w:t>
      </w:r>
      <w:r w:rsidR="00571A04" w:rsidRPr="00494FC5">
        <w:rPr>
          <w:b w:val="0"/>
          <w:bCs w:val="0"/>
          <w:sz w:val="28"/>
          <w:szCs w:val="28"/>
          <w:u w:val="none"/>
          <w:lang w:val="en-US"/>
        </w:rPr>
        <w:t>Maker</w:t>
      </w:r>
      <w:r w:rsidR="00571A04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היא </w:t>
      </w:r>
      <w:r w:rsidR="00571A04" w:rsidRPr="00494FC5">
        <w:rPr>
          <w:b w:val="0"/>
          <w:bCs w:val="0"/>
          <w:sz w:val="28"/>
          <w:szCs w:val="28"/>
          <w:u w:val="none"/>
          <w:lang w:val="en-US"/>
        </w:rPr>
        <w:t>call-exp</w:t>
      </w:r>
      <w:r w:rsidR="00571A04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</w:t>
      </w:r>
      <w:r w:rsidR="00C63028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לכן היא מתנהגת כמו הפעלת פרוצדורה ונשים לב לדקות שהיא איננה פרוצדורה בעצמה</w:t>
      </w:r>
      <w:r w:rsidR="00571A04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, הפרוצדורה </w:t>
      </w:r>
      <w:proofErr w:type="spellStart"/>
      <w:r w:rsidR="00C63028" w:rsidRPr="00494FC5">
        <w:rPr>
          <w:b w:val="0"/>
          <w:bCs w:val="0"/>
          <w:sz w:val="28"/>
          <w:szCs w:val="28"/>
          <w:u w:val="none"/>
          <w:lang w:val="en-US"/>
        </w:rPr>
        <w:t>makemult</w:t>
      </w:r>
      <w:proofErr w:type="spellEnd"/>
      <w:r w:rsidR="00C63028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קוראת לעצמה ובכך  </w:t>
      </w:r>
      <w:r w:rsidR="00C63028" w:rsidRPr="00494FC5">
        <w:rPr>
          <w:b w:val="0"/>
          <w:bCs w:val="0"/>
          <w:sz w:val="28"/>
          <w:szCs w:val="28"/>
          <w:u w:val="none"/>
          <w:lang w:val="en-US"/>
        </w:rPr>
        <w:t>Maker</w:t>
      </w:r>
      <w:r w:rsidR="00C63028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מקבלת ערך של פרוצדורה ויכולה לפעולה. בכל הפעלה שלה אנו נותנים לה </w:t>
      </w:r>
      <w:r w:rsidR="00D71A40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את עצמה ומורידים את הערך </w:t>
      </w:r>
      <w:r w:rsidR="00D71A40" w:rsidRPr="00494FC5">
        <w:rPr>
          <w:rFonts w:hint="cs"/>
          <w:b w:val="0"/>
          <w:bCs w:val="0"/>
          <w:sz w:val="28"/>
          <w:szCs w:val="28"/>
          <w:u w:val="none"/>
          <w:lang w:val="en-US"/>
        </w:rPr>
        <w:t>X</w:t>
      </w:r>
      <w:r w:rsidR="00D71A40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שניתן לנו באחד ובעצם קוראים רקורסיבית לפונקציה כל פעם עד שנגיע </w:t>
      </w:r>
      <w:proofErr w:type="spellStart"/>
      <w:r w:rsidR="00D71A40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לאפס</w:t>
      </w:r>
      <w:r w:rsidR="00C40BEF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.</w:t>
      </w:r>
      <w:r w:rsidR="00D71A40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לאחר</w:t>
      </w:r>
      <w:proofErr w:type="spellEnd"/>
      <w:r w:rsidR="00D71A40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מכן תוצאת ביטוי החיסור (שבעצם הינו חיבור בגלל 4-) נוסיף 4 לפי עומק הרקורסיה ובעצם </w:t>
      </w:r>
      <w:r w:rsidR="00C40BEF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הכפלנו את הערך שניתן לנו ב4.</w:t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</w:p>
    <w:p w14:paraId="22F8BB89" w14:textId="443D4DA6" w:rsidR="00494FC5" w:rsidRDefault="00494FC5" w:rsidP="00494FC5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lastRenderedPageBreak/>
        <w:t xml:space="preserve">הסבר מפורט </w:t>
      </w:r>
      <w:r w:rsidR="00BE3CEF"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 w:rsidR="00BE3CEF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וקריא יותר כולל </w:t>
      </w:r>
      <w:r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וטסטים נמצאת בקבצים בתיקייה 2</w:t>
      </w:r>
      <w:r w:rsidRPr="00494FC5">
        <w:rPr>
          <w:rFonts w:hint="cs"/>
          <w:b w:val="0"/>
          <w:bCs w:val="0"/>
          <w:sz w:val="28"/>
          <w:szCs w:val="28"/>
          <w:u w:val="none"/>
          <w:lang w:val="en-US"/>
        </w:rPr>
        <w:t>Q</w:t>
      </w:r>
      <w:r w:rsidR="00BE3CEF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, ובכל זאת זה הקוד:</w:t>
      </w:r>
    </w:p>
    <w:p w14:paraId="257E7A64" w14:textId="41D482CC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let ishalf = proc (counter) proc (x) </m:t>
          </m:r>
        </m:oMath>
      </m:oMathPara>
    </w:p>
    <w:p w14:paraId="002A12BE" w14:textId="1DC38CB0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if zero? (x) then 0 </m:t>
          </m:r>
        </m:oMath>
      </m:oMathPara>
    </w:p>
    <w:p w14:paraId="691DB047" w14:textId="7608670C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else if zero? (-(x,-(0,1))) then -(0,1)</m:t>
          </m:r>
        </m:oMath>
      </m:oMathPara>
    </w:p>
    <w:p w14:paraId="330088E9" w14:textId="5AC1E8D1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else  -(((counter counter) -(x,2)) , -1)  </m:t>
          </m:r>
        </m:oMath>
      </m:oMathPara>
    </w:p>
    <w:p w14:paraId="369110D6" w14:textId="22C6EF1D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in let half = proc 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u w:val="none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lang w:val="en-US"/>
                    </w:rPr>
                    <m:t>ishalf ishalf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u w:val="none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m:t>;;;rutrs half of x</m:t>
          </m:r>
        </m:oMath>
      </m:oMathPara>
    </w:p>
    <w:p w14:paraId="763FB270" w14:textId="77777777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rtl/>
          <w:lang w:val="en-US"/>
          <w:oMath/>
        </w:rPr>
      </w:pPr>
    </w:p>
    <w:p w14:paraId="04AD6495" w14:textId="7FE344DB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in let ispower = proc (multiplior) </m:t>
          </m:r>
        </m:oMath>
      </m:oMathPara>
    </w:p>
    <w:p w14:paraId="0AF85F34" w14:textId="335A3F8A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proc (n)</m:t>
          </m:r>
        </m:oMath>
      </m:oMathPara>
    </w:p>
    <w:p w14:paraId="756914C5" w14:textId="63F981EE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proc (y)</m:t>
          </m:r>
        </m:oMath>
      </m:oMathPara>
    </w:p>
    <w:p w14:paraId="5B4EC353" w14:textId="22622DEA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proc(halfn)</m:t>
          </m:r>
        </m:oMath>
      </m:oMathPara>
    </w:p>
    <w:p w14:paraId="77A8276F" w14:textId="204D2ACE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if zero? (-(n,y))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m:t>;;;;;;;if true it means n is 1 or power of 2</m:t>
          </m:r>
        </m:oMath>
      </m:oMathPara>
    </w:p>
    <w:p w14:paraId="08FDB6D4" w14:textId="216696BB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then zero? (0)                                 </m:t>
          </m:r>
        </m:oMath>
      </m:oMathPara>
    </w:p>
    <w:p w14:paraId="778F3729" w14:textId="77777777" w:rsidR="00AF6276" w:rsidRPr="00AF6276" w:rsidRDefault="00AF6276" w:rsidP="007A5AC8">
      <w:pPr>
        <w:pStyle w:val="ListParagraph"/>
        <w:bidi w:val="0"/>
        <w:ind w:left="502"/>
        <w:jc w:val="right"/>
        <w:rPr>
          <w:rFonts w:eastAsiaTheme="minorEastAsia"/>
          <w:b w:val="0"/>
          <w:bCs w:val="0"/>
          <w:sz w:val="28"/>
          <w:szCs w:val="28"/>
          <w:u w:val="none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else if zero?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u w:val="none"/>
                  <w:lang w:val="en-US"/>
                </w:rPr>
                <m:t>halfn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;;;;; </m:t>
          </m:r>
        </m:oMath>
      </m:oMathPara>
    </w:p>
    <w:p w14:paraId="085B8CE7" w14:textId="4DAB52C0" w:rsidR="007A5AC8" w:rsidRPr="007A5AC8" w:rsidRDefault="007A5AC8" w:rsidP="00AF6276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m:t xml:space="preserve">if we halfn is 0 it means we y is now greater then n so we can be sure n is not 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highlight w:val="yellow"/>
                  <w:u w:val="non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  <w:u w:val="none"/>
                  <w:lang w:val="en-US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  <w:u w:val="none"/>
                  <w:lang w:val="en-US"/>
                </w:rPr>
                <m:t>n</m:t>
              </m:r>
            </m:sup>
          </m:sSup>
        </m:oMath>
      </m:oMathPara>
    </w:p>
    <w:p w14:paraId="3B394200" w14:textId="110AB44B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then zero?(1)                                </m:t>
          </m:r>
        </m:oMath>
      </m:oMathPara>
    </w:p>
    <w:p w14:paraId="1EA5C9CD" w14:textId="4C0DCA8B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else 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u w:val="none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u w:val="none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u w:val="none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u w:val="none"/>
                              <w:lang w:val="en-US"/>
                            </w:rPr>
                            <m:t>multiplior multiplior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u w:val="none"/>
                          <w:lang w:val="en-US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u w:val="none"/>
                          <w:lang w:val="en-US"/>
                        </w:rPr>
                        <m:t>y , 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u w:val="none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u w:val="none"/>
                              <w:lang w:val="en-US"/>
                            </w:rPr>
                            <m:t>0,y</m:t>
                          </m:r>
                        </m:e>
                      </m:d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lang w:val="en-US"/>
                    </w:rPr>
                    <m:t>half halfn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m:t>;; multipal y by 2 and recheck when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m:t xml:space="preserve"> multiplior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= ispower and devide halfn as a break-cond </m:t>
          </m:r>
        </m:oMath>
      </m:oMathPara>
    </w:p>
    <w:p w14:paraId="593B821B" w14:textId="1530CEF2" w:rsidR="007A5AC8" w:rsidRPr="00AF6276" w:rsidRDefault="007A5AC8" w:rsidP="00AF6276">
      <w:pPr>
        <w:bidi w:val="0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          </m:t>
          </m:r>
        </m:oMath>
      </m:oMathPara>
    </w:p>
    <w:p w14:paraId="5AFB2E55" w14:textId="2F02D9B7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in let start = proc (n)</m:t>
          </m:r>
        </m:oMath>
      </m:oMathPara>
    </w:p>
    <w:p w14:paraId="712D5BA0" w14:textId="04D2E92F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               if zero? (-(n,1)) </m:t>
          </m:r>
        </m:oMath>
      </m:oMathPara>
    </w:p>
    <w:p w14:paraId="742106C7" w14:textId="33CFC489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               then zero?(0)</m:t>
          </m:r>
        </m:oMath>
      </m:oMathPara>
    </w:p>
    <w:p w14:paraId="320DF1A9" w14:textId="1D7BB4D1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               else ((((ispower ispower)n) 2) -(n,-(0,n)))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m:t>;; init the multiplayor to 1 to make sure we compair only powers of 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</m:t>
          </m:r>
        </m:oMath>
      </m:oMathPara>
    </w:p>
    <w:p w14:paraId="5BFCB37D" w14:textId="20DAEE60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                                                   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m:t>;; and break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-cond to 2n so we can be sure wehn we passed n and found nouthing </m:t>
          </m:r>
        </m:oMath>
      </m:oMathPara>
    </w:p>
    <w:p w14:paraId="0FBA14CB" w14:textId="5CF0C978" w:rsidR="00034550" w:rsidRPr="00BE3CEF" w:rsidRDefault="007A5AC8" w:rsidP="007A5AC8">
      <w:pPr>
        <w:pStyle w:val="ListParagraph"/>
        <w:bidi w:val="0"/>
        <w:ind w:left="502"/>
        <w:jc w:val="right"/>
        <w:rPr>
          <w:rFonts w:eastAsiaTheme="minorEastAsia"/>
          <w:b w:val="0"/>
          <w:bCs w:val="0"/>
          <w:sz w:val="28"/>
          <w:szCs w:val="28"/>
          <w:u w:val="none"/>
          <w:rtl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 in (start n))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m:t>;; assign n with a const num val and get the aswer.</m:t>
          </m:r>
        </m:oMath>
      </m:oMathPara>
    </w:p>
    <w:p w14:paraId="3F8B941E" w14:textId="77777777" w:rsidR="00BE3CEF" w:rsidRDefault="00BE3CEF" w:rsidP="00BE3CEF">
      <w:pPr>
        <w:pStyle w:val="ListParagraph"/>
        <w:bidi w:val="0"/>
        <w:ind w:left="502"/>
        <w:jc w:val="right"/>
        <w:rPr>
          <w:sz w:val="28"/>
          <w:szCs w:val="28"/>
          <w:lang w:val="en-US"/>
        </w:rPr>
      </w:pPr>
    </w:p>
    <w:p w14:paraId="5D2295B5" w14:textId="77777777" w:rsidR="00BE3CEF" w:rsidRDefault="00BE3CEF" w:rsidP="00BE3CEF">
      <w:pPr>
        <w:pStyle w:val="ListParagraph"/>
        <w:bidi w:val="0"/>
        <w:ind w:left="502"/>
        <w:jc w:val="right"/>
        <w:rPr>
          <w:sz w:val="28"/>
          <w:szCs w:val="28"/>
          <w:rtl/>
          <w:lang w:val="en-US"/>
        </w:rPr>
      </w:pPr>
    </w:p>
    <w:p w14:paraId="3AF7E8B1" w14:textId="57110EDF" w:rsidR="00BE3CEF" w:rsidRPr="000974B0" w:rsidRDefault="000974B0" w:rsidP="000974B0">
      <w:pPr>
        <w:pStyle w:val="ListParagraph"/>
        <w:ind w:left="502"/>
        <w:jc w:val="left"/>
        <w:rPr>
          <w:sz w:val="32"/>
          <w:szCs w:val="32"/>
          <w:rtl/>
          <w:lang w:val="en-US"/>
        </w:rPr>
      </w:pPr>
      <w:r w:rsidRPr="000974B0">
        <w:rPr>
          <w:rFonts w:hint="cs"/>
          <w:sz w:val="32"/>
          <w:szCs w:val="32"/>
          <w:rtl/>
          <w:lang w:val="en-US"/>
        </w:rPr>
        <w:lastRenderedPageBreak/>
        <w:t>שאלה 3:</w:t>
      </w:r>
    </w:p>
    <w:p w14:paraId="3DAED2CE" w14:textId="7A60768C" w:rsidR="000974B0" w:rsidRDefault="000974B0" w:rsidP="000974B0">
      <w:pPr>
        <w:pStyle w:val="ListParagraph"/>
        <w:ind w:left="502"/>
        <w:jc w:val="left"/>
        <w:rPr>
          <w:b w:val="0"/>
          <w:bCs w:val="0"/>
          <w:sz w:val="28"/>
          <w:szCs w:val="28"/>
          <w:u w:val="none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נפרט על השינויים שביצענו בשפה על מנת לממש את הפונקציות בעלות הערך </w:t>
      </w:r>
      <w:proofErr w:type="spellStart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הדיפולטיבי</w:t>
      </w:r>
      <w:proofErr w:type="spellEnd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.</w:t>
      </w:r>
    </w:p>
    <w:p w14:paraId="66AB2C28" w14:textId="79638E0A" w:rsidR="000974B0" w:rsidRDefault="000974B0" w:rsidP="000974B0">
      <w:pPr>
        <w:pStyle w:val="ListParagraph"/>
        <w:numPr>
          <w:ilvl w:val="2"/>
          <w:numId w:val="1"/>
        </w:numPr>
        <w:ind w:left="968" w:hanging="283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מבחינת סוגי ביטויי בחרתי לשנות את </w:t>
      </w:r>
      <w:r>
        <w:rPr>
          <w:b w:val="0"/>
          <w:bCs w:val="0"/>
          <w:sz w:val="28"/>
          <w:szCs w:val="28"/>
          <w:u w:val="none"/>
          <w:lang w:val="en-US"/>
        </w:rPr>
        <w:t>proc</w:t>
      </w: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כך שבמקום משתנה </w:t>
      </w:r>
      <w:r w:rsidR="00FD07E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אחד שהוא סימבול היא תחזיר שתי רשימות רשימה אחת תהייה של שמות משתנים ואח</w:t>
      </w:r>
      <w:r w:rsidR="00FD7F40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ת</w:t>
      </w:r>
      <w:r w:rsidR="00FD07E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של </w:t>
      </w:r>
      <w:r w:rsidR="00E0726C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ביטויים</w:t>
      </w:r>
      <w:r w:rsidR="00FD07E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.</w:t>
      </w:r>
      <w:r w:rsidR="00FD7F40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</w:t>
      </w:r>
    </w:p>
    <w:p w14:paraId="7997CDDC" w14:textId="77777777" w:rsidR="00FD7F40" w:rsidRDefault="00FD7F40" w:rsidP="000974B0">
      <w:pPr>
        <w:pStyle w:val="ListParagraph"/>
        <w:numPr>
          <w:ilvl w:val="2"/>
          <w:numId w:val="1"/>
        </w:numPr>
        <w:ind w:left="968" w:hanging="283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בעת הפעלת </w:t>
      </w:r>
      <w:proofErr w:type="spellStart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הפוקנציה</w:t>
      </w:r>
      <w:proofErr w:type="spellEnd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:</w:t>
      </w:r>
    </w:p>
    <w:p w14:paraId="1A661F1F" w14:textId="7F870355" w:rsidR="00FD07E6" w:rsidRDefault="00FD7F40" w:rsidP="00FD7F40">
      <w:pPr>
        <w:pStyle w:val="ListParagraph"/>
        <w:numPr>
          <w:ilvl w:val="3"/>
          <w:numId w:val="1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נחלץ את הרשימות. </w:t>
      </w:r>
    </w:p>
    <w:p w14:paraId="55DA151D" w14:textId="2C4D4457" w:rsidR="00FD7F40" w:rsidRDefault="00FD7F40" w:rsidP="00FD7F40">
      <w:pPr>
        <w:pStyle w:val="ListParagraph"/>
        <w:numPr>
          <w:ilvl w:val="3"/>
          <w:numId w:val="1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נבדוק </w:t>
      </w:r>
      <w:r w:rsidR="00E0726C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האם הרשימה החדשה לא ארוכה יותר ושכל המשתנים שלה הם משתנים של הפונקציה המקורית</w:t>
      </w:r>
    </w:p>
    <w:p w14:paraId="1CA91BC3" w14:textId="4D5E3704" w:rsidR="00FD7F40" w:rsidRDefault="00FD7F40" w:rsidP="00FD7F40">
      <w:pPr>
        <w:pStyle w:val="ListParagraph"/>
        <w:numPr>
          <w:ilvl w:val="3"/>
          <w:numId w:val="1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נשלח את הרשימות המעודכנות לפונקציה שתוסיף את הערכים של הרשימות לסביבה.</w:t>
      </w:r>
      <w:r w:rsidR="00E0726C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קודם את הישנים ואחר כך את החדשים כך הערך האחרון שהסביבה תכיר יהיה הערך החדש ולא </w:t>
      </w:r>
      <w:proofErr w:type="spellStart"/>
      <w:r w:rsidR="00E0726C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הדיפולטי</w:t>
      </w:r>
      <w:proofErr w:type="spellEnd"/>
    </w:p>
    <w:p w14:paraId="639875E2" w14:textId="2987318D" w:rsidR="00FD7F40" w:rsidRDefault="00E0726C" w:rsidP="00E0726C">
      <w:pPr>
        <w:pStyle w:val="ListParagraph"/>
        <w:numPr>
          <w:ilvl w:val="3"/>
          <w:numId w:val="1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נחשב את ערך הפונקציה עם הסביבה החדשה.</w:t>
      </w:r>
    </w:p>
    <w:p w14:paraId="7AEAA042" w14:textId="6DC8D7BE" w:rsidR="00E0726C" w:rsidRPr="00FD7F40" w:rsidRDefault="00E0726C" w:rsidP="00E0726C">
      <w:pPr>
        <w:pStyle w:val="ListParagraph"/>
        <w:numPr>
          <w:ilvl w:val="3"/>
          <w:numId w:val="1"/>
        </w:numPr>
        <w:jc w:val="left"/>
        <w:rPr>
          <w:rFonts w:hint="cs"/>
          <w:b w:val="0"/>
          <w:bCs w:val="0"/>
          <w:sz w:val="28"/>
          <w:szCs w:val="28"/>
          <w:u w:val="none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בגלל שאנחנו לא משנים את הערך </w:t>
      </w:r>
      <w:proofErr w:type="spellStart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הדיפולטי</w:t>
      </w:r>
      <w:proofErr w:type="spellEnd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ברשימה מובטח לנו כי בהפעלה אחרת יישאר הערך </w:t>
      </w:r>
      <w:proofErr w:type="spellStart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הדיפולטיבי</w:t>
      </w:r>
      <w:proofErr w:type="spellEnd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במידה ולא שינו אותו גם בהפעלה האחרת.</w:t>
      </w:r>
      <w:r>
        <w:rPr>
          <w:b w:val="0"/>
          <w:bCs w:val="0"/>
          <w:sz w:val="28"/>
          <w:szCs w:val="28"/>
          <w:u w:val="none"/>
          <w:rtl/>
          <w:lang w:val="en-US"/>
        </w:rPr>
        <w:br/>
      </w:r>
    </w:p>
    <w:sectPr w:rsidR="00E0726C" w:rsidRPr="00FD7F40" w:rsidSect="00B05A97">
      <w:headerReference w:type="default" r:id="rId8"/>
      <w:pgSz w:w="11906" w:h="16838"/>
      <w:pgMar w:top="720" w:right="720" w:bottom="720" w:left="720" w:header="0" w:footer="709" w:gutter="0"/>
      <w:cols w:space="708"/>
      <w:docGrid w:linePitch="6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5C56" w14:textId="77777777" w:rsidR="002A7192" w:rsidRDefault="002A7192" w:rsidP="00B05A97">
      <w:pPr>
        <w:spacing w:after="0" w:line="240" w:lineRule="auto"/>
      </w:pPr>
      <w:r>
        <w:separator/>
      </w:r>
    </w:p>
  </w:endnote>
  <w:endnote w:type="continuationSeparator" w:id="0">
    <w:p w14:paraId="10C7EAE7" w14:textId="77777777" w:rsidR="002A7192" w:rsidRDefault="002A7192" w:rsidP="00B0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240B0" w14:textId="77777777" w:rsidR="002A7192" w:rsidRDefault="002A7192" w:rsidP="00B05A97">
      <w:pPr>
        <w:spacing w:after="0" w:line="240" w:lineRule="auto"/>
      </w:pPr>
      <w:r>
        <w:separator/>
      </w:r>
    </w:p>
  </w:footnote>
  <w:footnote w:type="continuationSeparator" w:id="0">
    <w:p w14:paraId="5EF793CA" w14:textId="77777777" w:rsidR="002A7192" w:rsidRDefault="002A7192" w:rsidP="00B0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1EB0" w14:textId="4424C251" w:rsidR="00B05A97" w:rsidRPr="00B05A97" w:rsidRDefault="00B05A97" w:rsidP="00B05A97">
    <w:pPr>
      <w:pStyle w:val="Header"/>
      <w:jc w:val="right"/>
      <w:rPr>
        <w:b w:val="0"/>
        <w:bCs w:val="0"/>
        <w:sz w:val="28"/>
        <w:szCs w:val="28"/>
        <w:u w:val="none"/>
      </w:rPr>
    </w:pPr>
    <w:r w:rsidRPr="00B05A97">
      <w:rPr>
        <w:rFonts w:hint="cs"/>
        <w:b w:val="0"/>
        <w:bCs w:val="0"/>
        <w:sz w:val="28"/>
        <w:szCs w:val="28"/>
        <w:u w:val="none"/>
        <w:rtl/>
      </w:rPr>
      <w:t>רועי ארגמן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274A"/>
    <w:multiLevelType w:val="hybridMultilevel"/>
    <w:tmpl w:val="F7947004"/>
    <w:lvl w:ilvl="0" w:tplc="4E2ECF02">
      <w:start w:val="1"/>
      <w:numFmt w:val="hebrew1"/>
      <w:lvlText w:val="%1."/>
      <w:lvlJc w:val="left"/>
      <w:pPr>
        <w:ind w:left="50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53001"/>
    <w:multiLevelType w:val="hybridMultilevel"/>
    <w:tmpl w:val="B53AE31A"/>
    <w:lvl w:ilvl="0" w:tplc="AC501F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1D8D15C">
      <w:numFmt w:val="bullet"/>
      <w:lvlText w:val=""/>
      <w:lvlJc w:val="left"/>
      <w:pPr>
        <w:ind w:left="2340" w:hanging="360"/>
      </w:pPr>
      <w:rPr>
        <w:rFonts w:ascii="Symbol" w:eastAsiaTheme="minorHAnsi" w:hAnsi="Symbol" w:cs="David" w:hint="default"/>
      </w:r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299529">
    <w:abstractNumId w:val="1"/>
  </w:num>
  <w:num w:numId="2" w16cid:durableId="2386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241"/>
  <w:drawingGridVerticalSpacing w:val="65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97"/>
    <w:rsid w:val="00034550"/>
    <w:rsid w:val="000974B0"/>
    <w:rsid w:val="00134131"/>
    <w:rsid w:val="0015471B"/>
    <w:rsid w:val="00185E14"/>
    <w:rsid w:val="00202D5F"/>
    <w:rsid w:val="00213E8E"/>
    <w:rsid w:val="0029683A"/>
    <w:rsid w:val="002A7192"/>
    <w:rsid w:val="00305818"/>
    <w:rsid w:val="00407556"/>
    <w:rsid w:val="00494FC5"/>
    <w:rsid w:val="00571A04"/>
    <w:rsid w:val="00577273"/>
    <w:rsid w:val="00625DA3"/>
    <w:rsid w:val="006C300D"/>
    <w:rsid w:val="00766694"/>
    <w:rsid w:val="007A5AC8"/>
    <w:rsid w:val="00853424"/>
    <w:rsid w:val="008814C9"/>
    <w:rsid w:val="00947CAB"/>
    <w:rsid w:val="00975CA5"/>
    <w:rsid w:val="00AB5F13"/>
    <w:rsid w:val="00AF6276"/>
    <w:rsid w:val="00B05A97"/>
    <w:rsid w:val="00B34B16"/>
    <w:rsid w:val="00BE3CEF"/>
    <w:rsid w:val="00C40BEF"/>
    <w:rsid w:val="00C63028"/>
    <w:rsid w:val="00D55ABD"/>
    <w:rsid w:val="00D71A40"/>
    <w:rsid w:val="00E0726C"/>
    <w:rsid w:val="00E47E36"/>
    <w:rsid w:val="00EA1CC3"/>
    <w:rsid w:val="00ED32D3"/>
    <w:rsid w:val="00F41B51"/>
    <w:rsid w:val="00FD07E6"/>
    <w:rsid w:val="00FD7F40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C973C"/>
  <w15:chartTrackingRefBased/>
  <w15:docId w15:val="{F8F86538-3632-4002-BDF8-45B243B0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b/>
        <w:bCs/>
        <w:kern w:val="2"/>
        <w:sz w:val="48"/>
        <w:szCs w:val="48"/>
        <w:u w:val="single"/>
        <w:lang w:val="en-IL" w:eastAsia="en-US" w:bidi="he-IL"/>
        <w14:ligatures w14:val="standardContextual"/>
      </w:rPr>
    </w:rPrDefault>
    <w:pPrDefault>
      <w:pPr>
        <w:bidi/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A97"/>
  </w:style>
  <w:style w:type="paragraph" w:styleId="Footer">
    <w:name w:val="footer"/>
    <w:basedOn w:val="Normal"/>
    <w:link w:val="FooterChar"/>
    <w:uiPriority w:val="99"/>
    <w:unhideWhenUsed/>
    <w:rsid w:val="00B05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A97"/>
  </w:style>
  <w:style w:type="paragraph" w:styleId="ListParagraph">
    <w:name w:val="List Paragraph"/>
    <w:basedOn w:val="Normal"/>
    <w:uiPriority w:val="34"/>
    <w:qFormat/>
    <w:rsid w:val="00B05A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5F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F791-4AF5-4973-BFB3-E0B9D485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3530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ARROI</dc:creator>
  <cp:keywords/>
  <dc:description/>
  <cp:lastModifiedBy>ARROI</cp:lastModifiedBy>
  <cp:revision>9</cp:revision>
  <dcterms:created xsi:type="dcterms:W3CDTF">2023-05-24T11:05:00Z</dcterms:created>
  <dcterms:modified xsi:type="dcterms:W3CDTF">2023-05-29T18:21:00Z</dcterms:modified>
</cp:coreProperties>
</file>