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68C" w:rsidRPr="00637D46" w:rsidRDefault="000C268C" w:rsidP="000C268C">
      <w:pPr>
        <w:shd w:val="clear" w:color="auto" w:fill="FFFFFF"/>
        <w:spacing w:after="75" w:line="240" w:lineRule="auto"/>
        <w:outlineLvl w:val="1"/>
        <w:rPr>
          <w:rFonts w:ascii="Times New Roman" w:eastAsia="SimSun" w:hAnsi="Times New Roman" w:cs="Times New Roman"/>
          <w:b/>
          <w:color w:val="000000" w:themeColor="text1"/>
          <w:sz w:val="20"/>
          <w:szCs w:val="20"/>
        </w:rPr>
      </w:pPr>
      <w:r w:rsidRPr="00637D46">
        <w:rPr>
          <w:rFonts w:ascii="Times New Roman" w:eastAsia="SimSun" w:hAnsi="Times New Roman" w:cs="Times New Roman"/>
          <w:b/>
          <w:color w:val="000000" w:themeColor="text1"/>
          <w:sz w:val="20"/>
          <w:szCs w:val="20"/>
        </w:rPr>
        <w:t>What is a Class?</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shd w:val="clear" w:color="auto" w:fill="FFFFFF"/>
        </w:rPr>
      </w:pPr>
      <w:r w:rsidRPr="00637D46">
        <w:rPr>
          <w:rFonts w:ascii="Times New Roman" w:eastAsia="SimSun" w:hAnsi="Times New Roman" w:cs="Times New Roman"/>
          <w:color w:val="000000" w:themeColor="text1"/>
          <w:spacing w:val="2"/>
          <w:sz w:val="20"/>
          <w:szCs w:val="20"/>
        </w:rPr>
        <w:t xml:space="preserve">A Class is a blueprint for an object </w:t>
      </w:r>
      <w:r w:rsidRPr="00637D46">
        <w:rPr>
          <w:rFonts w:ascii="Times New Roman" w:eastAsia="SimSun" w:hAnsi="Times New Roman" w:cs="Times New Roman"/>
          <w:color w:val="000000" w:themeColor="text1"/>
          <w:spacing w:val="2"/>
          <w:sz w:val="20"/>
          <w:szCs w:val="20"/>
          <w:shd w:val="clear" w:color="auto" w:fill="FFFFFF"/>
        </w:rPr>
        <w:t>while objects are instances of classes. Each Object is built from the same set of blueprints and therefore contains the same components (properties and methods).</w:t>
      </w:r>
    </w:p>
    <w:p w:rsidR="000C268C"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r>
        <w:rPr>
          <w:rFonts w:ascii="Times New Roman" w:eastAsia="SimSun" w:hAnsi="Times New Roman" w:cs="Times New Roman"/>
          <w:color w:val="000000" w:themeColor="text1"/>
          <w:spacing w:val="2"/>
          <w:sz w:val="20"/>
          <w:szCs w:val="20"/>
        </w:rPr>
        <w:t>A class diagram is Unified Modeling Language (UML) diagram is type of static structure that describes the structure of the system by showing the system’s –</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classes,</w:t>
      </w: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their attributes,</w:t>
      </w: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operations (or methods),</w:t>
      </w:r>
    </w:p>
    <w:p w:rsidR="000C268C" w:rsidRPr="00637D46" w:rsidRDefault="000C268C" w:rsidP="000C268C">
      <w:pPr>
        <w:numPr>
          <w:ilvl w:val="0"/>
          <w:numId w:val="1"/>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relationships among objects.</w:t>
      </w:r>
    </w:p>
    <w:p w:rsidR="000C268C" w:rsidRPr="00637D46" w:rsidRDefault="000C268C" w:rsidP="000C268C">
      <w:pPr>
        <w:rPr>
          <w:rFonts w:ascii="Times New Roman" w:eastAsia="SimSun" w:hAnsi="Times New Roman" w:cs="Times New Roman"/>
          <w:color w:val="000000" w:themeColor="text1"/>
          <w:spacing w:val="2"/>
          <w:sz w:val="20"/>
          <w:szCs w:val="20"/>
          <w:shd w:val="clear" w:color="auto" w:fill="FFFFFF"/>
        </w:rPr>
      </w:pPr>
    </w:p>
    <w:p w:rsidR="000C268C" w:rsidRPr="00637D46" w:rsidRDefault="000C268C" w:rsidP="000C268C">
      <w:pPr>
        <w:pStyle w:val="Heading2"/>
        <w:shd w:val="clear" w:color="auto" w:fill="FFFFFF"/>
        <w:spacing w:before="0" w:beforeAutospacing="0" w:after="60" w:afterAutospacing="0"/>
        <w:rPr>
          <w:rFonts w:eastAsia="SimSun"/>
          <w:bCs w:val="0"/>
          <w:color w:val="000000" w:themeColor="text1"/>
          <w:sz w:val="20"/>
          <w:szCs w:val="20"/>
          <w:u w:val="single"/>
        </w:rPr>
      </w:pPr>
      <w:r w:rsidRPr="00637D46">
        <w:rPr>
          <w:rFonts w:eastAsia="SimSun"/>
          <w:bCs w:val="0"/>
          <w:color w:val="000000" w:themeColor="text1"/>
          <w:sz w:val="20"/>
          <w:szCs w:val="20"/>
          <w:u w:val="single"/>
        </w:rPr>
        <w:t>UML Class Notation</w:t>
      </w:r>
    </w:p>
    <w:p w:rsidR="000C268C" w:rsidRPr="00637D46" w:rsidRDefault="000C268C" w:rsidP="000C268C">
      <w:pPr>
        <w:pStyle w:val="NormalWeb"/>
        <w:shd w:val="clear" w:color="auto" w:fill="FFFFFF"/>
        <w:spacing w:before="0" w:beforeAutospacing="0" w:after="0" w:afterAutospacing="0" w:line="446" w:lineRule="atLeast"/>
        <w:rPr>
          <w:rFonts w:eastAsia="SimSun"/>
          <w:iCs/>
          <w:color w:val="000000" w:themeColor="text1"/>
          <w:spacing w:val="2"/>
          <w:sz w:val="20"/>
          <w:szCs w:val="20"/>
        </w:rPr>
      </w:pPr>
      <w:r w:rsidRPr="00637D46">
        <w:rPr>
          <w:rFonts w:eastAsia="SimSun"/>
          <w:color w:val="000000" w:themeColor="text1"/>
          <w:spacing w:val="2"/>
          <w:sz w:val="20"/>
          <w:szCs w:val="20"/>
        </w:rPr>
        <w:t>A class represents a concept which encapsulates state (</w:t>
      </w:r>
      <w:r w:rsidRPr="00637D46">
        <w:rPr>
          <w:rFonts w:eastAsia="SimSun"/>
          <w:bCs/>
          <w:color w:val="000000" w:themeColor="text1"/>
          <w:spacing w:val="2"/>
          <w:sz w:val="20"/>
          <w:szCs w:val="20"/>
        </w:rPr>
        <w:t>attributes</w:t>
      </w:r>
      <w:r w:rsidRPr="00637D46">
        <w:rPr>
          <w:rFonts w:eastAsia="SimSun"/>
          <w:color w:val="000000" w:themeColor="text1"/>
          <w:spacing w:val="2"/>
          <w:sz w:val="20"/>
          <w:szCs w:val="20"/>
        </w:rPr>
        <w:t>) and behavior (</w:t>
      </w:r>
      <w:r w:rsidRPr="00637D46">
        <w:rPr>
          <w:rFonts w:eastAsia="SimSun"/>
          <w:bCs/>
          <w:color w:val="000000" w:themeColor="text1"/>
          <w:spacing w:val="2"/>
          <w:sz w:val="20"/>
          <w:szCs w:val="20"/>
        </w:rPr>
        <w:t>operations</w:t>
      </w:r>
      <w:r w:rsidRPr="00637D46">
        <w:rPr>
          <w:rFonts w:eastAsia="SimSun"/>
          <w:color w:val="000000" w:themeColor="text1"/>
          <w:spacing w:val="2"/>
          <w:sz w:val="20"/>
          <w:szCs w:val="20"/>
        </w:rPr>
        <w:t>). Each attribute has a type. Each </w:t>
      </w:r>
      <w:r w:rsidRPr="00637D46">
        <w:rPr>
          <w:rFonts w:eastAsia="SimSun"/>
          <w:bCs/>
          <w:color w:val="000000" w:themeColor="text1"/>
          <w:spacing w:val="2"/>
          <w:sz w:val="20"/>
          <w:szCs w:val="20"/>
        </w:rPr>
        <w:t>operation</w:t>
      </w:r>
      <w:r w:rsidRPr="00637D46">
        <w:rPr>
          <w:rFonts w:eastAsia="SimSun"/>
          <w:color w:val="000000" w:themeColor="text1"/>
          <w:spacing w:val="2"/>
          <w:sz w:val="20"/>
          <w:szCs w:val="20"/>
        </w:rPr>
        <w:t> has a </w:t>
      </w:r>
      <w:r w:rsidRPr="00637D46">
        <w:rPr>
          <w:rFonts w:eastAsia="SimSun"/>
          <w:bCs/>
          <w:color w:val="000000" w:themeColor="text1"/>
          <w:spacing w:val="2"/>
          <w:sz w:val="20"/>
          <w:szCs w:val="20"/>
        </w:rPr>
        <w:t>signature</w:t>
      </w:r>
      <w:r w:rsidRPr="00637D46">
        <w:rPr>
          <w:rFonts w:eastAsia="SimSun"/>
          <w:color w:val="000000" w:themeColor="text1"/>
          <w:spacing w:val="2"/>
          <w:sz w:val="20"/>
          <w:szCs w:val="20"/>
        </w:rPr>
        <w:t>. </w:t>
      </w:r>
    </w:p>
    <w:p w:rsidR="000C268C" w:rsidRPr="00637D46" w:rsidRDefault="000C268C" w:rsidP="000C268C">
      <w:pPr>
        <w:rPr>
          <w:rFonts w:ascii="Times New Roman" w:eastAsia="Times New Roman" w:hAnsi="Times New Roman" w:cs="Times New Roman"/>
          <w:color w:val="000000" w:themeColor="text1"/>
          <w:sz w:val="20"/>
          <w:szCs w:val="20"/>
        </w:rPr>
      </w:pPr>
    </w:p>
    <w:p w:rsidR="000C268C" w:rsidRDefault="000C268C" w:rsidP="000C268C">
      <w:pPr>
        <w:rPr>
          <w:rFonts w:ascii="Times New Roman" w:eastAsia="SimSun" w:hAnsi="Times New Roman" w:cs="Times New Roman"/>
          <w:bCs/>
          <w:color w:val="000000" w:themeColor="text1"/>
          <w:spacing w:val="2"/>
          <w:sz w:val="20"/>
          <w:szCs w:val="20"/>
          <w:u w:val="single"/>
        </w:rPr>
      </w:pPr>
      <w:r w:rsidRPr="00637D46">
        <w:rPr>
          <w:rFonts w:ascii="Times New Roman" w:hAnsi="Times New Roman" w:cs="Times New Roman"/>
          <w:noProof/>
          <w:color w:val="000000" w:themeColor="text1"/>
          <w:sz w:val="20"/>
          <w:szCs w:val="20"/>
        </w:rPr>
        <w:drawing>
          <wp:inline distT="0" distB="0" distL="0" distR="0">
            <wp:extent cx="4686300" cy="1543050"/>
            <wp:effectExtent l="19050" t="0" r="0" b="0"/>
            <wp:docPr id="3" name="Picture 1" descr="UML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Notation"/>
                    <pic:cNvPicPr>
                      <a:picLocks noChangeAspect="1" noChangeArrowheads="1"/>
                    </pic:cNvPicPr>
                  </pic:nvPicPr>
                  <pic:blipFill>
                    <a:blip r:embed="rId6"/>
                    <a:srcRect/>
                    <a:stretch>
                      <a:fillRect/>
                    </a:stretch>
                  </pic:blipFill>
                  <pic:spPr bwMode="auto">
                    <a:xfrm>
                      <a:off x="0" y="0"/>
                      <a:ext cx="4686300" cy="1543050"/>
                    </a:xfrm>
                    <a:prstGeom prst="rect">
                      <a:avLst/>
                    </a:prstGeom>
                    <a:noFill/>
                    <a:ln w="9525">
                      <a:noFill/>
                      <a:miter lim="800000"/>
                      <a:headEnd/>
                      <a:tailEnd/>
                    </a:ln>
                  </pic:spPr>
                </pic:pic>
              </a:graphicData>
            </a:graphic>
          </wp:inline>
        </w:drawing>
      </w:r>
    </w:p>
    <w:p w:rsidR="000C268C" w:rsidRDefault="000C268C" w:rsidP="000C268C">
      <w:pPr>
        <w:rPr>
          <w:rFonts w:ascii="Times New Roman" w:eastAsia="SimSun" w:hAnsi="Times New Roman" w:cs="Times New Roman"/>
          <w:bCs/>
          <w:color w:val="000000" w:themeColor="text1"/>
          <w:spacing w:val="2"/>
          <w:sz w:val="20"/>
          <w:szCs w:val="20"/>
          <w:u w:val="single"/>
        </w:rPr>
      </w:pPr>
    </w:p>
    <w:p w:rsidR="000C268C" w:rsidRPr="00637D46" w:rsidRDefault="000C268C" w:rsidP="000C268C">
      <w:pPr>
        <w:rPr>
          <w:rFonts w:ascii="Times New Roman" w:eastAsia="Times New Roman" w:hAnsi="Times New Roman" w:cs="Times New Roman"/>
          <w:color w:val="000000" w:themeColor="text1"/>
          <w:sz w:val="20"/>
          <w:szCs w:val="20"/>
        </w:rPr>
      </w:pPr>
      <w:r w:rsidRPr="00637D46">
        <w:rPr>
          <w:rFonts w:ascii="Times New Roman" w:eastAsia="SimSun" w:hAnsi="Times New Roman" w:cs="Times New Roman"/>
          <w:bCs/>
          <w:color w:val="000000" w:themeColor="text1"/>
          <w:spacing w:val="2"/>
          <w:sz w:val="20"/>
          <w:szCs w:val="20"/>
          <w:u w:val="single"/>
        </w:rPr>
        <w:t>Class Name:</w:t>
      </w:r>
    </w:p>
    <w:p w:rsidR="000C268C" w:rsidRPr="00637D46" w:rsidRDefault="000C268C" w:rsidP="000C268C">
      <w:pPr>
        <w:numPr>
          <w:ilvl w:val="0"/>
          <w:numId w:val="2"/>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appears in the first partition.</w:t>
      </w:r>
    </w:p>
    <w:p w:rsidR="000C268C" w:rsidRPr="00637D46" w:rsidRDefault="000C268C" w:rsidP="000C268C">
      <w:pPr>
        <w:pStyle w:val="NormalWeb"/>
        <w:shd w:val="clear" w:color="auto" w:fill="FFFFFF"/>
        <w:spacing w:before="0" w:beforeAutospacing="0" w:after="0" w:afterAutospacing="0" w:line="446" w:lineRule="atLeast"/>
        <w:rPr>
          <w:rFonts w:eastAsia="SimSun"/>
          <w:bCs/>
          <w:color w:val="000000" w:themeColor="text1"/>
          <w:spacing w:val="2"/>
          <w:sz w:val="20"/>
          <w:szCs w:val="20"/>
        </w:rPr>
      </w:pP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u w:val="single"/>
        </w:rPr>
      </w:pPr>
      <w:r w:rsidRPr="00637D46">
        <w:rPr>
          <w:rFonts w:eastAsia="SimSun"/>
          <w:bCs/>
          <w:color w:val="000000" w:themeColor="text1"/>
          <w:spacing w:val="2"/>
          <w:sz w:val="20"/>
          <w:szCs w:val="20"/>
          <w:u w:val="single"/>
        </w:rPr>
        <w:t>Class Attributes:</w:t>
      </w:r>
    </w:p>
    <w:p w:rsidR="000C268C" w:rsidRPr="00637D46" w:rsidRDefault="000C268C" w:rsidP="000C268C">
      <w:pPr>
        <w:numPr>
          <w:ilvl w:val="0"/>
          <w:numId w:val="3"/>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are shown in the second partition.</w:t>
      </w:r>
    </w:p>
    <w:p w:rsidR="000C268C" w:rsidRPr="00637D46" w:rsidRDefault="000C268C" w:rsidP="000C268C">
      <w:pPr>
        <w:numPr>
          <w:ilvl w:val="0"/>
          <w:numId w:val="3"/>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 attribute type is shown after the colon.</w:t>
      </w:r>
    </w:p>
    <w:p w:rsidR="000C268C" w:rsidRPr="00637D46" w:rsidRDefault="000C268C" w:rsidP="000C268C">
      <w:pPr>
        <w:numPr>
          <w:ilvl w:val="0"/>
          <w:numId w:val="3"/>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Attributes map onto member variables (data members) in code.</w:t>
      </w:r>
    </w:p>
    <w:p w:rsidR="000C268C" w:rsidRPr="00637D46" w:rsidRDefault="000C268C" w:rsidP="000C268C">
      <w:pPr>
        <w:pStyle w:val="NormalWeb"/>
        <w:shd w:val="clear" w:color="auto" w:fill="FFFFFF"/>
        <w:spacing w:before="0" w:beforeAutospacing="0" w:after="0" w:afterAutospacing="0" w:line="446" w:lineRule="atLeast"/>
        <w:rPr>
          <w:rFonts w:eastAsia="SimSun"/>
          <w:bCs/>
          <w:color w:val="000000" w:themeColor="text1"/>
          <w:spacing w:val="2"/>
          <w:sz w:val="20"/>
          <w:szCs w:val="20"/>
        </w:rPr>
      </w:pPr>
    </w:p>
    <w:p w:rsidR="000C268C" w:rsidRPr="00637D46" w:rsidRDefault="000C268C" w:rsidP="000C268C">
      <w:pPr>
        <w:pStyle w:val="NormalWeb"/>
        <w:shd w:val="clear" w:color="auto" w:fill="FFFFFF"/>
        <w:spacing w:before="0" w:beforeAutospacing="0" w:after="0" w:afterAutospacing="0" w:line="446" w:lineRule="atLeast"/>
        <w:rPr>
          <w:rFonts w:eastAsia="SimSun"/>
          <w:bCs/>
          <w:color w:val="000000" w:themeColor="text1"/>
          <w:spacing w:val="2"/>
          <w:sz w:val="20"/>
          <w:szCs w:val="20"/>
          <w:u w:val="single"/>
        </w:rPr>
      </w:pPr>
      <w:r w:rsidRPr="00637D46">
        <w:rPr>
          <w:rFonts w:eastAsia="SimSun"/>
          <w:bCs/>
          <w:color w:val="000000" w:themeColor="text1"/>
          <w:spacing w:val="2"/>
          <w:sz w:val="20"/>
          <w:szCs w:val="20"/>
          <w:u w:val="single"/>
        </w:rPr>
        <w:t>Class Operations (Methods):</w:t>
      </w:r>
    </w:p>
    <w:p w:rsidR="000C268C" w:rsidRPr="00637D46" w:rsidRDefault="000C268C" w:rsidP="000C268C">
      <w:pPr>
        <w:numPr>
          <w:ilvl w:val="0"/>
          <w:numId w:val="4"/>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Operations are shown in the third partition. They are services the class provides.</w:t>
      </w:r>
    </w:p>
    <w:p w:rsidR="000C268C" w:rsidRPr="00637D46" w:rsidRDefault="000C268C" w:rsidP="000C268C">
      <w:pPr>
        <w:numPr>
          <w:ilvl w:val="0"/>
          <w:numId w:val="4"/>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 return type of a method is shown after the colon at the end of the method signature.</w:t>
      </w:r>
    </w:p>
    <w:p w:rsidR="000C268C" w:rsidRPr="000C268C" w:rsidRDefault="000C268C" w:rsidP="000C268C">
      <w:pPr>
        <w:numPr>
          <w:ilvl w:val="0"/>
          <w:numId w:val="4"/>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The return type of method parameters are shown after the colon following the parameter name. </w:t>
      </w:r>
    </w:p>
    <w:p w:rsidR="000C268C" w:rsidRDefault="000C268C" w:rsidP="000C268C">
      <w:pPr>
        <w:shd w:val="clear" w:color="auto" w:fill="FFFFFF"/>
        <w:spacing w:after="0" w:line="240" w:lineRule="auto"/>
        <w:ind w:left="720"/>
        <w:rPr>
          <w:rFonts w:ascii="Times New Roman" w:eastAsia="SimSun" w:hAnsi="Times New Roman" w:cs="Times New Roman"/>
          <w:color w:val="000000" w:themeColor="text1"/>
          <w:spacing w:val="2"/>
          <w:sz w:val="20"/>
          <w:szCs w:val="20"/>
          <w:u w:val="single"/>
        </w:rPr>
      </w:pPr>
    </w:p>
    <w:p w:rsidR="000C268C" w:rsidRPr="000C268C" w:rsidRDefault="000C268C" w:rsidP="000C268C">
      <w:pPr>
        <w:shd w:val="clear" w:color="auto" w:fill="FFFFFF"/>
        <w:spacing w:after="0" w:line="240" w:lineRule="auto"/>
        <w:ind w:left="720"/>
        <w:rPr>
          <w:rFonts w:ascii="Times New Roman" w:eastAsia="SimSun" w:hAnsi="Times New Roman" w:cs="Times New Roman"/>
          <w:color w:val="000000" w:themeColor="text1"/>
          <w:spacing w:val="2"/>
          <w:sz w:val="20"/>
          <w:szCs w:val="20"/>
        </w:rPr>
      </w:pPr>
      <w:r w:rsidRPr="000C268C">
        <w:rPr>
          <w:rFonts w:ascii="Times New Roman" w:eastAsia="SimSun" w:hAnsi="Times New Roman" w:cs="Times New Roman"/>
          <w:color w:val="000000" w:themeColor="text1"/>
          <w:spacing w:val="2"/>
          <w:sz w:val="20"/>
          <w:szCs w:val="20"/>
          <w:u w:val="single"/>
        </w:rPr>
        <w:t>Class Visibility</w:t>
      </w:r>
      <w:r w:rsidRPr="000C268C">
        <w:rPr>
          <w:rFonts w:ascii="Times New Roman" w:eastAsia="SimSun" w:hAnsi="Times New Roman" w:cs="Times New Roman"/>
          <w:color w:val="000000" w:themeColor="text1"/>
          <w:spacing w:val="2"/>
          <w:sz w:val="20"/>
          <w:szCs w:val="20"/>
        </w:rPr>
        <w:t xml:space="preserve">- </w:t>
      </w:r>
    </w:p>
    <w:p w:rsidR="000C268C" w:rsidRPr="00637D46" w:rsidRDefault="000C268C" w:rsidP="000C268C">
      <w:pPr>
        <w:pStyle w:val="Heading3"/>
        <w:shd w:val="clear" w:color="auto" w:fill="FFFFFF"/>
        <w:spacing w:before="240" w:after="60"/>
        <w:rPr>
          <w:rFonts w:ascii="Times New Roman" w:eastAsia="SimSun" w:hAnsi="Times New Roman" w:cs="Times New Roman"/>
          <w:b w:val="0"/>
          <w:bCs w:val="0"/>
          <w:color w:val="000000" w:themeColor="text1"/>
          <w:spacing w:val="2"/>
          <w:sz w:val="20"/>
          <w:szCs w:val="20"/>
        </w:rPr>
      </w:pPr>
      <w:r w:rsidRPr="00637D46">
        <w:rPr>
          <w:rFonts w:ascii="Times New Roman" w:eastAsia="SimSun" w:hAnsi="Times New Roman" w:cs="Times New Roman"/>
          <w:b w:val="0"/>
          <w:bCs w:val="0"/>
          <w:color w:val="000000" w:themeColor="text1"/>
          <w:spacing w:val="2"/>
          <w:sz w:val="20"/>
          <w:szCs w:val="20"/>
        </w:rPr>
        <w:t>The</w:t>
      </w:r>
      <w:r w:rsidRPr="00637D46">
        <w:rPr>
          <w:rFonts w:ascii="Times New Roman" w:eastAsia="SimSun" w:hAnsi="Times New Roman" w:cs="Times New Roman"/>
          <w:b w:val="0"/>
          <w:color w:val="000000" w:themeColor="text1"/>
          <w:spacing w:val="2"/>
          <w:sz w:val="20"/>
          <w:szCs w:val="20"/>
        </w:rPr>
        <w:t xml:space="preserve"> +, - and # symbols before an attribute and operation name denote the visibility of the attribute and operation.</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br/>
      </w:r>
      <w:r w:rsidRPr="00637D46">
        <w:rPr>
          <w:rFonts w:ascii="Times New Roman" w:eastAsia="Times New Roman" w:hAnsi="Times New Roman" w:cs="Times New Roman"/>
          <w:b/>
          <w:color w:val="000000" w:themeColor="text1"/>
          <w:sz w:val="20"/>
          <w:szCs w:val="20"/>
        </w:rPr>
        <w:t>+</w:t>
      </w:r>
      <w:r w:rsidRPr="00637D46">
        <w:rPr>
          <w:rFonts w:ascii="Times New Roman" w:eastAsia="Times New Roman" w:hAnsi="Times New Roman" w:cs="Times New Roman"/>
          <w:color w:val="000000" w:themeColor="text1"/>
          <w:sz w:val="20"/>
          <w:szCs w:val="20"/>
        </w:rPr>
        <w:t xml:space="preserve"> denotes public attributes or operations</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t>- denotes private attributes or operations</w:t>
      </w:r>
    </w:p>
    <w:p w:rsidR="000C268C" w:rsidRPr="00637D46" w:rsidRDefault="000C268C" w:rsidP="000C268C">
      <w:pPr>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b/>
          <w:color w:val="000000" w:themeColor="text1"/>
          <w:sz w:val="20"/>
          <w:szCs w:val="20"/>
        </w:rPr>
        <w:t>#</w:t>
      </w:r>
      <w:r w:rsidRPr="00637D46">
        <w:rPr>
          <w:rFonts w:ascii="Times New Roman" w:eastAsia="Times New Roman" w:hAnsi="Times New Roman" w:cs="Times New Roman"/>
          <w:color w:val="000000" w:themeColor="text1"/>
          <w:sz w:val="20"/>
          <w:szCs w:val="20"/>
        </w:rPr>
        <w:t xml:space="preserve"> denotes protected attributes or operations</w:t>
      </w:r>
    </w:p>
    <w:p w:rsidR="000C268C" w:rsidRPr="00637D46" w:rsidRDefault="000C268C" w:rsidP="000C268C">
      <w:pPr>
        <w:rPr>
          <w:rFonts w:ascii="Times New Roman" w:eastAsia="Times New Roman" w:hAnsi="Times New Roman" w:cs="Times New Roman"/>
          <w:color w:val="000000" w:themeColor="text1"/>
          <w:sz w:val="20"/>
          <w:szCs w:val="20"/>
        </w:rPr>
      </w:pPr>
      <w:r w:rsidRPr="00637D46">
        <w:rPr>
          <w:rFonts w:ascii="Times New Roman" w:hAnsi="Times New Roman" w:cs="Times New Roman"/>
          <w:noProof/>
          <w:color w:val="000000" w:themeColor="text1"/>
          <w:sz w:val="20"/>
          <w:szCs w:val="20"/>
        </w:rPr>
        <w:drawing>
          <wp:inline distT="0" distB="0" distL="0" distR="0">
            <wp:extent cx="4962525" cy="1428750"/>
            <wp:effectExtent l="19050" t="0" r="9525" b="0"/>
            <wp:docPr id="10" name="Picture 2" descr="Clas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Operations"/>
                    <pic:cNvPicPr>
                      <a:picLocks noChangeAspect="1" noChangeArrowheads="1"/>
                    </pic:cNvPicPr>
                  </pic:nvPicPr>
                  <pic:blipFill>
                    <a:blip r:embed="rId7"/>
                    <a:srcRect/>
                    <a:stretch>
                      <a:fillRect/>
                    </a:stretch>
                  </pic:blipFill>
                  <pic:spPr bwMode="auto">
                    <a:xfrm>
                      <a:off x="0" y="0"/>
                      <a:ext cx="4962525" cy="1428750"/>
                    </a:xfrm>
                    <a:prstGeom prst="rect">
                      <a:avLst/>
                    </a:prstGeom>
                    <a:noFill/>
                    <a:ln w="9525">
                      <a:noFill/>
                      <a:miter lim="800000"/>
                      <a:headEnd/>
                      <a:tailEnd/>
                    </a:ln>
                  </pic:spPr>
                </pic:pic>
              </a:graphicData>
            </a:graphic>
          </wp:inline>
        </w:drawing>
      </w:r>
    </w:p>
    <w:p w:rsidR="000C268C" w:rsidRDefault="000C268C" w:rsidP="000C268C">
      <w:pPr>
        <w:pStyle w:val="Heading3"/>
        <w:shd w:val="clear" w:color="auto" w:fill="FFFFFF"/>
        <w:spacing w:before="300" w:after="75"/>
        <w:rPr>
          <w:rFonts w:ascii="Times New Roman" w:eastAsia="SimSun" w:hAnsi="Times New Roman" w:cs="Times New Roman"/>
          <w:b w:val="0"/>
          <w:bCs w:val="0"/>
          <w:color w:val="000000" w:themeColor="text1"/>
          <w:spacing w:val="2"/>
          <w:sz w:val="20"/>
          <w:szCs w:val="20"/>
          <w:u w:val="single"/>
        </w:rPr>
      </w:pPr>
    </w:p>
    <w:p w:rsidR="000C268C" w:rsidRPr="00637D46" w:rsidRDefault="000C268C" w:rsidP="000C268C">
      <w:pPr>
        <w:pStyle w:val="Heading3"/>
        <w:shd w:val="clear" w:color="auto" w:fill="FFFFFF"/>
        <w:spacing w:before="300" w:after="75"/>
        <w:rPr>
          <w:rFonts w:ascii="Times New Roman" w:eastAsia="SimSun" w:hAnsi="Times New Roman" w:cs="Times New Roman"/>
          <w:b w:val="0"/>
          <w:bCs w:val="0"/>
          <w:color w:val="000000" w:themeColor="text1"/>
          <w:spacing w:val="2"/>
          <w:sz w:val="20"/>
          <w:szCs w:val="20"/>
          <w:u w:val="single"/>
        </w:rPr>
      </w:pPr>
      <w:r w:rsidRPr="00637D46">
        <w:rPr>
          <w:rFonts w:ascii="Times New Roman" w:eastAsia="SimSun" w:hAnsi="Times New Roman" w:cs="Times New Roman"/>
          <w:b w:val="0"/>
          <w:bCs w:val="0"/>
          <w:color w:val="000000" w:themeColor="text1"/>
          <w:spacing w:val="2"/>
          <w:sz w:val="20"/>
          <w:szCs w:val="20"/>
          <w:u w:val="single"/>
        </w:rPr>
        <w:t>Parameter Directionality</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r w:rsidRPr="00637D46">
        <w:rPr>
          <w:rFonts w:eastAsia="SimSun"/>
          <w:color w:val="000000" w:themeColor="text1"/>
          <w:spacing w:val="2"/>
          <w:sz w:val="20"/>
          <w:szCs w:val="20"/>
        </w:rPr>
        <w:t>Each parameter in an operation (method) may be denoted as in, </w:t>
      </w:r>
      <w:r w:rsidRPr="00637D46">
        <w:rPr>
          <w:rStyle w:val="Strong"/>
          <w:rFonts w:eastAsia="SimSun"/>
          <w:b w:val="0"/>
          <w:color w:val="000000" w:themeColor="text1"/>
          <w:spacing w:val="2"/>
          <w:sz w:val="20"/>
          <w:szCs w:val="20"/>
        </w:rPr>
        <w:t>out</w:t>
      </w:r>
      <w:r w:rsidRPr="00637D46">
        <w:rPr>
          <w:rFonts w:eastAsia="SimSun"/>
          <w:color w:val="000000" w:themeColor="text1"/>
          <w:spacing w:val="2"/>
          <w:sz w:val="20"/>
          <w:szCs w:val="20"/>
        </w:rPr>
        <w:t> or </w:t>
      </w:r>
      <w:proofErr w:type="spellStart"/>
      <w:r w:rsidRPr="00637D46">
        <w:rPr>
          <w:rStyle w:val="Strong"/>
          <w:rFonts w:eastAsia="SimSun"/>
          <w:b w:val="0"/>
          <w:color w:val="000000" w:themeColor="text1"/>
          <w:spacing w:val="2"/>
          <w:sz w:val="20"/>
          <w:szCs w:val="20"/>
        </w:rPr>
        <w:t>inout</w:t>
      </w:r>
      <w:proofErr w:type="spellEnd"/>
      <w:r w:rsidRPr="00637D46">
        <w:rPr>
          <w:rFonts w:eastAsia="SimSun"/>
          <w:color w:val="000000" w:themeColor="text1"/>
          <w:spacing w:val="2"/>
          <w:sz w:val="20"/>
          <w:szCs w:val="20"/>
        </w:rPr>
        <w:t> which specifies its direction with respect to the caller. This directionality is shown before the parameter name.</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p>
    <w:p w:rsidR="000C268C" w:rsidRDefault="000C268C" w:rsidP="000C268C">
      <w:pPr>
        <w:jc w:val="center"/>
        <w:rPr>
          <w:rFonts w:ascii="Times New Roman" w:eastAsia="SimSun" w:hAnsi="Times New Roman" w:cs="Times New Roman"/>
          <w:color w:val="000000" w:themeColor="text1"/>
          <w:spacing w:val="2"/>
          <w:sz w:val="20"/>
          <w:szCs w:val="20"/>
          <w:shd w:val="clear" w:color="auto" w:fill="FFFFFF"/>
        </w:rPr>
      </w:pPr>
    </w:p>
    <w:p w:rsidR="000C268C" w:rsidRPr="000C268C" w:rsidRDefault="000C268C" w:rsidP="000C268C">
      <w:pPr>
        <w:jc w:val="center"/>
        <w:rPr>
          <w:rFonts w:ascii="Times New Roman" w:eastAsia="SimSun" w:hAnsi="Times New Roman" w:cs="Times New Roman"/>
          <w:color w:val="000000" w:themeColor="text1"/>
          <w:spacing w:val="2"/>
          <w:sz w:val="20"/>
          <w:szCs w:val="20"/>
          <w:shd w:val="clear" w:color="auto" w:fill="FFFFFF"/>
        </w:rPr>
      </w:pPr>
      <w:r w:rsidRPr="00637D46">
        <w:rPr>
          <w:rFonts w:ascii="Times New Roman" w:hAnsi="Times New Roman" w:cs="Times New Roman"/>
          <w:noProof/>
          <w:color w:val="000000" w:themeColor="text1"/>
          <w:sz w:val="20"/>
          <w:szCs w:val="20"/>
        </w:rPr>
        <w:drawing>
          <wp:inline distT="0" distB="0" distL="0" distR="0">
            <wp:extent cx="4057650" cy="1924050"/>
            <wp:effectExtent l="19050" t="0" r="0" b="0"/>
            <wp:docPr id="12" name="Picture 5" descr="Parameter Dire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meter Directionality"/>
                    <pic:cNvPicPr>
                      <a:picLocks noChangeAspect="1" noChangeArrowheads="1"/>
                    </pic:cNvPicPr>
                  </pic:nvPicPr>
                  <pic:blipFill>
                    <a:blip r:embed="rId8"/>
                    <a:srcRect/>
                    <a:stretch>
                      <a:fillRect/>
                    </a:stretch>
                  </pic:blipFill>
                  <pic:spPr bwMode="auto">
                    <a:xfrm>
                      <a:off x="0" y="0"/>
                      <a:ext cx="4057650" cy="1924050"/>
                    </a:xfrm>
                    <a:prstGeom prst="rect">
                      <a:avLst/>
                    </a:prstGeom>
                    <a:noFill/>
                    <a:ln w="9525">
                      <a:noFill/>
                      <a:miter lim="800000"/>
                      <a:headEnd/>
                      <a:tailEnd/>
                    </a:ln>
                  </pic:spPr>
                </pic:pic>
              </a:graphicData>
            </a:graphic>
          </wp:inline>
        </w:drawing>
      </w: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p>
    <w:p w:rsidR="000C268C" w:rsidRPr="00637D46" w:rsidRDefault="000C268C" w:rsidP="000C268C">
      <w:pPr>
        <w:pStyle w:val="Heading2"/>
        <w:shd w:val="clear" w:color="auto" w:fill="FFFFFF"/>
        <w:spacing w:before="0" w:beforeAutospacing="0" w:after="75" w:afterAutospacing="0"/>
        <w:rPr>
          <w:rFonts w:eastAsia="SimSun"/>
          <w:bCs w:val="0"/>
          <w:color w:val="000000" w:themeColor="text1"/>
          <w:sz w:val="20"/>
          <w:szCs w:val="20"/>
          <w:u w:val="single"/>
        </w:rPr>
      </w:pPr>
      <w:r w:rsidRPr="00637D46">
        <w:rPr>
          <w:rFonts w:eastAsia="SimSun"/>
          <w:bCs w:val="0"/>
          <w:color w:val="000000" w:themeColor="text1"/>
          <w:sz w:val="20"/>
          <w:szCs w:val="20"/>
          <w:u w:val="single"/>
        </w:rPr>
        <w:t>Relationships between Classes-</w:t>
      </w:r>
    </w:p>
    <w:p w:rsidR="000C268C" w:rsidRPr="00637D46" w:rsidRDefault="000C268C" w:rsidP="000C268C">
      <w:pPr>
        <w:pStyle w:val="Heading2"/>
        <w:shd w:val="clear" w:color="auto" w:fill="FFFFFF"/>
        <w:spacing w:before="0" w:beforeAutospacing="0" w:after="75" w:afterAutospacing="0"/>
        <w:rPr>
          <w:rFonts w:eastAsia="SimSun"/>
          <w:b w:val="0"/>
          <w:bCs w:val="0"/>
          <w:color w:val="000000" w:themeColor="text1"/>
          <w:sz w:val="20"/>
          <w:szCs w:val="20"/>
        </w:rPr>
      </w:pP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r w:rsidRPr="00637D46">
        <w:rPr>
          <w:color w:val="000000" w:themeColor="text1"/>
          <w:spacing w:val="-3"/>
          <w:sz w:val="20"/>
          <w:szCs w:val="20"/>
        </w:rPr>
        <w:t>UML class diagram relationships show how one class affects another</w:t>
      </w:r>
      <w:r w:rsidRPr="00637D46">
        <w:rPr>
          <w:rFonts w:eastAsia="SimSun"/>
          <w:color w:val="000000" w:themeColor="text1"/>
          <w:spacing w:val="2"/>
          <w:sz w:val="20"/>
          <w:szCs w:val="20"/>
        </w:rPr>
        <w:t xml:space="preserve"> </w:t>
      </w:r>
    </w:p>
    <w:p w:rsidR="000C268C" w:rsidRPr="00637D46" w:rsidRDefault="000C268C" w:rsidP="000C268C">
      <w:pPr>
        <w:rPr>
          <w:rFonts w:ascii="Times New Roman" w:hAnsi="Times New Roman" w:cs="Times New Roman"/>
          <w:noProof/>
          <w:color w:val="000000" w:themeColor="text1"/>
          <w:sz w:val="20"/>
          <w:szCs w:val="20"/>
        </w:rPr>
      </w:pPr>
      <w:r w:rsidRPr="00637D46">
        <w:rPr>
          <w:rFonts w:ascii="Times New Roman" w:hAnsi="Times New Roman" w:cs="Times New Roman"/>
          <w:noProof/>
          <w:color w:val="000000" w:themeColor="text1"/>
          <w:sz w:val="20"/>
          <w:szCs w:val="20"/>
        </w:rPr>
        <w:t xml:space="preserve">                                         </w:t>
      </w:r>
    </w:p>
    <w:p w:rsidR="000C268C" w:rsidRPr="00637D46" w:rsidRDefault="000C268C" w:rsidP="000C268C">
      <w:pPr>
        <w:rPr>
          <w:rFonts w:ascii="Times New Roman" w:hAnsi="Times New Roman" w:cs="Times New Roman"/>
          <w:noProof/>
          <w:color w:val="000000" w:themeColor="text1"/>
          <w:sz w:val="20"/>
          <w:szCs w:val="20"/>
        </w:rPr>
      </w:pPr>
      <w:r w:rsidRPr="00637D46">
        <w:rPr>
          <w:rFonts w:ascii="Times New Roman" w:hAnsi="Times New Roman" w:cs="Times New Roman"/>
          <w:noProof/>
          <w:color w:val="000000" w:themeColor="text1"/>
          <w:sz w:val="20"/>
          <w:szCs w:val="20"/>
        </w:rPr>
        <w:t xml:space="preserve">                                               </w:t>
      </w:r>
      <w:r w:rsidRPr="00637D46">
        <w:rPr>
          <w:rFonts w:ascii="Times New Roman" w:hAnsi="Times New Roman" w:cs="Times New Roman"/>
          <w:noProof/>
          <w:color w:val="000000" w:themeColor="text1"/>
          <w:sz w:val="20"/>
          <w:szCs w:val="20"/>
        </w:rPr>
        <w:drawing>
          <wp:inline distT="0" distB="0" distL="0" distR="0">
            <wp:extent cx="1907721" cy="1540328"/>
            <wp:effectExtent l="19050" t="0" r="0" b="0"/>
            <wp:docPr id="17" name="Picture 8" descr="Relationships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ships between classes"/>
                    <pic:cNvPicPr>
                      <a:picLocks noChangeAspect="1" noChangeArrowheads="1"/>
                    </pic:cNvPicPr>
                  </pic:nvPicPr>
                  <pic:blipFill>
                    <a:blip r:embed="rId9"/>
                    <a:srcRect/>
                    <a:stretch>
                      <a:fillRect/>
                    </a:stretch>
                  </pic:blipFill>
                  <pic:spPr bwMode="auto">
                    <a:xfrm>
                      <a:off x="0" y="0"/>
                      <a:ext cx="1913741" cy="1545189"/>
                    </a:xfrm>
                    <a:prstGeom prst="rect">
                      <a:avLst/>
                    </a:prstGeom>
                    <a:noFill/>
                    <a:ln w="9525">
                      <a:noFill/>
                      <a:miter lim="800000"/>
                      <a:headEnd/>
                      <a:tailEnd/>
                    </a:ln>
                  </pic:spPr>
                </pic:pic>
              </a:graphicData>
            </a:graphic>
          </wp:inline>
        </w:drawing>
      </w:r>
    </w:p>
    <w:p w:rsidR="000C268C" w:rsidRPr="00637D46"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p>
    <w:p w:rsidR="000C268C"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r w:rsidRPr="00637D46">
        <w:rPr>
          <w:rFonts w:ascii="Times New Roman" w:hAnsi="Times New Roman" w:cs="Times New Roman"/>
          <w:color w:val="000000" w:themeColor="text1"/>
          <w:sz w:val="20"/>
          <w:szCs w:val="20"/>
        </w:rPr>
        <w:t>Association</w:t>
      </w:r>
      <w:r w:rsidRPr="00637D46">
        <w:rPr>
          <w:rFonts w:ascii="Times New Roman" w:hAnsi="Times New Roman" w:cs="Times New Roman"/>
          <w:b w:val="0"/>
          <w:color w:val="000000" w:themeColor="text1"/>
          <w:sz w:val="20"/>
          <w:szCs w:val="20"/>
        </w:rPr>
        <w:t>-</w:t>
      </w:r>
    </w:p>
    <w:p w:rsidR="000C268C" w:rsidRPr="00637D46"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r w:rsidRPr="00637D46">
        <w:rPr>
          <w:rFonts w:ascii="Times New Roman" w:hAnsi="Times New Roman" w:cs="Times New Roman"/>
          <w:b w:val="0"/>
          <w:color w:val="000000" w:themeColor="text1"/>
          <w:sz w:val="20"/>
          <w:szCs w:val="20"/>
        </w:rPr>
        <w:t>Association is the most basic of relationships. Association means any type of relationship or</w:t>
      </w:r>
    </w:p>
    <w:p w:rsidR="000C268C" w:rsidRPr="00637D46" w:rsidRDefault="000C268C" w:rsidP="000C268C">
      <w:pPr>
        <w:rPr>
          <w:rFonts w:ascii="Times New Roman" w:hAnsi="Times New Roman" w:cs="Times New Roman"/>
          <w:sz w:val="20"/>
          <w:szCs w:val="20"/>
        </w:rPr>
      </w:pPr>
      <w:r>
        <w:rPr>
          <w:rFonts w:ascii="Times New Roman" w:hAnsi="Times New Roman" w:cs="Times New Roman"/>
          <w:sz w:val="20"/>
          <w:szCs w:val="20"/>
        </w:rPr>
        <w:t>c</w:t>
      </w:r>
      <w:r w:rsidRPr="00637D46">
        <w:rPr>
          <w:rFonts w:ascii="Times New Roman" w:hAnsi="Times New Roman" w:cs="Times New Roman"/>
          <w:sz w:val="20"/>
          <w:szCs w:val="20"/>
        </w:rPr>
        <w:t>onnection between classes.</w:t>
      </w:r>
    </w:p>
    <w:p w:rsidR="000C268C" w:rsidRPr="00637D46"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rPr>
      </w:pPr>
    </w:p>
    <w:p w:rsidR="000C268C" w:rsidRDefault="000C268C" w:rsidP="000C268C">
      <w:pPr>
        <w:pStyle w:val="Heading3"/>
        <w:shd w:val="clear" w:color="auto" w:fill="FFFFFF"/>
        <w:spacing w:before="0" w:after="120" w:line="214" w:lineRule="atLeast"/>
        <w:rPr>
          <w:rFonts w:ascii="Times New Roman" w:hAnsi="Times New Roman" w:cs="Times New Roman"/>
          <w:b w:val="0"/>
          <w:color w:val="000000" w:themeColor="text1"/>
          <w:sz w:val="20"/>
          <w:szCs w:val="20"/>
          <w:u w:val="single"/>
        </w:rPr>
      </w:pPr>
      <w:r w:rsidRPr="00637D46">
        <w:rPr>
          <w:rFonts w:ascii="Times New Roman" w:hAnsi="Times New Roman" w:cs="Times New Roman"/>
          <w:b w:val="0"/>
          <w:color w:val="000000" w:themeColor="text1"/>
          <w:sz w:val="20"/>
          <w:szCs w:val="20"/>
          <w:u w:val="single"/>
        </w:rPr>
        <w:t>Types of association relation-</w:t>
      </w:r>
    </w:p>
    <w:p w:rsidR="000C268C" w:rsidRPr="000C268C" w:rsidRDefault="000C268C" w:rsidP="000C268C"/>
    <w:p w:rsidR="000C268C" w:rsidRDefault="000C268C" w:rsidP="000C268C">
      <w:pPr>
        <w:pStyle w:val="Heading3"/>
        <w:shd w:val="clear" w:color="auto" w:fill="FFFFFF"/>
        <w:spacing w:before="0" w:after="120" w:line="214" w:lineRule="atLeast"/>
        <w:rPr>
          <w:rFonts w:ascii="Times New Roman" w:hAnsi="Times New Roman" w:cs="Times New Roman"/>
          <w:color w:val="000000" w:themeColor="text1"/>
          <w:sz w:val="20"/>
          <w:szCs w:val="20"/>
        </w:rPr>
      </w:pPr>
      <w:r w:rsidRPr="00637D46">
        <w:rPr>
          <w:rFonts w:ascii="Times New Roman" w:hAnsi="Times New Roman" w:cs="Times New Roman"/>
          <w:color w:val="000000" w:themeColor="text1"/>
          <w:sz w:val="20"/>
          <w:szCs w:val="20"/>
        </w:rPr>
        <w:t>Directed association</w:t>
      </w:r>
    </w:p>
    <w:p w:rsidR="000C268C" w:rsidRPr="00637D46" w:rsidRDefault="000C268C" w:rsidP="000C268C">
      <w:pPr>
        <w:pStyle w:val="NormalWeb"/>
        <w:shd w:val="clear" w:color="auto" w:fill="FFFFFF"/>
        <w:spacing w:before="0" w:beforeAutospacing="0"/>
        <w:rPr>
          <w:color w:val="000000" w:themeColor="text1"/>
          <w:sz w:val="20"/>
          <w:szCs w:val="20"/>
        </w:rPr>
      </w:pPr>
      <w:r w:rsidRPr="00637D46">
        <w:rPr>
          <w:color w:val="000000" w:themeColor="text1"/>
          <w:sz w:val="20"/>
          <w:szCs w:val="20"/>
        </w:rPr>
        <w:t>The directed association is related to the direction of flow within classes. In a directed association, the flow is directed. The association from one class to another class flows in a single direction only.</w:t>
      </w:r>
    </w:p>
    <w:p w:rsidR="000C268C" w:rsidRPr="00637D46" w:rsidRDefault="000C268C" w:rsidP="000C268C">
      <w:pPr>
        <w:pStyle w:val="NormalWeb"/>
        <w:shd w:val="clear" w:color="auto" w:fill="FFFFFF"/>
        <w:spacing w:before="0" w:beforeAutospacing="0"/>
        <w:rPr>
          <w:color w:val="000000" w:themeColor="text1"/>
          <w:sz w:val="20"/>
          <w:szCs w:val="20"/>
        </w:rPr>
      </w:pPr>
      <w:r w:rsidRPr="00637D46">
        <w:rPr>
          <w:color w:val="333333"/>
          <w:sz w:val="20"/>
          <w:szCs w:val="20"/>
        </w:rPr>
        <w:t xml:space="preserve">The directed association between two classes is represented by a solid line with an arrowhead, which indicates the navigation direction. The flow of association from one class to another is always in one direction. For </w:t>
      </w:r>
      <w:r w:rsidR="0020056B" w:rsidRPr="00637D46">
        <w:rPr>
          <w:color w:val="333333"/>
          <w:sz w:val="20"/>
          <w:szCs w:val="20"/>
        </w:rPr>
        <w:t>example,</w:t>
      </w:r>
      <w:r w:rsidRPr="00637D46">
        <w:rPr>
          <w:color w:val="333333"/>
          <w:sz w:val="20"/>
          <w:szCs w:val="20"/>
        </w:rPr>
        <w:t xml:space="preserve"> a person working in a company.</w:t>
      </w:r>
    </w:p>
    <w:p w:rsidR="000C268C" w:rsidRPr="00637D46" w:rsidRDefault="000C268C" w:rsidP="00494CCE">
      <w:pPr>
        <w:shd w:val="clear" w:color="auto" w:fill="FFFFFF"/>
        <w:spacing w:before="100" w:beforeAutospacing="1" w:after="100" w:afterAutospacing="1" w:line="240" w:lineRule="auto"/>
        <w:jc w:val="center"/>
        <w:rPr>
          <w:rFonts w:ascii="Times New Roman" w:eastAsia="Times New Roman" w:hAnsi="Times New Roman" w:cs="Times New Roman"/>
          <w:color w:val="333333"/>
          <w:sz w:val="20"/>
          <w:szCs w:val="20"/>
        </w:rPr>
      </w:pPr>
      <w:r w:rsidRPr="00637D46">
        <w:rPr>
          <w:rFonts w:ascii="Times New Roman" w:eastAsia="Times New Roman" w:hAnsi="Times New Roman" w:cs="Times New Roman"/>
          <w:noProof/>
          <w:sz w:val="20"/>
          <w:szCs w:val="20"/>
        </w:rPr>
        <w:drawing>
          <wp:inline distT="0" distB="0" distL="0" distR="0">
            <wp:extent cx="2692761" cy="832339"/>
            <wp:effectExtent l="19050" t="0" r="0" b="0"/>
            <wp:docPr id="18" name="Picture 62"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ML Association"/>
                    <pic:cNvPicPr>
                      <a:picLocks noChangeAspect="1" noChangeArrowheads="1"/>
                    </pic:cNvPicPr>
                  </pic:nvPicPr>
                  <pic:blipFill>
                    <a:blip r:embed="rId10"/>
                    <a:srcRect/>
                    <a:stretch>
                      <a:fillRect/>
                    </a:stretch>
                  </pic:blipFill>
                  <pic:spPr bwMode="auto">
                    <a:xfrm>
                      <a:off x="0" y="0"/>
                      <a:ext cx="2693102" cy="832444"/>
                    </a:xfrm>
                    <a:prstGeom prst="rect">
                      <a:avLst/>
                    </a:prstGeom>
                    <a:noFill/>
                    <a:ln w="9525">
                      <a:noFill/>
                      <a:miter lim="800000"/>
                      <a:headEnd/>
                      <a:tailEnd/>
                    </a:ln>
                  </pic:spPr>
                </pic:pic>
              </a:graphicData>
            </a:graphic>
          </wp:inline>
        </w:drawing>
      </w:r>
    </w:p>
    <w:p w:rsidR="000C268C" w:rsidRPr="00637D46" w:rsidRDefault="000C268C" w:rsidP="000C268C">
      <w:pPr>
        <w:shd w:val="clear" w:color="auto" w:fill="FFFFFF"/>
        <w:spacing w:after="0" w:line="240" w:lineRule="auto"/>
        <w:ind w:left="360"/>
        <w:rPr>
          <w:rFonts w:ascii="Times New Roman" w:eastAsia="SimSun" w:hAnsi="Times New Roman" w:cs="Times New Roman"/>
          <w:color w:val="000000" w:themeColor="text1"/>
          <w:spacing w:val="2"/>
          <w:sz w:val="20"/>
          <w:szCs w:val="20"/>
        </w:rPr>
      </w:pPr>
    </w:p>
    <w:p w:rsidR="000C268C"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b/>
          <w:color w:val="000000" w:themeColor="text1"/>
          <w:spacing w:val="2"/>
          <w:sz w:val="20"/>
          <w:szCs w:val="20"/>
        </w:rPr>
      </w:pPr>
      <w:r w:rsidRPr="00637D46">
        <w:rPr>
          <w:rFonts w:ascii="Times New Roman" w:eastAsia="SimSun" w:hAnsi="Times New Roman" w:cs="Times New Roman"/>
          <w:b/>
          <w:color w:val="000000" w:themeColor="text1"/>
          <w:spacing w:val="2"/>
          <w:sz w:val="20"/>
          <w:szCs w:val="20"/>
        </w:rPr>
        <w:t xml:space="preserve">Aggregation </w:t>
      </w:r>
    </w:p>
    <w:p w:rsidR="000C268C" w:rsidRPr="00637D46" w:rsidRDefault="000C268C" w:rsidP="000C268C">
      <w:pPr>
        <w:shd w:val="clear" w:color="auto" w:fill="FFFFFF"/>
        <w:spacing w:after="0" w:line="240" w:lineRule="auto"/>
        <w:ind w:left="360"/>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This arrow conveys that two classes are </w:t>
      </w:r>
      <w:proofErr w:type="gramStart"/>
      <w:r w:rsidRPr="00637D46">
        <w:rPr>
          <w:rFonts w:ascii="Times New Roman" w:eastAsia="SimSun" w:hAnsi="Times New Roman" w:cs="Times New Roman"/>
          <w:color w:val="000000" w:themeColor="text1"/>
          <w:spacing w:val="2"/>
          <w:sz w:val="20"/>
          <w:szCs w:val="20"/>
        </w:rPr>
        <w:t>associated ,but</w:t>
      </w:r>
      <w:proofErr w:type="gramEnd"/>
      <w:r w:rsidRPr="00637D46">
        <w:rPr>
          <w:rFonts w:ascii="Times New Roman" w:eastAsia="SimSun" w:hAnsi="Times New Roman" w:cs="Times New Roman"/>
          <w:color w:val="000000" w:themeColor="text1"/>
          <w:spacing w:val="2"/>
          <w:sz w:val="20"/>
          <w:szCs w:val="20"/>
        </w:rPr>
        <w:t xml:space="preserve"> not as close as in direct </w:t>
      </w:r>
      <w:proofErr w:type="spellStart"/>
      <w:r w:rsidRPr="00637D46">
        <w:rPr>
          <w:rFonts w:ascii="Times New Roman" w:eastAsia="SimSun" w:hAnsi="Times New Roman" w:cs="Times New Roman"/>
          <w:color w:val="000000" w:themeColor="text1"/>
          <w:spacing w:val="2"/>
          <w:sz w:val="20"/>
          <w:szCs w:val="20"/>
        </w:rPr>
        <w:t>association.</w:t>
      </w:r>
      <w:r w:rsidRPr="00637D46">
        <w:rPr>
          <w:rFonts w:ascii="Times New Roman" w:hAnsi="Times New Roman" w:cs="Times New Roman"/>
          <w:color w:val="000000" w:themeColor="text1"/>
          <w:sz w:val="20"/>
          <w:szCs w:val="20"/>
        </w:rPr>
        <w:t>The</w:t>
      </w:r>
      <w:proofErr w:type="spellEnd"/>
      <w:r w:rsidRPr="00637D46">
        <w:rPr>
          <w:rFonts w:ascii="Times New Roman" w:hAnsi="Times New Roman" w:cs="Times New Roman"/>
          <w:color w:val="000000" w:themeColor="text1"/>
          <w:sz w:val="20"/>
          <w:szCs w:val="20"/>
        </w:rPr>
        <w:t xml:space="preserve"> child class can exist independent of the parent element. For example, a book still exists if somebody checks it out from the library</w:t>
      </w:r>
    </w:p>
    <w:p w:rsidR="000C268C" w:rsidRPr="00637D46" w:rsidRDefault="000C268C" w:rsidP="000C268C">
      <w:pPr>
        <w:shd w:val="clear" w:color="auto" w:fill="FFFFFF"/>
        <w:spacing w:after="0" w:line="240" w:lineRule="auto"/>
        <w:ind w:left="360"/>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Default="000C268C" w:rsidP="000C268C">
      <w:pPr>
        <w:shd w:val="clear" w:color="auto" w:fill="FFFFFF"/>
        <w:spacing w:after="0" w:line="240" w:lineRule="auto"/>
        <w:ind w:left="720"/>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 xml:space="preserve">                                 </w:t>
      </w:r>
      <w:r w:rsidRPr="00637D46">
        <w:rPr>
          <w:rFonts w:ascii="Times New Roman" w:hAnsi="Times New Roman" w:cs="Times New Roman"/>
          <w:noProof/>
          <w:color w:val="000000" w:themeColor="text1"/>
          <w:sz w:val="20"/>
          <w:szCs w:val="20"/>
        </w:rPr>
        <w:drawing>
          <wp:inline distT="0" distB="0" distL="0" distR="0">
            <wp:extent cx="1256124" cy="311150"/>
            <wp:effectExtent l="19050" t="0" r="1176" b="0"/>
            <wp:docPr id="19" name="Picture 45"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ggregation"/>
                    <pic:cNvPicPr>
                      <a:picLocks noChangeAspect="1" noChangeArrowheads="1"/>
                    </pic:cNvPicPr>
                  </pic:nvPicPr>
                  <pic:blipFill>
                    <a:blip r:embed="rId11"/>
                    <a:srcRect/>
                    <a:stretch>
                      <a:fillRect/>
                    </a:stretch>
                  </pic:blipFill>
                  <pic:spPr bwMode="auto">
                    <a:xfrm>
                      <a:off x="0" y="0"/>
                      <a:ext cx="1256124" cy="311150"/>
                    </a:xfrm>
                    <a:prstGeom prst="rect">
                      <a:avLst/>
                    </a:prstGeom>
                    <a:noFill/>
                    <a:ln w="9525">
                      <a:noFill/>
                      <a:miter lim="800000"/>
                      <a:headEnd/>
                      <a:tailEnd/>
                    </a:ln>
                  </pic:spPr>
                </pic:pic>
              </a:graphicData>
            </a:graphic>
          </wp:inline>
        </w:drawing>
      </w:r>
    </w:p>
    <w:p w:rsidR="000C268C" w:rsidRPr="000C268C"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b/>
          <w:color w:val="000000" w:themeColor="text1"/>
          <w:spacing w:val="2"/>
          <w:sz w:val="20"/>
          <w:szCs w:val="20"/>
        </w:rPr>
        <w:t>Composition</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A special type of aggregation where parts are destroyed when the whole is destroyed.</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hAnsi="Times New Roman" w:cs="Times New Roman"/>
          <w:color w:val="000000" w:themeColor="text1"/>
          <w:spacing w:val="-2"/>
          <w:sz w:val="20"/>
          <w:szCs w:val="20"/>
        </w:rPr>
        <w:t>Composition associations show relationships where the sub-object exists only as long as the container class exists. The classes have a common lifecycle. For example, a pocket on the front of a shirt cannot exist if we destroy the shirt. It is denoted by an arrow with filled Diamond Head.</w:t>
      </w:r>
    </w:p>
    <w:p w:rsidR="000C268C" w:rsidRDefault="000C268C" w:rsidP="000C268C">
      <w:pPr>
        <w:rPr>
          <w:rFonts w:ascii="Times New Roman" w:hAnsi="Times New Roman" w:cs="Times New Roman"/>
          <w:color w:val="000000" w:themeColor="text1"/>
          <w:spacing w:val="-2"/>
          <w:sz w:val="20"/>
          <w:szCs w:val="20"/>
        </w:rPr>
      </w:pPr>
      <w:r w:rsidRPr="00637D46">
        <w:rPr>
          <w:rFonts w:ascii="Times New Roman" w:hAnsi="Times New Roman" w:cs="Times New Roman"/>
          <w:color w:val="000000" w:themeColor="text1"/>
          <w:spacing w:val="-2"/>
          <w:sz w:val="20"/>
          <w:szCs w:val="20"/>
        </w:rPr>
        <w:t xml:space="preserve">                                                            </w:t>
      </w:r>
    </w:p>
    <w:p w:rsidR="000C268C" w:rsidRPr="00637D46" w:rsidRDefault="000C268C" w:rsidP="000C268C">
      <w:pPr>
        <w:rPr>
          <w:rFonts w:ascii="Times New Roman" w:hAnsi="Times New Roman" w:cs="Times New Roman"/>
          <w:b/>
          <w:color w:val="000000" w:themeColor="text1"/>
          <w:spacing w:val="-2"/>
          <w:sz w:val="20"/>
          <w:szCs w:val="20"/>
        </w:rPr>
      </w:pPr>
      <w:r w:rsidRPr="00637D46">
        <w:rPr>
          <w:rFonts w:ascii="Times New Roman" w:hAnsi="Times New Roman" w:cs="Times New Roman"/>
          <w:b/>
          <w:color w:val="000000" w:themeColor="text1"/>
          <w:spacing w:val="-2"/>
          <w:sz w:val="20"/>
          <w:szCs w:val="20"/>
        </w:rPr>
        <w:t>Dependency</w:t>
      </w:r>
    </w:p>
    <w:p w:rsidR="000C268C" w:rsidRPr="00637D46" w:rsidRDefault="000C268C" w:rsidP="000C268C">
      <w:pPr>
        <w:rPr>
          <w:rFonts w:ascii="Times New Roman" w:hAnsi="Times New Roman" w:cs="Times New Roman"/>
          <w:color w:val="000000" w:themeColor="text1"/>
          <w:spacing w:val="-2"/>
          <w:sz w:val="20"/>
          <w:szCs w:val="20"/>
        </w:rPr>
      </w:pPr>
      <w:r w:rsidRPr="00637D46">
        <w:rPr>
          <w:rFonts w:ascii="Times New Roman" w:hAnsi="Times New Roman" w:cs="Times New Roman"/>
          <w:color w:val="000000" w:themeColor="text1"/>
          <w:spacing w:val="-2"/>
          <w:sz w:val="20"/>
          <w:szCs w:val="20"/>
        </w:rPr>
        <w:t>Dependency arrows show us where two elements depend on each other, but in a strong relationship than a basic association. Changes to the parent class also affect the child class. It shows supplier-client type relationship.</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The relationship is displayed as a dashed line with an open arrow.</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p>
    <w:p w:rsidR="000C268C" w:rsidRPr="00637D46" w:rsidRDefault="000C268C" w:rsidP="000C268C">
      <w:pPr>
        <w:rPr>
          <w:rFonts w:ascii="Times New Roman" w:hAnsi="Times New Roman" w:cs="Times New Roman"/>
          <w:noProof/>
          <w:color w:val="000000" w:themeColor="text1"/>
          <w:sz w:val="20"/>
          <w:szCs w:val="20"/>
        </w:rPr>
      </w:pPr>
      <w:r w:rsidRPr="00637D46">
        <w:rPr>
          <w:rFonts w:ascii="Times New Roman" w:eastAsia="Times New Roman" w:hAnsi="Times New Roman" w:cs="Times New Roman"/>
          <w:noProof/>
          <w:color w:val="000000" w:themeColor="text1"/>
          <w:sz w:val="20"/>
          <w:szCs w:val="20"/>
        </w:rPr>
        <w:drawing>
          <wp:inline distT="0" distB="0" distL="0" distR="0">
            <wp:extent cx="2076450" cy="514350"/>
            <wp:effectExtent l="19050" t="0" r="0" b="0"/>
            <wp:docPr id="20" name="Picture 48"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pendency"/>
                    <pic:cNvPicPr>
                      <a:picLocks noChangeAspect="1" noChangeArrowheads="1"/>
                    </pic:cNvPicPr>
                  </pic:nvPicPr>
                  <pic:blipFill>
                    <a:blip r:embed="rId12"/>
                    <a:srcRect/>
                    <a:stretch>
                      <a:fillRect/>
                    </a:stretch>
                  </pic:blipFill>
                  <pic:spPr bwMode="auto">
                    <a:xfrm>
                      <a:off x="0" y="0"/>
                      <a:ext cx="2076450" cy="514350"/>
                    </a:xfrm>
                    <a:prstGeom prst="rect">
                      <a:avLst/>
                    </a:prstGeom>
                    <a:noFill/>
                    <a:ln w="9525">
                      <a:noFill/>
                      <a:miter lim="800000"/>
                      <a:headEnd/>
                      <a:tailEnd/>
                    </a:ln>
                  </pic:spPr>
                </pic:pic>
              </a:graphicData>
            </a:graphic>
          </wp:inline>
        </w:drawing>
      </w:r>
    </w:p>
    <w:p w:rsidR="000C268C" w:rsidRDefault="000C268C" w:rsidP="000C268C">
      <w:pPr>
        <w:pStyle w:val="Heading3"/>
        <w:shd w:val="clear" w:color="auto" w:fill="FFFFFF"/>
        <w:spacing w:after="50"/>
        <w:rPr>
          <w:rFonts w:ascii="Times New Roman" w:eastAsia="SimSun" w:hAnsi="Times New Roman" w:cs="Times New Roman"/>
          <w:bCs w:val="0"/>
          <w:color w:val="000000" w:themeColor="text1"/>
          <w:spacing w:val="2"/>
          <w:sz w:val="20"/>
          <w:szCs w:val="20"/>
        </w:rPr>
      </w:pPr>
    </w:p>
    <w:p w:rsidR="000C268C" w:rsidRPr="00637D46" w:rsidRDefault="000C268C" w:rsidP="000C268C">
      <w:pPr>
        <w:pStyle w:val="Heading3"/>
        <w:shd w:val="clear" w:color="auto" w:fill="FFFFFF"/>
        <w:spacing w:after="50"/>
        <w:rPr>
          <w:rFonts w:ascii="Times New Roman" w:eastAsia="SimSun" w:hAnsi="Times New Roman" w:cs="Times New Roman"/>
          <w:bCs w:val="0"/>
          <w:color w:val="000000" w:themeColor="text1"/>
          <w:spacing w:val="2"/>
          <w:sz w:val="20"/>
          <w:szCs w:val="20"/>
        </w:rPr>
      </w:pPr>
      <w:r w:rsidRPr="00637D46">
        <w:rPr>
          <w:rFonts w:ascii="Times New Roman" w:eastAsia="SimSun" w:hAnsi="Times New Roman" w:cs="Times New Roman"/>
          <w:bCs w:val="0"/>
          <w:color w:val="000000" w:themeColor="text1"/>
          <w:spacing w:val="2"/>
          <w:sz w:val="20"/>
          <w:szCs w:val="20"/>
        </w:rPr>
        <w:t>Realization/Implementation</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r w:rsidRPr="00637D46">
        <w:rPr>
          <w:rFonts w:eastAsia="SimSun"/>
          <w:color w:val="000000" w:themeColor="text1"/>
          <w:spacing w:val="2"/>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0C268C" w:rsidRPr="00637D46" w:rsidRDefault="000C268C" w:rsidP="000C268C">
      <w:pPr>
        <w:pStyle w:val="NormalWeb"/>
        <w:shd w:val="clear" w:color="auto" w:fill="FFFFFF"/>
        <w:spacing w:before="0" w:beforeAutospacing="0" w:after="0" w:afterAutospacing="0" w:line="446" w:lineRule="atLeast"/>
        <w:rPr>
          <w:rFonts w:eastAsia="SimSun"/>
          <w:color w:val="000000" w:themeColor="text1"/>
          <w:spacing w:val="2"/>
          <w:sz w:val="20"/>
          <w:szCs w:val="20"/>
        </w:rPr>
      </w:pPr>
    </w:p>
    <w:p w:rsidR="000C268C" w:rsidRDefault="000C268C" w:rsidP="000C268C">
      <w:pPr>
        <w:rPr>
          <w:rFonts w:ascii="Times New Roman" w:eastAsia="SimSun" w:hAnsi="Times New Roman" w:cs="Times New Roman"/>
          <w:color w:val="000000" w:themeColor="text1"/>
          <w:sz w:val="20"/>
          <w:szCs w:val="20"/>
          <w:u w:val="single"/>
        </w:rPr>
      </w:pPr>
    </w:p>
    <w:p w:rsidR="000C268C" w:rsidRPr="00637D46" w:rsidRDefault="000C268C" w:rsidP="000C268C">
      <w:pPr>
        <w:rPr>
          <w:rFonts w:ascii="Times New Roman" w:eastAsia="SimSun" w:hAnsi="Times New Roman" w:cs="Times New Roman"/>
          <w:color w:val="000000" w:themeColor="text1"/>
          <w:sz w:val="20"/>
          <w:szCs w:val="20"/>
          <w:u w:val="single"/>
        </w:rPr>
      </w:pPr>
      <w:r w:rsidRPr="00637D46">
        <w:rPr>
          <w:rFonts w:ascii="Times New Roman" w:eastAsia="SimSun" w:hAnsi="Times New Roman" w:cs="Times New Roman"/>
          <w:color w:val="000000" w:themeColor="text1"/>
          <w:sz w:val="20"/>
          <w:szCs w:val="20"/>
          <w:u w:val="single"/>
        </w:rPr>
        <w:t>Describing Interfaces</w:t>
      </w:r>
    </w:p>
    <w:p w:rsidR="000C268C" w:rsidRDefault="000C268C" w:rsidP="000C268C">
      <w:pPr>
        <w:rPr>
          <w:rFonts w:ascii="Times New Roman" w:eastAsia="SimSun" w:hAnsi="Times New Roman" w:cs="Times New Roman"/>
          <w:color w:val="000000" w:themeColor="text1"/>
          <w:sz w:val="20"/>
          <w:szCs w:val="20"/>
        </w:rPr>
      </w:pPr>
    </w:p>
    <w:p w:rsidR="000C268C" w:rsidRPr="00637D46" w:rsidRDefault="000C268C" w:rsidP="000C268C">
      <w:pPr>
        <w:rPr>
          <w:rFonts w:ascii="Times New Roman" w:eastAsia="SimSun" w:hAnsi="Times New Roman" w:cs="Times New Roman"/>
          <w:color w:val="000000" w:themeColor="text1"/>
          <w:sz w:val="20"/>
          <w:szCs w:val="20"/>
        </w:rPr>
      </w:pPr>
      <w:r w:rsidRPr="00637D46">
        <w:rPr>
          <w:rFonts w:ascii="Times New Roman" w:eastAsia="SimSun" w:hAnsi="Times New Roman" w:cs="Times New Roman"/>
          <w:color w:val="000000" w:themeColor="text1"/>
          <w:sz w:val="20"/>
          <w:szCs w:val="20"/>
        </w:rPr>
        <w:t>Interfaces in class diagrams are written &lt;&lt;interface&gt;&gt; Name of interface</w:t>
      </w:r>
    </w:p>
    <w:p w:rsidR="000C268C" w:rsidRPr="00637D46" w:rsidRDefault="000C268C" w:rsidP="000C268C">
      <w:pPr>
        <w:spacing w:after="0" w:line="240" w:lineRule="auto"/>
        <w:jc w:val="center"/>
        <w:rPr>
          <w:rFonts w:ascii="Times New Roman" w:eastAsia="Times New Roman" w:hAnsi="Times New Roman" w:cs="Times New Roman"/>
          <w:color w:val="000000" w:themeColor="text1"/>
          <w:sz w:val="20"/>
          <w:szCs w:val="20"/>
        </w:rPr>
      </w:pPr>
    </w:p>
    <w:p w:rsidR="000C268C" w:rsidRPr="00637D46" w:rsidRDefault="000C268C" w:rsidP="000C268C">
      <w:pPr>
        <w:spacing w:after="0" w:line="240" w:lineRule="auto"/>
        <w:jc w:val="center"/>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noProof/>
          <w:color w:val="000000" w:themeColor="text1"/>
          <w:spacing w:val="2"/>
          <w:sz w:val="20"/>
          <w:szCs w:val="20"/>
          <w:shd w:val="clear" w:color="auto" w:fill="FCFCFC"/>
        </w:rPr>
        <w:drawing>
          <wp:inline distT="0" distB="0" distL="0" distR="0">
            <wp:extent cx="1381125" cy="790575"/>
            <wp:effectExtent l="19050" t="0" r="9525" b="0"/>
            <wp:docPr id="21" name="Picture 15" descr="[&lt;&lt;interface&gt;&gt; Rea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lt;interface&gt;&gt; Readable]"/>
                    <pic:cNvPicPr>
                      <a:picLocks noChangeAspect="1" noChangeArrowheads="1"/>
                    </pic:cNvPicPr>
                  </pic:nvPicPr>
                  <pic:blipFill>
                    <a:blip r:embed="rId13"/>
                    <a:srcRect/>
                    <a:stretch>
                      <a:fillRect/>
                    </a:stretch>
                  </pic:blipFill>
                  <pic:spPr bwMode="auto">
                    <a:xfrm>
                      <a:off x="0" y="0"/>
                      <a:ext cx="1381125" cy="790575"/>
                    </a:xfrm>
                    <a:prstGeom prst="rect">
                      <a:avLst/>
                    </a:prstGeom>
                    <a:noFill/>
                    <a:ln w="9525">
                      <a:noFill/>
                      <a:miter lim="800000"/>
                      <a:headEnd/>
                      <a:tailEnd/>
                    </a:ln>
                  </pic:spPr>
                </pic:pic>
              </a:graphicData>
            </a:graphic>
          </wp:inline>
        </w:drawing>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t>Methods are described just like they are for class.</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r w:rsidRPr="00637D46">
        <w:rPr>
          <w:rFonts w:ascii="Times New Roman" w:eastAsia="Times New Roman" w:hAnsi="Times New Roman" w:cs="Times New Roman"/>
          <w:color w:val="000000" w:themeColor="text1"/>
          <w:sz w:val="20"/>
          <w:szCs w:val="20"/>
        </w:rPr>
        <w:t>Implementing an interface is shown as dashed arrow with a triangle arrowhead.</w:t>
      </w:r>
    </w:p>
    <w:p w:rsidR="000C268C" w:rsidRPr="00637D46" w:rsidRDefault="000C268C" w:rsidP="000C268C">
      <w:pPr>
        <w:spacing w:after="0" w:line="240" w:lineRule="auto"/>
        <w:rPr>
          <w:rFonts w:ascii="Times New Roman" w:eastAsia="Times New Roman" w:hAnsi="Times New Roman" w:cs="Times New Roman"/>
          <w:color w:val="000000" w:themeColor="text1"/>
          <w:sz w:val="20"/>
          <w:szCs w:val="20"/>
        </w:rPr>
      </w:pPr>
    </w:p>
    <w:p w:rsidR="000C268C" w:rsidRDefault="000C268C" w:rsidP="000C268C">
      <w:pPr>
        <w:jc w:val="center"/>
        <w:rPr>
          <w:rFonts w:ascii="Times New Roman" w:eastAsia="SimSun" w:hAnsi="Times New Roman" w:cs="Times New Roman"/>
          <w:bCs/>
          <w:color w:val="000000" w:themeColor="text1"/>
          <w:spacing w:val="2"/>
          <w:sz w:val="20"/>
          <w:szCs w:val="20"/>
        </w:rPr>
      </w:pPr>
      <w:r w:rsidRPr="00637D46">
        <w:rPr>
          <w:rFonts w:ascii="Times New Roman" w:eastAsia="Times New Roman" w:hAnsi="Times New Roman" w:cs="Times New Roman"/>
          <w:noProof/>
          <w:color w:val="000000" w:themeColor="text1"/>
          <w:spacing w:val="2"/>
          <w:sz w:val="20"/>
          <w:szCs w:val="20"/>
          <w:shd w:val="clear" w:color="auto" w:fill="FCFCFC"/>
        </w:rPr>
        <w:drawing>
          <wp:inline distT="0" distB="0" distL="0" distR="0">
            <wp:extent cx="2650671" cy="636798"/>
            <wp:effectExtent l="19050" t="0" r="0" b="0"/>
            <wp:docPr id="22" name="Picture 16" descr="[&lt;&lt;interface&gt;&gt; Readable][Book]-.-^[&lt;&lt;interface&gt;&gt; Rea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t;&lt;interface&gt;&gt; Readable][Book]-.-^[&lt;&lt;interface&gt;&gt; Readable]"/>
                    <pic:cNvPicPr>
                      <a:picLocks noChangeAspect="1" noChangeArrowheads="1"/>
                    </pic:cNvPicPr>
                  </pic:nvPicPr>
                  <pic:blipFill>
                    <a:blip r:embed="rId14"/>
                    <a:srcRect/>
                    <a:stretch>
                      <a:fillRect/>
                    </a:stretch>
                  </pic:blipFill>
                  <pic:spPr bwMode="auto">
                    <a:xfrm>
                      <a:off x="0" y="0"/>
                      <a:ext cx="2651809" cy="637071"/>
                    </a:xfrm>
                    <a:prstGeom prst="rect">
                      <a:avLst/>
                    </a:prstGeom>
                    <a:noFill/>
                    <a:ln w="9525">
                      <a:noFill/>
                      <a:miter lim="800000"/>
                      <a:headEnd/>
                      <a:tailEnd/>
                    </a:ln>
                  </pic:spPr>
                </pic:pic>
              </a:graphicData>
            </a:graphic>
          </wp:inline>
        </w:drawing>
      </w:r>
    </w:p>
    <w:p w:rsidR="000C268C" w:rsidRPr="000C268C" w:rsidRDefault="000C268C" w:rsidP="000C268C">
      <w:pPr>
        <w:rPr>
          <w:rFonts w:ascii="Times New Roman" w:eastAsia="SimSun" w:hAnsi="Times New Roman" w:cs="Times New Roman"/>
          <w:color w:val="000000" w:themeColor="text1"/>
          <w:sz w:val="20"/>
          <w:szCs w:val="20"/>
        </w:rPr>
      </w:pPr>
      <w:r w:rsidRPr="00637D46">
        <w:rPr>
          <w:rFonts w:ascii="Times New Roman" w:eastAsia="SimSun" w:hAnsi="Times New Roman" w:cs="Times New Roman"/>
          <w:bCs/>
          <w:color w:val="000000" w:themeColor="text1"/>
          <w:spacing w:val="2"/>
          <w:sz w:val="20"/>
          <w:szCs w:val="20"/>
        </w:rPr>
        <w:t>Inheritance</w:t>
      </w:r>
      <w:r w:rsidRPr="00637D46">
        <w:rPr>
          <w:rFonts w:ascii="Times New Roman" w:eastAsia="SimSun" w:hAnsi="Times New Roman" w:cs="Times New Roman"/>
          <w:b/>
          <w:bCs/>
          <w:color w:val="000000" w:themeColor="text1"/>
          <w:spacing w:val="2"/>
          <w:sz w:val="20"/>
          <w:szCs w:val="20"/>
        </w:rPr>
        <w:t xml:space="preserve"> (or Generalization):</w:t>
      </w:r>
    </w:p>
    <w:p w:rsidR="000C268C" w:rsidRPr="00637D46" w:rsidRDefault="000C268C" w:rsidP="000C268C">
      <w:pPr>
        <w:shd w:val="clear" w:color="auto" w:fill="FFFFFF"/>
        <w:spacing w:after="0" w:line="446" w:lineRule="atLeast"/>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Each instance of the specific classifier is also an indirect instance of the general classifier. Thus, the specific classifier inherits the features of the more general classifier.</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Represents an "is-a" relationship.</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Times New Roman" w:hAnsi="Times New Roman" w:cs="Times New Roman"/>
          <w:color w:val="000000" w:themeColor="text1"/>
          <w:spacing w:val="2"/>
          <w:sz w:val="20"/>
          <w:szCs w:val="20"/>
        </w:rPr>
        <w:t>In a class diagram inheritance is described by an arrow with a triangle head. The triangle points to the class being inherited from.</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jc w:val="center"/>
        <w:rPr>
          <w:rFonts w:ascii="Times New Roman" w:eastAsia="SimSun" w:hAnsi="Times New Roman" w:cs="Times New Roman"/>
          <w:color w:val="000000" w:themeColor="text1"/>
          <w:spacing w:val="2"/>
          <w:sz w:val="20"/>
          <w:szCs w:val="20"/>
        </w:rPr>
      </w:pPr>
      <w:r w:rsidRPr="00637D46">
        <w:rPr>
          <w:rFonts w:ascii="Times New Roman" w:hAnsi="Times New Roman" w:cs="Times New Roman"/>
          <w:noProof/>
          <w:color w:val="000000" w:themeColor="text1"/>
          <w:sz w:val="20"/>
          <w:szCs w:val="20"/>
        </w:rPr>
        <w:drawing>
          <wp:inline distT="0" distB="0" distL="0" distR="0">
            <wp:extent cx="732064" cy="1034143"/>
            <wp:effectExtent l="19050" t="0" r="0" b="0"/>
            <wp:docPr id="23" name="Picture 3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heritance in Java"/>
                    <pic:cNvPicPr>
                      <a:picLocks noChangeAspect="1" noChangeArrowheads="1"/>
                    </pic:cNvPicPr>
                  </pic:nvPicPr>
                  <pic:blipFill>
                    <a:blip r:embed="rId15" cstate="print"/>
                    <a:srcRect/>
                    <a:stretch>
                      <a:fillRect/>
                    </a:stretch>
                  </pic:blipFill>
                  <pic:spPr bwMode="auto">
                    <a:xfrm>
                      <a:off x="0" y="0"/>
                      <a:ext cx="732435" cy="1034667"/>
                    </a:xfrm>
                    <a:prstGeom prst="rect">
                      <a:avLst/>
                    </a:prstGeom>
                    <a:noFill/>
                    <a:ln w="9525">
                      <a:noFill/>
                      <a:miter lim="800000"/>
                      <a:headEnd/>
                      <a:tailEnd/>
                    </a:ln>
                  </pic:spPr>
                </pic:pic>
              </a:graphicData>
            </a:graphic>
          </wp:inline>
        </w:drawing>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Times New Roman" w:hAnsi="Times New Roman" w:cs="Times New Roman"/>
          <w:color w:val="000000" w:themeColor="text1"/>
          <w:spacing w:val="2"/>
          <w:sz w:val="20"/>
          <w:szCs w:val="20"/>
        </w:rPr>
      </w:pP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Times New Roman" w:hAnsi="Times New Roman" w:cs="Times New Roman"/>
          <w:color w:val="000000" w:themeColor="text1"/>
          <w:spacing w:val="2"/>
          <w:sz w:val="20"/>
          <w:szCs w:val="20"/>
        </w:rPr>
        <w:t xml:space="preserve">Inheritance of abstract classes is described almost the same way as regular classes. However we add the description &lt;&lt;abstract&gt;&gt; above the name of the class or </w:t>
      </w:r>
      <w:r w:rsidRPr="00637D46">
        <w:rPr>
          <w:rFonts w:ascii="Times New Roman" w:eastAsia="SimSun" w:hAnsi="Times New Roman" w:cs="Times New Roman"/>
          <w:color w:val="000000" w:themeColor="text1"/>
          <w:spacing w:val="2"/>
          <w:sz w:val="20"/>
          <w:szCs w:val="20"/>
        </w:rPr>
        <w:t>class name is shown in italics.</w:t>
      </w:r>
      <w:r w:rsidRPr="00637D46">
        <w:rPr>
          <w:rFonts w:ascii="Times New Roman" w:eastAsia="Times New Roman" w:hAnsi="Times New Roman" w:cs="Times New Roman"/>
          <w:color w:val="000000" w:themeColor="text1"/>
          <w:spacing w:val="2"/>
          <w:sz w:val="20"/>
          <w:szCs w:val="20"/>
        </w:rPr>
        <w:t xml:space="preserve"> The name of the class and its abstract methods are also written in cursive</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0C268C" w:rsidRPr="000C268C" w:rsidRDefault="000C268C" w:rsidP="000C268C">
      <w:pPr>
        <w:jc w:val="center"/>
        <w:rPr>
          <w:rFonts w:ascii="Times New Roman" w:eastAsia="SimSun" w:hAnsi="Times New Roman" w:cs="Times New Roman"/>
          <w:color w:val="000000" w:themeColor="text1"/>
          <w:spacing w:val="2"/>
          <w:sz w:val="20"/>
          <w:szCs w:val="20"/>
          <w:shd w:val="clear" w:color="auto" w:fill="FFFFFF"/>
        </w:rPr>
      </w:pPr>
      <w:bookmarkStart w:id="0" w:name="_GoBack"/>
      <w:bookmarkEnd w:id="0"/>
      <w:r w:rsidRPr="00637D46">
        <w:rPr>
          <w:rFonts w:ascii="Times New Roman" w:eastAsia="Times New Roman" w:hAnsi="Times New Roman" w:cs="Times New Roman"/>
          <w:noProof/>
          <w:color w:val="000000" w:themeColor="text1"/>
          <w:spacing w:val="2"/>
          <w:sz w:val="20"/>
          <w:szCs w:val="20"/>
          <w:shd w:val="clear" w:color="auto" w:fill="FCFCFC"/>
        </w:rPr>
        <w:drawing>
          <wp:inline distT="0" distB="0" distL="0" distR="0">
            <wp:extent cx="2583866" cy="1766126"/>
            <wp:effectExtent l="19050" t="0" r="6934" b="0"/>
            <wp:docPr id="24" name="Picture 13" descr="part11 1 classdiagram abs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11 1 classdiagram abstracts"/>
                    <pic:cNvPicPr>
                      <a:picLocks noChangeAspect="1" noChangeArrowheads="1"/>
                    </pic:cNvPicPr>
                  </pic:nvPicPr>
                  <pic:blipFill>
                    <a:blip r:embed="rId16"/>
                    <a:srcRect/>
                    <a:stretch>
                      <a:fillRect/>
                    </a:stretch>
                  </pic:blipFill>
                  <pic:spPr bwMode="auto">
                    <a:xfrm>
                      <a:off x="0" y="0"/>
                      <a:ext cx="2584411" cy="1766498"/>
                    </a:xfrm>
                    <a:prstGeom prst="rect">
                      <a:avLst/>
                    </a:prstGeom>
                    <a:noFill/>
                    <a:ln w="9525">
                      <a:noFill/>
                      <a:miter lim="800000"/>
                      <a:headEnd/>
                      <a:tailEnd/>
                    </a:ln>
                  </pic:spPr>
                </pic:pic>
              </a:graphicData>
            </a:graphic>
          </wp:inline>
        </w:drawing>
      </w:r>
    </w:p>
    <w:p w:rsidR="000C268C" w:rsidRPr="00637D46" w:rsidRDefault="000C268C" w:rsidP="000C268C">
      <w:pPr>
        <w:jc w:val="center"/>
        <w:rPr>
          <w:rFonts w:ascii="Times New Roman" w:eastAsia="SimSun" w:hAnsi="Times New Roman" w:cs="Times New Roman"/>
          <w:color w:val="000000" w:themeColor="text1"/>
          <w:sz w:val="20"/>
          <w:szCs w:val="20"/>
        </w:rPr>
      </w:pPr>
    </w:p>
    <w:p w:rsidR="000C268C" w:rsidRPr="000C268C" w:rsidRDefault="000C268C" w:rsidP="000C268C">
      <w:pPr>
        <w:rPr>
          <w:rFonts w:ascii="Times New Roman" w:eastAsia="SimSun" w:hAnsi="Times New Roman" w:cs="Times New Roman"/>
          <w:b/>
          <w:color w:val="000000" w:themeColor="text1"/>
          <w:sz w:val="20"/>
          <w:szCs w:val="20"/>
        </w:rPr>
      </w:pPr>
      <w:r w:rsidRPr="00637D46">
        <w:rPr>
          <w:rFonts w:ascii="Times New Roman" w:eastAsia="SimSun" w:hAnsi="Times New Roman" w:cs="Times New Roman"/>
          <w:b/>
          <w:color w:val="000000" w:themeColor="text1"/>
          <w:sz w:val="20"/>
          <w:szCs w:val="20"/>
        </w:rPr>
        <w:t>Multiplicity</w:t>
      </w:r>
      <w:r>
        <w:rPr>
          <w:rFonts w:ascii="Times New Roman" w:eastAsia="SimSun" w:hAnsi="Times New Roman" w:cs="Times New Roman"/>
          <w:b/>
          <w:color w:val="000000" w:themeColor="text1"/>
          <w:sz w:val="20"/>
          <w:szCs w:val="20"/>
        </w:rPr>
        <w:t>--</w:t>
      </w:r>
      <w:r w:rsidRPr="00637D46">
        <w:rPr>
          <w:rFonts w:ascii="Times New Roman" w:hAnsi="Times New Roman" w:cs="Times New Roman"/>
          <w:color w:val="000000" w:themeColor="text1"/>
          <w:spacing w:val="-2"/>
          <w:sz w:val="20"/>
          <w:szCs w:val="20"/>
        </w:rPr>
        <w:t xml:space="preserve">Multiplicity or cardinality arrows show a place in our UML diagram where a class might contain many (or </w:t>
      </w:r>
      <w:proofErr w:type="gramStart"/>
      <w:r w:rsidRPr="00637D46">
        <w:rPr>
          <w:rFonts w:ascii="Times New Roman" w:hAnsi="Times New Roman" w:cs="Times New Roman"/>
          <w:color w:val="000000" w:themeColor="text1"/>
          <w:spacing w:val="-2"/>
          <w:sz w:val="20"/>
          <w:szCs w:val="20"/>
        </w:rPr>
        <w:t>none)  items</w:t>
      </w:r>
      <w:proofErr w:type="gramEnd"/>
      <w:r w:rsidRPr="00637D46">
        <w:rPr>
          <w:rFonts w:ascii="Times New Roman" w:hAnsi="Times New Roman" w:cs="Times New Roman"/>
          <w:color w:val="000000" w:themeColor="text1"/>
          <w:spacing w:val="-2"/>
          <w:sz w:val="20"/>
          <w:szCs w:val="20"/>
        </w:rPr>
        <w:t xml:space="preserve">. For example, a city bus might have any number of riders at a given time. </w:t>
      </w:r>
      <w:r w:rsidRPr="00637D46">
        <w:rPr>
          <w:rFonts w:ascii="Times New Roman" w:eastAsia="SimSun" w:hAnsi="Times New Roman" w:cs="Times New Roman"/>
          <w:color w:val="000000" w:themeColor="text1"/>
          <w:spacing w:val="2"/>
          <w:sz w:val="20"/>
          <w:szCs w:val="20"/>
        </w:rPr>
        <w:t>Cardinality is expressed in terms of:</w:t>
      </w:r>
    </w:p>
    <w:p w:rsidR="000C268C" w:rsidRPr="00637D46" w:rsidRDefault="000C268C" w:rsidP="000C268C">
      <w:pPr>
        <w:numPr>
          <w:ilvl w:val="0"/>
          <w:numId w:val="5"/>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one to one</w:t>
      </w:r>
    </w:p>
    <w:p w:rsidR="000C268C" w:rsidRPr="00637D46" w:rsidRDefault="000C268C" w:rsidP="000C268C">
      <w:pPr>
        <w:numPr>
          <w:ilvl w:val="0"/>
          <w:numId w:val="5"/>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one to many</w:t>
      </w:r>
    </w:p>
    <w:p w:rsidR="000C268C" w:rsidRPr="00637D46" w:rsidRDefault="000C268C" w:rsidP="000C268C">
      <w:pPr>
        <w:numPr>
          <w:ilvl w:val="0"/>
          <w:numId w:val="5"/>
        </w:numPr>
        <w:shd w:val="clear" w:color="auto" w:fill="FFFFFF"/>
        <w:spacing w:after="0" w:line="240" w:lineRule="auto"/>
        <w:rPr>
          <w:rFonts w:ascii="Times New Roman" w:eastAsia="SimSun" w:hAnsi="Times New Roman" w:cs="Times New Roman"/>
          <w:color w:val="000000" w:themeColor="text1"/>
          <w:spacing w:val="2"/>
          <w:sz w:val="20"/>
          <w:szCs w:val="20"/>
        </w:rPr>
      </w:pPr>
      <w:r w:rsidRPr="00637D46">
        <w:rPr>
          <w:rFonts w:ascii="Times New Roman" w:eastAsia="SimSun" w:hAnsi="Times New Roman" w:cs="Times New Roman"/>
          <w:color w:val="000000" w:themeColor="text1"/>
          <w:spacing w:val="2"/>
          <w:sz w:val="20"/>
          <w:szCs w:val="20"/>
        </w:rPr>
        <w:t>many to many</w:t>
      </w:r>
    </w:p>
    <w:p w:rsidR="000C268C" w:rsidRPr="00637D46" w:rsidRDefault="000C268C" w:rsidP="000C268C">
      <w:pPr>
        <w:shd w:val="clear" w:color="auto" w:fill="FFFFFF"/>
        <w:spacing w:after="0" w:line="240" w:lineRule="auto"/>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0C268C" w:rsidRDefault="00494CCE" w:rsidP="00494CCE">
      <w:pPr>
        <w:shd w:val="clear" w:color="auto" w:fill="FFFFFF"/>
        <w:spacing w:after="0" w:line="240" w:lineRule="auto"/>
        <w:ind w:left="720"/>
        <w:rPr>
          <w:rFonts w:ascii="Times New Roman" w:eastAsia="SimSun" w:hAnsi="Times New Roman" w:cs="Times New Roman"/>
          <w:color w:val="000000" w:themeColor="text1"/>
          <w:spacing w:val="2"/>
          <w:sz w:val="20"/>
          <w:szCs w:val="20"/>
        </w:rPr>
      </w:pPr>
      <w:r>
        <w:rPr>
          <w:rFonts w:ascii="Times New Roman" w:eastAsia="SimSun" w:hAnsi="Times New Roman" w:cs="Times New Roman"/>
          <w:color w:val="000000" w:themeColor="text1"/>
          <w:spacing w:val="2"/>
          <w:sz w:val="20"/>
          <w:szCs w:val="20"/>
        </w:rPr>
        <w:t xml:space="preserve">                                                                                           </w:t>
      </w:r>
      <w:r w:rsidR="000C268C" w:rsidRPr="00637D46">
        <w:rPr>
          <w:rFonts w:ascii="Times New Roman" w:hAnsi="Times New Roman" w:cs="Times New Roman"/>
          <w:noProof/>
          <w:color w:val="000000" w:themeColor="text1"/>
          <w:sz w:val="20"/>
          <w:szCs w:val="20"/>
        </w:rPr>
        <w:drawing>
          <wp:inline distT="0" distB="0" distL="0" distR="0">
            <wp:extent cx="1455964" cy="1272301"/>
            <wp:effectExtent l="19050" t="0" r="0" b="0"/>
            <wp:docPr id="25" name="Picture 40" descr="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rdinality"/>
                    <pic:cNvPicPr>
                      <a:picLocks noChangeAspect="1" noChangeArrowheads="1"/>
                    </pic:cNvPicPr>
                  </pic:nvPicPr>
                  <pic:blipFill>
                    <a:blip r:embed="rId17"/>
                    <a:srcRect/>
                    <a:stretch>
                      <a:fillRect/>
                    </a:stretch>
                  </pic:blipFill>
                  <pic:spPr bwMode="auto">
                    <a:xfrm>
                      <a:off x="0" y="0"/>
                      <a:ext cx="1456755" cy="1272993"/>
                    </a:xfrm>
                    <a:prstGeom prst="rect">
                      <a:avLst/>
                    </a:prstGeom>
                    <a:noFill/>
                    <a:ln w="9525">
                      <a:noFill/>
                      <a:miter lim="800000"/>
                      <a:headEnd/>
                      <a:tailEnd/>
                    </a:ln>
                  </pic:spPr>
                </pic:pic>
              </a:graphicData>
            </a:graphic>
          </wp:inline>
        </w:drawing>
      </w: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Default="00777312" w:rsidP="000C268C">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p>
    <w:p w:rsidR="00777312" w:rsidRPr="00637D46" w:rsidRDefault="00AE0028" w:rsidP="00FC54E8">
      <w:pPr>
        <w:shd w:val="clear" w:color="auto" w:fill="FFFFFF"/>
        <w:spacing w:after="0" w:line="240" w:lineRule="auto"/>
        <w:ind w:left="720"/>
        <w:jc w:val="center"/>
        <w:rPr>
          <w:rFonts w:ascii="Times New Roman" w:eastAsia="SimSun" w:hAnsi="Times New Roman" w:cs="Times New Roman"/>
          <w:color w:val="000000" w:themeColor="text1"/>
          <w:spacing w:val="2"/>
          <w:sz w:val="20"/>
          <w:szCs w:val="20"/>
        </w:rPr>
      </w:pPr>
      <w:r>
        <w:rPr>
          <w:noProof/>
        </w:rPr>
        <w:drawing>
          <wp:inline distT="0" distB="0" distL="0" distR="0">
            <wp:extent cx="3957484" cy="4186572"/>
            <wp:effectExtent l="0" t="0" r="0" b="0"/>
            <wp:docPr id="4" name="Picture 4" descr="https://media.geeksforgeeks.org/wp-content/uploads/20211018202039/FinalMallManagem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1018202039/FinalMallManagement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945" cy="4196581"/>
                    </a:xfrm>
                    <a:prstGeom prst="rect">
                      <a:avLst/>
                    </a:prstGeom>
                    <a:noFill/>
                    <a:ln>
                      <a:noFill/>
                    </a:ln>
                  </pic:spPr>
                </pic:pic>
              </a:graphicData>
            </a:graphic>
          </wp:inline>
        </w:drawing>
      </w:r>
    </w:p>
    <w:p w:rsidR="000C268C" w:rsidRPr="00637D46" w:rsidRDefault="000C268C" w:rsidP="000C268C">
      <w:pPr>
        <w:jc w:val="center"/>
        <w:rPr>
          <w:rFonts w:ascii="Times New Roman" w:eastAsia="SimSun" w:hAnsi="Times New Roman" w:cs="Times New Roman"/>
          <w:color w:val="000000" w:themeColor="text1"/>
          <w:sz w:val="20"/>
          <w:szCs w:val="20"/>
        </w:rPr>
      </w:pPr>
    </w:p>
    <w:p w:rsidR="000C268C" w:rsidRPr="00637D46" w:rsidRDefault="000C268C" w:rsidP="000C268C">
      <w:pPr>
        <w:jc w:val="center"/>
        <w:rPr>
          <w:rFonts w:ascii="Times New Roman" w:eastAsia="SimSun" w:hAnsi="Times New Roman" w:cs="Times New Roman"/>
          <w:color w:val="000000" w:themeColor="text1"/>
          <w:sz w:val="20"/>
          <w:szCs w:val="20"/>
        </w:rPr>
      </w:pPr>
    </w:p>
    <w:p w:rsidR="00002CDD" w:rsidRDefault="00002CDD"/>
    <w:sectPr w:rsidR="00002CDD" w:rsidSect="0000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0FB"/>
    <w:multiLevelType w:val="multilevel"/>
    <w:tmpl w:val="415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A4E19"/>
    <w:multiLevelType w:val="multilevel"/>
    <w:tmpl w:val="BEB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D3190"/>
    <w:multiLevelType w:val="multilevel"/>
    <w:tmpl w:val="4C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F3600"/>
    <w:multiLevelType w:val="multilevel"/>
    <w:tmpl w:val="C4D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D3D71"/>
    <w:multiLevelType w:val="multilevel"/>
    <w:tmpl w:val="AB8A5B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268C"/>
    <w:rsid w:val="00002CDD"/>
    <w:rsid w:val="000C268C"/>
    <w:rsid w:val="0020056B"/>
    <w:rsid w:val="00494CCE"/>
    <w:rsid w:val="00777312"/>
    <w:rsid w:val="007A3A66"/>
    <w:rsid w:val="00AE0028"/>
    <w:rsid w:val="00FC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A71E"/>
  <w15:docId w15:val="{81E8C16C-A7DA-48BD-9B55-86404BF4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68C"/>
  </w:style>
  <w:style w:type="paragraph" w:styleId="Heading2">
    <w:name w:val="heading 2"/>
    <w:basedOn w:val="Normal"/>
    <w:link w:val="Heading2Char"/>
    <w:uiPriority w:val="9"/>
    <w:qFormat/>
    <w:rsid w:val="000C26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C26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6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68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C2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68C"/>
    <w:rPr>
      <w:color w:val="0000FF"/>
      <w:u w:val="single"/>
    </w:rPr>
  </w:style>
  <w:style w:type="character" w:styleId="Strong">
    <w:name w:val="Strong"/>
    <w:basedOn w:val="DefaultParagraphFont"/>
    <w:uiPriority w:val="22"/>
    <w:qFormat/>
    <w:rsid w:val="000C268C"/>
    <w:rPr>
      <w:b/>
      <w:bCs/>
    </w:rPr>
  </w:style>
  <w:style w:type="paragraph" w:styleId="BalloonText">
    <w:name w:val="Balloon Text"/>
    <w:basedOn w:val="Normal"/>
    <w:link w:val="BalloonTextChar"/>
    <w:uiPriority w:val="99"/>
    <w:semiHidden/>
    <w:unhideWhenUsed/>
    <w:rsid w:val="000C2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91361-4011-4AC0-9C38-D6253184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Prasansha Kashyap</cp:lastModifiedBy>
  <cp:revision>4</cp:revision>
  <dcterms:created xsi:type="dcterms:W3CDTF">2023-06-11T21:29:00Z</dcterms:created>
  <dcterms:modified xsi:type="dcterms:W3CDTF">2023-06-12T04:59:00Z</dcterms:modified>
</cp:coreProperties>
</file>