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65E2A" w14:textId="77777777" w:rsidR="00B64FCD" w:rsidRPr="00B64FCD" w:rsidRDefault="005929C0" w:rsidP="00B64FCD">
      <w:pPr>
        <w:pStyle w:val="IntenseQuote"/>
        <w:rPr>
          <w:color w:val="2F5496" w:themeColor="accent1" w:themeShade="BF"/>
        </w:rPr>
      </w:pPr>
      <w:r w:rsidRPr="00B64FCD">
        <w:rPr>
          <w:rStyle w:val="IntenseReference"/>
          <w:color w:val="2F5496" w:themeColor="accent1" w:themeShade="BF"/>
          <w:sz w:val="60"/>
          <w:szCs w:val="60"/>
        </w:rPr>
        <w:t>Data Analysis Report:</w:t>
      </w:r>
      <w:r w:rsidR="00B64FCD" w:rsidRPr="00B64FCD">
        <w:rPr>
          <w:color w:val="2F5496" w:themeColor="accent1" w:themeShade="BF"/>
        </w:rPr>
        <w:t xml:space="preserve"> </w:t>
      </w:r>
    </w:p>
    <w:p w14:paraId="64DD98FB" w14:textId="2033F478" w:rsidR="005929C0" w:rsidRPr="00B64FCD" w:rsidRDefault="00B64FCD" w:rsidP="00B64FCD">
      <w:pPr>
        <w:pStyle w:val="IntenseQuote"/>
        <w:rPr>
          <w:rStyle w:val="IntenseReference"/>
          <w:b w:val="0"/>
          <w:bCs w:val="0"/>
          <w:smallCaps w:val="0"/>
          <w:color w:val="FF0000"/>
          <w:spacing w:val="0"/>
          <w:sz w:val="70"/>
          <w:szCs w:val="70"/>
        </w:rPr>
      </w:pPr>
      <w:r w:rsidRPr="00B64FCD">
        <w:rPr>
          <w:b/>
          <w:bCs/>
          <w:color w:val="FF0000"/>
          <w:sz w:val="70"/>
          <w:szCs w:val="70"/>
        </w:rPr>
        <w:t>Electric Vehicle (EV) Market Segmentation</w:t>
      </w:r>
      <w:r w:rsidR="005929C0" w:rsidRPr="00B64FCD">
        <w:rPr>
          <w:rStyle w:val="IntenseReference"/>
          <w:b w:val="0"/>
          <w:bCs w:val="0"/>
          <w:color w:val="FF0000"/>
          <w:sz w:val="70"/>
          <w:szCs w:val="70"/>
        </w:rPr>
        <w:t xml:space="preserve"> </w:t>
      </w:r>
    </w:p>
    <w:p w14:paraId="627E99FB" w14:textId="77777777" w:rsidR="00B64FCD" w:rsidRPr="00B64FCD" w:rsidRDefault="00B64FCD" w:rsidP="00B64FCD"/>
    <w:p w14:paraId="15B762F3" w14:textId="77777777" w:rsidR="005929C0" w:rsidRDefault="005929C0" w:rsidP="005929C0"/>
    <w:p w14:paraId="5787F78C" w14:textId="566ED844" w:rsidR="005929C0" w:rsidRDefault="005929C0" w:rsidP="005929C0">
      <w:pPr>
        <w:rPr>
          <w:b/>
          <w:bCs/>
          <w:color w:val="2F5496" w:themeColor="accent1" w:themeShade="BF"/>
          <w:sz w:val="40"/>
          <w:szCs w:val="40"/>
        </w:rPr>
      </w:pPr>
      <w:r w:rsidRPr="005929C0">
        <w:rPr>
          <w:b/>
          <w:bCs/>
          <w:color w:val="2F5496" w:themeColor="accent1" w:themeShade="BF"/>
          <w:sz w:val="40"/>
          <w:szCs w:val="40"/>
        </w:rPr>
        <w:t>Team Members Who Contributed</w:t>
      </w:r>
      <w:r>
        <w:rPr>
          <w:b/>
          <w:bCs/>
          <w:color w:val="2F5496" w:themeColor="accent1" w:themeShade="BF"/>
          <w:sz w:val="40"/>
          <w:szCs w:val="40"/>
        </w:rPr>
        <w:t>:</w:t>
      </w:r>
    </w:p>
    <w:p w14:paraId="3B531F73" w14:textId="77777777" w:rsidR="005929C0" w:rsidRDefault="005929C0" w:rsidP="005929C0">
      <w:pPr>
        <w:rPr>
          <w:b/>
          <w:bCs/>
          <w:color w:val="2F5496" w:themeColor="accent1" w:themeShade="BF"/>
          <w:sz w:val="40"/>
          <w:szCs w:val="40"/>
        </w:rPr>
      </w:pPr>
    </w:p>
    <w:p w14:paraId="7AE3BACF" w14:textId="07D49621" w:rsidR="005929C0" w:rsidRPr="005929C0" w:rsidRDefault="005929C0" w:rsidP="005929C0">
      <w:pPr>
        <w:pStyle w:val="ListParagraph"/>
        <w:numPr>
          <w:ilvl w:val="0"/>
          <w:numId w:val="4"/>
        </w:numPr>
        <w:rPr>
          <w:b/>
          <w:bCs/>
          <w:color w:val="2F5496" w:themeColor="accent1" w:themeShade="BF"/>
          <w:sz w:val="40"/>
          <w:szCs w:val="40"/>
        </w:rPr>
      </w:pPr>
      <w:r w:rsidRPr="005929C0">
        <w:rPr>
          <w:b/>
          <w:bCs/>
          <w:color w:val="FF0000"/>
          <w:sz w:val="36"/>
          <w:szCs w:val="36"/>
        </w:rPr>
        <w:t>PRASAD AYITHIREDDI</w:t>
      </w:r>
      <w:r w:rsidRPr="005929C0">
        <w:rPr>
          <w:b/>
          <w:bCs/>
          <w:color w:val="FF0000"/>
          <w:sz w:val="40"/>
          <w:szCs w:val="40"/>
        </w:rPr>
        <w:t xml:space="preserve"> </w:t>
      </w:r>
      <w:r w:rsidR="00557F73">
        <w:rPr>
          <w:b/>
          <w:bCs/>
          <w:color w:val="2F5496" w:themeColor="accent1" w:themeShade="BF"/>
          <w:sz w:val="40"/>
          <w:szCs w:val="40"/>
        </w:rPr>
        <w:t xml:space="preserve">: </w:t>
      </w:r>
      <w:r w:rsidRPr="005929C0">
        <w:rPr>
          <w:b/>
          <w:bCs/>
          <w:color w:val="2F5496" w:themeColor="accent1" w:themeShade="BF"/>
          <w:sz w:val="40"/>
          <w:szCs w:val="40"/>
        </w:rPr>
        <w:t xml:space="preserve"> </w:t>
      </w:r>
      <w:r w:rsidRPr="005929C0">
        <w:rPr>
          <w:sz w:val="32"/>
          <w:szCs w:val="32"/>
        </w:rPr>
        <w:t>Team Lead, responsible for overseeing analysis and presenting final conclusions</w:t>
      </w:r>
      <w:r w:rsidRPr="005929C0">
        <w:rPr>
          <w:sz w:val="40"/>
          <w:szCs w:val="40"/>
        </w:rPr>
        <w:t>.</w:t>
      </w:r>
    </w:p>
    <w:p w14:paraId="0D82935C" w14:textId="5C5D53AD" w:rsidR="005929C0" w:rsidRPr="005929C0" w:rsidRDefault="005929C0" w:rsidP="005929C0">
      <w:pPr>
        <w:pStyle w:val="ListParagraph"/>
        <w:numPr>
          <w:ilvl w:val="0"/>
          <w:numId w:val="4"/>
        </w:numPr>
        <w:rPr>
          <w:b/>
          <w:bCs/>
          <w:color w:val="2F5496" w:themeColor="accent1" w:themeShade="BF"/>
          <w:sz w:val="32"/>
          <w:szCs w:val="32"/>
        </w:rPr>
      </w:pPr>
      <w:r w:rsidRPr="005929C0">
        <w:rPr>
          <w:b/>
          <w:bCs/>
          <w:color w:val="FF0000"/>
          <w:sz w:val="36"/>
          <w:szCs w:val="36"/>
        </w:rPr>
        <w:t>Abhishek Sriram</w:t>
      </w:r>
      <w:r w:rsidRPr="005929C0">
        <w:rPr>
          <w:b/>
          <w:bCs/>
          <w:color w:val="FF0000"/>
          <w:sz w:val="32"/>
          <w:szCs w:val="32"/>
        </w:rPr>
        <w:t xml:space="preserve"> </w:t>
      </w:r>
      <w:r>
        <w:rPr>
          <w:b/>
          <w:bCs/>
          <w:color w:val="2F5496" w:themeColor="accent1" w:themeShade="BF"/>
          <w:sz w:val="32"/>
          <w:szCs w:val="32"/>
        </w:rPr>
        <w:t xml:space="preserve">: </w:t>
      </w:r>
      <w:r w:rsidRPr="00557F73">
        <w:rPr>
          <w:sz w:val="32"/>
          <w:szCs w:val="32"/>
        </w:rPr>
        <w:t>Data Collection and Pre-processing Lead.</w:t>
      </w:r>
    </w:p>
    <w:p w14:paraId="319E3511" w14:textId="5733BB24" w:rsidR="00557F73" w:rsidRPr="00557F73" w:rsidRDefault="005929C0" w:rsidP="00557F73">
      <w:pPr>
        <w:pStyle w:val="ListParagraph"/>
        <w:numPr>
          <w:ilvl w:val="0"/>
          <w:numId w:val="4"/>
        </w:numPr>
        <w:rPr>
          <w:b/>
          <w:bCs/>
          <w:color w:val="2F5496" w:themeColor="accent1" w:themeShade="BF"/>
          <w:sz w:val="32"/>
          <w:szCs w:val="32"/>
        </w:rPr>
      </w:pPr>
      <w:r w:rsidRPr="00557F73">
        <w:rPr>
          <w:b/>
          <w:bCs/>
          <w:color w:val="FF0000"/>
          <w:sz w:val="36"/>
          <w:szCs w:val="36"/>
        </w:rPr>
        <w:t>Amey Rahul Joshi</w:t>
      </w:r>
      <w:r w:rsidRPr="00557F73">
        <w:rPr>
          <w:b/>
          <w:bCs/>
          <w:color w:val="FF0000"/>
          <w:sz w:val="32"/>
          <w:szCs w:val="32"/>
        </w:rPr>
        <w:t xml:space="preserve"> </w:t>
      </w:r>
      <w:r w:rsidRPr="005929C0">
        <w:rPr>
          <w:b/>
          <w:bCs/>
          <w:color w:val="2F5496" w:themeColor="accent1" w:themeShade="BF"/>
          <w:sz w:val="32"/>
          <w:szCs w:val="32"/>
        </w:rPr>
        <w:t xml:space="preserve">: </w:t>
      </w:r>
      <w:r w:rsidRPr="00557F73">
        <w:rPr>
          <w:sz w:val="32"/>
          <w:szCs w:val="32"/>
        </w:rPr>
        <w:t>Machine Learning and Clustering Expert.</w:t>
      </w:r>
    </w:p>
    <w:p w14:paraId="11260186" w14:textId="38B78911" w:rsidR="005929C0" w:rsidRPr="005929C0" w:rsidRDefault="005929C0" w:rsidP="005929C0">
      <w:pPr>
        <w:pStyle w:val="ListParagraph"/>
        <w:numPr>
          <w:ilvl w:val="0"/>
          <w:numId w:val="4"/>
        </w:numPr>
        <w:rPr>
          <w:b/>
          <w:bCs/>
          <w:color w:val="2F5496" w:themeColor="accent1" w:themeShade="BF"/>
          <w:sz w:val="32"/>
          <w:szCs w:val="32"/>
        </w:rPr>
      </w:pPr>
      <w:r w:rsidRPr="00557F73">
        <w:rPr>
          <w:b/>
          <w:bCs/>
          <w:color w:val="FF0000"/>
          <w:sz w:val="36"/>
          <w:szCs w:val="36"/>
        </w:rPr>
        <w:t>Arun Nirmal P</w:t>
      </w:r>
      <w:r w:rsidRPr="00557F73">
        <w:rPr>
          <w:b/>
          <w:bCs/>
          <w:color w:val="FF0000"/>
          <w:sz w:val="32"/>
          <w:szCs w:val="32"/>
        </w:rPr>
        <w:t xml:space="preserve"> </w:t>
      </w:r>
      <w:r>
        <w:rPr>
          <w:b/>
          <w:bCs/>
          <w:color w:val="2F5496" w:themeColor="accent1" w:themeShade="BF"/>
          <w:sz w:val="32"/>
          <w:szCs w:val="32"/>
        </w:rPr>
        <w:t xml:space="preserve">: </w:t>
      </w:r>
      <w:r w:rsidRPr="00557F73">
        <w:rPr>
          <w:sz w:val="32"/>
          <w:szCs w:val="32"/>
        </w:rPr>
        <w:t>Profiling and Segment Description.</w:t>
      </w:r>
    </w:p>
    <w:p w14:paraId="7E42837B" w14:textId="19053A69" w:rsidR="005929C0" w:rsidRDefault="005929C0" w:rsidP="005929C0">
      <w:pPr>
        <w:pStyle w:val="ListParagraph"/>
        <w:numPr>
          <w:ilvl w:val="0"/>
          <w:numId w:val="4"/>
        </w:numPr>
        <w:rPr>
          <w:b/>
          <w:bCs/>
          <w:color w:val="2F5496" w:themeColor="accent1" w:themeShade="BF"/>
          <w:sz w:val="32"/>
          <w:szCs w:val="32"/>
        </w:rPr>
      </w:pPr>
      <w:r w:rsidRPr="00557F73">
        <w:rPr>
          <w:b/>
          <w:bCs/>
          <w:color w:val="FF0000"/>
          <w:sz w:val="36"/>
          <w:szCs w:val="36"/>
        </w:rPr>
        <w:t>Sinchana V :</w:t>
      </w:r>
      <w:r w:rsidRPr="00557F73">
        <w:rPr>
          <w:b/>
          <w:bCs/>
          <w:color w:val="FF0000"/>
          <w:sz w:val="32"/>
          <w:szCs w:val="32"/>
        </w:rPr>
        <w:t xml:space="preserve"> </w:t>
      </w:r>
      <w:r w:rsidRPr="00557F73">
        <w:rPr>
          <w:sz w:val="32"/>
          <w:szCs w:val="32"/>
        </w:rPr>
        <w:t>Marketing Mix Customization and Report Writing.</w:t>
      </w:r>
    </w:p>
    <w:p w14:paraId="4A2D6985" w14:textId="77777777" w:rsidR="00557F73" w:rsidRDefault="00557F73" w:rsidP="00557F73">
      <w:pPr>
        <w:rPr>
          <w:sz w:val="32"/>
          <w:szCs w:val="32"/>
        </w:rPr>
      </w:pPr>
    </w:p>
    <w:p w14:paraId="559D883F" w14:textId="77777777" w:rsidR="00B64FCD" w:rsidRPr="00B64FCD" w:rsidRDefault="00B64FCD" w:rsidP="00557F73">
      <w:pPr>
        <w:rPr>
          <w:color w:val="000000" w:themeColor="text1"/>
          <w:sz w:val="32"/>
          <w:szCs w:val="32"/>
        </w:rPr>
      </w:pPr>
    </w:p>
    <w:p w14:paraId="1AAFCC22" w14:textId="77777777" w:rsidR="00B64FCD" w:rsidRDefault="00B64FCD" w:rsidP="00B64FCD">
      <w:pPr>
        <w:rPr>
          <w:b/>
          <w:bCs/>
          <w:color w:val="2F5496" w:themeColor="accent1" w:themeShade="BF"/>
          <w:sz w:val="40"/>
          <w:szCs w:val="40"/>
        </w:rPr>
      </w:pPr>
    </w:p>
    <w:p w14:paraId="08512BB5" w14:textId="77777777" w:rsidR="00B64FCD" w:rsidRDefault="00B64FCD" w:rsidP="00B64FCD">
      <w:pPr>
        <w:rPr>
          <w:b/>
          <w:bCs/>
          <w:color w:val="2F5496" w:themeColor="accent1" w:themeShade="BF"/>
          <w:sz w:val="40"/>
          <w:szCs w:val="40"/>
        </w:rPr>
      </w:pPr>
    </w:p>
    <w:p w14:paraId="66E129FF" w14:textId="6536F490" w:rsidR="00B64FCD" w:rsidRPr="00B64FCD" w:rsidRDefault="00B64FCD" w:rsidP="00B64FCD">
      <w:pPr>
        <w:rPr>
          <w:b/>
          <w:bCs/>
          <w:color w:val="2F5496" w:themeColor="accent1" w:themeShade="BF"/>
          <w:sz w:val="40"/>
          <w:szCs w:val="40"/>
        </w:rPr>
      </w:pPr>
      <w:r w:rsidRPr="00B64FCD">
        <w:rPr>
          <w:b/>
          <w:bCs/>
          <w:color w:val="2F5496" w:themeColor="accent1" w:themeShade="BF"/>
          <w:sz w:val="40"/>
          <w:szCs w:val="40"/>
        </w:rPr>
        <w:t>1. Problem Statement: EV Market Analysis</w:t>
      </w:r>
    </w:p>
    <w:p w14:paraId="6714FF70" w14:textId="77777777" w:rsidR="00B64FCD" w:rsidRPr="00B64FCD" w:rsidRDefault="00B64FCD" w:rsidP="00B64FCD">
      <w:pPr>
        <w:rPr>
          <w:b/>
          <w:bCs/>
          <w:sz w:val="36"/>
          <w:szCs w:val="36"/>
        </w:rPr>
      </w:pPr>
      <w:r w:rsidRPr="00B64FCD">
        <w:rPr>
          <w:b/>
          <w:bCs/>
          <w:sz w:val="36"/>
          <w:szCs w:val="36"/>
        </w:rPr>
        <w:t>Objective:</w:t>
      </w:r>
    </w:p>
    <w:p w14:paraId="2B9869CB" w14:textId="77777777" w:rsidR="00B64FCD" w:rsidRPr="00B64FCD" w:rsidRDefault="00B64FCD" w:rsidP="00B64FCD">
      <w:pPr>
        <w:rPr>
          <w:sz w:val="32"/>
          <w:szCs w:val="32"/>
        </w:rPr>
      </w:pPr>
      <w:r w:rsidRPr="00B64FCD">
        <w:rPr>
          <w:sz w:val="32"/>
          <w:szCs w:val="32"/>
        </w:rPr>
        <w:t>The main goal of this project is to identify the optimal market segments for launching new EV products based on key factors like geographic location, demographics (age, income, education level), and behavioral data (buying patterns, environmental awareness). This analysis will help estimate potential EV customers, break down the total market, and suggest strategies for reaching high-value segments.</w:t>
      </w:r>
    </w:p>
    <w:p w14:paraId="111F5F20" w14:textId="77777777" w:rsidR="00B64FCD" w:rsidRPr="00B64FCD" w:rsidRDefault="00B64FCD" w:rsidP="00B64FCD">
      <w:pPr>
        <w:rPr>
          <w:sz w:val="32"/>
          <w:szCs w:val="32"/>
        </w:rPr>
      </w:pPr>
      <w:r w:rsidRPr="00B64FCD">
        <w:rPr>
          <w:sz w:val="32"/>
          <w:szCs w:val="32"/>
        </w:rPr>
        <w:t>Key Focus Areas:</w:t>
      </w:r>
    </w:p>
    <w:p w14:paraId="7B9101F3" w14:textId="77777777" w:rsidR="00B64FCD" w:rsidRPr="00B64FCD" w:rsidRDefault="00B64FCD" w:rsidP="00B64FCD">
      <w:pPr>
        <w:numPr>
          <w:ilvl w:val="0"/>
          <w:numId w:val="5"/>
        </w:numPr>
        <w:rPr>
          <w:sz w:val="32"/>
          <w:szCs w:val="32"/>
        </w:rPr>
      </w:pPr>
      <w:r w:rsidRPr="00B64FCD">
        <w:rPr>
          <w:sz w:val="32"/>
          <w:szCs w:val="32"/>
        </w:rPr>
        <w:t>Estimate the potential EV customer base and their interest in EV adoption.</w:t>
      </w:r>
    </w:p>
    <w:p w14:paraId="0504B161" w14:textId="77777777" w:rsidR="00B64FCD" w:rsidRPr="00B64FCD" w:rsidRDefault="00B64FCD" w:rsidP="00B64FCD">
      <w:pPr>
        <w:numPr>
          <w:ilvl w:val="0"/>
          <w:numId w:val="5"/>
        </w:numPr>
        <w:rPr>
          <w:sz w:val="32"/>
          <w:szCs w:val="32"/>
        </w:rPr>
      </w:pPr>
      <w:r w:rsidRPr="00B64FCD">
        <w:rPr>
          <w:sz w:val="32"/>
          <w:szCs w:val="32"/>
        </w:rPr>
        <w:t>Identify EV segments that present the highest potential for revenue.</w:t>
      </w:r>
    </w:p>
    <w:p w14:paraId="20159182" w14:textId="77777777" w:rsidR="00B64FCD" w:rsidRPr="00B64FCD" w:rsidRDefault="00B64FCD" w:rsidP="00B64FCD">
      <w:pPr>
        <w:numPr>
          <w:ilvl w:val="0"/>
          <w:numId w:val="5"/>
        </w:numPr>
        <w:rPr>
          <w:sz w:val="32"/>
          <w:szCs w:val="32"/>
        </w:rPr>
      </w:pPr>
      <w:r w:rsidRPr="00B64FCD">
        <w:rPr>
          <w:sz w:val="32"/>
          <w:szCs w:val="32"/>
        </w:rPr>
        <w:t>Understand factors that drive customer interest in EVs, such as environmental concerns, government subsidies, or fuel cost savings.</w:t>
      </w:r>
    </w:p>
    <w:p w14:paraId="767BF5B3" w14:textId="77777777" w:rsidR="00B64FCD" w:rsidRPr="00B64FCD" w:rsidRDefault="00B64FCD" w:rsidP="00B64FCD">
      <w:pPr>
        <w:rPr>
          <w:sz w:val="32"/>
          <w:szCs w:val="32"/>
        </w:rPr>
      </w:pPr>
      <w:r w:rsidRPr="00B64FCD">
        <w:rPr>
          <w:sz w:val="32"/>
          <w:szCs w:val="32"/>
        </w:rPr>
        <w:t>Questions Answered:</w:t>
      </w:r>
    </w:p>
    <w:p w14:paraId="0C8DCD31" w14:textId="77777777" w:rsidR="00B64FCD" w:rsidRPr="00B64FCD" w:rsidRDefault="00B64FCD" w:rsidP="00B64FCD">
      <w:pPr>
        <w:numPr>
          <w:ilvl w:val="0"/>
          <w:numId w:val="6"/>
        </w:numPr>
        <w:rPr>
          <w:sz w:val="32"/>
          <w:szCs w:val="32"/>
        </w:rPr>
      </w:pPr>
      <w:r w:rsidRPr="00B64FCD">
        <w:rPr>
          <w:sz w:val="32"/>
          <w:szCs w:val="32"/>
        </w:rPr>
        <w:t>What portion of the total market is open to adopting EVs?</w:t>
      </w:r>
    </w:p>
    <w:p w14:paraId="37057956" w14:textId="77777777" w:rsidR="00B64FCD" w:rsidRPr="00B64FCD" w:rsidRDefault="00B64FCD" w:rsidP="00B64FCD">
      <w:pPr>
        <w:numPr>
          <w:ilvl w:val="0"/>
          <w:numId w:val="6"/>
        </w:numPr>
        <w:rPr>
          <w:sz w:val="32"/>
          <w:szCs w:val="32"/>
        </w:rPr>
      </w:pPr>
      <w:r w:rsidRPr="00B64FCD">
        <w:rPr>
          <w:sz w:val="32"/>
          <w:szCs w:val="32"/>
        </w:rPr>
        <w:t>What are the factors driving interest in EVs (e.g., environmental awareness, government incentives)?</w:t>
      </w:r>
    </w:p>
    <w:p w14:paraId="680CBC58" w14:textId="77777777" w:rsidR="00B64FCD" w:rsidRPr="00B64FCD" w:rsidRDefault="00B64FCD" w:rsidP="00B64FCD">
      <w:pPr>
        <w:numPr>
          <w:ilvl w:val="0"/>
          <w:numId w:val="6"/>
        </w:numPr>
        <w:rPr>
          <w:sz w:val="32"/>
          <w:szCs w:val="32"/>
        </w:rPr>
      </w:pPr>
      <w:r w:rsidRPr="00B64FCD">
        <w:rPr>
          <w:sz w:val="32"/>
          <w:szCs w:val="32"/>
        </w:rPr>
        <w:t>What geographic or demographic factors influence the decision to purchase EVs?</w:t>
      </w:r>
    </w:p>
    <w:p w14:paraId="6F0E7911" w14:textId="3A2CE188" w:rsidR="00557F73" w:rsidRDefault="00557F73" w:rsidP="00557F73">
      <w:pPr>
        <w:rPr>
          <w:sz w:val="32"/>
          <w:szCs w:val="32"/>
        </w:rPr>
      </w:pPr>
    </w:p>
    <w:p w14:paraId="07CD87C6" w14:textId="49EFC9EE" w:rsidR="00B64FCD" w:rsidRDefault="00BE3D6A" w:rsidP="00557F73">
      <w:pPr>
        <w:rPr>
          <w:sz w:val="32"/>
          <w:szCs w:val="32"/>
        </w:rPr>
      </w:pPr>
      <w:r w:rsidRPr="00BE3D6A">
        <w:rPr>
          <w:noProof/>
          <w:sz w:val="32"/>
          <w:szCs w:val="32"/>
        </w:rPr>
        <w:drawing>
          <wp:inline distT="0" distB="0" distL="0" distR="0" wp14:anchorId="0F22834F" wp14:editId="5B24D174">
            <wp:extent cx="6102350" cy="2915285"/>
            <wp:effectExtent l="0" t="0" r="0" b="0"/>
            <wp:docPr id="134567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7744" name=""/>
                    <pic:cNvPicPr/>
                  </pic:nvPicPr>
                  <pic:blipFill rotWithShape="1">
                    <a:blip r:embed="rId5"/>
                    <a:srcRect t="10698" r="85"/>
                    <a:stretch/>
                  </pic:blipFill>
                  <pic:spPr bwMode="auto">
                    <a:xfrm>
                      <a:off x="0" y="0"/>
                      <a:ext cx="6126451" cy="2926799"/>
                    </a:xfrm>
                    <a:prstGeom prst="rect">
                      <a:avLst/>
                    </a:prstGeom>
                    <a:ln>
                      <a:noFill/>
                    </a:ln>
                    <a:extLst>
                      <a:ext uri="{53640926-AAD7-44D8-BBD7-CCE9431645EC}">
                        <a14:shadowObscured xmlns:a14="http://schemas.microsoft.com/office/drawing/2010/main"/>
                      </a:ext>
                    </a:extLst>
                  </pic:spPr>
                </pic:pic>
              </a:graphicData>
            </a:graphic>
          </wp:inline>
        </w:drawing>
      </w:r>
    </w:p>
    <w:p w14:paraId="20CBB242" w14:textId="77777777" w:rsidR="002D09C1" w:rsidRPr="002D09C1" w:rsidRDefault="002D09C1" w:rsidP="002D09C1">
      <w:pPr>
        <w:numPr>
          <w:ilvl w:val="0"/>
          <w:numId w:val="25"/>
        </w:numPr>
        <w:rPr>
          <w:b/>
          <w:bCs/>
          <w:sz w:val="32"/>
          <w:szCs w:val="32"/>
        </w:rPr>
      </w:pPr>
      <w:r w:rsidRPr="002D09C1">
        <w:rPr>
          <w:b/>
          <w:bCs/>
          <w:sz w:val="32"/>
          <w:szCs w:val="32"/>
        </w:rPr>
        <w:t>Market Info:</w:t>
      </w:r>
    </w:p>
    <w:p w14:paraId="41824619" w14:textId="77777777" w:rsidR="002D09C1" w:rsidRPr="002D09C1" w:rsidRDefault="002D09C1" w:rsidP="002D09C1">
      <w:pPr>
        <w:numPr>
          <w:ilvl w:val="1"/>
          <w:numId w:val="25"/>
        </w:numPr>
        <w:rPr>
          <w:b/>
          <w:sz w:val="32"/>
          <w:szCs w:val="32"/>
        </w:rPr>
      </w:pPr>
      <w:r w:rsidRPr="002D09C1">
        <w:rPr>
          <w:b/>
          <w:sz w:val="32"/>
          <w:szCs w:val="32"/>
        </w:rPr>
        <w:t>General Usage Info:</w:t>
      </w:r>
    </w:p>
    <w:p w14:paraId="3DC808CB" w14:textId="77777777" w:rsidR="002D09C1" w:rsidRPr="002D09C1" w:rsidRDefault="002D09C1" w:rsidP="002D09C1">
      <w:pPr>
        <w:numPr>
          <w:ilvl w:val="2"/>
          <w:numId w:val="25"/>
        </w:numPr>
        <w:rPr>
          <w:sz w:val="32"/>
          <w:szCs w:val="32"/>
        </w:rPr>
      </w:pPr>
      <w:r w:rsidRPr="002D09C1">
        <w:rPr>
          <w:sz w:val="32"/>
          <w:szCs w:val="32"/>
        </w:rPr>
        <w:t>Electric Vehicles (EVs) currently account for less than 1% of total vehicle sales in India the market is growing rapidly and expected to be worth around at least INR 475 billion by 2025. Two-wheelers account for the largest share of this market at 62%, followed by three-wheelers at 37%.</w:t>
      </w:r>
    </w:p>
    <w:p w14:paraId="3E063A2C" w14:textId="77777777" w:rsidR="002D09C1" w:rsidRPr="002D09C1" w:rsidRDefault="002D09C1" w:rsidP="002D09C1">
      <w:pPr>
        <w:numPr>
          <w:ilvl w:val="2"/>
          <w:numId w:val="25"/>
        </w:numPr>
        <w:rPr>
          <w:sz w:val="32"/>
          <w:szCs w:val="32"/>
        </w:rPr>
      </w:pPr>
      <w:r w:rsidRPr="002D09C1">
        <w:rPr>
          <w:sz w:val="32"/>
          <w:szCs w:val="32"/>
        </w:rPr>
        <w:t xml:space="preserve">The Indian EV market varies significantly by state, depending on factors including demographics, income levels, regulatory landscape and urbanization. The state of Uttar Pradesh, for instance, with one of the lowest </w:t>
      </w:r>
      <w:proofErr w:type="spellStart"/>
      <w:r w:rsidRPr="002D09C1">
        <w:rPr>
          <w:sz w:val="32"/>
          <w:szCs w:val="32"/>
        </w:rPr>
        <w:t>urbanisation</w:t>
      </w:r>
      <w:proofErr w:type="spellEnd"/>
      <w:r w:rsidRPr="002D09C1">
        <w:rPr>
          <w:sz w:val="32"/>
          <w:szCs w:val="32"/>
        </w:rPr>
        <w:t xml:space="preserve"> rates, has seen significant uptake of electric two-wheelers.</w:t>
      </w:r>
    </w:p>
    <w:p w14:paraId="67759347" w14:textId="7B5241CA" w:rsidR="002D09C1" w:rsidRPr="002D09C1" w:rsidRDefault="002D09C1" w:rsidP="002D09C1">
      <w:pPr>
        <w:numPr>
          <w:ilvl w:val="2"/>
          <w:numId w:val="25"/>
        </w:numPr>
        <w:rPr>
          <w:sz w:val="32"/>
          <w:szCs w:val="32"/>
        </w:rPr>
        <w:sectPr w:rsidR="002D09C1" w:rsidRPr="002D09C1" w:rsidSect="002D09C1">
          <w:pgSz w:w="12240" w:h="15840"/>
          <w:pgMar w:top="1020" w:right="320" w:bottom="280" w:left="800" w:header="720" w:footer="720" w:gutter="0"/>
          <w:cols w:space="720"/>
        </w:sectPr>
      </w:pPr>
      <w:r w:rsidRPr="002D09C1">
        <w:rPr>
          <w:sz w:val="32"/>
          <w:szCs w:val="32"/>
        </w:rPr>
        <w:t>The four-wheeler segment currently has the lowest EV penetration of 0.12% (3,400 units of electric passenger cars sold in 2020) but may grow to 5% by 2025 in an optimistic scenario.</w:t>
      </w:r>
    </w:p>
    <w:p w14:paraId="249FF199" w14:textId="66D6B586" w:rsidR="002D09C1" w:rsidRPr="002D09C1" w:rsidRDefault="002D09C1" w:rsidP="002D09C1">
      <w:pPr>
        <w:rPr>
          <w:b/>
          <w:sz w:val="32"/>
          <w:szCs w:val="32"/>
        </w:rPr>
      </w:pPr>
      <w:r>
        <w:rPr>
          <w:b/>
          <w:sz w:val="32"/>
          <w:szCs w:val="32"/>
        </w:rPr>
        <w:t>b)</w:t>
      </w:r>
      <w:r w:rsidRPr="002D09C1">
        <w:rPr>
          <w:b/>
          <w:sz w:val="32"/>
          <w:szCs w:val="32"/>
        </w:rPr>
        <w:t>Battery Info:</w:t>
      </w:r>
    </w:p>
    <w:p w14:paraId="27043627" w14:textId="77777777" w:rsidR="002D09C1" w:rsidRPr="002D09C1" w:rsidRDefault="002D09C1" w:rsidP="002D09C1">
      <w:pPr>
        <w:numPr>
          <w:ilvl w:val="2"/>
          <w:numId w:val="25"/>
        </w:numPr>
        <w:rPr>
          <w:sz w:val="32"/>
          <w:szCs w:val="32"/>
        </w:rPr>
      </w:pPr>
      <w:r w:rsidRPr="002D09C1">
        <w:rPr>
          <w:sz w:val="32"/>
          <w:szCs w:val="32"/>
        </w:rPr>
        <w:t>Lead-acid batteries currently dominate the market but demand for Lithium- ion battery models is expected to grow rapidly under government incentives and demand from bike and scooter.</w:t>
      </w:r>
    </w:p>
    <w:p w14:paraId="679E3927" w14:textId="77777777" w:rsidR="002D09C1" w:rsidRPr="002D09C1" w:rsidRDefault="002D09C1" w:rsidP="002D09C1">
      <w:pPr>
        <w:numPr>
          <w:ilvl w:val="2"/>
          <w:numId w:val="25"/>
        </w:numPr>
        <w:rPr>
          <w:sz w:val="32"/>
          <w:szCs w:val="32"/>
        </w:rPr>
      </w:pPr>
      <w:r w:rsidRPr="002D09C1">
        <w:rPr>
          <w:sz w:val="32"/>
          <w:szCs w:val="32"/>
        </w:rPr>
        <w:t>Current and desired driving range of different EV categories in India set by Government of India is presented in the following table.</w:t>
      </w:r>
    </w:p>
    <w:p w14:paraId="3C0375D8" w14:textId="77777777" w:rsidR="002D09C1" w:rsidRPr="002D09C1" w:rsidRDefault="002D09C1" w:rsidP="002D09C1">
      <w:pPr>
        <w:numPr>
          <w:ilvl w:val="2"/>
          <w:numId w:val="25"/>
        </w:numPr>
        <w:rPr>
          <w:sz w:val="32"/>
          <w:szCs w:val="32"/>
        </w:rPr>
      </w:pPr>
      <w:r w:rsidRPr="002D09C1">
        <w:rPr>
          <w:sz w:val="32"/>
          <w:szCs w:val="32"/>
        </w:rPr>
        <w:t>Table:</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8"/>
        <w:gridCol w:w="3600"/>
        <w:gridCol w:w="4068"/>
      </w:tblGrid>
      <w:tr w:rsidR="002D09C1" w:rsidRPr="002D09C1" w14:paraId="2F36A844" w14:textId="77777777" w:rsidTr="002D09C1">
        <w:trPr>
          <w:trHeight w:val="321"/>
        </w:trPr>
        <w:tc>
          <w:tcPr>
            <w:tcW w:w="2988" w:type="dxa"/>
            <w:tcBorders>
              <w:top w:val="single" w:sz="4" w:space="0" w:color="000000"/>
              <w:left w:val="single" w:sz="4" w:space="0" w:color="000000"/>
              <w:bottom w:val="single" w:sz="4" w:space="0" w:color="000000"/>
              <w:right w:val="single" w:sz="4" w:space="0" w:color="000000"/>
            </w:tcBorders>
            <w:hideMark/>
          </w:tcPr>
          <w:p w14:paraId="6BCCAFCA" w14:textId="77777777" w:rsidR="002D09C1" w:rsidRPr="002D09C1" w:rsidRDefault="002D09C1" w:rsidP="002D09C1">
            <w:pPr>
              <w:rPr>
                <w:sz w:val="32"/>
                <w:szCs w:val="32"/>
              </w:rPr>
            </w:pPr>
            <w:r w:rsidRPr="002D09C1">
              <w:rPr>
                <w:sz w:val="32"/>
                <w:szCs w:val="32"/>
              </w:rPr>
              <w:t>Vehicle Category</w:t>
            </w:r>
          </w:p>
        </w:tc>
        <w:tc>
          <w:tcPr>
            <w:tcW w:w="3600" w:type="dxa"/>
            <w:tcBorders>
              <w:top w:val="single" w:sz="4" w:space="0" w:color="000000"/>
              <w:left w:val="single" w:sz="4" w:space="0" w:color="000000"/>
              <w:bottom w:val="single" w:sz="4" w:space="0" w:color="000000"/>
              <w:right w:val="single" w:sz="4" w:space="0" w:color="000000"/>
            </w:tcBorders>
            <w:hideMark/>
          </w:tcPr>
          <w:p w14:paraId="2680CDCC" w14:textId="77777777" w:rsidR="002D09C1" w:rsidRPr="002D09C1" w:rsidRDefault="002D09C1" w:rsidP="002D09C1">
            <w:pPr>
              <w:rPr>
                <w:sz w:val="32"/>
                <w:szCs w:val="32"/>
              </w:rPr>
            </w:pPr>
            <w:r w:rsidRPr="002D09C1">
              <w:rPr>
                <w:sz w:val="32"/>
                <w:szCs w:val="32"/>
              </w:rPr>
              <w:t>Battery Capacity (</w:t>
            </w:r>
            <w:proofErr w:type="spellStart"/>
            <w:r w:rsidRPr="002D09C1">
              <w:rPr>
                <w:sz w:val="32"/>
                <w:szCs w:val="32"/>
              </w:rPr>
              <w:t>KwH</w:t>
            </w:r>
            <w:proofErr w:type="spellEnd"/>
            <w:r w:rsidRPr="002D09C1">
              <w:rPr>
                <w:sz w:val="32"/>
                <w:szCs w:val="32"/>
              </w:rPr>
              <w:t>)</w:t>
            </w:r>
          </w:p>
        </w:tc>
        <w:tc>
          <w:tcPr>
            <w:tcW w:w="4068" w:type="dxa"/>
            <w:tcBorders>
              <w:top w:val="single" w:sz="4" w:space="0" w:color="000000"/>
              <w:left w:val="single" w:sz="4" w:space="0" w:color="000000"/>
              <w:bottom w:val="single" w:sz="4" w:space="0" w:color="000000"/>
              <w:right w:val="single" w:sz="4" w:space="0" w:color="000000"/>
            </w:tcBorders>
            <w:hideMark/>
          </w:tcPr>
          <w:p w14:paraId="3663D6DD" w14:textId="77777777" w:rsidR="002D09C1" w:rsidRPr="002D09C1" w:rsidRDefault="002D09C1" w:rsidP="002D09C1">
            <w:pPr>
              <w:rPr>
                <w:sz w:val="32"/>
                <w:szCs w:val="32"/>
              </w:rPr>
            </w:pPr>
            <w:r w:rsidRPr="002D09C1">
              <w:rPr>
                <w:sz w:val="32"/>
                <w:szCs w:val="32"/>
              </w:rPr>
              <w:t>Energy Consumption (kwh/km)</w:t>
            </w:r>
          </w:p>
        </w:tc>
      </w:tr>
      <w:tr w:rsidR="002D09C1" w:rsidRPr="002D09C1" w14:paraId="390A3B8F" w14:textId="77777777" w:rsidTr="002D09C1">
        <w:trPr>
          <w:trHeight w:val="323"/>
        </w:trPr>
        <w:tc>
          <w:tcPr>
            <w:tcW w:w="2988" w:type="dxa"/>
            <w:tcBorders>
              <w:top w:val="single" w:sz="4" w:space="0" w:color="000000"/>
              <w:left w:val="single" w:sz="4" w:space="0" w:color="000000"/>
              <w:bottom w:val="single" w:sz="4" w:space="0" w:color="000000"/>
              <w:right w:val="single" w:sz="4" w:space="0" w:color="000000"/>
            </w:tcBorders>
            <w:hideMark/>
          </w:tcPr>
          <w:p w14:paraId="5EE1F338" w14:textId="77777777" w:rsidR="002D09C1" w:rsidRPr="002D09C1" w:rsidRDefault="002D09C1" w:rsidP="002D09C1">
            <w:pPr>
              <w:rPr>
                <w:sz w:val="32"/>
                <w:szCs w:val="32"/>
              </w:rPr>
            </w:pPr>
            <w:r w:rsidRPr="002D09C1">
              <w:rPr>
                <w:sz w:val="32"/>
                <w:szCs w:val="32"/>
              </w:rPr>
              <w:t>E-bike</w:t>
            </w:r>
          </w:p>
        </w:tc>
        <w:tc>
          <w:tcPr>
            <w:tcW w:w="3600" w:type="dxa"/>
            <w:tcBorders>
              <w:top w:val="single" w:sz="4" w:space="0" w:color="000000"/>
              <w:left w:val="single" w:sz="4" w:space="0" w:color="000000"/>
              <w:bottom w:val="single" w:sz="4" w:space="0" w:color="000000"/>
              <w:right w:val="single" w:sz="4" w:space="0" w:color="000000"/>
            </w:tcBorders>
            <w:hideMark/>
          </w:tcPr>
          <w:p w14:paraId="1D3CA63B" w14:textId="77777777" w:rsidR="002D09C1" w:rsidRPr="002D09C1" w:rsidRDefault="002D09C1" w:rsidP="002D09C1">
            <w:pPr>
              <w:rPr>
                <w:sz w:val="32"/>
                <w:szCs w:val="32"/>
              </w:rPr>
            </w:pPr>
            <w:r w:rsidRPr="002D09C1">
              <w:rPr>
                <w:sz w:val="32"/>
                <w:szCs w:val="32"/>
              </w:rPr>
              <w:t>1.2</w:t>
            </w:r>
          </w:p>
        </w:tc>
        <w:tc>
          <w:tcPr>
            <w:tcW w:w="4068" w:type="dxa"/>
            <w:tcBorders>
              <w:top w:val="single" w:sz="4" w:space="0" w:color="000000"/>
              <w:left w:val="single" w:sz="4" w:space="0" w:color="000000"/>
              <w:bottom w:val="single" w:sz="4" w:space="0" w:color="000000"/>
              <w:right w:val="single" w:sz="4" w:space="0" w:color="000000"/>
            </w:tcBorders>
            <w:hideMark/>
          </w:tcPr>
          <w:p w14:paraId="3AC1D4B7" w14:textId="77777777" w:rsidR="002D09C1" w:rsidRPr="002D09C1" w:rsidRDefault="002D09C1" w:rsidP="002D09C1">
            <w:pPr>
              <w:rPr>
                <w:sz w:val="32"/>
                <w:szCs w:val="32"/>
              </w:rPr>
            </w:pPr>
            <w:r w:rsidRPr="002D09C1">
              <w:rPr>
                <w:sz w:val="32"/>
                <w:szCs w:val="32"/>
              </w:rPr>
              <w:t>0.016</w:t>
            </w:r>
          </w:p>
        </w:tc>
      </w:tr>
      <w:tr w:rsidR="002D09C1" w:rsidRPr="002D09C1" w14:paraId="5F1C3DF3" w14:textId="77777777" w:rsidTr="002D09C1">
        <w:trPr>
          <w:trHeight w:val="321"/>
        </w:trPr>
        <w:tc>
          <w:tcPr>
            <w:tcW w:w="2988" w:type="dxa"/>
            <w:tcBorders>
              <w:top w:val="single" w:sz="4" w:space="0" w:color="000000"/>
              <w:left w:val="single" w:sz="4" w:space="0" w:color="000000"/>
              <w:bottom w:val="single" w:sz="4" w:space="0" w:color="000000"/>
              <w:right w:val="single" w:sz="4" w:space="0" w:color="000000"/>
            </w:tcBorders>
            <w:hideMark/>
          </w:tcPr>
          <w:p w14:paraId="589BB6F0" w14:textId="77777777" w:rsidR="002D09C1" w:rsidRPr="002D09C1" w:rsidRDefault="002D09C1" w:rsidP="002D09C1">
            <w:pPr>
              <w:rPr>
                <w:sz w:val="32"/>
                <w:szCs w:val="32"/>
              </w:rPr>
            </w:pPr>
            <w:r w:rsidRPr="002D09C1">
              <w:rPr>
                <w:sz w:val="32"/>
                <w:szCs w:val="32"/>
              </w:rPr>
              <w:t>2 WLS</w:t>
            </w:r>
          </w:p>
        </w:tc>
        <w:tc>
          <w:tcPr>
            <w:tcW w:w="3600" w:type="dxa"/>
            <w:tcBorders>
              <w:top w:val="single" w:sz="4" w:space="0" w:color="000000"/>
              <w:left w:val="single" w:sz="4" w:space="0" w:color="000000"/>
              <w:bottom w:val="single" w:sz="4" w:space="0" w:color="000000"/>
              <w:right w:val="single" w:sz="4" w:space="0" w:color="000000"/>
            </w:tcBorders>
            <w:hideMark/>
          </w:tcPr>
          <w:p w14:paraId="68C5F4CB" w14:textId="77777777" w:rsidR="002D09C1" w:rsidRPr="002D09C1" w:rsidRDefault="002D09C1" w:rsidP="002D09C1">
            <w:pPr>
              <w:rPr>
                <w:sz w:val="32"/>
                <w:szCs w:val="32"/>
              </w:rPr>
            </w:pPr>
            <w:r w:rsidRPr="002D09C1">
              <w:rPr>
                <w:sz w:val="32"/>
                <w:szCs w:val="32"/>
              </w:rPr>
              <w:t>2.2</w:t>
            </w:r>
          </w:p>
        </w:tc>
        <w:tc>
          <w:tcPr>
            <w:tcW w:w="4068" w:type="dxa"/>
            <w:tcBorders>
              <w:top w:val="single" w:sz="4" w:space="0" w:color="000000"/>
              <w:left w:val="single" w:sz="4" w:space="0" w:color="000000"/>
              <w:bottom w:val="single" w:sz="4" w:space="0" w:color="000000"/>
              <w:right w:val="single" w:sz="4" w:space="0" w:color="000000"/>
            </w:tcBorders>
            <w:hideMark/>
          </w:tcPr>
          <w:p w14:paraId="0D4D0743" w14:textId="77777777" w:rsidR="002D09C1" w:rsidRPr="002D09C1" w:rsidRDefault="002D09C1" w:rsidP="002D09C1">
            <w:pPr>
              <w:rPr>
                <w:sz w:val="32"/>
                <w:szCs w:val="32"/>
              </w:rPr>
            </w:pPr>
            <w:r w:rsidRPr="002D09C1">
              <w:rPr>
                <w:sz w:val="32"/>
                <w:szCs w:val="32"/>
              </w:rPr>
              <w:t>0.025</w:t>
            </w:r>
          </w:p>
        </w:tc>
      </w:tr>
      <w:tr w:rsidR="002D09C1" w:rsidRPr="002D09C1" w14:paraId="013DDBD4" w14:textId="77777777" w:rsidTr="002D09C1">
        <w:trPr>
          <w:trHeight w:val="321"/>
        </w:trPr>
        <w:tc>
          <w:tcPr>
            <w:tcW w:w="2988" w:type="dxa"/>
            <w:tcBorders>
              <w:top w:val="single" w:sz="4" w:space="0" w:color="000000"/>
              <w:left w:val="single" w:sz="4" w:space="0" w:color="000000"/>
              <w:bottom w:val="single" w:sz="4" w:space="0" w:color="000000"/>
              <w:right w:val="single" w:sz="4" w:space="0" w:color="000000"/>
            </w:tcBorders>
            <w:hideMark/>
          </w:tcPr>
          <w:p w14:paraId="59817E59" w14:textId="77777777" w:rsidR="002D09C1" w:rsidRPr="002D09C1" w:rsidRDefault="002D09C1" w:rsidP="002D09C1">
            <w:pPr>
              <w:rPr>
                <w:sz w:val="32"/>
                <w:szCs w:val="32"/>
              </w:rPr>
            </w:pPr>
            <w:r w:rsidRPr="002D09C1">
              <w:rPr>
                <w:sz w:val="32"/>
                <w:szCs w:val="32"/>
              </w:rPr>
              <w:t>2 WCS</w:t>
            </w:r>
          </w:p>
        </w:tc>
        <w:tc>
          <w:tcPr>
            <w:tcW w:w="3600" w:type="dxa"/>
            <w:tcBorders>
              <w:top w:val="single" w:sz="4" w:space="0" w:color="000000"/>
              <w:left w:val="single" w:sz="4" w:space="0" w:color="000000"/>
              <w:bottom w:val="single" w:sz="4" w:space="0" w:color="000000"/>
              <w:right w:val="single" w:sz="4" w:space="0" w:color="000000"/>
            </w:tcBorders>
            <w:hideMark/>
          </w:tcPr>
          <w:p w14:paraId="57D90BD3" w14:textId="77777777" w:rsidR="002D09C1" w:rsidRPr="002D09C1" w:rsidRDefault="002D09C1" w:rsidP="002D09C1">
            <w:pPr>
              <w:rPr>
                <w:sz w:val="32"/>
                <w:szCs w:val="32"/>
              </w:rPr>
            </w:pPr>
            <w:r w:rsidRPr="002D09C1">
              <w:rPr>
                <w:sz w:val="32"/>
                <w:szCs w:val="32"/>
              </w:rPr>
              <w:t>3.0</w:t>
            </w:r>
          </w:p>
        </w:tc>
        <w:tc>
          <w:tcPr>
            <w:tcW w:w="4068" w:type="dxa"/>
            <w:tcBorders>
              <w:top w:val="single" w:sz="4" w:space="0" w:color="000000"/>
              <w:left w:val="single" w:sz="4" w:space="0" w:color="000000"/>
              <w:bottom w:val="single" w:sz="4" w:space="0" w:color="000000"/>
              <w:right w:val="single" w:sz="4" w:space="0" w:color="000000"/>
            </w:tcBorders>
            <w:hideMark/>
          </w:tcPr>
          <w:p w14:paraId="3CA78248" w14:textId="77777777" w:rsidR="002D09C1" w:rsidRPr="002D09C1" w:rsidRDefault="002D09C1" w:rsidP="002D09C1">
            <w:pPr>
              <w:rPr>
                <w:sz w:val="32"/>
                <w:szCs w:val="32"/>
              </w:rPr>
            </w:pPr>
            <w:r w:rsidRPr="002D09C1">
              <w:rPr>
                <w:sz w:val="32"/>
                <w:szCs w:val="32"/>
              </w:rPr>
              <w:t>0.030</w:t>
            </w:r>
          </w:p>
        </w:tc>
      </w:tr>
      <w:tr w:rsidR="002D09C1" w:rsidRPr="002D09C1" w14:paraId="71078B64" w14:textId="77777777" w:rsidTr="002D09C1">
        <w:trPr>
          <w:trHeight w:val="323"/>
        </w:trPr>
        <w:tc>
          <w:tcPr>
            <w:tcW w:w="2988" w:type="dxa"/>
            <w:tcBorders>
              <w:top w:val="single" w:sz="4" w:space="0" w:color="000000"/>
              <w:left w:val="single" w:sz="4" w:space="0" w:color="000000"/>
              <w:bottom w:val="single" w:sz="4" w:space="0" w:color="000000"/>
              <w:right w:val="single" w:sz="4" w:space="0" w:color="000000"/>
            </w:tcBorders>
            <w:hideMark/>
          </w:tcPr>
          <w:p w14:paraId="3D26F50F" w14:textId="77777777" w:rsidR="002D09C1" w:rsidRPr="002D09C1" w:rsidRDefault="002D09C1" w:rsidP="002D09C1">
            <w:pPr>
              <w:rPr>
                <w:sz w:val="32"/>
                <w:szCs w:val="32"/>
              </w:rPr>
            </w:pPr>
            <w:r w:rsidRPr="002D09C1">
              <w:rPr>
                <w:sz w:val="32"/>
                <w:szCs w:val="32"/>
              </w:rPr>
              <w:t>2 WHP</w:t>
            </w:r>
          </w:p>
        </w:tc>
        <w:tc>
          <w:tcPr>
            <w:tcW w:w="3600" w:type="dxa"/>
            <w:tcBorders>
              <w:top w:val="single" w:sz="4" w:space="0" w:color="000000"/>
              <w:left w:val="single" w:sz="4" w:space="0" w:color="000000"/>
              <w:bottom w:val="single" w:sz="4" w:space="0" w:color="000000"/>
              <w:right w:val="single" w:sz="4" w:space="0" w:color="000000"/>
            </w:tcBorders>
            <w:hideMark/>
          </w:tcPr>
          <w:p w14:paraId="1A941E43" w14:textId="77777777" w:rsidR="002D09C1" w:rsidRPr="002D09C1" w:rsidRDefault="002D09C1" w:rsidP="002D09C1">
            <w:pPr>
              <w:rPr>
                <w:sz w:val="32"/>
                <w:szCs w:val="32"/>
              </w:rPr>
            </w:pPr>
            <w:r w:rsidRPr="002D09C1">
              <w:rPr>
                <w:sz w:val="32"/>
                <w:szCs w:val="32"/>
              </w:rPr>
              <w:t>4.6</w:t>
            </w:r>
          </w:p>
        </w:tc>
        <w:tc>
          <w:tcPr>
            <w:tcW w:w="4068" w:type="dxa"/>
            <w:tcBorders>
              <w:top w:val="single" w:sz="4" w:space="0" w:color="000000"/>
              <w:left w:val="single" w:sz="4" w:space="0" w:color="000000"/>
              <w:bottom w:val="single" w:sz="4" w:space="0" w:color="000000"/>
              <w:right w:val="single" w:sz="4" w:space="0" w:color="000000"/>
            </w:tcBorders>
            <w:hideMark/>
          </w:tcPr>
          <w:p w14:paraId="3F59BF2A" w14:textId="77777777" w:rsidR="002D09C1" w:rsidRPr="002D09C1" w:rsidRDefault="002D09C1" w:rsidP="002D09C1">
            <w:pPr>
              <w:rPr>
                <w:sz w:val="32"/>
                <w:szCs w:val="32"/>
              </w:rPr>
            </w:pPr>
            <w:r w:rsidRPr="002D09C1">
              <w:rPr>
                <w:sz w:val="32"/>
                <w:szCs w:val="32"/>
              </w:rPr>
              <w:t>0.035</w:t>
            </w:r>
          </w:p>
        </w:tc>
      </w:tr>
      <w:tr w:rsidR="002D09C1" w:rsidRPr="002D09C1" w14:paraId="570E5220" w14:textId="77777777" w:rsidTr="002D09C1">
        <w:trPr>
          <w:trHeight w:val="321"/>
        </w:trPr>
        <w:tc>
          <w:tcPr>
            <w:tcW w:w="2988" w:type="dxa"/>
            <w:tcBorders>
              <w:top w:val="single" w:sz="4" w:space="0" w:color="000000"/>
              <w:left w:val="single" w:sz="4" w:space="0" w:color="000000"/>
              <w:bottom w:val="single" w:sz="4" w:space="0" w:color="000000"/>
              <w:right w:val="single" w:sz="4" w:space="0" w:color="000000"/>
            </w:tcBorders>
            <w:hideMark/>
          </w:tcPr>
          <w:p w14:paraId="497B7310" w14:textId="77777777" w:rsidR="002D09C1" w:rsidRPr="002D09C1" w:rsidRDefault="002D09C1" w:rsidP="002D09C1">
            <w:pPr>
              <w:rPr>
                <w:sz w:val="32"/>
                <w:szCs w:val="32"/>
              </w:rPr>
            </w:pPr>
            <w:r w:rsidRPr="002D09C1">
              <w:rPr>
                <w:sz w:val="32"/>
                <w:szCs w:val="32"/>
              </w:rPr>
              <w:t>Electric Cars</w:t>
            </w:r>
          </w:p>
        </w:tc>
        <w:tc>
          <w:tcPr>
            <w:tcW w:w="3600" w:type="dxa"/>
            <w:tcBorders>
              <w:top w:val="single" w:sz="4" w:space="0" w:color="000000"/>
              <w:left w:val="single" w:sz="4" w:space="0" w:color="000000"/>
              <w:bottom w:val="single" w:sz="4" w:space="0" w:color="000000"/>
              <w:right w:val="single" w:sz="4" w:space="0" w:color="000000"/>
            </w:tcBorders>
            <w:hideMark/>
          </w:tcPr>
          <w:p w14:paraId="1FFA10D8" w14:textId="77777777" w:rsidR="002D09C1" w:rsidRPr="002D09C1" w:rsidRDefault="002D09C1" w:rsidP="002D09C1">
            <w:pPr>
              <w:rPr>
                <w:sz w:val="32"/>
                <w:szCs w:val="32"/>
              </w:rPr>
            </w:pPr>
            <w:r w:rsidRPr="002D09C1">
              <w:rPr>
                <w:sz w:val="32"/>
                <w:szCs w:val="32"/>
              </w:rPr>
              <w:t>40</w:t>
            </w:r>
          </w:p>
        </w:tc>
        <w:tc>
          <w:tcPr>
            <w:tcW w:w="4068" w:type="dxa"/>
            <w:tcBorders>
              <w:top w:val="single" w:sz="4" w:space="0" w:color="000000"/>
              <w:left w:val="single" w:sz="4" w:space="0" w:color="000000"/>
              <w:bottom w:val="single" w:sz="4" w:space="0" w:color="000000"/>
              <w:right w:val="single" w:sz="4" w:space="0" w:color="000000"/>
            </w:tcBorders>
            <w:hideMark/>
          </w:tcPr>
          <w:p w14:paraId="5764F4C0" w14:textId="77777777" w:rsidR="002D09C1" w:rsidRPr="002D09C1" w:rsidRDefault="002D09C1" w:rsidP="002D09C1">
            <w:pPr>
              <w:rPr>
                <w:sz w:val="32"/>
                <w:szCs w:val="32"/>
              </w:rPr>
            </w:pPr>
            <w:r w:rsidRPr="002D09C1">
              <w:rPr>
                <w:sz w:val="32"/>
                <w:szCs w:val="32"/>
              </w:rPr>
              <w:t>0.157</w:t>
            </w:r>
          </w:p>
        </w:tc>
      </w:tr>
      <w:tr w:rsidR="002D09C1" w:rsidRPr="002D09C1" w14:paraId="5C6E738F" w14:textId="77777777" w:rsidTr="002D09C1">
        <w:trPr>
          <w:trHeight w:val="321"/>
        </w:trPr>
        <w:tc>
          <w:tcPr>
            <w:tcW w:w="2988" w:type="dxa"/>
            <w:tcBorders>
              <w:top w:val="single" w:sz="4" w:space="0" w:color="000000"/>
              <w:left w:val="single" w:sz="4" w:space="0" w:color="000000"/>
              <w:bottom w:val="single" w:sz="4" w:space="0" w:color="000000"/>
              <w:right w:val="single" w:sz="4" w:space="0" w:color="000000"/>
            </w:tcBorders>
            <w:hideMark/>
          </w:tcPr>
          <w:p w14:paraId="5B717070" w14:textId="77777777" w:rsidR="002D09C1" w:rsidRPr="002D09C1" w:rsidRDefault="002D09C1" w:rsidP="002D09C1">
            <w:pPr>
              <w:rPr>
                <w:sz w:val="32"/>
                <w:szCs w:val="32"/>
              </w:rPr>
            </w:pPr>
            <w:r w:rsidRPr="002D09C1">
              <w:rPr>
                <w:sz w:val="32"/>
                <w:szCs w:val="32"/>
              </w:rPr>
              <w:t>LPV</w:t>
            </w:r>
          </w:p>
        </w:tc>
        <w:tc>
          <w:tcPr>
            <w:tcW w:w="3600" w:type="dxa"/>
            <w:tcBorders>
              <w:top w:val="single" w:sz="4" w:space="0" w:color="000000"/>
              <w:left w:val="single" w:sz="4" w:space="0" w:color="000000"/>
              <w:bottom w:val="single" w:sz="4" w:space="0" w:color="000000"/>
              <w:right w:val="single" w:sz="4" w:space="0" w:color="000000"/>
            </w:tcBorders>
            <w:hideMark/>
          </w:tcPr>
          <w:p w14:paraId="29F35839" w14:textId="77777777" w:rsidR="002D09C1" w:rsidRPr="002D09C1" w:rsidRDefault="002D09C1" w:rsidP="002D09C1">
            <w:pPr>
              <w:rPr>
                <w:sz w:val="32"/>
                <w:szCs w:val="32"/>
              </w:rPr>
            </w:pPr>
            <w:r w:rsidRPr="002D09C1">
              <w:rPr>
                <w:sz w:val="32"/>
                <w:szCs w:val="32"/>
              </w:rPr>
              <w:t>49</w:t>
            </w:r>
          </w:p>
        </w:tc>
        <w:tc>
          <w:tcPr>
            <w:tcW w:w="4068" w:type="dxa"/>
            <w:tcBorders>
              <w:top w:val="single" w:sz="4" w:space="0" w:color="000000"/>
              <w:left w:val="single" w:sz="4" w:space="0" w:color="000000"/>
              <w:bottom w:val="single" w:sz="4" w:space="0" w:color="000000"/>
              <w:right w:val="single" w:sz="4" w:space="0" w:color="000000"/>
            </w:tcBorders>
            <w:hideMark/>
          </w:tcPr>
          <w:p w14:paraId="778C4CE2" w14:textId="77777777" w:rsidR="002D09C1" w:rsidRPr="002D09C1" w:rsidRDefault="002D09C1" w:rsidP="002D09C1">
            <w:pPr>
              <w:rPr>
                <w:sz w:val="32"/>
                <w:szCs w:val="32"/>
              </w:rPr>
            </w:pPr>
            <w:r w:rsidRPr="002D09C1">
              <w:rPr>
                <w:sz w:val="32"/>
                <w:szCs w:val="32"/>
              </w:rPr>
              <w:t>0.209</w:t>
            </w:r>
          </w:p>
        </w:tc>
      </w:tr>
    </w:tbl>
    <w:p w14:paraId="14541FBA" w14:textId="77777777" w:rsidR="002D09C1" w:rsidRPr="002D09C1" w:rsidRDefault="002D09C1" w:rsidP="002D09C1">
      <w:pPr>
        <w:numPr>
          <w:ilvl w:val="2"/>
          <w:numId w:val="25"/>
        </w:numPr>
        <w:rPr>
          <w:sz w:val="32"/>
          <w:szCs w:val="32"/>
        </w:rPr>
      </w:pPr>
      <w:r w:rsidRPr="002D09C1">
        <w:rPr>
          <w:sz w:val="32"/>
          <w:szCs w:val="32"/>
        </w:rPr>
        <w:t>The calendared lifetime of a battery used in an EV is dictated by the electrode materials. It is further determined by the number of charge and discharge cycles, charging speed, and temperature of operation.</w:t>
      </w:r>
    </w:p>
    <w:p w14:paraId="7A51CFD3" w14:textId="77777777" w:rsidR="002D09C1" w:rsidRPr="002D09C1" w:rsidRDefault="002D09C1" w:rsidP="002D09C1">
      <w:pPr>
        <w:numPr>
          <w:ilvl w:val="2"/>
          <w:numId w:val="25"/>
        </w:numPr>
        <w:rPr>
          <w:sz w:val="32"/>
          <w:szCs w:val="32"/>
        </w:rPr>
      </w:pPr>
      <w:r w:rsidRPr="002D09C1">
        <w:rPr>
          <w:sz w:val="32"/>
          <w:szCs w:val="32"/>
        </w:rPr>
        <w:t>Batteries are generally retired from automotive application when they can retain only about 80% of their initial stated capacity, and proper treatment of retired EV batteries will both reduce their life-cycle greenhouse gas emissions and maximize their economic value.</w:t>
      </w:r>
    </w:p>
    <w:p w14:paraId="2F9EC6C4" w14:textId="77777777" w:rsidR="002D09C1" w:rsidRPr="002D09C1" w:rsidRDefault="002D09C1" w:rsidP="002D09C1">
      <w:pPr>
        <w:numPr>
          <w:ilvl w:val="2"/>
          <w:numId w:val="25"/>
        </w:numPr>
        <w:rPr>
          <w:sz w:val="32"/>
          <w:szCs w:val="32"/>
        </w:rPr>
      </w:pPr>
      <w:r w:rsidRPr="002D09C1">
        <w:rPr>
          <w:sz w:val="32"/>
          <w:szCs w:val="32"/>
        </w:rPr>
        <w:t>Before recycling, there are practical second-life applications of EV batteries. EV batteries that retain 80% of their original capacity might not be suitable for EVs, but are appropriate for less demanding applications such as grid- scale renewable energy storage.</w:t>
      </w:r>
    </w:p>
    <w:p w14:paraId="793C2371" w14:textId="77777777" w:rsidR="002D09C1" w:rsidRPr="002D09C1" w:rsidRDefault="002D09C1" w:rsidP="002D09C1">
      <w:pPr>
        <w:numPr>
          <w:ilvl w:val="2"/>
          <w:numId w:val="25"/>
        </w:numPr>
        <w:rPr>
          <w:sz w:val="32"/>
          <w:szCs w:val="32"/>
        </w:rPr>
      </w:pPr>
      <w:r w:rsidRPr="002D09C1">
        <w:rPr>
          <w:sz w:val="32"/>
          <w:szCs w:val="32"/>
        </w:rPr>
        <w:t>This strategy aligns with Government of India’s target of installing 175 GW of renewable energy capacity by 2022. It is estimated that these batteries can serve as energy banks until they deteriorate to 60% of their initial capacity35 and this extends their economic life by another 10 years.</w:t>
      </w:r>
    </w:p>
    <w:p w14:paraId="1328A8E1" w14:textId="77777777" w:rsidR="002D09C1" w:rsidRPr="002D09C1" w:rsidRDefault="002D09C1" w:rsidP="002D09C1">
      <w:pPr>
        <w:rPr>
          <w:sz w:val="32"/>
          <w:szCs w:val="32"/>
        </w:rPr>
      </w:pPr>
    </w:p>
    <w:p w14:paraId="1F0E933B" w14:textId="77777777" w:rsidR="002D09C1" w:rsidRDefault="002D09C1" w:rsidP="00557F73">
      <w:pPr>
        <w:rPr>
          <w:sz w:val="32"/>
          <w:szCs w:val="32"/>
        </w:rPr>
      </w:pPr>
    </w:p>
    <w:p w14:paraId="214FBDE6" w14:textId="77777777" w:rsidR="00BE3D6A" w:rsidRDefault="00BE3D6A" w:rsidP="00557F73">
      <w:pPr>
        <w:rPr>
          <w:sz w:val="32"/>
          <w:szCs w:val="32"/>
        </w:rPr>
      </w:pPr>
    </w:p>
    <w:p w14:paraId="1F03943D" w14:textId="77777777" w:rsidR="00BE3D6A" w:rsidRPr="00BE3D6A" w:rsidRDefault="00BE3D6A" w:rsidP="00BE3D6A">
      <w:pPr>
        <w:rPr>
          <w:b/>
          <w:bCs/>
          <w:color w:val="2F5496" w:themeColor="accent1" w:themeShade="BF"/>
          <w:sz w:val="40"/>
          <w:szCs w:val="40"/>
        </w:rPr>
      </w:pPr>
      <w:r w:rsidRPr="00BE3D6A">
        <w:rPr>
          <w:b/>
          <w:bCs/>
          <w:color w:val="2F5496" w:themeColor="accent1" w:themeShade="BF"/>
          <w:sz w:val="40"/>
          <w:szCs w:val="40"/>
        </w:rPr>
        <w:t>2. Data Sources</w:t>
      </w:r>
    </w:p>
    <w:p w14:paraId="675AA91F" w14:textId="77777777" w:rsidR="00BE3D6A" w:rsidRPr="00BE3D6A" w:rsidRDefault="00BE3D6A" w:rsidP="00BE3D6A">
      <w:pPr>
        <w:rPr>
          <w:sz w:val="32"/>
          <w:szCs w:val="32"/>
        </w:rPr>
      </w:pPr>
      <w:r w:rsidRPr="00BE3D6A">
        <w:rPr>
          <w:sz w:val="32"/>
          <w:szCs w:val="32"/>
        </w:rPr>
        <w:t>The data for this project was collected from various reliable sources to ensure a comprehensive view of the EV market:</w:t>
      </w:r>
    </w:p>
    <w:p w14:paraId="1C16F69C" w14:textId="77777777" w:rsidR="00BE3D6A" w:rsidRPr="00BE3D6A" w:rsidRDefault="00BE3D6A" w:rsidP="00BE3D6A">
      <w:pPr>
        <w:numPr>
          <w:ilvl w:val="0"/>
          <w:numId w:val="7"/>
        </w:numPr>
        <w:rPr>
          <w:sz w:val="32"/>
          <w:szCs w:val="32"/>
        </w:rPr>
      </w:pPr>
      <w:r w:rsidRPr="00BE3D6A">
        <w:rPr>
          <w:b/>
          <w:bCs/>
          <w:sz w:val="32"/>
          <w:szCs w:val="32"/>
        </w:rPr>
        <w:t>Public EV Market Data</w:t>
      </w:r>
      <w:r w:rsidRPr="00BE3D6A">
        <w:rPr>
          <w:sz w:val="32"/>
          <w:szCs w:val="32"/>
        </w:rPr>
        <w:t>: Government and industry reports provided data on regional EV adoption rates, consumer expenditure on transportation, and fuel costs.</w:t>
      </w:r>
    </w:p>
    <w:p w14:paraId="37FF8B2D" w14:textId="77777777" w:rsidR="00BE3D6A" w:rsidRPr="00BE3D6A" w:rsidRDefault="00BE3D6A" w:rsidP="00BE3D6A">
      <w:pPr>
        <w:numPr>
          <w:ilvl w:val="0"/>
          <w:numId w:val="7"/>
        </w:numPr>
        <w:rPr>
          <w:sz w:val="32"/>
          <w:szCs w:val="32"/>
        </w:rPr>
      </w:pPr>
      <w:r w:rsidRPr="00BE3D6A">
        <w:rPr>
          <w:b/>
          <w:bCs/>
          <w:sz w:val="32"/>
          <w:szCs w:val="32"/>
        </w:rPr>
        <w:t>Survey Data</w:t>
      </w:r>
      <w:r w:rsidRPr="00BE3D6A">
        <w:rPr>
          <w:sz w:val="32"/>
          <w:szCs w:val="32"/>
        </w:rPr>
        <w:t>: We conducted an online survey with 1000 respondents to understand their interest in EVs, their perceptions of EV advantages, and barriers to adoption.</w:t>
      </w:r>
    </w:p>
    <w:p w14:paraId="618B0248" w14:textId="77777777" w:rsidR="00BE3D6A" w:rsidRPr="00BE3D6A" w:rsidRDefault="00BE3D6A" w:rsidP="00BE3D6A">
      <w:pPr>
        <w:numPr>
          <w:ilvl w:val="0"/>
          <w:numId w:val="7"/>
        </w:numPr>
        <w:rPr>
          <w:sz w:val="32"/>
          <w:szCs w:val="32"/>
        </w:rPr>
      </w:pPr>
      <w:r w:rsidRPr="00BE3D6A">
        <w:rPr>
          <w:b/>
          <w:bCs/>
          <w:sz w:val="32"/>
          <w:szCs w:val="32"/>
        </w:rPr>
        <w:t>Social Media Insights</w:t>
      </w:r>
      <w:r w:rsidRPr="00BE3D6A">
        <w:rPr>
          <w:sz w:val="32"/>
          <w:szCs w:val="32"/>
        </w:rPr>
        <w:t>: Collected public sentiment and discussions around electric vehicles, using data scraped from Twitter and Reddit.</w:t>
      </w:r>
    </w:p>
    <w:p w14:paraId="2CE36231" w14:textId="77777777" w:rsidR="00BE3D6A" w:rsidRDefault="00BE3D6A" w:rsidP="00BE3D6A">
      <w:pPr>
        <w:numPr>
          <w:ilvl w:val="0"/>
          <w:numId w:val="7"/>
        </w:numPr>
        <w:rPr>
          <w:sz w:val="32"/>
          <w:szCs w:val="32"/>
        </w:rPr>
      </w:pPr>
      <w:r w:rsidRPr="00BE3D6A">
        <w:rPr>
          <w:b/>
          <w:bCs/>
          <w:sz w:val="32"/>
          <w:szCs w:val="32"/>
        </w:rPr>
        <w:t>EV Sales Data</w:t>
      </w:r>
      <w:r w:rsidRPr="00BE3D6A">
        <w:rPr>
          <w:sz w:val="32"/>
          <w:szCs w:val="32"/>
        </w:rPr>
        <w:t>: Analyzed internal EV sales data from past vehicle purchases to identify purchasing patterns</w:t>
      </w:r>
    </w:p>
    <w:p w14:paraId="4BB38FCA" w14:textId="77777777" w:rsidR="00BE3D6A" w:rsidRDefault="00BE3D6A" w:rsidP="00BE3D6A">
      <w:pPr>
        <w:rPr>
          <w:sz w:val="32"/>
          <w:szCs w:val="32"/>
        </w:rPr>
      </w:pPr>
    </w:p>
    <w:p w14:paraId="378BE420" w14:textId="0CBB8156" w:rsidR="00BE3D6A" w:rsidRPr="00BE3D6A" w:rsidRDefault="00BE3D6A" w:rsidP="00BE3D6A">
      <w:pPr>
        <w:rPr>
          <w:b/>
          <w:bCs/>
          <w:color w:val="2F5496" w:themeColor="accent1" w:themeShade="BF"/>
          <w:sz w:val="40"/>
          <w:szCs w:val="40"/>
        </w:rPr>
      </w:pPr>
      <w:r w:rsidRPr="00BE3D6A">
        <w:rPr>
          <w:b/>
          <w:bCs/>
          <w:color w:val="2F5496" w:themeColor="accent1" w:themeShade="BF"/>
          <w:sz w:val="40"/>
          <w:szCs w:val="40"/>
        </w:rPr>
        <w:t>3. Data Pre-processing (Steps and Libraries Used)</w:t>
      </w:r>
      <w:r>
        <w:rPr>
          <w:b/>
          <w:bCs/>
          <w:color w:val="2F5496" w:themeColor="accent1" w:themeShade="BF"/>
          <w:sz w:val="40"/>
          <w:szCs w:val="40"/>
        </w:rPr>
        <w:t>:</w:t>
      </w:r>
    </w:p>
    <w:p w14:paraId="033DC999" w14:textId="77777777" w:rsidR="00BE3D6A" w:rsidRPr="00BE3D6A" w:rsidRDefault="00BE3D6A" w:rsidP="00BE3D6A">
      <w:pPr>
        <w:rPr>
          <w:sz w:val="32"/>
          <w:szCs w:val="32"/>
        </w:rPr>
      </w:pPr>
      <w:r w:rsidRPr="00BE3D6A">
        <w:rPr>
          <w:sz w:val="32"/>
          <w:szCs w:val="32"/>
        </w:rPr>
        <w:t>We pre-processed the data by following these key steps:</w:t>
      </w:r>
    </w:p>
    <w:p w14:paraId="746BA53B" w14:textId="77777777" w:rsidR="00BE3D6A" w:rsidRPr="00BE3D6A" w:rsidRDefault="00BE3D6A" w:rsidP="00BE3D6A">
      <w:pPr>
        <w:rPr>
          <w:b/>
          <w:bCs/>
          <w:sz w:val="32"/>
          <w:szCs w:val="32"/>
        </w:rPr>
      </w:pPr>
      <w:r w:rsidRPr="00BE3D6A">
        <w:rPr>
          <w:b/>
          <w:bCs/>
          <w:sz w:val="32"/>
          <w:szCs w:val="32"/>
        </w:rPr>
        <w:t>Libraries Used:</w:t>
      </w:r>
    </w:p>
    <w:p w14:paraId="60AEC08B" w14:textId="77777777" w:rsidR="00BE3D6A" w:rsidRPr="00BE3D6A" w:rsidRDefault="00BE3D6A" w:rsidP="00BE3D6A">
      <w:pPr>
        <w:numPr>
          <w:ilvl w:val="0"/>
          <w:numId w:val="8"/>
        </w:numPr>
        <w:rPr>
          <w:sz w:val="32"/>
          <w:szCs w:val="32"/>
        </w:rPr>
      </w:pPr>
      <w:r w:rsidRPr="00BE3D6A">
        <w:rPr>
          <w:b/>
          <w:bCs/>
          <w:sz w:val="32"/>
          <w:szCs w:val="32"/>
        </w:rPr>
        <w:t>pandas</w:t>
      </w:r>
      <w:r w:rsidRPr="00BE3D6A">
        <w:rPr>
          <w:sz w:val="32"/>
          <w:szCs w:val="32"/>
        </w:rPr>
        <w:t>: Used for data manipulation and wrangling.</w:t>
      </w:r>
    </w:p>
    <w:p w14:paraId="2B1D8BDC" w14:textId="77777777" w:rsidR="00BE3D6A" w:rsidRPr="00BE3D6A" w:rsidRDefault="00BE3D6A" w:rsidP="00BE3D6A">
      <w:pPr>
        <w:numPr>
          <w:ilvl w:val="0"/>
          <w:numId w:val="8"/>
        </w:numPr>
        <w:rPr>
          <w:sz w:val="32"/>
          <w:szCs w:val="32"/>
        </w:rPr>
      </w:pPr>
      <w:proofErr w:type="spellStart"/>
      <w:r w:rsidRPr="00BE3D6A">
        <w:rPr>
          <w:b/>
          <w:bCs/>
          <w:sz w:val="32"/>
          <w:szCs w:val="32"/>
        </w:rPr>
        <w:t>numpy</w:t>
      </w:r>
      <w:proofErr w:type="spellEnd"/>
      <w:r w:rsidRPr="00BE3D6A">
        <w:rPr>
          <w:sz w:val="32"/>
          <w:szCs w:val="32"/>
        </w:rPr>
        <w:t>: For numerical calculations and array operations.</w:t>
      </w:r>
    </w:p>
    <w:p w14:paraId="278B37F6" w14:textId="77777777" w:rsidR="00BE3D6A" w:rsidRPr="00BE3D6A" w:rsidRDefault="00BE3D6A" w:rsidP="00BE3D6A">
      <w:pPr>
        <w:numPr>
          <w:ilvl w:val="0"/>
          <w:numId w:val="8"/>
        </w:numPr>
        <w:rPr>
          <w:sz w:val="32"/>
          <w:szCs w:val="32"/>
        </w:rPr>
      </w:pPr>
      <w:proofErr w:type="spellStart"/>
      <w:r w:rsidRPr="00BE3D6A">
        <w:rPr>
          <w:b/>
          <w:bCs/>
          <w:sz w:val="32"/>
          <w:szCs w:val="32"/>
        </w:rPr>
        <w:t>sklearn</w:t>
      </w:r>
      <w:proofErr w:type="spellEnd"/>
      <w:r w:rsidRPr="00BE3D6A">
        <w:rPr>
          <w:sz w:val="32"/>
          <w:szCs w:val="32"/>
        </w:rPr>
        <w:t>: Employed for feature scaling, clustering, and modeling.</w:t>
      </w:r>
    </w:p>
    <w:p w14:paraId="22EEA552" w14:textId="77777777" w:rsidR="00BE3D6A" w:rsidRPr="00BE3D6A" w:rsidRDefault="00BE3D6A" w:rsidP="00BE3D6A">
      <w:pPr>
        <w:numPr>
          <w:ilvl w:val="0"/>
          <w:numId w:val="8"/>
        </w:numPr>
        <w:rPr>
          <w:sz w:val="32"/>
          <w:szCs w:val="32"/>
        </w:rPr>
      </w:pPr>
      <w:r w:rsidRPr="00BE3D6A">
        <w:rPr>
          <w:b/>
          <w:bCs/>
          <w:sz w:val="32"/>
          <w:szCs w:val="32"/>
        </w:rPr>
        <w:t>matplotlib</w:t>
      </w:r>
      <w:r w:rsidRPr="00BE3D6A">
        <w:rPr>
          <w:sz w:val="32"/>
          <w:szCs w:val="32"/>
        </w:rPr>
        <w:t xml:space="preserve"> and </w:t>
      </w:r>
      <w:r w:rsidRPr="00BE3D6A">
        <w:rPr>
          <w:b/>
          <w:bCs/>
          <w:sz w:val="32"/>
          <w:szCs w:val="32"/>
        </w:rPr>
        <w:t>seaborn</w:t>
      </w:r>
      <w:r w:rsidRPr="00BE3D6A">
        <w:rPr>
          <w:sz w:val="32"/>
          <w:szCs w:val="32"/>
        </w:rPr>
        <w:t>: Used for visualizing trends in EV adoption and customer preferences.</w:t>
      </w:r>
    </w:p>
    <w:p w14:paraId="3849032C" w14:textId="77777777" w:rsidR="00BE3D6A" w:rsidRPr="00BE3D6A" w:rsidRDefault="00BE3D6A" w:rsidP="00BE3D6A">
      <w:pPr>
        <w:rPr>
          <w:b/>
          <w:bCs/>
          <w:sz w:val="32"/>
          <w:szCs w:val="32"/>
        </w:rPr>
      </w:pPr>
      <w:r w:rsidRPr="00BE3D6A">
        <w:rPr>
          <w:b/>
          <w:bCs/>
          <w:sz w:val="32"/>
          <w:szCs w:val="32"/>
        </w:rPr>
        <w:t>Steps Taken:</w:t>
      </w:r>
    </w:p>
    <w:p w14:paraId="640B744B" w14:textId="77777777" w:rsidR="00BE3D6A" w:rsidRPr="00BE3D6A" w:rsidRDefault="00BE3D6A" w:rsidP="00BE3D6A">
      <w:pPr>
        <w:numPr>
          <w:ilvl w:val="0"/>
          <w:numId w:val="9"/>
        </w:numPr>
        <w:rPr>
          <w:sz w:val="32"/>
          <w:szCs w:val="32"/>
        </w:rPr>
      </w:pPr>
      <w:r w:rsidRPr="00BE3D6A">
        <w:rPr>
          <w:b/>
          <w:bCs/>
          <w:sz w:val="32"/>
          <w:szCs w:val="32"/>
        </w:rPr>
        <w:t>Data Cleaning</w:t>
      </w:r>
      <w:r w:rsidRPr="00BE3D6A">
        <w:rPr>
          <w:sz w:val="32"/>
          <w:szCs w:val="32"/>
        </w:rPr>
        <w:t>: Removed duplicate entries and handled missing values related to EV ownership, interest, and income level.</w:t>
      </w:r>
    </w:p>
    <w:p w14:paraId="26793BC3" w14:textId="77777777" w:rsidR="00BE3D6A" w:rsidRPr="00BE3D6A" w:rsidRDefault="00BE3D6A" w:rsidP="00BE3D6A">
      <w:pPr>
        <w:numPr>
          <w:ilvl w:val="0"/>
          <w:numId w:val="9"/>
        </w:numPr>
        <w:rPr>
          <w:sz w:val="32"/>
          <w:szCs w:val="32"/>
        </w:rPr>
      </w:pPr>
      <w:r w:rsidRPr="00BE3D6A">
        <w:rPr>
          <w:b/>
          <w:bCs/>
          <w:sz w:val="32"/>
          <w:szCs w:val="32"/>
        </w:rPr>
        <w:t>One-Hot Encoding</w:t>
      </w:r>
      <w:r w:rsidRPr="00BE3D6A">
        <w:rPr>
          <w:sz w:val="32"/>
          <w:szCs w:val="32"/>
        </w:rPr>
        <w:t>: Applied to categorical variables like region, income brackets, and education level.</w:t>
      </w:r>
    </w:p>
    <w:p w14:paraId="13F66B81" w14:textId="77777777" w:rsidR="00BE3D6A" w:rsidRPr="00BE3D6A" w:rsidRDefault="00BE3D6A" w:rsidP="00BE3D6A">
      <w:pPr>
        <w:numPr>
          <w:ilvl w:val="0"/>
          <w:numId w:val="9"/>
        </w:numPr>
        <w:rPr>
          <w:sz w:val="32"/>
          <w:szCs w:val="32"/>
        </w:rPr>
      </w:pPr>
      <w:r w:rsidRPr="00BE3D6A">
        <w:rPr>
          <w:b/>
          <w:bCs/>
          <w:sz w:val="32"/>
          <w:szCs w:val="32"/>
        </w:rPr>
        <w:t>Scaling</w:t>
      </w:r>
      <w:r w:rsidRPr="00BE3D6A">
        <w:rPr>
          <w:sz w:val="32"/>
          <w:szCs w:val="32"/>
        </w:rPr>
        <w:t xml:space="preserve">: Standardized continuous variables like age, income, and fuel cost savings using </w:t>
      </w:r>
      <w:r w:rsidRPr="00BE3D6A">
        <w:rPr>
          <w:color w:val="2F5496" w:themeColor="accent1" w:themeShade="BF"/>
          <w:sz w:val="32"/>
          <w:szCs w:val="32"/>
        </w:rPr>
        <w:t>StandardScaler.</w:t>
      </w:r>
    </w:p>
    <w:p w14:paraId="6F86E829" w14:textId="77777777" w:rsidR="00BE3D6A" w:rsidRDefault="00BE3D6A" w:rsidP="00BE3D6A">
      <w:pPr>
        <w:numPr>
          <w:ilvl w:val="0"/>
          <w:numId w:val="9"/>
        </w:numPr>
        <w:rPr>
          <w:sz w:val="32"/>
          <w:szCs w:val="32"/>
        </w:rPr>
      </w:pPr>
      <w:r w:rsidRPr="00BE3D6A">
        <w:rPr>
          <w:b/>
          <w:bCs/>
          <w:sz w:val="32"/>
          <w:szCs w:val="32"/>
        </w:rPr>
        <w:t>Outlier Removal</w:t>
      </w:r>
      <w:r w:rsidRPr="00BE3D6A">
        <w:rPr>
          <w:sz w:val="32"/>
          <w:szCs w:val="32"/>
        </w:rPr>
        <w:t>: Outliers were detected and removed using Z-scores to improve model accuracy.</w:t>
      </w:r>
    </w:p>
    <w:p w14:paraId="6B5E34D3" w14:textId="77777777" w:rsidR="00BE3D6A" w:rsidRDefault="00BE3D6A" w:rsidP="00BE3D6A">
      <w:pPr>
        <w:rPr>
          <w:sz w:val="32"/>
          <w:szCs w:val="32"/>
        </w:rPr>
      </w:pPr>
    </w:p>
    <w:p w14:paraId="3838CD72" w14:textId="77777777" w:rsidR="00BF03BD" w:rsidRPr="00BF03BD" w:rsidRDefault="00BF03BD" w:rsidP="00BF03BD">
      <w:pPr>
        <w:rPr>
          <w:b/>
          <w:bCs/>
          <w:color w:val="2F5496" w:themeColor="accent1" w:themeShade="BF"/>
          <w:sz w:val="32"/>
          <w:szCs w:val="32"/>
        </w:rPr>
      </w:pPr>
      <w:r w:rsidRPr="00BF03BD">
        <w:rPr>
          <w:b/>
          <w:bCs/>
          <w:color w:val="2F5496" w:themeColor="accent1" w:themeShade="BF"/>
          <w:sz w:val="32"/>
          <w:szCs w:val="32"/>
        </w:rPr>
        <w:t>Data Attributes:</w:t>
      </w:r>
    </w:p>
    <w:p w14:paraId="762E6660" w14:textId="77777777" w:rsidR="00BF03BD" w:rsidRPr="00BF03BD" w:rsidRDefault="00BF03BD" w:rsidP="00BF03BD">
      <w:pPr>
        <w:rPr>
          <w:sz w:val="32"/>
          <w:szCs w:val="32"/>
        </w:rPr>
      </w:pPr>
      <w:r w:rsidRPr="00BF03BD">
        <w:rPr>
          <w:sz w:val="32"/>
          <w:szCs w:val="32"/>
        </w:rPr>
        <w:t>The dataset includes several important attributes such as:</w:t>
      </w:r>
    </w:p>
    <w:p w14:paraId="6D1A7A84" w14:textId="77777777" w:rsidR="00BF03BD" w:rsidRPr="00BF03BD" w:rsidRDefault="00BF03BD" w:rsidP="00BF03BD">
      <w:pPr>
        <w:numPr>
          <w:ilvl w:val="0"/>
          <w:numId w:val="10"/>
        </w:numPr>
        <w:rPr>
          <w:sz w:val="32"/>
          <w:szCs w:val="32"/>
        </w:rPr>
      </w:pPr>
      <w:r w:rsidRPr="00BF03BD">
        <w:rPr>
          <w:b/>
          <w:bCs/>
          <w:sz w:val="32"/>
          <w:szCs w:val="32"/>
        </w:rPr>
        <w:t>Age</w:t>
      </w:r>
      <w:r w:rsidRPr="00BF03BD">
        <w:rPr>
          <w:sz w:val="32"/>
          <w:szCs w:val="32"/>
        </w:rPr>
        <w:t>: Captures the age range of individuals (26-51 years).</w:t>
      </w:r>
    </w:p>
    <w:p w14:paraId="2BDB0DB8" w14:textId="77777777" w:rsidR="00BF03BD" w:rsidRPr="00BF03BD" w:rsidRDefault="00BF03BD" w:rsidP="00BF03BD">
      <w:pPr>
        <w:numPr>
          <w:ilvl w:val="0"/>
          <w:numId w:val="10"/>
        </w:numPr>
        <w:rPr>
          <w:sz w:val="32"/>
          <w:szCs w:val="32"/>
        </w:rPr>
      </w:pPr>
      <w:r w:rsidRPr="00BF03BD">
        <w:rPr>
          <w:b/>
          <w:bCs/>
          <w:sz w:val="32"/>
          <w:szCs w:val="32"/>
        </w:rPr>
        <w:t>Profession</w:t>
      </w:r>
      <w:r w:rsidRPr="00BF03BD">
        <w:rPr>
          <w:sz w:val="32"/>
          <w:szCs w:val="32"/>
        </w:rPr>
        <w:t>: Divided into "Salaried" and "Business" groups to reflect different income stability levels.</w:t>
      </w:r>
    </w:p>
    <w:p w14:paraId="0DAA17C0" w14:textId="77777777" w:rsidR="00BF03BD" w:rsidRPr="00BF03BD" w:rsidRDefault="00BF03BD" w:rsidP="00BF03BD">
      <w:pPr>
        <w:numPr>
          <w:ilvl w:val="0"/>
          <w:numId w:val="10"/>
        </w:numPr>
        <w:rPr>
          <w:sz w:val="32"/>
          <w:szCs w:val="32"/>
        </w:rPr>
      </w:pPr>
      <w:r w:rsidRPr="00BF03BD">
        <w:rPr>
          <w:b/>
          <w:bCs/>
          <w:sz w:val="32"/>
          <w:szCs w:val="32"/>
        </w:rPr>
        <w:t>Marital Status</w:t>
      </w:r>
      <w:r w:rsidRPr="00BF03BD">
        <w:rPr>
          <w:sz w:val="32"/>
          <w:szCs w:val="32"/>
        </w:rPr>
        <w:t>: Correlates with the number of dependents and EV purchasing decisions.</w:t>
      </w:r>
    </w:p>
    <w:p w14:paraId="515DD44D" w14:textId="77777777" w:rsidR="00BF03BD" w:rsidRPr="00BF03BD" w:rsidRDefault="00BF03BD" w:rsidP="00BF03BD">
      <w:pPr>
        <w:numPr>
          <w:ilvl w:val="0"/>
          <w:numId w:val="10"/>
        </w:numPr>
        <w:rPr>
          <w:sz w:val="32"/>
          <w:szCs w:val="32"/>
        </w:rPr>
      </w:pPr>
      <w:r w:rsidRPr="00BF03BD">
        <w:rPr>
          <w:b/>
          <w:bCs/>
          <w:sz w:val="32"/>
          <w:szCs w:val="32"/>
        </w:rPr>
        <w:t>Education</w:t>
      </w:r>
      <w:r w:rsidRPr="00BF03BD">
        <w:rPr>
          <w:sz w:val="32"/>
          <w:szCs w:val="32"/>
        </w:rPr>
        <w:t>: Levels of educational attainment (Graduate or Postgraduate) indicate awareness of sustainability.</w:t>
      </w:r>
    </w:p>
    <w:p w14:paraId="17A6669E" w14:textId="77777777" w:rsidR="00BF03BD" w:rsidRPr="00BF03BD" w:rsidRDefault="00BF03BD" w:rsidP="00BF03BD">
      <w:pPr>
        <w:numPr>
          <w:ilvl w:val="0"/>
          <w:numId w:val="10"/>
        </w:numPr>
        <w:rPr>
          <w:sz w:val="32"/>
          <w:szCs w:val="32"/>
        </w:rPr>
      </w:pPr>
      <w:r w:rsidRPr="00BF03BD">
        <w:rPr>
          <w:b/>
          <w:bCs/>
          <w:sz w:val="32"/>
          <w:szCs w:val="32"/>
        </w:rPr>
        <w:t>Number of Dependents</w:t>
      </w:r>
      <w:r w:rsidRPr="00BF03BD">
        <w:rPr>
          <w:sz w:val="32"/>
          <w:szCs w:val="32"/>
        </w:rPr>
        <w:t>: Reflects financial obligations that might influence EV investment decisions.</w:t>
      </w:r>
    </w:p>
    <w:p w14:paraId="65BB6A4D" w14:textId="77777777" w:rsidR="00BF03BD" w:rsidRPr="00BF03BD" w:rsidRDefault="00BF03BD" w:rsidP="00BF03BD">
      <w:pPr>
        <w:numPr>
          <w:ilvl w:val="0"/>
          <w:numId w:val="10"/>
        </w:numPr>
        <w:rPr>
          <w:sz w:val="32"/>
          <w:szCs w:val="32"/>
        </w:rPr>
      </w:pPr>
      <w:r w:rsidRPr="00BF03BD">
        <w:rPr>
          <w:b/>
          <w:bCs/>
          <w:sz w:val="32"/>
          <w:szCs w:val="32"/>
        </w:rPr>
        <w:t>Total Household Income</w:t>
      </w:r>
      <w:r w:rsidRPr="00BF03BD">
        <w:rPr>
          <w:sz w:val="32"/>
          <w:szCs w:val="32"/>
        </w:rPr>
        <w:t>: Represents annual income, which is critical for evaluating purchasing power.</w:t>
      </w:r>
    </w:p>
    <w:p w14:paraId="61EA00EF" w14:textId="5F3F9457" w:rsidR="00BF03BD" w:rsidRDefault="00BF03BD" w:rsidP="006F7934">
      <w:pPr>
        <w:numPr>
          <w:ilvl w:val="0"/>
          <w:numId w:val="10"/>
        </w:numPr>
        <w:rPr>
          <w:sz w:val="32"/>
          <w:szCs w:val="32"/>
        </w:rPr>
      </w:pPr>
      <w:r w:rsidRPr="00BF03BD">
        <w:rPr>
          <w:b/>
          <w:bCs/>
          <w:sz w:val="32"/>
          <w:szCs w:val="32"/>
        </w:rPr>
        <w:t>EV Ownership Status</w:t>
      </w:r>
      <w:r w:rsidRPr="00BF03BD">
        <w:rPr>
          <w:sz w:val="32"/>
          <w:szCs w:val="32"/>
        </w:rPr>
        <w:t>: Binary indicator to represent whether individuals own an EV​.</w:t>
      </w:r>
    </w:p>
    <w:p w14:paraId="185E39EB" w14:textId="65D79646" w:rsidR="008A7EE1" w:rsidRDefault="008A7EE1" w:rsidP="008A7EE1">
      <w:pPr>
        <w:rPr>
          <w:sz w:val="32"/>
          <w:szCs w:val="32"/>
        </w:rPr>
      </w:pPr>
      <w:r>
        <w:rPr>
          <w:rFonts w:ascii="Times New Roman" w:hAnsi="Times New Roman" w:cs="Times New Roman"/>
          <w:noProof/>
          <w:kern w:val="0"/>
          <w:sz w:val="24"/>
          <w:szCs w:val="24"/>
          <w14:ligatures w14:val="none"/>
        </w:rPr>
        <mc:AlternateContent>
          <mc:Choice Requires="wpg">
            <w:drawing>
              <wp:anchor distT="0" distB="0" distL="0" distR="0" simplePos="0" relativeHeight="251659264" behindDoc="1" locked="0" layoutInCell="1" allowOverlap="1" wp14:anchorId="1E8DECC4" wp14:editId="36E2B30F">
                <wp:simplePos x="0" y="0"/>
                <wp:positionH relativeFrom="page">
                  <wp:posOffset>914400</wp:posOffset>
                </wp:positionH>
                <wp:positionV relativeFrom="paragraph">
                  <wp:posOffset>367665</wp:posOffset>
                </wp:positionV>
                <wp:extent cx="4878705" cy="3175000"/>
                <wp:effectExtent l="0" t="0" r="0" b="0"/>
                <wp:wrapTopAndBottom/>
                <wp:docPr id="24674906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8705" cy="3175000"/>
                          <a:chOff x="2340" y="288"/>
                          <a:chExt cx="7683" cy="5000"/>
                        </a:xfrm>
                      </wpg:grpSpPr>
                      <pic:pic xmlns:pic="http://schemas.openxmlformats.org/drawingml/2006/picture">
                        <pic:nvPicPr>
                          <pic:cNvPr id="2032636749"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2371" y="938"/>
                            <a:ext cx="2204" cy="4349"/>
                          </a:xfrm>
                          <a:prstGeom prst="rect">
                            <a:avLst/>
                          </a:prstGeom>
                          <a:noFill/>
                          <a:extLst>
                            <a:ext uri="{909E8E84-426E-40DD-AFC4-6F175D3DCCD1}">
                              <a14:hiddenFill xmlns:a14="http://schemas.microsoft.com/office/drawing/2010/main">
                                <a:solidFill>
                                  <a:srgbClr val="FFFFFF"/>
                                </a:solidFill>
                              </a14:hiddenFill>
                            </a:ext>
                          </a:extLst>
                        </pic:spPr>
                      </pic:pic>
                      <wps:wsp>
                        <wps:cNvPr id="724515662" name="Rectangle 4"/>
                        <wps:cNvSpPr>
                          <a:spLocks noChangeArrowheads="1"/>
                        </wps:cNvSpPr>
                        <wps:spPr bwMode="auto">
                          <a:xfrm>
                            <a:off x="4574" y="288"/>
                            <a:ext cx="4575" cy="6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9978503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574" y="938"/>
                            <a:ext cx="4575" cy="43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7149694"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148" y="1860"/>
                            <a:ext cx="576" cy="1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177618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148" y="2414"/>
                            <a:ext cx="874" cy="2146"/>
                          </a:xfrm>
                          <a:prstGeom prst="rect">
                            <a:avLst/>
                          </a:prstGeom>
                          <a:noFill/>
                          <a:extLst>
                            <a:ext uri="{909E8E84-426E-40DD-AFC4-6F175D3DCCD1}">
                              <a14:hiddenFill xmlns:a14="http://schemas.microsoft.com/office/drawing/2010/main">
                                <a:solidFill>
                                  <a:srgbClr val="FFFFFF"/>
                                </a:solidFill>
                              </a14:hiddenFill>
                            </a:ext>
                          </a:extLst>
                        </pic:spPr>
                      </pic:pic>
                      <wps:wsp>
                        <wps:cNvPr id="782005084" name="Text Box 8"/>
                        <wps:cNvSpPr txBox="1">
                          <a:spLocks noChangeArrowheads="1"/>
                        </wps:cNvSpPr>
                        <wps:spPr bwMode="auto">
                          <a:xfrm>
                            <a:off x="2340" y="288"/>
                            <a:ext cx="7683" cy="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C0CDDB" w14:textId="77777777" w:rsidR="008A7EE1" w:rsidRDefault="008A7EE1" w:rsidP="008A7EE1">
                              <w:pPr>
                                <w:tabs>
                                  <w:tab w:val="left" w:pos="719"/>
                                </w:tabs>
                                <w:spacing w:line="364" w:lineRule="exact"/>
                                <w:rPr>
                                  <w:b/>
                                  <w:sz w:val="32"/>
                                </w:rPr>
                              </w:pPr>
                              <w:r>
                                <w:rPr>
                                  <w:b/>
                                  <w:sz w:val="32"/>
                                </w:rPr>
                                <w:t>(b)</w:t>
                              </w:r>
                              <w:r>
                                <w:rPr>
                                  <w:b/>
                                  <w:sz w:val="32"/>
                                </w:rPr>
                                <w:tab/>
                                <w:t>Psychogra</w:t>
                              </w:r>
                              <w:r>
                                <w:rPr>
                                  <w:b/>
                                  <w:spacing w:val="18"/>
                                  <w:sz w:val="32"/>
                                </w:rPr>
                                <w:t xml:space="preserve"> </w:t>
                              </w:r>
                              <w:r>
                                <w:rPr>
                                  <w:b/>
                                  <w:sz w:val="32"/>
                                </w:rPr>
                                <w:t>hic</w:t>
                              </w:r>
                              <w:r>
                                <w:rPr>
                                  <w:b/>
                                  <w:spacing w:val="-4"/>
                                  <w:sz w:val="32"/>
                                </w:rPr>
                                <w:t xml:space="preserve"> </w:t>
                              </w:r>
                              <w:r>
                                <w:rPr>
                                  <w:b/>
                                  <w:sz w:val="32"/>
                                </w:rPr>
                                <w:t>and</w:t>
                              </w:r>
                              <w:r>
                                <w:rPr>
                                  <w:b/>
                                  <w:spacing w:val="-3"/>
                                  <w:sz w:val="32"/>
                                </w:rPr>
                                <w:t xml:space="preserve"> </w:t>
                              </w:r>
                              <w:r>
                                <w:rPr>
                                  <w:b/>
                                  <w:sz w:val="32"/>
                                </w:rPr>
                                <w:t>Behavioral</w:t>
                              </w:r>
                              <w:r>
                                <w:rPr>
                                  <w:b/>
                                  <w:spacing w:val="-3"/>
                                  <w:sz w:val="32"/>
                                </w:rPr>
                                <w:t xml:space="preserve"> </w:t>
                              </w:r>
                              <w:r>
                                <w:rPr>
                                  <w:b/>
                                  <w:sz w:val="32"/>
                                </w:rPr>
                                <w:t>Research: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8DECC4" id="Group 1" o:spid="_x0000_s1026" style="position:absolute;margin-left:1in;margin-top:28.95pt;width:384.15pt;height:250pt;z-index:-251657216;mso-wrap-distance-left:0;mso-wrap-distance-right:0;mso-position-horizontal-relative:page" coordorigin="2340,288" coordsize="7683,5000"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71;top:938;width:2204;height:434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">
                  <v:imagedata r:id="rId10" o:title=""/>
                </v:shape>
                <v:rect id="Rectangle 4" o:spid="_x0000_s1028" style="position:absolute;left:4574;top:288;width:4575;height:64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" stroked="f"/>
                <v:shape id="Picture 5" o:spid="_x0000_s1029" type="#_x0000_t75" style="position:absolute;left:4574;top:938;width:4575;height:4349;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">
                  <v:imagedata r:id="rId11" o:title=""/>
                </v:shape>
                <v:shape id="Picture 6" o:spid="_x0000_s1030" type="#_x0000_t75" style="position:absolute;left:9148;top:1860;width:576;height:101;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">
                  <v:imagedata r:id="rId12" o:title=""/>
                </v:shape>
                <v:shape id="Picture 7" o:spid="_x0000_s1031" type="#_x0000_t75" style="position:absolute;left:9148;top:2414;width:874;height:214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">
                  <v:imagedata r:id="rId13" o:title=""/>
                </v:shape>
                <v:shapetype id="_x0000_t202" coordsize="21600,21600" o:spt="202" path="m,l,21600r21600,l21600,xe">
                  <v:stroke joinstyle="miter"/>
                  <v:path gradientshapeok="t" o:connecttype="rect"/>
                </v:shapetype>
                <v:shape id="Text Box 8" o:spid="_x0000_s1032" type="#_x0000_t202" style="position:absolute;left:2340;top:288;width:7683;height:500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" filled="f" stroked="f">
                  <v:textbox inset="0,0,0,0">
                    <w:txbxContent>
                      <w:p w14:paraId="45C0CDDB" w14:textId="77777777" w:rsidR="008A7EE1" w:rsidRDefault="008A7EE1" w:rsidP="008A7EE1">
                        <w:pPr>
                          <w:tabs>
                            <w:tab w:val="left" w:pos="719"/>
                          </w:tabs>
                          <w:spacing w:line="364" w:lineRule="exact"/>
                          <w:rPr>
                            <w:b/>
                            <w:sz w:val="32"/>
                          </w:rPr>
                        </w:pPr>
                        <w:r>
                          <w:rPr>
                            <w:b/>
                            <w:sz w:val="32"/>
                          </w:rPr>
                          <w:t>(b)</w:t>
                        </w:r>
                        <w:r>
                          <w:rPr>
                            <w:b/>
                            <w:sz w:val="32"/>
                          </w:rPr>
                          <w:tab/>
                          <w:t>Psychogra</w:t>
                        </w:r>
                        <w:r>
                          <w:rPr>
                            <w:b/>
                            <w:spacing w:val="18"/>
                            <w:sz w:val="32"/>
                          </w:rPr>
                          <w:t xml:space="preserve"> </w:t>
                        </w:r>
                        <w:r>
                          <w:rPr>
                            <w:b/>
                            <w:sz w:val="32"/>
                          </w:rPr>
                          <w:t>hic</w:t>
                        </w:r>
                        <w:r>
                          <w:rPr>
                            <w:b/>
                            <w:spacing w:val="-4"/>
                            <w:sz w:val="32"/>
                          </w:rPr>
                          <w:t xml:space="preserve"> </w:t>
                        </w:r>
                        <w:r>
                          <w:rPr>
                            <w:b/>
                            <w:sz w:val="32"/>
                          </w:rPr>
                          <w:t>and</w:t>
                        </w:r>
                        <w:r>
                          <w:rPr>
                            <w:b/>
                            <w:spacing w:val="-3"/>
                            <w:sz w:val="32"/>
                          </w:rPr>
                          <w:t xml:space="preserve"> </w:t>
                        </w:r>
                        <w:r>
                          <w:rPr>
                            <w:b/>
                            <w:sz w:val="32"/>
                          </w:rPr>
                          <w:t>Behavioral</w:t>
                        </w:r>
                        <w:r>
                          <w:rPr>
                            <w:b/>
                            <w:spacing w:val="-3"/>
                            <w:sz w:val="32"/>
                          </w:rPr>
                          <w:t xml:space="preserve"> </w:t>
                        </w:r>
                        <w:r>
                          <w:rPr>
                            <w:b/>
                            <w:sz w:val="32"/>
                          </w:rPr>
                          <w:t>Research:</w:t>
                        </w:r>
                      </w:p>
                    </w:txbxContent>
                  </v:textbox>
                </v:shape>
                <w10:wrap type="topAndBottom" anchorx="page"/>
              </v:group>
            </w:pict>
          </mc:Fallback>
        </mc:AlternateContent>
      </w:r>
    </w:p>
    <w:p w14:paraId="1429EE29" w14:textId="77777777" w:rsidR="006F7934" w:rsidRDefault="006F7934" w:rsidP="006F7934">
      <w:pPr>
        <w:rPr>
          <w:sz w:val="32"/>
          <w:szCs w:val="32"/>
        </w:rPr>
      </w:pPr>
    </w:p>
    <w:p w14:paraId="3EFE4C66" w14:textId="1DE87CFD" w:rsidR="006F7934" w:rsidRPr="006F7934" w:rsidRDefault="006F7934" w:rsidP="006F7934">
      <w:pPr>
        <w:rPr>
          <w:b/>
          <w:bCs/>
          <w:color w:val="2F5496" w:themeColor="accent1" w:themeShade="BF"/>
          <w:sz w:val="32"/>
          <w:szCs w:val="32"/>
        </w:rPr>
      </w:pPr>
      <w:r w:rsidRPr="006F7934">
        <w:rPr>
          <w:b/>
          <w:bCs/>
          <w:color w:val="2F5496" w:themeColor="accent1" w:themeShade="BF"/>
          <w:sz w:val="32"/>
          <w:szCs w:val="32"/>
        </w:rPr>
        <w:t xml:space="preserve">CORRELATION OF FEATURES : </w:t>
      </w:r>
    </w:p>
    <w:p w14:paraId="067AA6F0" w14:textId="714DBEAA" w:rsidR="006F7934" w:rsidRDefault="006F7934" w:rsidP="006F7934">
      <w:pPr>
        <w:ind w:left="720"/>
        <w:rPr>
          <w:sz w:val="32"/>
          <w:szCs w:val="32"/>
        </w:rPr>
      </w:pPr>
      <w:r w:rsidRPr="006F7934">
        <w:rPr>
          <w:noProof/>
          <w:sz w:val="32"/>
          <w:szCs w:val="32"/>
        </w:rPr>
        <w:drawing>
          <wp:inline distT="0" distB="0" distL="0" distR="0" wp14:anchorId="4E986BE1" wp14:editId="1DEC1B43">
            <wp:extent cx="5943600" cy="5537200"/>
            <wp:effectExtent l="0" t="0" r="0" b="6350"/>
            <wp:docPr id="80145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52009" name=""/>
                    <pic:cNvPicPr/>
                  </pic:nvPicPr>
                  <pic:blipFill>
                    <a:blip r:embed="rId14"/>
                    <a:stretch>
                      <a:fillRect/>
                    </a:stretch>
                  </pic:blipFill>
                  <pic:spPr>
                    <a:xfrm>
                      <a:off x="0" y="0"/>
                      <a:ext cx="5943600" cy="5537200"/>
                    </a:xfrm>
                    <a:prstGeom prst="rect">
                      <a:avLst/>
                    </a:prstGeom>
                  </pic:spPr>
                </pic:pic>
              </a:graphicData>
            </a:graphic>
          </wp:inline>
        </w:drawing>
      </w:r>
    </w:p>
    <w:p w14:paraId="1EBC4F62" w14:textId="5E4BBC7B" w:rsidR="006F7934" w:rsidRPr="00BF03BD" w:rsidRDefault="006F7934" w:rsidP="006F7934">
      <w:pPr>
        <w:ind w:left="720"/>
        <w:rPr>
          <w:sz w:val="32"/>
          <w:szCs w:val="32"/>
        </w:rPr>
      </w:pPr>
      <w:r w:rsidRPr="006F7934">
        <w:rPr>
          <w:noProof/>
          <w:sz w:val="32"/>
          <w:szCs w:val="32"/>
        </w:rPr>
        <w:drawing>
          <wp:inline distT="0" distB="0" distL="0" distR="0" wp14:anchorId="1A8A9F77" wp14:editId="78200566">
            <wp:extent cx="5943600" cy="4386580"/>
            <wp:effectExtent l="0" t="0" r="0" b="0"/>
            <wp:docPr id="198042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25370" name=""/>
                    <pic:cNvPicPr/>
                  </pic:nvPicPr>
                  <pic:blipFill>
                    <a:blip r:embed="rId15"/>
                    <a:stretch>
                      <a:fillRect/>
                    </a:stretch>
                  </pic:blipFill>
                  <pic:spPr>
                    <a:xfrm>
                      <a:off x="0" y="0"/>
                      <a:ext cx="5943600" cy="4386580"/>
                    </a:xfrm>
                    <a:prstGeom prst="rect">
                      <a:avLst/>
                    </a:prstGeom>
                  </pic:spPr>
                </pic:pic>
              </a:graphicData>
            </a:graphic>
          </wp:inline>
        </w:drawing>
      </w:r>
    </w:p>
    <w:p w14:paraId="6932BF6B" w14:textId="77777777" w:rsidR="00BF03BD" w:rsidRPr="00BF03BD" w:rsidRDefault="00BF03BD" w:rsidP="00BF03BD">
      <w:pPr>
        <w:rPr>
          <w:b/>
          <w:bCs/>
          <w:sz w:val="32"/>
          <w:szCs w:val="32"/>
        </w:rPr>
      </w:pPr>
      <w:r w:rsidRPr="00BF03BD">
        <w:rPr>
          <w:b/>
          <w:bCs/>
          <w:color w:val="2F5496" w:themeColor="accent1" w:themeShade="BF"/>
          <w:sz w:val="32"/>
          <w:szCs w:val="32"/>
        </w:rPr>
        <w:t>Data Collection Methods:</w:t>
      </w:r>
    </w:p>
    <w:p w14:paraId="5AE6499B" w14:textId="77777777" w:rsidR="00BF03BD" w:rsidRPr="00BF03BD" w:rsidRDefault="00BF03BD" w:rsidP="00BF03BD">
      <w:pPr>
        <w:numPr>
          <w:ilvl w:val="0"/>
          <w:numId w:val="11"/>
        </w:numPr>
        <w:rPr>
          <w:sz w:val="32"/>
          <w:szCs w:val="32"/>
        </w:rPr>
      </w:pPr>
      <w:r w:rsidRPr="00BF03BD">
        <w:rPr>
          <w:b/>
          <w:bCs/>
          <w:sz w:val="32"/>
          <w:szCs w:val="32"/>
        </w:rPr>
        <w:t>Surveys</w:t>
      </w:r>
      <w:r w:rsidRPr="00BF03BD">
        <w:rPr>
          <w:sz w:val="32"/>
          <w:szCs w:val="32"/>
        </w:rPr>
        <w:t>: Surveys were conducted to collect demographic and financial information directly from respondents regarding their EV ownership and preferences.</w:t>
      </w:r>
    </w:p>
    <w:p w14:paraId="4FA2A210" w14:textId="77777777" w:rsidR="00BF03BD" w:rsidRPr="00BF03BD" w:rsidRDefault="00BF03BD" w:rsidP="00BF03BD">
      <w:pPr>
        <w:numPr>
          <w:ilvl w:val="0"/>
          <w:numId w:val="11"/>
        </w:numPr>
        <w:rPr>
          <w:sz w:val="32"/>
          <w:szCs w:val="32"/>
        </w:rPr>
      </w:pPr>
      <w:r w:rsidRPr="00BF03BD">
        <w:rPr>
          <w:b/>
          <w:bCs/>
          <w:sz w:val="32"/>
          <w:szCs w:val="32"/>
        </w:rPr>
        <w:t>Automotive Manufacturers</w:t>
      </w:r>
      <w:r w:rsidRPr="00BF03BD">
        <w:rPr>
          <w:sz w:val="32"/>
          <w:szCs w:val="32"/>
        </w:rPr>
        <w:t>: Data on buyer profiles was sourced from manufacturers and dealerships.</w:t>
      </w:r>
    </w:p>
    <w:p w14:paraId="2D302917" w14:textId="77777777" w:rsidR="00BF03BD" w:rsidRPr="00BF03BD" w:rsidRDefault="00BF03BD" w:rsidP="00BF03BD">
      <w:pPr>
        <w:numPr>
          <w:ilvl w:val="0"/>
          <w:numId w:val="11"/>
        </w:numPr>
        <w:rPr>
          <w:sz w:val="32"/>
          <w:szCs w:val="32"/>
        </w:rPr>
      </w:pPr>
      <w:r w:rsidRPr="00BF03BD">
        <w:rPr>
          <w:b/>
          <w:bCs/>
          <w:sz w:val="32"/>
          <w:szCs w:val="32"/>
        </w:rPr>
        <w:t>Public Records</w:t>
      </w:r>
      <w:r w:rsidRPr="00BF03BD">
        <w:rPr>
          <w:sz w:val="32"/>
          <w:szCs w:val="32"/>
        </w:rPr>
        <w:t>: Publicly accessible databases were used to gather information on education and profession​</w:t>
      </w:r>
    </w:p>
    <w:p w14:paraId="062F97A4" w14:textId="2BA833F8" w:rsidR="00BE3D6A" w:rsidRDefault="00BE3D6A" w:rsidP="00557F73">
      <w:pPr>
        <w:rPr>
          <w:sz w:val="32"/>
          <w:szCs w:val="32"/>
        </w:rPr>
      </w:pPr>
    </w:p>
    <w:p w14:paraId="37E2622C" w14:textId="11D314AC" w:rsidR="00BF03BD" w:rsidRPr="00BF03BD" w:rsidRDefault="00BF03BD" w:rsidP="00BF03BD">
      <w:pPr>
        <w:rPr>
          <w:b/>
          <w:bCs/>
          <w:color w:val="2F5496" w:themeColor="accent1" w:themeShade="BF"/>
          <w:sz w:val="40"/>
          <w:szCs w:val="40"/>
        </w:rPr>
      </w:pPr>
      <w:r w:rsidRPr="00BF03BD">
        <w:rPr>
          <w:b/>
          <w:bCs/>
          <w:color w:val="2F5496" w:themeColor="accent1" w:themeShade="BF"/>
          <w:sz w:val="40"/>
          <w:szCs w:val="40"/>
        </w:rPr>
        <w:t>Data Pre-processing</w:t>
      </w:r>
      <w:r>
        <w:rPr>
          <w:b/>
          <w:bCs/>
          <w:color w:val="2F5496" w:themeColor="accent1" w:themeShade="BF"/>
          <w:sz w:val="40"/>
          <w:szCs w:val="40"/>
        </w:rPr>
        <w:t>:</w:t>
      </w:r>
    </w:p>
    <w:p w14:paraId="02DD14E5" w14:textId="4C83BC69" w:rsidR="00BF03BD" w:rsidRPr="00BF03BD" w:rsidRDefault="00BF03BD" w:rsidP="00BF03BD">
      <w:pPr>
        <w:rPr>
          <w:sz w:val="32"/>
          <w:szCs w:val="32"/>
        </w:rPr>
      </w:pPr>
      <w:proofErr w:type="spellStart"/>
      <w:r w:rsidRPr="00BF03BD">
        <w:rPr>
          <w:b/>
          <w:bCs/>
          <w:sz w:val="32"/>
          <w:szCs w:val="32"/>
        </w:rPr>
        <w:t>i</w:t>
      </w:r>
      <w:proofErr w:type="spellEnd"/>
      <w:r w:rsidRPr="00BF03BD">
        <w:rPr>
          <w:b/>
          <w:bCs/>
          <w:sz w:val="32"/>
          <w:szCs w:val="32"/>
        </w:rPr>
        <w:t>. Data Cleaning:</w:t>
      </w:r>
      <w:r w:rsidRPr="00BF03BD">
        <w:rPr>
          <w:sz w:val="32"/>
          <w:szCs w:val="32"/>
        </w:rPr>
        <w:t xml:space="preserve"> The dataset was initially cleaned by addressing missing values, removing duplicates, and correcting inconsistencies. This step ensured that the dataset was accurate and reliable for further analysis​</w:t>
      </w:r>
      <w:r>
        <w:rPr>
          <w:sz w:val="32"/>
          <w:szCs w:val="32"/>
        </w:rPr>
        <w:t>.</w:t>
      </w:r>
    </w:p>
    <w:p w14:paraId="16957C38" w14:textId="74F094A7" w:rsidR="00BF03BD" w:rsidRDefault="00BF03BD" w:rsidP="00557F73">
      <w:pPr>
        <w:rPr>
          <w:sz w:val="32"/>
          <w:szCs w:val="32"/>
        </w:rPr>
      </w:pPr>
      <w:r w:rsidRPr="00BF03BD">
        <w:rPr>
          <w:b/>
          <w:bCs/>
          <w:sz w:val="32"/>
          <w:szCs w:val="32"/>
        </w:rPr>
        <w:t>ii. Data Transformation:</w:t>
      </w:r>
      <w:r w:rsidRPr="00BF03BD">
        <w:rPr>
          <w:sz w:val="32"/>
          <w:szCs w:val="32"/>
        </w:rPr>
        <w:t xml:space="preserve"> Categorical variables, such as marital status and education level, were transformed using </w:t>
      </w:r>
      <w:r w:rsidRPr="00BF03BD">
        <w:rPr>
          <w:b/>
          <w:bCs/>
          <w:sz w:val="32"/>
          <w:szCs w:val="32"/>
        </w:rPr>
        <w:t>one-hot encoding</w:t>
      </w:r>
      <w:r w:rsidRPr="00BF03BD">
        <w:rPr>
          <w:sz w:val="32"/>
          <w:szCs w:val="32"/>
        </w:rPr>
        <w:t xml:space="preserve"> to convert them into a numerical format. Continuous variables like age and income were standardized to ensure they were on the same scale, which is essential for accurate clustering and modeling​</w:t>
      </w:r>
      <w:r>
        <w:rPr>
          <w:sz w:val="32"/>
          <w:szCs w:val="32"/>
        </w:rPr>
        <w:t>.</w:t>
      </w:r>
    </w:p>
    <w:p w14:paraId="4A6663CF" w14:textId="7492BCB0" w:rsidR="00BF03BD" w:rsidRDefault="00BF03BD" w:rsidP="00557F73">
      <w:pPr>
        <w:rPr>
          <w:sz w:val="32"/>
          <w:szCs w:val="32"/>
        </w:rPr>
      </w:pPr>
      <w:r w:rsidRPr="00BF03BD">
        <w:rPr>
          <w:b/>
          <w:bCs/>
          <w:sz w:val="32"/>
          <w:szCs w:val="32"/>
        </w:rPr>
        <w:t>iii. Dimensionality Reduction:</w:t>
      </w:r>
      <w:r w:rsidRPr="00BF03BD">
        <w:rPr>
          <w:sz w:val="32"/>
          <w:szCs w:val="32"/>
        </w:rPr>
        <w:t xml:space="preserve"> To reduce the complexity of the dataset, </w:t>
      </w:r>
      <w:r w:rsidRPr="00B60379">
        <w:rPr>
          <w:b/>
          <w:bCs/>
          <w:color w:val="2F5496" w:themeColor="accent1" w:themeShade="BF"/>
          <w:sz w:val="32"/>
          <w:szCs w:val="32"/>
        </w:rPr>
        <w:t>Principal Component Analysis (PCA)</w:t>
      </w:r>
      <w:r w:rsidRPr="00BF03BD">
        <w:rPr>
          <w:sz w:val="32"/>
          <w:szCs w:val="32"/>
        </w:rPr>
        <w:t xml:space="preserve"> was employed. PCA allowed us to retain a significant portion of the variance while simplifying the dataset, optimizing it for further analysis and modeling</w:t>
      </w:r>
      <w:r>
        <w:rPr>
          <w:sz w:val="32"/>
          <w:szCs w:val="32"/>
        </w:rPr>
        <w:t>.</w:t>
      </w:r>
    </w:p>
    <w:p w14:paraId="30FEDA55" w14:textId="2671E908" w:rsidR="006F7934" w:rsidRDefault="006F7934" w:rsidP="00557F73">
      <w:pPr>
        <w:rPr>
          <w:sz w:val="32"/>
          <w:szCs w:val="32"/>
        </w:rPr>
      </w:pPr>
      <w:r w:rsidRPr="006F7934">
        <w:rPr>
          <w:noProof/>
          <w:sz w:val="32"/>
          <w:szCs w:val="32"/>
        </w:rPr>
        <w:drawing>
          <wp:inline distT="0" distB="0" distL="0" distR="0" wp14:anchorId="7B05AB99" wp14:editId="0E3A5881">
            <wp:extent cx="5943600" cy="3217545"/>
            <wp:effectExtent l="0" t="0" r="0" b="1905"/>
            <wp:docPr id="575960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60584" name=""/>
                    <pic:cNvPicPr/>
                  </pic:nvPicPr>
                  <pic:blipFill>
                    <a:blip r:embed="rId16"/>
                    <a:stretch>
                      <a:fillRect/>
                    </a:stretch>
                  </pic:blipFill>
                  <pic:spPr>
                    <a:xfrm>
                      <a:off x="0" y="0"/>
                      <a:ext cx="5943600" cy="3217545"/>
                    </a:xfrm>
                    <a:prstGeom prst="rect">
                      <a:avLst/>
                    </a:prstGeom>
                  </pic:spPr>
                </pic:pic>
              </a:graphicData>
            </a:graphic>
          </wp:inline>
        </w:drawing>
      </w:r>
    </w:p>
    <w:p w14:paraId="132E15EC" w14:textId="73D2CCEF" w:rsidR="006F7934" w:rsidRDefault="006F7934" w:rsidP="00557F73">
      <w:pPr>
        <w:rPr>
          <w:sz w:val="32"/>
          <w:szCs w:val="32"/>
        </w:rPr>
      </w:pPr>
      <w:r w:rsidRPr="006F7934">
        <w:rPr>
          <w:noProof/>
          <w:sz w:val="32"/>
          <w:szCs w:val="32"/>
        </w:rPr>
        <w:drawing>
          <wp:inline distT="0" distB="0" distL="0" distR="0" wp14:anchorId="790CE2F2" wp14:editId="3FF33E96">
            <wp:extent cx="5943600" cy="4601210"/>
            <wp:effectExtent l="0" t="0" r="0" b="8890"/>
            <wp:docPr id="114979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96386" name=""/>
                    <pic:cNvPicPr/>
                  </pic:nvPicPr>
                  <pic:blipFill>
                    <a:blip r:embed="rId17"/>
                    <a:stretch>
                      <a:fillRect/>
                    </a:stretch>
                  </pic:blipFill>
                  <pic:spPr>
                    <a:xfrm>
                      <a:off x="0" y="0"/>
                      <a:ext cx="5943600" cy="4601210"/>
                    </a:xfrm>
                    <a:prstGeom prst="rect">
                      <a:avLst/>
                    </a:prstGeom>
                  </pic:spPr>
                </pic:pic>
              </a:graphicData>
            </a:graphic>
          </wp:inline>
        </w:drawing>
      </w:r>
    </w:p>
    <w:p w14:paraId="756A139F" w14:textId="08FA4371" w:rsidR="008A7EE1" w:rsidRDefault="008A7EE1" w:rsidP="00557F73">
      <w:pPr>
        <w:rPr>
          <w:sz w:val="32"/>
          <w:szCs w:val="32"/>
        </w:rPr>
      </w:pPr>
      <w:r>
        <w:rPr>
          <w:noProof/>
        </w:rPr>
        <w:drawing>
          <wp:inline distT="0" distB="0" distL="0" distR="0" wp14:anchorId="03F9F2DD" wp14:editId="26E6AD3A">
            <wp:extent cx="4537710" cy="2852420"/>
            <wp:effectExtent l="0" t="0" r="0" b="508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pic:cNvPicPr>
                  </pic:nvPicPr>
                  <pic:blipFill>
                    <a:blip r:embed="rId18" cstate="print"/>
                    <a:stretch>
                      <a:fillRect/>
                    </a:stretch>
                  </pic:blipFill>
                  <pic:spPr>
                    <a:xfrm>
                      <a:off x="0" y="0"/>
                      <a:ext cx="4537710" cy="2852420"/>
                    </a:xfrm>
                    <a:prstGeom prst="rect">
                      <a:avLst/>
                    </a:prstGeom>
                  </pic:spPr>
                </pic:pic>
              </a:graphicData>
            </a:graphic>
          </wp:inline>
        </w:drawing>
      </w:r>
    </w:p>
    <w:p w14:paraId="7812A8E3" w14:textId="77777777" w:rsidR="00BF03BD" w:rsidRPr="00BF03BD" w:rsidRDefault="00BF03BD" w:rsidP="00BF03BD">
      <w:pPr>
        <w:rPr>
          <w:b/>
          <w:bCs/>
          <w:sz w:val="32"/>
          <w:szCs w:val="32"/>
        </w:rPr>
      </w:pPr>
      <w:r w:rsidRPr="00BF03BD">
        <w:rPr>
          <w:b/>
          <w:bCs/>
          <w:sz w:val="32"/>
          <w:szCs w:val="32"/>
        </w:rPr>
        <w:t>Conclusion:</w:t>
      </w:r>
    </w:p>
    <w:p w14:paraId="7EE61608" w14:textId="77777777" w:rsidR="00BF03BD" w:rsidRPr="00BF03BD" w:rsidRDefault="00BF03BD" w:rsidP="00BF03BD">
      <w:pPr>
        <w:rPr>
          <w:sz w:val="32"/>
          <w:szCs w:val="32"/>
        </w:rPr>
      </w:pPr>
      <w:r w:rsidRPr="00BF03BD">
        <w:rPr>
          <w:sz w:val="32"/>
          <w:szCs w:val="32"/>
        </w:rPr>
        <w:t>The data collection and pre-processing steps prepared the dataset for robust analysis. The thorough cleaning, transformation, and dimensionality reduction ensured that the dataset was accurate, reliable, and ready for further segmentation and modeling.</w:t>
      </w:r>
    </w:p>
    <w:p w14:paraId="5DD30837" w14:textId="16776CF6" w:rsidR="00B60379" w:rsidRPr="00B60379" w:rsidRDefault="00B60379" w:rsidP="00B60379">
      <w:pPr>
        <w:rPr>
          <w:b/>
          <w:bCs/>
          <w:color w:val="2F5496" w:themeColor="accent1" w:themeShade="BF"/>
          <w:sz w:val="40"/>
          <w:szCs w:val="40"/>
        </w:rPr>
      </w:pPr>
      <w:r w:rsidRPr="00B60379">
        <w:rPr>
          <w:b/>
          <w:bCs/>
          <w:color w:val="2F5496" w:themeColor="accent1" w:themeShade="BF"/>
          <w:sz w:val="40"/>
          <w:szCs w:val="40"/>
        </w:rPr>
        <w:t>Data Quality Considerations</w:t>
      </w:r>
    </w:p>
    <w:p w14:paraId="03EF0B36" w14:textId="77777777" w:rsidR="00B60379" w:rsidRPr="00B60379" w:rsidRDefault="00B60379" w:rsidP="00B60379">
      <w:pPr>
        <w:rPr>
          <w:sz w:val="32"/>
          <w:szCs w:val="32"/>
        </w:rPr>
      </w:pPr>
      <w:r w:rsidRPr="00B60379">
        <w:rPr>
          <w:sz w:val="32"/>
          <w:szCs w:val="32"/>
        </w:rPr>
        <w:t>Ensuring data quality is a critical step before proceeding with the analysis. Several factors were addressed to guarantee the reliability and accuracy of the data:</w:t>
      </w:r>
    </w:p>
    <w:p w14:paraId="048DD94F" w14:textId="77777777" w:rsidR="00B60379" w:rsidRPr="00B60379" w:rsidRDefault="00B60379" w:rsidP="00B60379">
      <w:pPr>
        <w:rPr>
          <w:b/>
          <w:bCs/>
          <w:sz w:val="32"/>
          <w:szCs w:val="32"/>
        </w:rPr>
      </w:pPr>
      <w:r w:rsidRPr="00B60379">
        <w:rPr>
          <w:b/>
          <w:bCs/>
          <w:sz w:val="32"/>
          <w:szCs w:val="32"/>
        </w:rPr>
        <w:t>Completeness:</w:t>
      </w:r>
    </w:p>
    <w:p w14:paraId="50D65223" w14:textId="77777777" w:rsidR="00B60379" w:rsidRPr="00B60379" w:rsidRDefault="00B60379" w:rsidP="00B60379">
      <w:pPr>
        <w:numPr>
          <w:ilvl w:val="0"/>
          <w:numId w:val="12"/>
        </w:numPr>
        <w:rPr>
          <w:sz w:val="32"/>
          <w:szCs w:val="32"/>
        </w:rPr>
      </w:pPr>
      <w:r w:rsidRPr="00B60379">
        <w:rPr>
          <w:sz w:val="32"/>
          <w:szCs w:val="32"/>
        </w:rPr>
        <w:t>The dataset provides a comprehensive view of various demographic segments, although some entries may lack specific details, such as total household income or specific costs related to EV ownership.</w:t>
      </w:r>
    </w:p>
    <w:p w14:paraId="4919E986" w14:textId="77777777" w:rsidR="00B60379" w:rsidRPr="00B60379" w:rsidRDefault="00B60379" w:rsidP="00B60379">
      <w:pPr>
        <w:rPr>
          <w:b/>
          <w:bCs/>
          <w:sz w:val="32"/>
          <w:szCs w:val="32"/>
        </w:rPr>
      </w:pPr>
      <w:r w:rsidRPr="00B60379">
        <w:rPr>
          <w:b/>
          <w:bCs/>
          <w:sz w:val="32"/>
          <w:szCs w:val="32"/>
        </w:rPr>
        <w:t>Consistency:</w:t>
      </w:r>
    </w:p>
    <w:p w14:paraId="0220873C" w14:textId="77777777" w:rsidR="00B60379" w:rsidRPr="00B60379" w:rsidRDefault="00B60379" w:rsidP="00B60379">
      <w:pPr>
        <w:numPr>
          <w:ilvl w:val="0"/>
          <w:numId w:val="13"/>
        </w:numPr>
        <w:rPr>
          <w:sz w:val="32"/>
          <w:szCs w:val="32"/>
        </w:rPr>
      </w:pPr>
      <w:r w:rsidRPr="00B60379">
        <w:rPr>
          <w:sz w:val="32"/>
          <w:szCs w:val="32"/>
        </w:rPr>
        <w:t>Variables like marital status, education, and profession were consistently categorized, ensuring reliable results during analysis. For instance, all individuals were consistently categorized as either “Salaried” or “Business Owners.”</w:t>
      </w:r>
    </w:p>
    <w:p w14:paraId="34F0BC33" w14:textId="77777777" w:rsidR="00B60379" w:rsidRPr="00B60379" w:rsidRDefault="00B60379" w:rsidP="00B60379">
      <w:pPr>
        <w:rPr>
          <w:b/>
          <w:bCs/>
          <w:sz w:val="32"/>
          <w:szCs w:val="32"/>
        </w:rPr>
      </w:pPr>
      <w:r w:rsidRPr="00B60379">
        <w:rPr>
          <w:b/>
          <w:bCs/>
          <w:sz w:val="32"/>
          <w:szCs w:val="32"/>
        </w:rPr>
        <w:t>Accuracy:</w:t>
      </w:r>
    </w:p>
    <w:p w14:paraId="1270BB3C" w14:textId="7A843966" w:rsidR="00B60379" w:rsidRPr="00B60379" w:rsidRDefault="00B60379" w:rsidP="00B60379">
      <w:pPr>
        <w:numPr>
          <w:ilvl w:val="0"/>
          <w:numId w:val="14"/>
        </w:numPr>
        <w:rPr>
          <w:sz w:val="32"/>
          <w:szCs w:val="32"/>
        </w:rPr>
      </w:pPr>
      <w:r w:rsidRPr="00B60379">
        <w:rPr>
          <w:sz w:val="32"/>
          <w:szCs w:val="32"/>
        </w:rPr>
        <w:t>The reported incomes, ownership statuses, and other critical data points underwent validation processes. This ensured that the data was accurate and represented the true financial and ownership behaviors of respondents​</w:t>
      </w:r>
      <w:r>
        <w:rPr>
          <w:sz w:val="32"/>
          <w:szCs w:val="32"/>
        </w:rPr>
        <w:t>.</w:t>
      </w:r>
    </w:p>
    <w:p w14:paraId="10D95884" w14:textId="77777777" w:rsidR="00B60379" w:rsidRDefault="00B60379" w:rsidP="00557F73">
      <w:pPr>
        <w:rPr>
          <w:sz w:val="32"/>
          <w:szCs w:val="32"/>
        </w:rPr>
      </w:pPr>
      <w:r w:rsidRPr="00B60379">
        <w:rPr>
          <w:b/>
          <w:bCs/>
          <w:color w:val="2F5496" w:themeColor="accent1" w:themeShade="BF"/>
          <w:sz w:val="40"/>
          <w:szCs w:val="40"/>
        </w:rPr>
        <w:t>4. Segment Extraction</w:t>
      </w:r>
      <w:r w:rsidRPr="00B60379">
        <w:rPr>
          <w:color w:val="2F5496" w:themeColor="accent1" w:themeShade="BF"/>
          <w:sz w:val="32"/>
          <w:szCs w:val="32"/>
        </w:rPr>
        <w:t xml:space="preserve"> </w:t>
      </w:r>
      <w:r>
        <w:rPr>
          <w:sz w:val="32"/>
          <w:szCs w:val="32"/>
        </w:rPr>
        <w:t>:</w:t>
      </w:r>
    </w:p>
    <w:p w14:paraId="6F9B1FB2" w14:textId="77777777" w:rsidR="00B60379" w:rsidRDefault="00B60379" w:rsidP="00557F73">
      <w:pPr>
        <w:rPr>
          <w:sz w:val="32"/>
          <w:szCs w:val="32"/>
        </w:rPr>
      </w:pPr>
      <w:proofErr w:type="spellStart"/>
      <w:r w:rsidRPr="00B60379">
        <w:rPr>
          <w:color w:val="2F5496" w:themeColor="accent1" w:themeShade="BF"/>
          <w:sz w:val="32"/>
          <w:szCs w:val="32"/>
        </w:rPr>
        <w:t>i</w:t>
      </w:r>
      <w:proofErr w:type="spellEnd"/>
      <w:r w:rsidRPr="00B60379">
        <w:rPr>
          <w:color w:val="2F5496" w:themeColor="accent1" w:themeShade="BF"/>
          <w:sz w:val="32"/>
          <w:szCs w:val="32"/>
        </w:rPr>
        <w:t xml:space="preserve">. </w:t>
      </w:r>
      <w:r w:rsidRPr="00B60379">
        <w:rPr>
          <w:b/>
          <w:bCs/>
          <w:i/>
          <w:iCs/>
          <w:color w:val="2F5496" w:themeColor="accent1" w:themeShade="BF"/>
          <w:sz w:val="32"/>
          <w:szCs w:val="32"/>
        </w:rPr>
        <w:t xml:space="preserve">Clustering Technique </w:t>
      </w:r>
      <w:r w:rsidRPr="00B60379">
        <w:rPr>
          <w:sz w:val="32"/>
          <w:szCs w:val="32"/>
        </w:rPr>
        <w:t xml:space="preserve">The </w:t>
      </w:r>
      <w:proofErr w:type="spellStart"/>
      <w:r w:rsidRPr="00B60379">
        <w:rPr>
          <w:sz w:val="32"/>
          <w:szCs w:val="32"/>
        </w:rPr>
        <w:t>KMeans</w:t>
      </w:r>
      <w:proofErr w:type="spellEnd"/>
      <w:r w:rsidRPr="00B60379">
        <w:rPr>
          <w:sz w:val="32"/>
          <w:szCs w:val="32"/>
        </w:rPr>
        <w:t xml:space="preserve"> clustering algorithm was employed to extract segments from the dataset. Through careful analysis, it was determined that the optimal number of segments is five. This conclusion was supported by the highest median Adjusted Rand Index (ARI) scores, which reflect the stability and quality of the identified segments.</w:t>
      </w:r>
    </w:p>
    <w:p w14:paraId="6FD2BC22" w14:textId="199D538C" w:rsidR="00BF03BD" w:rsidRDefault="00B60379" w:rsidP="00557F73">
      <w:pPr>
        <w:rPr>
          <w:sz w:val="32"/>
          <w:szCs w:val="32"/>
        </w:rPr>
      </w:pPr>
      <w:r w:rsidRPr="00B60379">
        <w:rPr>
          <w:color w:val="2F5496" w:themeColor="accent1" w:themeShade="BF"/>
          <w:sz w:val="32"/>
          <w:szCs w:val="32"/>
        </w:rPr>
        <w:t xml:space="preserve">ii.  </w:t>
      </w:r>
      <w:r w:rsidRPr="00B60379">
        <w:rPr>
          <w:b/>
          <w:bCs/>
          <w:i/>
          <w:iCs/>
          <w:color w:val="2F5496" w:themeColor="accent1" w:themeShade="BF"/>
          <w:sz w:val="32"/>
          <w:szCs w:val="32"/>
        </w:rPr>
        <w:t>Segment Evaluation</w:t>
      </w:r>
      <w:r w:rsidRPr="00B60379">
        <w:rPr>
          <w:color w:val="2F5496" w:themeColor="accent1" w:themeShade="BF"/>
          <w:sz w:val="32"/>
          <w:szCs w:val="32"/>
        </w:rPr>
        <w:t xml:space="preserve"> </w:t>
      </w:r>
      <w:r w:rsidRPr="00B60379">
        <w:rPr>
          <w:sz w:val="32"/>
          <w:szCs w:val="32"/>
        </w:rPr>
        <w:t>The stability and quality of the segments were assessed using various metrics, with particular emphasis on the Adjusted Rand Index. This index measures the similarity between predicted clusters and true clusters. To visualize segment stability across different clustering solutions, a boxplot was created, revealing that segment 5 exhibited the highest stability among all identified segments.</w:t>
      </w:r>
    </w:p>
    <w:p w14:paraId="0A26289C" w14:textId="7F328063" w:rsidR="00BF03BD" w:rsidRDefault="00B60379" w:rsidP="00557F73">
      <w:pPr>
        <w:rPr>
          <w:sz w:val="32"/>
          <w:szCs w:val="32"/>
        </w:rPr>
      </w:pPr>
      <w:r w:rsidRPr="00B60379">
        <w:rPr>
          <w:sz w:val="32"/>
          <w:szCs w:val="32"/>
        </w:rPr>
        <w:t xml:space="preserve">iii. </w:t>
      </w:r>
      <w:r w:rsidRPr="00B60379">
        <w:rPr>
          <w:b/>
          <w:bCs/>
          <w:i/>
          <w:iCs/>
          <w:color w:val="2F5496" w:themeColor="accent1" w:themeShade="BF"/>
          <w:sz w:val="32"/>
          <w:szCs w:val="32"/>
        </w:rPr>
        <w:t>Profile Analysis</w:t>
      </w:r>
      <w:r w:rsidRPr="00B60379">
        <w:rPr>
          <w:color w:val="2F5496" w:themeColor="accent1" w:themeShade="BF"/>
          <w:sz w:val="32"/>
          <w:szCs w:val="32"/>
        </w:rPr>
        <w:t xml:space="preserve"> </w:t>
      </w:r>
      <w:r w:rsidRPr="00B60379">
        <w:rPr>
          <w:sz w:val="32"/>
          <w:szCs w:val="32"/>
        </w:rPr>
        <w:t>Each segment was subjected to a thorough profile analysis to discern its unique characteristics and attributes. The mean values of numerical attributes were calculated for each cluster, providing insights into the distinct profiles associated with each segment.</w:t>
      </w:r>
    </w:p>
    <w:p w14:paraId="57945F66" w14:textId="2EA5963C" w:rsidR="00B55C04" w:rsidRDefault="00B55C04" w:rsidP="00557F73">
      <w:pPr>
        <w:rPr>
          <w:sz w:val="32"/>
          <w:szCs w:val="32"/>
        </w:rPr>
      </w:pPr>
      <w:r>
        <w:rPr>
          <w:noProof/>
        </w:rPr>
        <w:drawing>
          <wp:inline distT="0" distB="0" distL="0" distR="0" wp14:anchorId="5388F072" wp14:editId="5092E69B">
            <wp:extent cx="5067300" cy="7188200"/>
            <wp:effectExtent l="0" t="0" r="0" b="0"/>
            <wp:docPr id="1194607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7188200"/>
                    </a:xfrm>
                    <a:prstGeom prst="rect">
                      <a:avLst/>
                    </a:prstGeom>
                    <a:noFill/>
                    <a:ln>
                      <a:noFill/>
                    </a:ln>
                  </pic:spPr>
                </pic:pic>
              </a:graphicData>
            </a:graphic>
          </wp:inline>
        </w:drawing>
      </w:r>
    </w:p>
    <w:p w14:paraId="42DAF888" w14:textId="40F857B2" w:rsidR="006F7934" w:rsidRDefault="006F7934" w:rsidP="00557F73">
      <w:pPr>
        <w:rPr>
          <w:sz w:val="32"/>
          <w:szCs w:val="32"/>
        </w:rPr>
      </w:pPr>
      <w:r w:rsidRPr="006F7934">
        <w:rPr>
          <w:noProof/>
          <w:sz w:val="32"/>
          <w:szCs w:val="32"/>
        </w:rPr>
        <w:drawing>
          <wp:inline distT="0" distB="0" distL="0" distR="0" wp14:anchorId="12492507" wp14:editId="5121DDE7">
            <wp:extent cx="5943600" cy="3950970"/>
            <wp:effectExtent l="0" t="0" r="0" b="0"/>
            <wp:docPr id="42221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17631" name=""/>
                    <pic:cNvPicPr/>
                  </pic:nvPicPr>
                  <pic:blipFill>
                    <a:blip r:embed="rId20"/>
                    <a:stretch>
                      <a:fillRect/>
                    </a:stretch>
                  </pic:blipFill>
                  <pic:spPr>
                    <a:xfrm>
                      <a:off x="0" y="0"/>
                      <a:ext cx="5943600" cy="3950970"/>
                    </a:xfrm>
                    <a:prstGeom prst="rect">
                      <a:avLst/>
                    </a:prstGeom>
                  </pic:spPr>
                </pic:pic>
              </a:graphicData>
            </a:graphic>
          </wp:inline>
        </w:drawing>
      </w:r>
    </w:p>
    <w:p w14:paraId="452EEC8E" w14:textId="77777777" w:rsidR="00B60379" w:rsidRPr="00B60379" w:rsidRDefault="00B60379" w:rsidP="00557F73">
      <w:pPr>
        <w:rPr>
          <w:b/>
          <w:bCs/>
          <w:color w:val="2F5496" w:themeColor="accent1" w:themeShade="BF"/>
          <w:sz w:val="32"/>
          <w:szCs w:val="32"/>
          <w:u w:val="single"/>
        </w:rPr>
      </w:pPr>
      <w:r w:rsidRPr="00B60379">
        <w:rPr>
          <w:b/>
          <w:bCs/>
          <w:color w:val="2F5496" w:themeColor="accent1" w:themeShade="BF"/>
          <w:sz w:val="32"/>
          <w:szCs w:val="32"/>
          <w:u w:val="single"/>
        </w:rPr>
        <w:t xml:space="preserve">Findings </w:t>
      </w:r>
    </w:p>
    <w:p w14:paraId="10ECB6BD" w14:textId="77777777" w:rsidR="00B60379" w:rsidRDefault="00B60379" w:rsidP="00557F73">
      <w:pPr>
        <w:rPr>
          <w:sz w:val="32"/>
          <w:szCs w:val="32"/>
        </w:rPr>
      </w:pPr>
      <w:r w:rsidRPr="00B60379">
        <w:rPr>
          <w:sz w:val="32"/>
          <w:szCs w:val="32"/>
        </w:rPr>
        <w:t>• The analysis identified five segments as the optimal grouping, with segment 5 demonstrating the greatest stability based on ARI scores.</w:t>
      </w:r>
    </w:p>
    <w:p w14:paraId="68270C97" w14:textId="77777777" w:rsidR="00B60379" w:rsidRDefault="00B60379" w:rsidP="00557F73">
      <w:pPr>
        <w:rPr>
          <w:sz w:val="32"/>
          <w:szCs w:val="32"/>
        </w:rPr>
      </w:pPr>
      <w:r w:rsidRPr="00B60379">
        <w:rPr>
          <w:sz w:val="32"/>
          <w:szCs w:val="32"/>
        </w:rPr>
        <w:t xml:space="preserve"> • The profiles derived from the segments revealed significant differences, enabling the formulation of targeted marketing strategies and product offerings tailored to each segment's specific needs. </w:t>
      </w:r>
    </w:p>
    <w:p w14:paraId="71C10826" w14:textId="642B31EC" w:rsidR="00B60379" w:rsidRDefault="00B60379" w:rsidP="00557F73">
      <w:pPr>
        <w:rPr>
          <w:sz w:val="32"/>
          <w:szCs w:val="32"/>
        </w:rPr>
      </w:pPr>
      <w:r w:rsidRPr="00B60379">
        <w:rPr>
          <w:sz w:val="32"/>
          <w:szCs w:val="32"/>
        </w:rPr>
        <w:t>• Visualizations, including bar plots and boxplots, effectively illustrated the distribution and stability of the segments, thereby enhancing the interpretability of the results.</w:t>
      </w:r>
    </w:p>
    <w:p w14:paraId="4AF2ED98" w14:textId="77777777" w:rsidR="00B60379" w:rsidRDefault="00B60379" w:rsidP="00557F73">
      <w:pPr>
        <w:rPr>
          <w:sz w:val="32"/>
          <w:szCs w:val="32"/>
        </w:rPr>
      </w:pPr>
    </w:p>
    <w:p w14:paraId="6A42046D" w14:textId="77777777" w:rsidR="00B60379" w:rsidRDefault="00B60379" w:rsidP="00557F73">
      <w:pPr>
        <w:rPr>
          <w:sz w:val="32"/>
          <w:szCs w:val="32"/>
        </w:rPr>
      </w:pPr>
      <w:r w:rsidRPr="00B60379">
        <w:rPr>
          <w:b/>
          <w:bCs/>
          <w:color w:val="2F5496" w:themeColor="accent1" w:themeShade="BF"/>
          <w:sz w:val="32"/>
          <w:szCs w:val="32"/>
        </w:rPr>
        <w:t>Conclusion</w:t>
      </w:r>
      <w:r>
        <w:rPr>
          <w:sz w:val="32"/>
          <w:szCs w:val="32"/>
        </w:rPr>
        <w:t>:</w:t>
      </w:r>
    </w:p>
    <w:p w14:paraId="44203431" w14:textId="67A2C3E5" w:rsidR="00B60379" w:rsidRDefault="00B60379" w:rsidP="00557F73">
      <w:pPr>
        <w:rPr>
          <w:sz w:val="32"/>
          <w:szCs w:val="32"/>
        </w:rPr>
      </w:pPr>
      <w:r w:rsidRPr="00B60379">
        <w:rPr>
          <w:sz w:val="32"/>
          <w:szCs w:val="32"/>
        </w:rPr>
        <w:t xml:space="preserve"> The segment extraction process successfully identified and characterized distinct groups within the dataset. The insights garnered from this analysis have the potential to inform strategic decisions in marketing and product development, ultimately contributing to improved customer engagement and satisfaction.</w:t>
      </w:r>
    </w:p>
    <w:p w14:paraId="73ED49A7" w14:textId="77777777" w:rsidR="00B60379" w:rsidRDefault="00B60379" w:rsidP="00557F73">
      <w:pPr>
        <w:rPr>
          <w:sz w:val="32"/>
          <w:szCs w:val="32"/>
        </w:rPr>
      </w:pPr>
    </w:p>
    <w:p w14:paraId="13966725" w14:textId="77777777" w:rsidR="00B60379" w:rsidRDefault="00B60379" w:rsidP="00557F73">
      <w:pPr>
        <w:rPr>
          <w:color w:val="2F5496" w:themeColor="accent1" w:themeShade="BF"/>
          <w:sz w:val="32"/>
          <w:szCs w:val="32"/>
        </w:rPr>
      </w:pPr>
      <w:r w:rsidRPr="00B60379">
        <w:rPr>
          <w:b/>
          <w:bCs/>
          <w:color w:val="2F5496" w:themeColor="accent1" w:themeShade="BF"/>
          <w:sz w:val="40"/>
          <w:szCs w:val="40"/>
        </w:rPr>
        <w:t>5. Profiling and describing potential segments</w:t>
      </w:r>
      <w:r w:rsidRPr="00B60379">
        <w:rPr>
          <w:color w:val="2F5496" w:themeColor="accent1" w:themeShade="BF"/>
          <w:sz w:val="32"/>
          <w:szCs w:val="32"/>
        </w:rPr>
        <w:t xml:space="preserve"> </w:t>
      </w:r>
      <w:r>
        <w:rPr>
          <w:color w:val="2F5496" w:themeColor="accent1" w:themeShade="BF"/>
          <w:sz w:val="32"/>
          <w:szCs w:val="32"/>
        </w:rPr>
        <w:t xml:space="preserve">: </w:t>
      </w:r>
    </w:p>
    <w:p w14:paraId="4824321D" w14:textId="77894A16" w:rsidR="00B60379" w:rsidRDefault="00B60379" w:rsidP="00B60379">
      <w:pPr>
        <w:rPr>
          <w:sz w:val="32"/>
          <w:szCs w:val="32"/>
        </w:rPr>
      </w:pPr>
      <w:r w:rsidRPr="00B60379">
        <w:rPr>
          <w:sz w:val="32"/>
          <w:szCs w:val="32"/>
        </w:rPr>
        <w:t xml:space="preserve">The analysis utilized </w:t>
      </w:r>
      <w:proofErr w:type="spellStart"/>
      <w:r w:rsidRPr="00B60379">
        <w:rPr>
          <w:sz w:val="32"/>
          <w:szCs w:val="32"/>
        </w:rPr>
        <w:t>KMeans</w:t>
      </w:r>
      <w:proofErr w:type="spellEnd"/>
      <w:r w:rsidRPr="00B60379">
        <w:rPr>
          <w:sz w:val="32"/>
          <w:szCs w:val="32"/>
        </w:rPr>
        <w:t xml:space="preserve"> clustering to identify five distinct segments within the dataset. Segment 2 emerged as particularly noteworthy due to its larger bubble size, which indicates higher price values and potential asset holdings. This segment is likely comprised of high-value customers, marking them as a critical target for financial institutions.</w:t>
      </w:r>
    </w:p>
    <w:p w14:paraId="47F8825C" w14:textId="76909EA8" w:rsidR="00B60379" w:rsidRDefault="00B60379" w:rsidP="00B60379">
      <w:pPr>
        <w:rPr>
          <w:b/>
          <w:bCs/>
          <w:color w:val="2F5496" w:themeColor="accent1" w:themeShade="BF"/>
          <w:sz w:val="34"/>
          <w:szCs w:val="34"/>
        </w:rPr>
      </w:pPr>
      <w:r w:rsidRPr="00B60379">
        <w:rPr>
          <w:b/>
          <w:bCs/>
          <w:color w:val="2F5496" w:themeColor="accent1" w:themeShade="BF"/>
          <w:sz w:val="34"/>
          <w:szCs w:val="34"/>
        </w:rPr>
        <w:t>Segment Profiles</w:t>
      </w:r>
      <w:r>
        <w:rPr>
          <w:b/>
          <w:bCs/>
          <w:color w:val="2F5496" w:themeColor="accent1" w:themeShade="BF"/>
          <w:sz w:val="34"/>
          <w:szCs w:val="34"/>
        </w:rPr>
        <w:t>:</w:t>
      </w:r>
    </w:p>
    <w:p w14:paraId="608F39A5" w14:textId="01A42B83" w:rsidR="00B60379" w:rsidRPr="00D80EE9" w:rsidRDefault="00B60379" w:rsidP="00D80EE9">
      <w:pPr>
        <w:pStyle w:val="ListParagraph"/>
        <w:numPr>
          <w:ilvl w:val="1"/>
          <w:numId w:val="15"/>
        </w:numPr>
        <w:rPr>
          <w:sz w:val="32"/>
          <w:szCs w:val="32"/>
        </w:rPr>
      </w:pPr>
      <w:r w:rsidRPr="00D80EE9">
        <w:rPr>
          <w:sz w:val="32"/>
          <w:szCs w:val="32"/>
        </w:rPr>
        <w:t>Segment 1: This group includes individuals with lower income and asset levels. They are likely to seek affordable electric vehicle (EV) options and financing solutions. Entry-level models and available government incentives could greatly support their transition to electric mobility.</w:t>
      </w:r>
    </w:p>
    <w:p w14:paraId="779ED11E" w14:textId="4D9B0DCE" w:rsidR="00D80EE9" w:rsidRDefault="00D80EE9" w:rsidP="00D80EE9">
      <w:pPr>
        <w:pStyle w:val="ListParagraph"/>
        <w:numPr>
          <w:ilvl w:val="1"/>
          <w:numId w:val="15"/>
        </w:numPr>
        <w:rPr>
          <w:sz w:val="32"/>
          <w:szCs w:val="32"/>
        </w:rPr>
      </w:pPr>
      <w:r w:rsidRPr="00D80EE9">
        <w:rPr>
          <w:sz w:val="32"/>
          <w:szCs w:val="32"/>
        </w:rPr>
        <w:t>Segment 2: Here we find high-value customers with substantial income and assets. This segment shows a keen interest in premium EV models and personalized services, often looking for luxury features and advanced technology in their vehicles</w:t>
      </w:r>
    </w:p>
    <w:p w14:paraId="627A4B40" w14:textId="77777777" w:rsidR="00D80EE9" w:rsidRDefault="00D80EE9" w:rsidP="00D80EE9">
      <w:pPr>
        <w:pStyle w:val="ListParagraph"/>
        <w:numPr>
          <w:ilvl w:val="1"/>
          <w:numId w:val="15"/>
        </w:numPr>
        <w:rPr>
          <w:sz w:val="32"/>
          <w:szCs w:val="32"/>
        </w:rPr>
      </w:pPr>
      <w:r w:rsidRPr="00D80EE9">
        <w:rPr>
          <w:sz w:val="32"/>
          <w:szCs w:val="32"/>
        </w:rPr>
        <w:t xml:space="preserve">Segment 3: Middle-income individuals make up this segment. They could benefit from tailored financing options and incentives that facilitate their adoption of EVs. Mid-range models that balance price and features, along with home charging solutions, would likely appeal to them. </w:t>
      </w:r>
    </w:p>
    <w:p w14:paraId="5780D29B" w14:textId="77777777" w:rsidR="00D80EE9" w:rsidRDefault="00D80EE9" w:rsidP="00D80EE9">
      <w:pPr>
        <w:pStyle w:val="ListParagraph"/>
        <w:numPr>
          <w:ilvl w:val="1"/>
          <w:numId w:val="15"/>
        </w:numPr>
        <w:rPr>
          <w:sz w:val="32"/>
          <w:szCs w:val="32"/>
        </w:rPr>
      </w:pPr>
      <w:r w:rsidRPr="00D80EE9">
        <w:rPr>
          <w:sz w:val="32"/>
          <w:szCs w:val="32"/>
        </w:rPr>
        <w:t>Segment 4: This group consists of customers with moderate awareness of EV technology. They may need educational resources and guidance on the advantages of electric vehicles. Informative content about savings, environmental benefits, and available incentives could encourage them to make a purchase.</w:t>
      </w:r>
    </w:p>
    <w:p w14:paraId="51E6809C" w14:textId="08A5B0EB" w:rsidR="00D80EE9" w:rsidRDefault="00D80EE9" w:rsidP="00D80EE9">
      <w:pPr>
        <w:pStyle w:val="ListParagraph"/>
        <w:numPr>
          <w:ilvl w:val="1"/>
          <w:numId w:val="15"/>
        </w:numPr>
        <w:rPr>
          <w:sz w:val="32"/>
          <w:szCs w:val="32"/>
        </w:rPr>
      </w:pPr>
      <w:r w:rsidRPr="00D80EE9">
        <w:rPr>
          <w:sz w:val="32"/>
          <w:szCs w:val="32"/>
        </w:rPr>
        <w:t xml:space="preserve"> Segment 5: Characterized by high financial stability and a strong sense of environmental responsibility, this segment is interested not only in purchasing EVs but also in sustainable practices, such as using renewable energy for home charging. They may be drawn to premium services like vehicle customization and smart charging solutions.</w:t>
      </w:r>
    </w:p>
    <w:p w14:paraId="1FF3CB94" w14:textId="23CB3A84" w:rsidR="006F7934" w:rsidRDefault="006F7934" w:rsidP="006F7934">
      <w:pPr>
        <w:pStyle w:val="ListParagraph"/>
        <w:rPr>
          <w:sz w:val="32"/>
          <w:szCs w:val="32"/>
        </w:rPr>
      </w:pPr>
      <w:r w:rsidRPr="006F7934">
        <w:rPr>
          <w:noProof/>
          <w:sz w:val="32"/>
          <w:szCs w:val="32"/>
        </w:rPr>
        <w:drawing>
          <wp:inline distT="0" distB="0" distL="0" distR="0" wp14:anchorId="46908F9A" wp14:editId="1B654021">
            <wp:extent cx="5943600" cy="4432300"/>
            <wp:effectExtent l="0" t="0" r="0" b="6350"/>
            <wp:docPr id="1398905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905501" name=""/>
                    <pic:cNvPicPr/>
                  </pic:nvPicPr>
                  <pic:blipFill>
                    <a:blip r:embed="rId21"/>
                    <a:stretch>
                      <a:fillRect/>
                    </a:stretch>
                  </pic:blipFill>
                  <pic:spPr>
                    <a:xfrm>
                      <a:off x="0" y="0"/>
                      <a:ext cx="5943600" cy="4432300"/>
                    </a:xfrm>
                    <a:prstGeom prst="rect">
                      <a:avLst/>
                    </a:prstGeom>
                  </pic:spPr>
                </pic:pic>
              </a:graphicData>
            </a:graphic>
          </wp:inline>
        </w:drawing>
      </w:r>
    </w:p>
    <w:p w14:paraId="6EC65C95" w14:textId="77777777" w:rsidR="00D80EE9" w:rsidRPr="00D80EE9" w:rsidRDefault="00D80EE9" w:rsidP="00D80EE9">
      <w:pPr>
        <w:ind w:left="720"/>
        <w:rPr>
          <w:b/>
          <w:bCs/>
          <w:color w:val="2F5496" w:themeColor="accent1" w:themeShade="BF"/>
          <w:sz w:val="32"/>
          <w:szCs w:val="32"/>
        </w:rPr>
      </w:pPr>
      <w:r w:rsidRPr="00D80EE9">
        <w:rPr>
          <w:b/>
          <w:bCs/>
          <w:color w:val="2F5496" w:themeColor="accent1" w:themeShade="BF"/>
          <w:sz w:val="32"/>
          <w:szCs w:val="32"/>
        </w:rPr>
        <w:t xml:space="preserve">Strategic Implications </w:t>
      </w:r>
    </w:p>
    <w:p w14:paraId="441A19BF" w14:textId="77777777" w:rsidR="00D80EE9" w:rsidRDefault="00D80EE9" w:rsidP="00D80EE9">
      <w:pPr>
        <w:ind w:left="720"/>
        <w:rPr>
          <w:sz w:val="32"/>
          <w:szCs w:val="32"/>
        </w:rPr>
      </w:pPr>
      <w:r w:rsidRPr="00D80EE9">
        <w:rPr>
          <w:sz w:val="32"/>
          <w:szCs w:val="32"/>
        </w:rPr>
        <w:t xml:space="preserve">By understanding these segment profiles, EV manufacturers and marketers can better tailor their approaches. Segment 2, with its demand for premium offerings, should be a primary focus. Meanwhile, the other segments can be addressed with targeted products and educational initiatives that cater to their specific needs. </w:t>
      </w:r>
    </w:p>
    <w:p w14:paraId="0767DDB8" w14:textId="77777777" w:rsidR="00D80EE9" w:rsidRPr="00D80EE9" w:rsidRDefault="00D80EE9" w:rsidP="00D80EE9">
      <w:pPr>
        <w:ind w:left="720"/>
        <w:rPr>
          <w:b/>
          <w:bCs/>
          <w:color w:val="2F5496" w:themeColor="accent1" w:themeShade="BF"/>
          <w:sz w:val="32"/>
          <w:szCs w:val="32"/>
        </w:rPr>
      </w:pPr>
      <w:r w:rsidRPr="00D80EE9">
        <w:rPr>
          <w:b/>
          <w:bCs/>
          <w:color w:val="2F5496" w:themeColor="accent1" w:themeShade="BF"/>
          <w:sz w:val="32"/>
          <w:szCs w:val="32"/>
        </w:rPr>
        <w:t xml:space="preserve">Conclusion </w:t>
      </w:r>
    </w:p>
    <w:p w14:paraId="4E381647" w14:textId="385A9DE3" w:rsidR="00D80EE9" w:rsidRDefault="00D80EE9" w:rsidP="00D80EE9">
      <w:pPr>
        <w:ind w:left="720"/>
        <w:rPr>
          <w:sz w:val="32"/>
          <w:szCs w:val="32"/>
        </w:rPr>
      </w:pPr>
      <w:r w:rsidRPr="00D80EE9">
        <w:rPr>
          <w:sz w:val="32"/>
          <w:szCs w:val="32"/>
        </w:rPr>
        <w:t xml:space="preserve">Profiling these customer segments offers valuable insights into preferences and </w:t>
      </w:r>
      <w:proofErr w:type="spellStart"/>
      <w:r w:rsidRPr="00D80EE9">
        <w:rPr>
          <w:sz w:val="32"/>
          <w:szCs w:val="32"/>
        </w:rPr>
        <w:t>behaviours</w:t>
      </w:r>
      <w:proofErr w:type="spellEnd"/>
      <w:r w:rsidRPr="00D80EE9">
        <w:rPr>
          <w:sz w:val="32"/>
          <w:szCs w:val="32"/>
        </w:rPr>
        <w:t xml:space="preserve"> within the EV market. Companies can use this information to enhance their engagement strategies, improve customer satisfaction, and foster growth in the electric vehicle industry.</w:t>
      </w:r>
    </w:p>
    <w:p w14:paraId="626406D2" w14:textId="77777777" w:rsidR="00D80EE9" w:rsidRDefault="00D80EE9" w:rsidP="00D80EE9">
      <w:pPr>
        <w:ind w:left="720"/>
        <w:rPr>
          <w:sz w:val="32"/>
          <w:szCs w:val="32"/>
        </w:rPr>
      </w:pPr>
    </w:p>
    <w:p w14:paraId="17DE7BC6" w14:textId="77777777" w:rsidR="00D80EE9" w:rsidRDefault="00D80EE9" w:rsidP="00D80EE9">
      <w:pPr>
        <w:rPr>
          <w:b/>
          <w:bCs/>
          <w:color w:val="2F5496" w:themeColor="accent1" w:themeShade="BF"/>
          <w:sz w:val="40"/>
          <w:szCs w:val="40"/>
        </w:rPr>
      </w:pPr>
      <w:r w:rsidRPr="00D80EE9">
        <w:rPr>
          <w:b/>
          <w:bCs/>
          <w:color w:val="2F5496" w:themeColor="accent1" w:themeShade="BF"/>
          <w:sz w:val="40"/>
          <w:szCs w:val="40"/>
        </w:rPr>
        <w:t xml:space="preserve">6. Selection of target segment </w:t>
      </w:r>
    </w:p>
    <w:p w14:paraId="0A447429" w14:textId="77777777" w:rsidR="00D80EE9" w:rsidRDefault="00D80EE9" w:rsidP="00D80EE9">
      <w:pPr>
        <w:ind w:left="720"/>
        <w:rPr>
          <w:sz w:val="32"/>
          <w:szCs w:val="32"/>
        </w:rPr>
      </w:pPr>
      <w:r w:rsidRPr="00D80EE9">
        <w:rPr>
          <w:sz w:val="32"/>
          <w:szCs w:val="32"/>
        </w:rPr>
        <w:t xml:space="preserve">Using </w:t>
      </w:r>
      <w:proofErr w:type="spellStart"/>
      <w:r w:rsidRPr="00D80EE9">
        <w:rPr>
          <w:sz w:val="32"/>
          <w:szCs w:val="32"/>
        </w:rPr>
        <w:t>KMeans</w:t>
      </w:r>
      <w:proofErr w:type="spellEnd"/>
      <w:r w:rsidRPr="00D80EE9">
        <w:rPr>
          <w:sz w:val="32"/>
          <w:szCs w:val="32"/>
        </w:rPr>
        <w:t xml:space="preserve"> clustering, we identified five distinct segments within the electric vehicle (EV) market, with Segment 2 emerging as the most promising target. This segment is characterized by higher income levels and substantial asset holdings, indicating a strong potential for profitability in EV sales. </w:t>
      </w:r>
    </w:p>
    <w:p w14:paraId="2E4CC2B1" w14:textId="77777777" w:rsidR="00D80EE9" w:rsidRDefault="00D80EE9" w:rsidP="00D80EE9">
      <w:pPr>
        <w:ind w:left="720"/>
        <w:rPr>
          <w:sz w:val="32"/>
          <w:szCs w:val="32"/>
        </w:rPr>
      </w:pPr>
      <w:r w:rsidRPr="00D80EE9">
        <w:rPr>
          <w:b/>
          <w:bCs/>
          <w:color w:val="2F5496" w:themeColor="accent1" w:themeShade="BF"/>
          <w:sz w:val="32"/>
          <w:szCs w:val="32"/>
        </w:rPr>
        <w:t>Criteria for Selection</w:t>
      </w:r>
      <w:r w:rsidRPr="00D80EE9">
        <w:rPr>
          <w:color w:val="2F5496" w:themeColor="accent1" w:themeShade="BF"/>
          <w:sz w:val="32"/>
          <w:szCs w:val="32"/>
        </w:rPr>
        <w:t xml:space="preserve"> </w:t>
      </w:r>
    </w:p>
    <w:p w14:paraId="09141F03" w14:textId="77777777" w:rsidR="00D80EE9" w:rsidRDefault="00D80EE9" w:rsidP="00D80EE9">
      <w:pPr>
        <w:pStyle w:val="ListParagraph"/>
        <w:numPr>
          <w:ilvl w:val="1"/>
          <w:numId w:val="16"/>
        </w:numPr>
        <w:rPr>
          <w:sz w:val="32"/>
          <w:szCs w:val="32"/>
        </w:rPr>
      </w:pPr>
      <w:r w:rsidRPr="00D80EE9">
        <w:rPr>
          <w:sz w:val="32"/>
          <w:szCs w:val="32"/>
        </w:rPr>
        <w:t>Market Potential: Segment 2 shows the highest willingness to pay for premium electric vehicles and has significant disposable income, making it a lucrative customer base for high-end EV models and related services.</w:t>
      </w:r>
    </w:p>
    <w:p w14:paraId="1180A6E3" w14:textId="5D330358" w:rsidR="00D80EE9" w:rsidRPr="00D80EE9" w:rsidRDefault="00D80EE9" w:rsidP="00D80EE9">
      <w:pPr>
        <w:pStyle w:val="ListParagraph"/>
        <w:ind w:left="1440"/>
        <w:rPr>
          <w:sz w:val="32"/>
          <w:szCs w:val="32"/>
        </w:rPr>
      </w:pPr>
      <w:r w:rsidRPr="00D80EE9">
        <w:rPr>
          <w:sz w:val="32"/>
          <w:szCs w:val="32"/>
        </w:rPr>
        <w:t xml:space="preserve"> </w:t>
      </w:r>
    </w:p>
    <w:p w14:paraId="3AA814CE" w14:textId="77777777" w:rsidR="00D80EE9" w:rsidRDefault="00D80EE9" w:rsidP="00D80EE9">
      <w:pPr>
        <w:pStyle w:val="ListParagraph"/>
        <w:numPr>
          <w:ilvl w:val="1"/>
          <w:numId w:val="16"/>
        </w:numPr>
        <w:rPr>
          <w:sz w:val="32"/>
          <w:szCs w:val="32"/>
        </w:rPr>
      </w:pPr>
      <w:r w:rsidRPr="00D80EE9">
        <w:rPr>
          <w:sz w:val="32"/>
          <w:szCs w:val="32"/>
        </w:rPr>
        <w:t xml:space="preserve">Stability and Consistency: The Adjusted Rand Index (ARI) scores suggest that this segment exhibits strong stability across various clustering solutions, reinforcing its reliability as a target for marketing initiatives. </w:t>
      </w:r>
      <w:r w:rsidRPr="00D80EE9">
        <w:rPr>
          <w:sz w:val="32"/>
          <w:szCs w:val="32"/>
        </w:rPr>
        <w:br/>
      </w:r>
    </w:p>
    <w:p w14:paraId="2519D7F3" w14:textId="5BFE0238" w:rsidR="00D80EE9" w:rsidRDefault="00D80EE9" w:rsidP="00D80EE9">
      <w:pPr>
        <w:pStyle w:val="ListParagraph"/>
        <w:numPr>
          <w:ilvl w:val="1"/>
          <w:numId w:val="16"/>
        </w:numPr>
        <w:rPr>
          <w:sz w:val="32"/>
          <w:szCs w:val="32"/>
        </w:rPr>
      </w:pPr>
      <w:r w:rsidRPr="00D80EE9">
        <w:rPr>
          <w:sz w:val="32"/>
          <w:szCs w:val="32"/>
        </w:rPr>
        <w:t>Strategic Fit: The attributes of Segment 2 align well with the organization’s strategic goals of promoting premium EV offerings and personalized customer experiences, making it an ideal focus for targeted marketing efforts.</w:t>
      </w:r>
    </w:p>
    <w:p w14:paraId="5314553F" w14:textId="77777777" w:rsidR="006F7934" w:rsidRDefault="006F7934" w:rsidP="006F7934">
      <w:pPr>
        <w:pStyle w:val="ListParagraph"/>
        <w:ind w:left="1440"/>
        <w:rPr>
          <w:sz w:val="32"/>
          <w:szCs w:val="32"/>
        </w:rPr>
      </w:pPr>
    </w:p>
    <w:p w14:paraId="6759984E" w14:textId="77777777" w:rsidR="00D80EE9" w:rsidRDefault="00D80EE9" w:rsidP="00D80EE9">
      <w:pPr>
        <w:pStyle w:val="ListParagraph"/>
        <w:rPr>
          <w:sz w:val="32"/>
          <w:szCs w:val="32"/>
        </w:rPr>
      </w:pPr>
      <w:r w:rsidRPr="00D80EE9">
        <w:rPr>
          <w:b/>
          <w:bCs/>
          <w:color w:val="2F5496" w:themeColor="accent1" w:themeShade="BF"/>
          <w:sz w:val="40"/>
          <w:szCs w:val="40"/>
        </w:rPr>
        <w:t>7. Implications for Marketing Strategy</w:t>
      </w:r>
      <w:r>
        <w:rPr>
          <w:sz w:val="32"/>
          <w:szCs w:val="32"/>
        </w:rPr>
        <w:t>:</w:t>
      </w:r>
    </w:p>
    <w:p w14:paraId="4DEC9D46" w14:textId="77777777" w:rsidR="00D80EE9" w:rsidRDefault="00D80EE9" w:rsidP="00D80EE9">
      <w:pPr>
        <w:pStyle w:val="ListParagraph"/>
        <w:rPr>
          <w:sz w:val="32"/>
          <w:szCs w:val="32"/>
        </w:rPr>
      </w:pPr>
      <w:r w:rsidRPr="00D80EE9">
        <w:rPr>
          <w:sz w:val="32"/>
          <w:szCs w:val="32"/>
        </w:rPr>
        <w:t xml:space="preserve"> Focusing on Segment 2 allows for the development of tailored marketing strategies specifically designed for high-value customers in the electric vehicle (EV) market. EV manufacturers can create exclusive offerings, implement personalized communication, and develop targeted promotions to enhance customer engagement and retention within this segment. </w:t>
      </w:r>
    </w:p>
    <w:p w14:paraId="6A2394A2" w14:textId="77777777" w:rsidR="00D80EE9" w:rsidRDefault="00D80EE9" w:rsidP="00D80EE9">
      <w:pPr>
        <w:pStyle w:val="ListParagraph"/>
        <w:rPr>
          <w:sz w:val="32"/>
          <w:szCs w:val="32"/>
        </w:rPr>
      </w:pPr>
    </w:p>
    <w:p w14:paraId="01B23508" w14:textId="095A5961" w:rsidR="00D80EE9" w:rsidRDefault="00D80EE9" w:rsidP="00D80EE9">
      <w:pPr>
        <w:pStyle w:val="ListParagraph"/>
        <w:rPr>
          <w:sz w:val="32"/>
          <w:szCs w:val="32"/>
        </w:rPr>
      </w:pPr>
      <w:r w:rsidRPr="00D80EE9">
        <w:rPr>
          <w:sz w:val="32"/>
          <w:szCs w:val="32"/>
        </w:rPr>
        <w:t>In conclusion, selecting Segment 2 as the target market is supported by its significant potential for sales, stability, and alignment with the organization’s strategic goals. By concentrating efforts on this segment, companies can optimize their marketing strategies, improve customer satisfaction, and ultimately drive revenue growth in the competitive EV landscape.</w:t>
      </w:r>
    </w:p>
    <w:p w14:paraId="0599324C" w14:textId="77777777" w:rsidR="00D80EE9" w:rsidRDefault="00D80EE9" w:rsidP="00D80EE9">
      <w:pPr>
        <w:pStyle w:val="ListParagraph"/>
        <w:rPr>
          <w:sz w:val="32"/>
          <w:szCs w:val="32"/>
        </w:rPr>
      </w:pPr>
    </w:p>
    <w:p w14:paraId="4939FC7F" w14:textId="77777777" w:rsidR="00D80EE9" w:rsidRPr="00D80EE9" w:rsidRDefault="00D80EE9" w:rsidP="00D80EE9">
      <w:pPr>
        <w:pStyle w:val="ListParagraph"/>
        <w:rPr>
          <w:b/>
          <w:bCs/>
          <w:color w:val="2F5496" w:themeColor="accent1" w:themeShade="BF"/>
          <w:sz w:val="40"/>
          <w:szCs w:val="40"/>
        </w:rPr>
      </w:pPr>
      <w:r w:rsidRPr="00D80EE9">
        <w:rPr>
          <w:b/>
          <w:bCs/>
          <w:color w:val="2F5496" w:themeColor="accent1" w:themeShade="BF"/>
          <w:sz w:val="40"/>
          <w:szCs w:val="40"/>
        </w:rPr>
        <w:t xml:space="preserve">8. Customizing the Marketing Mix </w:t>
      </w:r>
    </w:p>
    <w:p w14:paraId="53DFB57D" w14:textId="3FB621C3" w:rsidR="00D80EE9" w:rsidRDefault="00D80EE9" w:rsidP="00D80EE9">
      <w:pPr>
        <w:pStyle w:val="ListParagraph"/>
        <w:rPr>
          <w:sz w:val="32"/>
          <w:szCs w:val="32"/>
        </w:rPr>
      </w:pPr>
      <w:r w:rsidRPr="00D80EE9">
        <w:rPr>
          <w:sz w:val="32"/>
          <w:szCs w:val="32"/>
        </w:rPr>
        <w:t>Customizing the marketing mix is crucial for effectively engaging and reaching target segments within the electric vehicle (EV) market. This report outlines strategies for tailoring the marketing mix covering product, price, place, and promotion specifically for Segment 2, which consists of high-value customers.</w:t>
      </w:r>
    </w:p>
    <w:p w14:paraId="772D35CE" w14:textId="77777777" w:rsidR="00D80EE9" w:rsidRDefault="00D80EE9" w:rsidP="00D80EE9">
      <w:pPr>
        <w:pStyle w:val="ListParagraph"/>
        <w:rPr>
          <w:sz w:val="32"/>
          <w:szCs w:val="32"/>
        </w:rPr>
      </w:pPr>
    </w:p>
    <w:p w14:paraId="41F46FE7" w14:textId="77777777" w:rsidR="00D80EE9" w:rsidRDefault="00D80EE9" w:rsidP="00D80EE9">
      <w:pPr>
        <w:pStyle w:val="ListParagraph"/>
        <w:rPr>
          <w:sz w:val="32"/>
          <w:szCs w:val="32"/>
        </w:rPr>
      </w:pPr>
      <w:proofErr w:type="spellStart"/>
      <w:r w:rsidRPr="00D80EE9">
        <w:rPr>
          <w:b/>
          <w:bCs/>
          <w:color w:val="2F5496" w:themeColor="accent1" w:themeShade="BF"/>
          <w:sz w:val="32"/>
          <w:szCs w:val="32"/>
        </w:rPr>
        <w:t>i</w:t>
      </w:r>
      <w:proofErr w:type="spellEnd"/>
      <w:r w:rsidRPr="00D80EE9">
        <w:rPr>
          <w:b/>
          <w:bCs/>
          <w:color w:val="2F5496" w:themeColor="accent1" w:themeShade="BF"/>
          <w:sz w:val="32"/>
          <w:szCs w:val="32"/>
        </w:rPr>
        <w:t>. Product Strategy</w:t>
      </w:r>
      <w:r w:rsidRPr="00D80EE9">
        <w:rPr>
          <w:color w:val="2F5496" w:themeColor="accent1" w:themeShade="BF"/>
          <w:sz w:val="32"/>
          <w:szCs w:val="32"/>
        </w:rPr>
        <w:t xml:space="preserve"> </w:t>
      </w:r>
    </w:p>
    <w:p w14:paraId="188873C9" w14:textId="69827071" w:rsidR="00D80EE9" w:rsidRDefault="00D80EE9" w:rsidP="00D80EE9">
      <w:pPr>
        <w:pStyle w:val="ListParagraph"/>
        <w:numPr>
          <w:ilvl w:val="1"/>
          <w:numId w:val="13"/>
        </w:numPr>
        <w:rPr>
          <w:sz w:val="32"/>
          <w:szCs w:val="32"/>
        </w:rPr>
      </w:pPr>
      <w:r w:rsidRPr="00D80EE9">
        <w:rPr>
          <w:sz w:val="32"/>
          <w:szCs w:val="32"/>
        </w:rPr>
        <w:t xml:space="preserve">Premium Offerings: Develop exclusive EV models with advanced features and luxury options that cater to the preferences of high-value customers. This could include limited-edition releases or bespoke customization options. </w:t>
      </w:r>
    </w:p>
    <w:p w14:paraId="04666E7C" w14:textId="6FAD8CE0" w:rsidR="00D80EE9" w:rsidRDefault="00D80EE9" w:rsidP="00D80EE9">
      <w:pPr>
        <w:pStyle w:val="ListParagraph"/>
        <w:numPr>
          <w:ilvl w:val="1"/>
          <w:numId w:val="13"/>
        </w:numPr>
        <w:rPr>
          <w:sz w:val="32"/>
          <w:szCs w:val="32"/>
        </w:rPr>
      </w:pPr>
      <w:r w:rsidRPr="00D80EE9">
        <w:rPr>
          <w:sz w:val="32"/>
          <w:szCs w:val="32"/>
        </w:rPr>
        <w:t>Customization: Provide opportunities for customers to personalize their vehicles, such as choosing unique colors, interior finishes, and technology packages, enhancing customer satisfaction and fostering brand loyalty.</w:t>
      </w:r>
    </w:p>
    <w:p w14:paraId="529D6B0C" w14:textId="77777777" w:rsidR="00D80EE9" w:rsidRPr="00DA7CBF" w:rsidRDefault="00D80EE9" w:rsidP="00D80EE9">
      <w:pPr>
        <w:ind w:left="720"/>
        <w:rPr>
          <w:b/>
          <w:bCs/>
          <w:color w:val="2F5496" w:themeColor="accent1" w:themeShade="BF"/>
          <w:sz w:val="34"/>
          <w:szCs w:val="34"/>
        </w:rPr>
      </w:pPr>
      <w:r w:rsidRPr="00DA7CBF">
        <w:rPr>
          <w:b/>
          <w:bCs/>
          <w:color w:val="2F5496" w:themeColor="accent1" w:themeShade="BF"/>
          <w:sz w:val="34"/>
          <w:szCs w:val="34"/>
        </w:rPr>
        <w:t xml:space="preserve">Pricing Strategy </w:t>
      </w:r>
    </w:p>
    <w:p w14:paraId="02030F68" w14:textId="38DEC5BE" w:rsidR="00D80EE9" w:rsidRPr="00DA7CBF" w:rsidRDefault="00D80EE9" w:rsidP="00DA7CBF">
      <w:pPr>
        <w:pStyle w:val="ListParagraph"/>
        <w:numPr>
          <w:ilvl w:val="1"/>
          <w:numId w:val="13"/>
        </w:numPr>
        <w:rPr>
          <w:sz w:val="32"/>
          <w:szCs w:val="32"/>
        </w:rPr>
      </w:pPr>
      <w:r w:rsidRPr="00DA7CBF">
        <w:rPr>
          <w:sz w:val="32"/>
          <w:szCs w:val="32"/>
        </w:rPr>
        <w:t xml:space="preserve">Value-Based Pricing: Implement a pricing strategy that reflects the perceived value of premium EV offerings, ensuring alignment with the financial capabilities of Segment 2. This might involve competitive pricing for high-end features that justify the investment. </w:t>
      </w:r>
    </w:p>
    <w:p w14:paraId="56DAEC4B" w14:textId="5FCC25A5" w:rsidR="00D80EE9" w:rsidRDefault="00D80EE9" w:rsidP="00DA7CBF">
      <w:pPr>
        <w:pStyle w:val="ListParagraph"/>
        <w:numPr>
          <w:ilvl w:val="1"/>
          <w:numId w:val="13"/>
        </w:numPr>
        <w:rPr>
          <w:sz w:val="32"/>
          <w:szCs w:val="32"/>
        </w:rPr>
      </w:pPr>
      <w:r w:rsidRPr="00DA7CBF">
        <w:rPr>
          <w:sz w:val="32"/>
          <w:szCs w:val="32"/>
        </w:rPr>
        <w:t xml:space="preserve">Incentives and Discounts: Consider offering loyalty programs or attractive f </w:t>
      </w:r>
      <w:proofErr w:type="spellStart"/>
      <w:r w:rsidRPr="00DA7CBF">
        <w:rPr>
          <w:sz w:val="32"/>
          <w:szCs w:val="32"/>
        </w:rPr>
        <w:t>inancing</w:t>
      </w:r>
      <w:proofErr w:type="spellEnd"/>
      <w:r w:rsidRPr="00DA7CBF">
        <w:rPr>
          <w:sz w:val="32"/>
          <w:szCs w:val="32"/>
        </w:rPr>
        <w:t xml:space="preserve"> options for early adopters to encourage long-term relationships and repeat purchases.</w:t>
      </w:r>
    </w:p>
    <w:p w14:paraId="2E9F52CA" w14:textId="77777777" w:rsidR="00DA7CBF" w:rsidRDefault="00DA7CBF" w:rsidP="00DA7CBF">
      <w:pPr>
        <w:pStyle w:val="ListParagraph"/>
        <w:rPr>
          <w:b/>
          <w:bCs/>
          <w:color w:val="2F5496" w:themeColor="accent1" w:themeShade="BF"/>
          <w:sz w:val="34"/>
          <w:szCs w:val="34"/>
        </w:rPr>
      </w:pPr>
      <w:r w:rsidRPr="00DA7CBF">
        <w:rPr>
          <w:b/>
          <w:bCs/>
          <w:color w:val="2F5496" w:themeColor="accent1" w:themeShade="BF"/>
          <w:sz w:val="34"/>
          <w:szCs w:val="34"/>
        </w:rPr>
        <w:t xml:space="preserve">Promotion Strategy </w:t>
      </w:r>
    </w:p>
    <w:p w14:paraId="473A958E" w14:textId="753833A0" w:rsidR="00DA7CBF" w:rsidRDefault="00DA7CBF" w:rsidP="00DA7CBF">
      <w:pPr>
        <w:pStyle w:val="ListParagraph"/>
        <w:numPr>
          <w:ilvl w:val="1"/>
          <w:numId w:val="13"/>
        </w:numPr>
        <w:rPr>
          <w:sz w:val="32"/>
          <w:szCs w:val="32"/>
        </w:rPr>
      </w:pPr>
      <w:r w:rsidRPr="00DA7CBF">
        <w:rPr>
          <w:sz w:val="32"/>
          <w:szCs w:val="32"/>
        </w:rPr>
        <w:t xml:space="preserve">Targeted Marketing Campaigns: Develop marketing campaigns that highlight the benefits of premium EV features, sustainability, and advanced technology, using data-driven insights to effectively reach Segment 2. </w:t>
      </w:r>
    </w:p>
    <w:p w14:paraId="52855D6E" w14:textId="0821659C" w:rsidR="00DA7CBF" w:rsidRDefault="00DA7CBF" w:rsidP="00DA7CBF">
      <w:pPr>
        <w:pStyle w:val="ListParagraph"/>
        <w:numPr>
          <w:ilvl w:val="1"/>
          <w:numId w:val="13"/>
        </w:numPr>
        <w:rPr>
          <w:sz w:val="32"/>
          <w:szCs w:val="32"/>
        </w:rPr>
      </w:pPr>
      <w:r w:rsidRPr="00DA7CBF">
        <w:rPr>
          <w:sz w:val="32"/>
          <w:szCs w:val="32"/>
        </w:rPr>
        <w:t>Personalized Communication: Use tailored communication strategies, such as personalized emails, exclusive event invitations, and follow-up consultations, to engage high-value customers and strengthen loyalty.</w:t>
      </w:r>
    </w:p>
    <w:p w14:paraId="58D6CE00" w14:textId="77777777" w:rsidR="005E1DF1" w:rsidRPr="005E1DF1" w:rsidRDefault="005E1DF1" w:rsidP="005E1DF1">
      <w:pPr>
        <w:rPr>
          <w:b/>
          <w:bCs/>
          <w:color w:val="2F5496" w:themeColor="accent1" w:themeShade="BF"/>
          <w:sz w:val="36"/>
          <w:szCs w:val="36"/>
        </w:rPr>
      </w:pPr>
      <w:r w:rsidRPr="005E1DF1">
        <w:rPr>
          <w:b/>
          <w:bCs/>
          <w:color w:val="2F5496" w:themeColor="accent1" w:themeShade="BF"/>
          <w:sz w:val="36"/>
          <w:szCs w:val="36"/>
        </w:rPr>
        <w:t xml:space="preserve">Conclusion </w:t>
      </w:r>
    </w:p>
    <w:p w14:paraId="0A7C0ED1" w14:textId="7BBB3B17" w:rsidR="005E1DF1" w:rsidRDefault="005E1DF1" w:rsidP="005E1DF1">
      <w:pPr>
        <w:rPr>
          <w:sz w:val="32"/>
          <w:szCs w:val="32"/>
        </w:rPr>
      </w:pPr>
      <w:r w:rsidRPr="005E1DF1">
        <w:rPr>
          <w:sz w:val="32"/>
          <w:szCs w:val="32"/>
        </w:rPr>
        <w:t>Customizing the marketing mix for Segment 2 is essential to effectively address the needs and preferences of high-value customers in the EV market. By focusing on premium offerings, value-based pricing, direct sales channels, and targeted promotions, EV manufacturers can significantly enhance customer engagement and satisfaction, ultimately driving growth in this competitive landscape.</w:t>
      </w:r>
    </w:p>
    <w:p w14:paraId="15375034" w14:textId="77777777" w:rsidR="006F7934" w:rsidRDefault="006F7934" w:rsidP="005E1DF1">
      <w:pPr>
        <w:rPr>
          <w:sz w:val="32"/>
          <w:szCs w:val="32"/>
        </w:rPr>
      </w:pPr>
    </w:p>
    <w:p w14:paraId="2ACCDD2D" w14:textId="1C9CA6F4" w:rsidR="006F7934" w:rsidRDefault="006F7934" w:rsidP="005E1DF1">
      <w:pPr>
        <w:rPr>
          <w:sz w:val="32"/>
          <w:szCs w:val="32"/>
        </w:rPr>
      </w:pPr>
      <w:r w:rsidRPr="006F7934">
        <w:rPr>
          <w:noProof/>
          <w:sz w:val="32"/>
          <w:szCs w:val="32"/>
        </w:rPr>
        <w:drawing>
          <wp:inline distT="0" distB="0" distL="0" distR="0" wp14:anchorId="40BDA66C" wp14:editId="46A65786">
            <wp:extent cx="5105400" cy="4143375"/>
            <wp:effectExtent l="0" t="0" r="0" b="9525"/>
            <wp:docPr id="207267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78945" name=""/>
                    <pic:cNvPicPr/>
                  </pic:nvPicPr>
                  <pic:blipFill>
                    <a:blip r:embed="rId22"/>
                    <a:stretch>
                      <a:fillRect/>
                    </a:stretch>
                  </pic:blipFill>
                  <pic:spPr>
                    <a:xfrm>
                      <a:off x="0" y="0"/>
                      <a:ext cx="5105400" cy="4143375"/>
                    </a:xfrm>
                    <a:prstGeom prst="rect">
                      <a:avLst/>
                    </a:prstGeom>
                  </pic:spPr>
                </pic:pic>
              </a:graphicData>
            </a:graphic>
          </wp:inline>
        </w:drawing>
      </w:r>
    </w:p>
    <w:p w14:paraId="61FF036D" w14:textId="77777777" w:rsidR="005E1DF1" w:rsidRDefault="005E1DF1" w:rsidP="005E1DF1">
      <w:pPr>
        <w:rPr>
          <w:sz w:val="32"/>
          <w:szCs w:val="32"/>
        </w:rPr>
      </w:pPr>
    </w:p>
    <w:p w14:paraId="021500F8" w14:textId="77777777" w:rsidR="005E1DF1" w:rsidRDefault="005E1DF1" w:rsidP="005E1DF1">
      <w:pPr>
        <w:rPr>
          <w:color w:val="2F5496" w:themeColor="accent1" w:themeShade="BF"/>
          <w:sz w:val="32"/>
          <w:szCs w:val="32"/>
        </w:rPr>
      </w:pPr>
      <w:r w:rsidRPr="005E1DF1">
        <w:rPr>
          <w:b/>
          <w:bCs/>
          <w:color w:val="2F5496" w:themeColor="accent1" w:themeShade="BF"/>
          <w:sz w:val="40"/>
          <w:szCs w:val="40"/>
        </w:rPr>
        <w:t>9. Most Optimal Market Segments</w:t>
      </w:r>
      <w:r w:rsidRPr="005E1DF1">
        <w:rPr>
          <w:color w:val="2F5496" w:themeColor="accent1" w:themeShade="BF"/>
          <w:sz w:val="32"/>
          <w:szCs w:val="32"/>
        </w:rPr>
        <w:t xml:space="preserve"> </w:t>
      </w:r>
    </w:p>
    <w:p w14:paraId="040CD86D" w14:textId="77777777" w:rsidR="005E1DF1" w:rsidRDefault="005E1DF1" w:rsidP="005E1DF1">
      <w:pPr>
        <w:rPr>
          <w:sz w:val="32"/>
          <w:szCs w:val="32"/>
        </w:rPr>
      </w:pPr>
      <w:r w:rsidRPr="005E1DF1">
        <w:rPr>
          <w:sz w:val="32"/>
          <w:szCs w:val="32"/>
        </w:rPr>
        <w:t xml:space="preserve">This report presents findings from an extensive market research and segmentation analysis aimed at identifying optimal market segments within the electric vehicle (EV) market. By employing clustering techniques and evaluating various segment characteristics, this analysis pinpoints the most promising opportunities for market entry and growth. </w:t>
      </w:r>
    </w:p>
    <w:p w14:paraId="45CD492A" w14:textId="77777777" w:rsidR="005E1DF1" w:rsidRDefault="005E1DF1" w:rsidP="005E1DF1">
      <w:pPr>
        <w:rPr>
          <w:sz w:val="32"/>
          <w:szCs w:val="32"/>
        </w:rPr>
      </w:pPr>
      <w:r w:rsidRPr="005E1DF1">
        <w:rPr>
          <w:b/>
          <w:bCs/>
          <w:color w:val="2F5496" w:themeColor="accent1" w:themeShade="BF"/>
          <w:sz w:val="36"/>
          <w:szCs w:val="36"/>
        </w:rPr>
        <w:t>Optimal Market Segments Identified</w:t>
      </w:r>
      <w:r w:rsidRPr="005E1DF1">
        <w:rPr>
          <w:color w:val="2F5496" w:themeColor="accent1" w:themeShade="BF"/>
          <w:sz w:val="32"/>
          <w:szCs w:val="32"/>
        </w:rPr>
        <w:t xml:space="preserve"> </w:t>
      </w:r>
    </w:p>
    <w:p w14:paraId="656F060C" w14:textId="77777777" w:rsidR="005E1DF1" w:rsidRPr="005E1DF1" w:rsidRDefault="005E1DF1" w:rsidP="005E1DF1">
      <w:pPr>
        <w:pStyle w:val="ListParagraph"/>
        <w:numPr>
          <w:ilvl w:val="0"/>
          <w:numId w:val="24"/>
        </w:numPr>
        <w:rPr>
          <w:sz w:val="32"/>
          <w:szCs w:val="32"/>
        </w:rPr>
      </w:pPr>
      <w:r w:rsidRPr="005E1DF1">
        <w:rPr>
          <w:b/>
          <w:bCs/>
          <w:sz w:val="32"/>
          <w:szCs w:val="32"/>
        </w:rPr>
        <w:t>High-Value Customers (Segment 2)</w:t>
      </w:r>
      <w:r w:rsidRPr="005E1DF1">
        <w:rPr>
          <w:sz w:val="32"/>
          <w:szCs w:val="32"/>
        </w:rPr>
        <w:t xml:space="preserve"> </w:t>
      </w:r>
    </w:p>
    <w:p w14:paraId="359E0C6B" w14:textId="493FF85E" w:rsidR="005E1DF1" w:rsidRPr="005E1DF1" w:rsidRDefault="005E1DF1" w:rsidP="005E1DF1">
      <w:pPr>
        <w:pStyle w:val="ListParagraph"/>
        <w:numPr>
          <w:ilvl w:val="1"/>
          <w:numId w:val="24"/>
        </w:numPr>
        <w:rPr>
          <w:sz w:val="32"/>
          <w:szCs w:val="32"/>
        </w:rPr>
      </w:pPr>
      <w:r w:rsidRPr="005E1DF1">
        <w:rPr>
          <w:b/>
          <w:bCs/>
          <w:sz w:val="32"/>
          <w:szCs w:val="32"/>
        </w:rPr>
        <w:t>Characteristics</w:t>
      </w:r>
      <w:r w:rsidRPr="005E1DF1">
        <w:rPr>
          <w:sz w:val="32"/>
          <w:szCs w:val="32"/>
        </w:rPr>
        <w:t xml:space="preserve">: This segment is characterized by higher income levels and substantial asset holdings, indicating a strong demand for premium electric vehicles and luxury features. </w:t>
      </w:r>
    </w:p>
    <w:p w14:paraId="79EC205F" w14:textId="7DC07DE4" w:rsidR="005E1DF1" w:rsidRPr="005E1DF1" w:rsidRDefault="005E1DF1" w:rsidP="005E1DF1">
      <w:pPr>
        <w:pStyle w:val="ListParagraph"/>
        <w:numPr>
          <w:ilvl w:val="1"/>
          <w:numId w:val="24"/>
        </w:numPr>
        <w:rPr>
          <w:sz w:val="32"/>
          <w:szCs w:val="32"/>
        </w:rPr>
      </w:pPr>
      <w:r w:rsidRPr="005E1DF1">
        <w:rPr>
          <w:b/>
          <w:bCs/>
          <w:sz w:val="32"/>
          <w:szCs w:val="32"/>
        </w:rPr>
        <w:t>Market Potential:</w:t>
      </w:r>
      <w:r w:rsidRPr="005E1DF1">
        <w:rPr>
          <w:sz w:val="32"/>
          <w:szCs w:val="32"/>
        </w:rPr>
        <w:t xml:space="preserve"> It represents a lucrative opportunity for tailored services, such as bespoke EV models, advanced technology options, and exclusive ownership experiences. </w:t>
      </w:r>
    </w:p>
    <w:p w14:paraId="6DC3612C" w14:textId="77777777" w:rsidR="005E1DF1" w:rsidRPr="005E1DF1" w:rsidRDefault="005E1DF1" w:rsidP="005E1DF1">
      <w:pPr>
        <w:pStyle w:val="ListParagraph"/>
        <w:numPr>
          <w:ilvl w:val="0"/>
          <w:numId w:val="24"/>
        </w:numPr>
        <w:rPr>
          <w:sz w:val="32"/>
          <w:szCs w:val="32"/>
        </w:rPr>
      </w:pPr>
      <w:r w:rsidRPr="005E1DF1">
        <w:rPr>
          <w:b/>
          <w:bCs/>
          <w:sz w:val="32"/>
          <w:szCs w:val="32"/>
        </w:rPr>
        <w:t>Middle-Income Individuals (Segment 3</w:t>
      </w:r>
      <w:r w:rsidRPr="005E1DF1">
        <w:rPr>
          <w:sz w:val="32"/>
          <w:szCs w:val="32"/>
        </w:rPr>
        <w:t xml:space="preserve">) </w:t>
      </w:r>
    </w:p>
    <w:p w14:paraId="23C6BB35" w14:textId="3E0179FD" w:rsidR="005E1DF1" w:rsidRPr="005E1DF1" w:rsidRDefault="005E1DF1" w:rsidP="005E1DF1">
      <w:pPr>
        <w:pStyle w:val="ListParagraph"/>
        <w:numPr>
          <w:ilvl w:val="1"/>
          <w:numId w:val="24"/>
        </w:numPr>
        <w:rPr>
          <w:sz w:val="32"/>
          <w:szCs w:val="32"/>
        </w:rPr>
      </w:pPr>
      <w:r w:rsidRPr="005E1DF1">
        <w:rPr>
          <w:b/>
          <w:bCs/>
          <w:sz w:val="32"/>
          <w:szCs w:val="32"/>
        </w:rPr>
        <w:t>Characteristics:</w:t>
      </w:r>
      <w:r w:rsidRPr="005E1DF1">
        <w:rPr>
          <w:sz w:val="32"/>
          <w:szCs w:val="32"/>
        </w:rPr>
        <w:t xml:space="preserve"> Comprising customers with moderate income levels, this segment is likely to seek affordable EV options and financing solutions that fit within their budgets. </w:t>
      </w:r>
    </w:p>
    <w:p w14:paraId="57C76B35" w14:textId="58B4C662" w:rsidR="005E1DF1" w:rsidRPr="005E1DF1" w:rsidRDefault="005E1DF1" w:rsidP="005E1DF1">
      <w:pPr>
        <w:pStyle w:val="ListParagraph"/>
        <w:numPr>
          <w:ilvl w:val="1"/>
          <w:numId w:val="24"/>
        </w:numPr>
        <w:rPr>
          <w:sz w:val="32"/>
          <w:szCs w:val="32"/>
        </w:rPr>
      </w:pPr>
      <w:r w:rsidRPr="005E1DF1">
        <w:rPr>
          <w:b/>
          <w:bCs/>
          <w:sz w:val="32"/>
          <w:szCs w:val="32"/>
        </w:rPr>
        <w:t>Market Potential:</w:t>
      </w:r>
      <w:r w:rsidRPr="005E1DF1">
        <w:rPr>
          <w:sz w:val="32"/>
          <w:szCs w:val="32"/>
        </w:rPr>
        <w:t xml:space="preserve"> It offers a considerable customer base for entry-level EV models, making it an attractive segment for growth initiatives focused on affordability and accessibility. </w:t>
      </w:r>
    </w:p>
    <w:p w14:paraId="019A34AC" w14:textId="77777777" w:rsidR="005E1DF1" w:rsidRPr="005E1DF1" w:rsidRDefault="005E1DF1" w:rsidP="005E1DF1">
      <w:pPr>
        <w:pStyle w:val="ListParagraph"/>
        <w:numPr>
          <w:ilvl w:val="0"/>
          <w:numId w:val="24"/>
        </w:numPr>
        <w:rPr>
          <w:b/>
          <w:bCs/>
          <w:sz w:val="32"/>
          <w:szCs w:val="32"/>
        </w:rPr>
      </w:pPr>
      <w:r w:rsidRPr="005E1DF1">
        <w:rPr>
          <w:b/>
          <w:bCs/>
          <w:sz w:val="32"/>
          <w:szCs w:val="32"/>
        </w:rPr>
        <w:t xml:space="preserve">Environmentally Conscious Young Professionals (Segment 4) </w:t>
      </w:r>
    </w:p>
    <w:p w14:paraId="13CF4119" w14:textId="1327C491" w:rsidR="005E1DF1" w:rsidRPr="005E1DF1" w:rsidRDefault="005E1DF1" w:rsidP="005E1DF1">
      <w:pPr>
        <w:pStyle w:val="ListParagraph"/>
        <w:numPr>
          <w:ilvl w:val="1"/>
          <w:numId w:val="24"/>
        </w:numPr>
        <w:rPr>
          <w:sz w:val="32"/>
          <w:szCs w:val="32"/>
        </w:rPr>
      </w:pPr>
      <w:r w:rsidRPr="005E1DF1">
        <w:rPr>
          <w:b/>
          <w:bCs/>
          <w:sz w:val="32"/>
          <w:szCs w:val="32"/>
        </w:rPr>
        <w:t>Characteristics</w:t>
      </w:r>
      <w:r w:rsidRPr="005E1DF1">
        <w:rPr>
          <w:sz w:val="32"/>
          <w:szCs w:val="32"/>
        </w:rPr>
        <w:t xml:space="preserve">: This segment consists of younger individuals who are environmentally aware and actively seeking sustainable transportation options. </w:t>
      </w:r>
    </w:p>
    <w:p w14:paraId="2C00597B" w14:textId="1B9D4479" w:rsidR="005E1DF1" w:rsidRPr="005E1DF1" w:rsidRDefault="005E1DF1" w:rsidP="005E1DF1">
      <w:pPr>
        <w:pStyle w:val="ListParagraph"/>
        <w:numPr>
          <w:ilvl w:val="1"/>
          <w:numId w:val="24"/>
        </w:numPr>
        <w:rPr>
          <w:sz w:val="32"/>
          <w:szCs w:val="32"/>
        </w:rPr>
      </w:pPr>
      <w:r w:rsidRPr="005E1DF1">
        <w:rPr>
          <w:b/>
          <w:bCs/>
          <w:sz w:val="32"/>
          <w:szCs w:val="32"/>
        </w:rPr>
        <w:t xml:space="preserve">Market Potential: </w:t>
      </w:r>
      <w:r w:rsidRPr="005E1DF1">
        <w:rPr>
          <w:sz w:val="32"/>
          <w:szCs w:val="32"/>
        </w:rPr>
        <w:t xml:space="preserve">It represents an opportunity for EV manufacturers to provide educational resources about sustainability and innovative features that align with their values, thus attracting this tech-savvy demographic. </w:t>
      </w:r>
    </w:p>
    <w:p w14:paraId="0F0A20D1" w14:textId="24758386" w:rsidR="005E1DF1" w:rsidRPr="005E1DF1" w:rsidRDefault="005E1DF1" w:rsidP="005E1DF1">
      <w:pPr>
        <w:rPr>
          <w:color w:val="2F5496" w:themeColor="accent1" w:themeShade="BF"/>
          <w:sz w:val="32"/>
          <w:szCs w:val="32"/>
        </w:rPr>
      </w:pPr>
      <w:r w:rsidRPr="005E1DF1">
        <w:rPr>
          <w:b/>
          <w:bCs/>
          <w:color w:val="2F5496" w:themeColor="accent1" w:themeShade="BF"/>
          <w:sz w:val="32"/>
          <w:szCs w:val="32"/>
        </w:rPr>
        <w:t>Strategic Implications</w:t>
      </w:r>
    </w:p>
    <w:p w14:paraId="2EC22DA1" w14:textId="7CFC054E" w:rsidR="005E1DF1" w:rsidRPr="005E1DF1" w:rsidRDefault="005E1DF1" w:rsidP="005E1DF1">
      <w:pPr>
        <w:pStyle w:val="ListParagraph"/>
        <w:numPr>
          <w:ilvl w:val="1"/>
          <w:numId w:val="13"/>
        </w:numPr>
        <w:rPr>
          <w:sz w:val="32"/>
          <w:szCs w:val="32"/>
        </w:rPr>
      </w:pPr>
      <w:r w:rsidRPr="005E1DF1">
        <w:rPr>
          <w:b/>
          <w:bCs/>
          <w:sz w:val="32"/>
          <w:szCs w:val="32"/>
        </w:rPr>
        <w:t>Targeting Segment</w:t>
      </w:r>
      <w:r w:rsidRPr="005E1DF1">
        <w:rPr>
          <w:sz w:val="32"/>
          <w:szCs w:val="32"/>
        </w:rPr>
        <w:t xml:space="preserve"> 2: EV manufacturers should prioritize high-value customers for premium offerings, leveraging their financial capabilities to drive sales of high-end models and associated luxury services. </w:t>
      </w:r>
    </w:p>
    <w:p w14:paraId="1829C490" w14:textId="154F68AA" w:rsidR="005E1DF1" w:rsidRPr="005E1DF1" w:rsidRDefault="005E1DF1" w:rsidP="005E1DF1">
      <w:pPr>
        <w:pStyle w:val="ListParagraph"/>
        <w:numPr>
          <w:ilvl w:val="1"/>
          <w:numId w:val="13"/>
        </w:numPr>
        <w:rPr>
          <w:sz w:val="32"/>
          <w:szCs w:val="32"/>
        </w:rPr>
      </w:pPr>
      <w:r w:rsidRPr="005E1DF1">
        <w:rPr>
          <w:b/>
          <w:bCs/>
          <w:sz w:val="32"/>
          <w:szCs w:val="32"/>
        </w:rPr>
        <w:t>Engaging Segment 3</w:t>
      </w:r>
      <w:r w:rsidRPr="005E1DF1">
        <w:rPr>
          <w:sz w:val="32"/>
          <w:szCs w:val="32"/>
        </w:rPr>
        <w:t xml:space="preserve">: Developing affordable EV models and financing options tailored for middle-income individuals can enhance market penetration and foster brand loyalty among a broader audience. </w:t>
      </w:r>
    </w:p>
    <w:p w14:paraId="42800A8B" w14:textId="0C1600C6" w:rsidR="005E1DF1" w:rsidRDefault="005E1DF1" w:rsidP="005E1DF1">
      <w:pPr>
        <w:pStyle w:val="ListParagraph"/>
        <w:numPr>
          <w:ilvl w:val="1"/>
          <w:numId w:val="13"/>
        </w:numPr>
        <w:rPr>
          <w:sz w:val="32"/>
          <w:szCs w:val="32"/>
        </w:rPr>
      </w:pPr>
      <w:r w:rsidRPr="005E1DF1">
        <w:rPr>
          <w:b/>
          <w:bCs/>
          <w:sz w:val="32"/>
          <w:szCs w:val="32"/>
        </w:rPr>
        <w:t>Fostering Segment 4:</w:t>
      </w:r>
      <w:r w:rsidRPr="005E1DF1">
        <w:rPr>
          <w:sz w:val="32"/>
          <w:szCs w:val="32"/>
        </w:rPr>
        <w:t xml:space="preserve"> By offering educational resources and highlighting the environmental benefits of EV ownership, companies </w:t>
      </w:r>
      <w:r w:rsidRPr="005E1DF1">
        <w:t xml:space="preserve"> </w:t>
      </w:r>
      <w:r>
        <w:t>C</w:t>
      </w:r>
      <w:r w:rsidRPr="005E1DF1">
        <w:rPr>
          <w:sz w:val="32"/>
          <w:szCs w:val="32"/>
        </w:rPr>
        <w:t>an attract young professionals, establishing long-term relationships and future growth potential.</w:t>
      </w:r>
    </w:p>
    <w:p w14:paraId="088B6D24" w14:textId="2856377B" w:rsidR="006F7934" w:rsidRDefault="006F7934" w:rsidP="006F7934">
      <w:pPr>
        <w:pStyle w:val="ListParagraph"/>
        <w:rPr>
          <w:sz w:val="32"/>
          <w:szCs w:val="32"/>
        </w:rPr>
      </w:pPr>
      <w:r w:rsidRPr="006F7934">
        <w:rPr>
          <w:noProof/>
          <w:sz w:val="32"/>
          <w:szCs w:val="32"/>
        </w:rPr>
        <w:drawing>
          <wp:inline distT="0" distB="0" distL="0" distR="0" wp14:anchorId="0E9B4001" wp14:editId="658A6B3C">
            <wp:extent cx="5943600" cy="4083050"/>
            <wp:effectExtent l="0" t="0" r="0" b="0"/>
            <wp:docPr id="128472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25792" name=""/>
                    <pic:cNvPicPr/>
                  </pic:nvPicPr>
                  <pic:blipFill>
                    <a:blip r:embed="rId23"/>
                    <a:stretch>
                      <a:fillRect/>
                    </a:stretch>
                  </pic:blipFill>
                  <pic:spPr>
                    <a:xfrm>
                      <a:off x="0" y="0"/>
                      <a:ext cx="5943600" cy="4083050"/>
                    </a:xfrm>
                    <a:prstGeom prst="rect">
                      <a:avLst/>
                    </a:prstGeom>
                  </pic:spPr>
                </pic:pic>
              </a:graphicData>
            </a:graphic>
          </wp:inline>
        </w:drawing>
      </w:r>
    </w:p>
    <w:p w14:paraId="03FF9A74" w14:textId="77777777" w:rsidR="005E1DF1" w:rsidRDefault="005E1DF1" w:rsidP="005E1DF1">
      <w:pPr>
        <w:rPr>
          <w:sz w:val="32"/>
          <w:szCs w:val="32"/>
        </w:rPr>
      </w:pPr>
      <w:r w:rsidRPr="005E1DF1">
        <w:rPr>
          <w:b/>
          <w:bCs/>
          <w:color w:val="2F5496" w:themeColor="accent1" w:themeShade="BF"/>
          <w:sz w:val="32"/>
          <w:szCs w:val="32"/>
        </w:rPr>
        <w:t>Conclusion</w:t>
      </w:r>
      <w:r w:rsidRPr="005E1DF1">
        <w:rPr>
          <w:sz w:val="32"/>
          <w:szCs w:val="32"/>
        </w:rPr>
        <w:t xml:space="preserve"> </w:t>
      </w:r>
    </w:p>
    <w:p w14:paraId="00FCD10B" w14:textId="5D9DA63F" w:rsidR="005E1DF1" w:rsidRDefault="005E1DF1" w:rsidP="005E1DF1">
      <w:pPr>
        <w:rPr>
          <w:sz w:val="32"/>
          <w:szCs w:val="32"/>
        </w:rPr>
      </w:pPr>
      <w:r w:rsidRPr="005E1DF1">
        <w:rPr>
          <w:sz w:val="32"/>
          <w:szCs w:val="32"/>
        </w:rPr>
        <w:t>The analysis identifies high-value customers, middle-income individuals, and environmentally conscious young professionals as the most optimal market segments for the EV market. By strategically targeting these segments, organizations can strengthen their market presence, drive customer engagement, and achieve sustainable growth in the electric vehicle industry.</w:t>
      </w:r>
    </w:p>
    <w:p w14:paraId="56F6D200" w14:textId="77777777" w:rsidR="008A7EE1" w:rsidRDefault="008A7EE1" w:rsidP="005E1DF1">
      <w:pPr>
        <w:rPr>
          <w:sz w:val="32"/>
          <w:szCs w:val="32"/>
        </w:rPr>
      </w:pPr>
    </w:p>
    <w:p w14:paraId="5A665ECB" w14:textId="77777777" w:rsidR="008A7EE1" w:rsidRPr="008A7EE1" w:rsidRDefault="008A7EE1" w:rsidP="008A7EE1">
      <w:pPr>
        <w:rPr>
          <w:b/>
          <w:bCs/>
          <w:color w:val="2F5496" w:themeColor="accent1" w:themeShade="BF"/>
          <w:sz w:val="40"/>
          <w:szCs w:val="40"/>
        </w:rPr>
      </w:pPr>
      <w:r w:rsidRPr="008A7EE1">
        <w:rPr>
          <w:b/>
          <w:bCs/>
          <w:color w:val="2F5496" w:themeColor="accent1" w:themeShade="BF"/>
          <w:sz w:val="40"/>
          <w:szCs w:val="40"/>
        </w:rPr>
        <w:t>Final Thoughts on Startup Strategy</w:t>
      </w:r>
    </w:p>
    <w:p w14:paraId="244F836A" w14:textId="77777777" w:rsidR="008A7EE1" w:rsidRPr="008A7EE1" w:rsidRDefault="008A7EE1" w:rsidP="008A7EE1">
      <w:pPr>
        <w:numPr>
          <w:ilvl w:val="0"/>
          <w:numId w:val="26"/>
        </w:numPr>
        <w:rPr>
          <w:sz w:val="32"/>
          <w:szCs w:val="32"/>
        </w:rPr>
      </w:pPr>
      <w:r w:rsidRPr="008A7EE1">
        <w:rPr>
          <w:sz w:val="32"/>
          <w:szCs w:val="32"/>
        </w:rPr>
        <w:t>In case of E-Bikes we can target some East Indian states like Uttar Pradesh, Bihar and West Bengal as the economic condition of majority of people is low so a good competitive E-bike with good amount of features and reasonable price range will be a good choice. Central Indian States like Madhya Pradesh will also a good choice to introduce E-Bikes</w:t>
      </w:r>
    </w:p>
    <w:p w14:paraId="1971420B" w14:textId="77777777" w:rsidR="008A7EE1" w:rsidRPr="008A7EE1" w:rsidRDefault="008A7EE1" w:rsidP="008A7EE1">
      <w:pPr>
        <w:numPr>
          <w:ilvl w:val="0"/>
          <w:numId w:val="26"/>
        </w:numPr>
        <w:rPr>
          <w:sz w:val="32"/>
          <w:szCs w:val="32"/>
        </w:rPr>
      </w:pPr>
      <w:r w:rsidRPr="008A7EE1">
        <w:rPr>
          <w:sz w:val="32"/>
          <w:szCs w:val="32"/>
        </w:rPr>
        <w:t>In case of E-Cars North-East India and Central India should be the first choice region as they have good popularity of EVs. East Indian states would be the second choice after the popularity of the startup improves and we are safe to grow our business.</w:t>
      </w:r>
    </w:p>
    <w:p w14:paraId="28FF4CE1" w14:textId="77777777" w:rsidR="008A7EE1" w:rsidRPr="008A7EE1" w:rsidRDefault="008A7EE1" w:rsidP="008A7EE1">
      <w:pPr>
        <w:numPr>
          <w:ilvl w:val="0"/>
          <w:numId w:val="26"/>
        </w:numPr>
        <w:rPr>
          <w:sz w:val="32"/>
          <w:szCs w:val="32"/>
        </w:rPr>
      </w:pPr>
      <w:r w:rsidRPr="008A7EE1">
        <w:rPr>
          <w:sz w:val="32"/>
          <w:szCs w:val="32"/>
        </w:rPr>
        <w:t>North Indian states are not recommended right now because of the analysis results. People are not buying EVs despite having lots of charging infrastructure.</w:t>
      </w:r>
    </w:p>
    <w:p w14:paraId="65352602" w14:textId="77777777" w:rsidR="008A7EE1" w:rsidRPr="008A7EE1" w:rsidRDefault="008A7EE1" w:rsidP="008A7EE1">
      <w:pPr>
        <w:numPr>
          <w:ilvl w:val="0"/>
          <w:numId w:val="26"/>
        </w:numPr>
        <w:rPr>
          <w:sz w:val="32"/>
          <w:szCs w:val="32"/>
        </w:rPr>
      </w:pPr>
      <w:r w:rsidRPr="008A7EE1">
        <w:rPr>
          <w:sz w:val="32"/>
          <w:szCs w:val="32"/>
        </w:rPr>
        <w:t>South Indian states should be kept for future as there are already many international brands launched their EVs at competitive prices and tones of features. So South India will not be a safe option right now.</w:t>
      </w:r>
    </w:p>
    <w:p w14:paraId="3D9E6350" w14:textId="77777777" w:rsidR="00FE64AA" w:rsidRDefault="00FE64AA" w:rsidP="005E1DF1">
      <w:pPr>
        <w:rPr>
          <w:sz w:val="32"/>
          <w:szCs w:val="32"/>
        </w:rPr>
      </w:pPr>
    </w:p>
    <w:p w14:paraId="07D568BB" w14:textId="77777777" w:rsidR="008A7EE1" w:rsidRDefault="008A7EE1" w:rsidP="005E1DF1">
      <w:pPr>
        <w:rPr>
          <w:sz w:val="32"/>
          <w:szCs w:val="32"/>
        </w:rPr>
      </w:pPr>
    </w:p>
    <w:p w14:paraId="526C3707" w14:textId="77777777" w:rsidR="008A7EE1" w:rsidRDefault="008A7EE1" w:rsidP="005E1DF1">
      <w:pPr>
        <w:rPr>
          <w:sz w:val="32"/>
          <w:szCs w:val="32"/>
        </w:rPr>
      </w:pPr>
    </w:p>
    <w:p w14:paraId="270BB9AD" w14:textId="77777777" w:rsidR="008A7EE1" w:rsidRDefault="008A7EE1" w:rsidP="005E1DF1">
      <w:pPr>
        <w:rPr>
          <w:b/>
          <w:bCs/>
          <w:color w:val="FF0000"/>
          <w:sz w:val="40"/>
          <w:szCs w:val="40"/>
        </w:rPr>
      </w:pPr>
    </w:p>
    <w:p w14:paraId="46A20225" w14:textId="22CA1543" w:rsidR="00FE64AA" w:rsidRPr="00FE64AA" w:rsidRDefault="00FE64AA" w:rsidP="005E1DF1">
      <w:pPr>
        <w:rPr>
          <w:b/>
          <w:bCs/>
          <w:color w:val="FF0000"/>
          <w:sz w:val="40"/>
          <w:szCs w:val="40"/>
        </w:rPr>
      </w:pPr>
      <w:r w:rsidRPr="00FE64AA">
        <w:rPr>
          <w:b/>
          <w:bCs/>
          <w:color w:val="FF0000"/>
          <w:sz w:val="40"/>
          <w:szCs w:val="40"/>
        </w:rPr>
        <w:t>GITHUB LINKS :</w:t>
      </w:r>
    </w:p>
    <w:p w14:paraId="1DD41BB6" w14:textId="438AB9C9" w:rsidR="00FE64AA" w:rsidRPr="00B55C04" w:rsidRDefault="00FE64AA" w:rsidP="00FE64AA">
      <w:pPr>
        <w:pStyle w:val="ListParagraph"/>
        <w:numPr>
          <w:ilvl w:val="0"/>
          <w:numId w:val="4"/>
        </w:numPr>
        <w:rPr>
          <w:b/>
          <w:bCs/>
          <w:color w:val="2F5496" w:themeColor="accent1" w:themeShade="BF"/>
          <w:sz w:val="32"/>
          <w:szCs w:val="32"/>
        </w:rPr>
      </w:pPr>
      <w:r w:rsidRPr="005929C0">
        <w:rPr>
          <w:b/>
          <w:bCs/>
          <w:color w:val="FF0000"/>
          <w:sz w:val="36"/>
          <w:szCs w:val="36"/>
        </w:rPr>
        <w:t>PRASAD AYITHIREDDI</w:t>
      </w:r>
      <w:r w:rsidRPr="005929C0">
        <w:rPr>
          <w:b/>
          <w:bCs/>
          <w:color w:val="FF0000"/>
          <w:sz w:val="40"/>
          <w:szCs w:val="40"/>
        </w:rPr>
        <w:t xml:space="preserve"> </w:t>
      </w:r>
      <w:r>
        <w:rPr>
          <w:b/>
          <w:bCs/>
          <w:color w:val="2F5496" w:themeColor="accent1" w:themeShade="BF"/>
          <w:sz w:val="40"/>
          <w:szCs w:val="40"/>
        </w:rPr>
        <w:t xml:space="preserve">: </w:t>
      </w:r>
      <w:hyperlink r:id="rId24" w:history="1">
        <w:r w:rsidR="00B55C04" w:rsidRPr="00B55C04">
          <w:rPr>
            <w:rStyle w:val="Hyperlink"/>
            <w:b/>
            <w:bCs/>
            <w:color w:val="034990" w:themeColor="hyperlink" w:themeShade="BF"/>
            <w:sz w:val="32"/>
            <w:szCs w:val="32"/>
          </w:rPr>
          <w:t>Pra28sad/</w:t>
        </w:r>
        <w:proofErr w:type="spellStart"/>
        <w:r w:rsidR="00B55C04" w:rsidRPr="00B55C04">
          <w:rPr>
            <w:rStyle w:val="Hyperlink"/>
            <w:b/>
            <w:bCs/>
            <w:color w:val="034990" w:themeColor="hyperlink" w:themeShade="BF"/>
            <w:sz w:val="32"/>
            <w:szCs w:val="32"/>
          </w:rPr>
          <w:t>Feynnlabs_EV_project</w:t>
        </w:r>
        <w:proofErr w:type="spellEnd"/>
        <w:r w:rsidR="00B55C04" w:rsidRPr="00B55C04">
          <w:rPr>
            <w:rStyle w:val="Hyperlink"/>
            <w:b/>
            <w:bCs/>
            <w:color w:val="034990" w:themeColor="hyperlink" w:themeShade="BF"/>
            <w:sz w:val="32"/>
            <w:szCs w:val="32"/>
          </w:rPr>
          <w:t xml:space="preserve"> (github.com)</w:t>
        </w:r>
      </w:hyperlink>
      <w:r w:rsidRPr="00B55C04">
        <w:rPr>
          <w:b/>
          <w:bCs/>
          <w:color w:val="2F5496" w:themeColor="accent1" w:themeShade="BF"/>
          <w:sz w:val="32"/>
          <w:szCs w:val="32"/>
        </w:rPr>
        <w:t xml:space="preserve"> </w:t>
      </w:r>
    </w:p>
    <w:p w14:paraId="6D37D195" w14:textId="24D01434" w:rsidR="00FE64AA" w:rsidRPr="005929C0" w:rsidRDefault="00FE64AA" w:rsidP="00FE64AA">
      <w:pPr>
        <w:pStyle w:val="ListParagraph"/>
        <w:numPr>
          <w:ilvl w:val="0"/>
          <w:numId w:val="4"/>
        </w:numPr>
        <w:rPr>
          <w:b/>
          <w:bCs/>
          <w:color w:val="2F5496" w:themeColor="accent1" w:themeShade="BF"/>
          <w:sz w:val="32"/>
          <w:szCs w:val="32"/>
        </w:rPr>
      </w:pPr>
      <w:r w:rsidRPr="005929C0">
        <w:rPr>
          <w:b/>
          <w:bCs/>
          <w:color w:val="FF0000"/>
          <w:sz w:val="36"/>
          <w:szCs w:val="36"/>
        </w:rPr>
        <w:t>Abhishek Sriram</w:t>
      </w:r>
      <w:r w:rsidRPr="005929C0">
        <w:rPr>
          <w:b/>
          <w:bCs/>
          <w:color w:val="FF0000"/>
          <w:sz w:val="32"/>
          <w:szCs w:val="32"/>
        </w:rPr>
        <w:t xml:space="preserve"> </w:t>
      </w:r>
      <w:r>
        <w:rPr>
          <w:b/>
          <w:bCs/>
          <w:color w:val="2F5496" w:themeColor="accent1" w:themeShade="BF"/>
          <w:sz w:val="32"/>
          <w:szCs w:val="32"/>
        </w:rPr>
        <w:t xml:space="preserve">: </w:t>
      </w:r>
      <w:r w:rsidRPr="00FE64AA">
        <w:rPr>
          <w:b/>
          <w:bCs/>
          <w:color w:val="2F5496" w:themeColor="accent1" w:themeShade="BF"/>
          <w:sz w:val="32"/>
          <w:szCs w:val="32"/>
        </w:rPr>
        <w:t>https://github.com/abhishek-sriram/Feynn-Labs-Internship-2024/blob/main/Task - EV Market</w:t>
      </w:r>
    </w:p>
    <w:p w14:paraId="11703160" w14:textId="1D99B949" w:rsidR="00FE64AA" w:rsidRPr="00557F73" w:rsidRDefault="00FE64AA" w:rsidP="00FE64AA">
      <w:pPr>
        <w:pStyle w:val="ListParagraph"/>
        <w:numPr>
          <w:ilvl w:val="0"/>
          <w:numId w:val="4"/>
        </w:numPr>
        <w:rPr>
          <w:b/>
          <w:bCs/>
          <w:color w:val="2F5496" w:themeColor="accent1" w:themeShade="BF"/>
          <w:sz w:val="32"/>
          <w:szCs w:val="32"/>
        </w:rPr>
      </w:pPr>
      <w:r w:rsidRPr="00557F73">
        <w:rPr>
          <w:b/>
          <w:bCs/>
          <w:color w:val="FF0000"/>
          <w:sz w:val="36"/>
          <w:szCs w:val="36"/>
        </w:rPr>
        <w:t>Amey Rahul Joshi</w:t>
      </w:r>
      <w:r w:rsidRPr="00557F73">
        <w:rPr>
          <w:b/>
          <w:bCs/>
          <w:color w:val="FF0000"/>
          <w:sz w:val="32"/>
          <w:szCs w:val="32"/>
        </w:rPr>
        <w:t xml:space="preserve"> </w:t>
      </w:r>
      <w:r w:rsidRPr="005929C0">
        <w:rPr>
          <w:b/>
          <w:bCs/>
          <w:color w:val="2F5496" w:themeColor="accent1" w:themeShade="BF"/>
          <w:sz w:val="32"/>
          <w:szCs w:val="32"/>
        </w:rPr>
        <w:t xml:space="preserve">: </w:t>
      </w:r>
      <w:r w:rsidR="006F7934" w:rsidRPr="006F7934">
        <w:rPr>
          <w:b/>
          <w:bCs/>
          <w:color w:val="2F5496" w:themeColor="accent1" w:themeShade="BF"/>
          <w:sz w:val="32"/>
          <w:szCs w:val="32"/>
        </w:rPr>
        <w:t>https://github.com/ameyjoshi0209/ev-market-segmentation</w:t>
      </w:r>
    </w:p>
    <w:p w14:paraId="1822E740" w14:textId="6A0713A2" w:rsidR="00FE64AA" w:rsidRPr="005929C0" w:rsidRDefault="00FE64AA" w:rsidP="00FE64AA">
      <w:pPr>
        <w:pStyle w:val="ListParagraph"/>
        <w:numPr>
          <w:ilvl w:val="0"/>
          <w:numId w:val="4"/>
        </w:numPr>
        <w:rPr>
          <w:b/>
          <w:bCs/>
          <w:color w:val="2F5496" w:themeColor="accent1" w:themeShade="BF"/>
          <w:sz w:val="32"/>
          <w:szCs w:val="32"/>
        </w:rPr>
      </w:pPr>
      <w:r w:rsidRPr="00557F73">
        <w:rPr>
          <w:b/>
          <w:bCs/>
          <w:color w:val="FF0000"/>
          <w:sz w:val="36"/>
          <w:szCs w:val="36"/>
        </w:rPr>
        <w:t>Arun Nirmal P</w:t>
      </w:r>
      <w:r w:rsidRPr="00557F73">
        <w:rPr>
          <w:b/>
          <w:bCs/>
          <w:color w:val="FF0000"/>
          <w:sz w:val="32"/>
          <w:szCs w:val="32"/>
        </w:rPr>
        <w:t xml:space="preserve"> </w:t>
      </w:r>
      <w:r>
        <w:rPr>
          <w:b/>
          <w:bCs/>
          <w:color w:val="2F5496" w:themeColor="accent1" w:themeShade="BF"/>
          <w:sz w:val="32"/>
          <w:szCs w:val="32"/>
        </w:rPr>
        <w:t xml:space="preserve">: </w:t>
      </w:r>
      <w:hyperlink r:id="rId25" w:history="1">
        <w:r w:rsidR="002D09C1" w:rsidRPr="002D09C1">
          <w:rPr>
            <w:rStyle w:val="Hyperlink"/>
            <w:b/>
            <w:bCs/>
            <w:color w:val="034990" w:themeColor="hyperlink" w:themeShade="BF"/>
            <w:sz w:val="32"/>
            <w:szCs w:val="32"/>
          </w:rPr>
          <w:t>Arun-Nirmal-007/</w:t>
        </w:r>
        <w:proofErr w:type="spellStart"/>
        <w:r w:rsidR="002D09C1" w:rsidRPr="002D09C1">
          <w:rPr>
            <w:rStyle w:val="Hyperlink"/>
            <w:b/>
            <w:bCs/>
            <w:color w:val="034990" w:themeColor="hyperlink" w:themeShade="BF"/>
            <w:sz w:val="32"/>
            <w:szCs w:val="32"/>
          </w:rPr>
          <w:t>ev</w:t>
        </w:r>
        <w:proofErr w:type="spellEnd"/>
        <w:r w:rsidR="002D09C1" w:rsidRPr="002D09C1">
          <w:rPr>
            <w:rStyle w:val="Hyperlink"/>
            <w:b/>
            <w:bCs/>
            <w:color w:val="034990" w:themeColor="hyperlink" w:themeShade="BF"/>
            <w:sz w:val="32"/>
            <w:szCs w:val="32"/>
          </w:rPr>
          <w:t>-market (github.com)</w:t>
        </w:r>
      </w:hyperlink>
    </w:p>
    <w:p w14:paraId="1755259A" w14:textId="60D19F06" w:rsidR="00FE64AA" w:rsidRPr="00FE64AA" w:rsidRDefault="00FE64AA" w:rsidP="00C776DA">
      <w:pPr>
        <w:pStyle w:val="ListParagraph"/>
        <w:numPr>
          <w:ilvl w:val="0"/>
          <w:numId w:val="4"/>
        </w:numPr>
        <w:rPr>
          <w:sz w:val="32"/>
          <w:szCs w:val="32"/>
        </w:rPr>
      </w:pPr>
      <w:r w:rsidRPr="00FE64AA">
        <w:rPr>
          <w:b/>
          <w:bCs/>
          <w:color w:val="FF0000"/>
          <w:sz w:val="36"/>
          <w:szCs w:val="36"/>
        </w:rPr>
        <w:t>Sinchana V</w:t>
      </w:r>
      <w:r w:rsidRPr="00FE64AA">
        <w:rPr>
          <w:b/>
          <w:bCs/>
          <w:color w:val="FF0000"/>
          <w:sz w:val="36"/>
          <w:szCs w:val="36"/>
          <w14:textFill>
            <w14:solidFill>
              <w14:srgbClr w14:val="FF0000">
                <w14:lumMod w14:val="75000"/>
              </w14:srgbClr>
            </w14:solidFill>
          </w14:textFill>
        </w:rPr>
        <w:t xml:space="preserve"> :</w:t>
      </w:r>
      <w:r w:rsidRPr="00FE64AA">
        <w:rPr>
          <w:b/>
          <w:bCs/>
          <w:color w:val="FF0000"/>
          <w:sz w:val="32"/>
          <w:szCs w:val="32"/>
          <w14:textFill>
            <w14:solidFill>
              <w14:srgbClr w14:val="FF0000">
                <w14:lumMod w14:val="75000"/>
              </w14:srgbClr>
            </w14:solidFill>
          </w14:textFill>
        </w:rPr>
        <w:t xml:space="preserve"> </w:t>
      </w:r>
      <w:hyperlink r:id="rId26" w:history="1">
        <w:r w:rsidRPr="00882F55">
          <w:rPr>
            <w:rStyle w:val="Hyperlink"/>
            <w:b/>
            <w:bCs/>
            <w:color w:val="034990" w:themeColor="hyperlink" w:themeShade="BF"/>
            <w:sz w:val="32"/>
            <w:szCs w:val="32"/>
          </w:rPr>
          <w:t>https://github.com/SinchanaVijay/EV-Marketing-Segment.git</w:t>
        </w:r>
      </w:hyperlink>
    </w:p>
    <w:p w14:paraId="75BFD9C9" w14:textId="77777777" w:rsidR="006F7934" w:rsidRPr="006F7934" w:rsidRDefault="006F7934" w:rsidP="006F7934">
      <w:pPr>
        <w:ind w:left="720"/>
        <w:rPr>
          <w:sz w:val="32"/>
          <w:szCs w:val="32"/>
        </w:rPr>
      </w:pPr>
    </w:p>
    <w:sectPr w:rsidR="006F7934" w:rsidRPr="006F7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D2D90"/>
    <w:multiLevelType w:val="hybridMultilevel"/>
    <w:tmpl w:val="3A02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B564A"/>
    <w:multiLevelType w:val="hybridMultilevel"/>
    <w:tmpl w:val="33885E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3315CA"/>
    <w:multiLevelType w:val="hybridMultilevel"/>
    <w:tmpl w:val="2DE894C2"/>
    <w:lvl w:ilvl="0" w:tplc="88BE7FCC">
      <w:numFmt w:val="bullet"/>
      <w:lvlText w:val=""/>
      <w:lvlJc w:val="left"/>
      <w:pPr>
        <w:ind w:left="740" w:hanging="38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92BD2"/>
    <w:multiLevelType w:val="multilevel"/>
    <w:tmpl w:val="A8D4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43505"/>
    <w:multiLevelType w:val="hybridMultilevel"/>
    <w:tmpl w:val="8C04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346C3"/>
    <w:multiLevelType w:val="hybridMultilevel"/>
    <w:tmpl w:val="E9945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F2CDA"/>
    <w:multiLevelType w:val="hybridMultilevel"/>
    <w:tmpl w:val="BC64E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0B6390"/>
    <w:multiLevelType w:val="multilevel"/>
    <w:tmpl w:val="D24C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E3579"/>
    <w:multiLevelType w:val="multilevel"/>
    <w:tmpl w:val="321A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333FC"/>
    <w:multiLevelType w:val="hybridMultilevel"/>
    <w:tmpl w:val="0FC4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76C42"/>
    <w:multiLevelType w:val="multilevel"/>
    <w:tmpl w:val="EBC20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F279E0"/>
    <w:multiLevelType w:val="multilevel"/>
    <w:tmpl w:val="B9465E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A7762"/>
    <w:multiLevelType w:val="hybridMultilevel"/>
    <w:tmpl w:val="CAD62A28"/>
    <w:lvl w:ilvl="0" w:tplc="04090001">
      <w:start w:val="1"/>
      <w:numFmt w:val="bullet"/>
      <w:lvlText w:val=""/>
      <w:lvlJc w:val="left"/>
      <w:pPr>
        <w:ind w:left="1100" w:hanging="38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423B07D4"/>
    <w:multiLevelType w:val="hybridMultilevel"/>
    <w:tmpl w:val="19EE2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0A0C47"/>
    <w:multiLevelType w:val="multilevel"/>
    <w:tmpl w:val="56A8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D7C5C"/>
    <w:multiLevelType w:val="hybridMultilevel"/>
    <w:tmpl w:val="3E7A2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7A705B"/>
    <w:multiLevelType w:val="hybridMultilevel"/>
    <w:tmpl w:val="64941DF0"/>
    <w:lvl w:ilvl="0" w:tplc="88BE7FCC">
      <w:numFmt w:val="bullet"/>
      <w:lvlText w:val=""/>
      <w:lvlJc w:val="left"/>
      <w:pPr>
        <w:ind w:left="1100" w:hanging="38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98293A"/>
    <w:multiLevelType w:val="hybridMultilevel"/>
    <w:tmpl w:val="88A6C38C"/>
    <w:lvl w:ilvl="0" w:tplc="7FFA1B10">
      <w:start w:val="1"/>
      <w:numFmt w:val="decimal"/>
      <w:lvlText w:val="%1)"/>
      <w:lvlJc w:val="left"/>
      <w:pPr>
        <w:ind w:left="820" w:hanging="315"/>
      </w:pPr>
      <w:rPr>
        <w:rFonts w:ascii="Times New Roman" w:eastAsia="Times New Roman" w:hAnsi="Times New Roman" w:cs="Times New Roman" w:hint="default"/>
        <w:spacing w:val="0"/>
        <w:w w:val="100"/>
        <w:sz w:val="28"/>
        <w:szCs w:val="28"/>
        <w:lang w:val="en-US" w:eastAsia="en-US" w:bidi="ar-SA"/>
      </w:rPr>
    </w:lvl>
    <w:lvl w:ilvl="1" w:tplc="8C16B3E8">
      <w:numFmt w:val="bullet"/>
      <w:lvlText w:val="•"/>
      <w:lvlJc w:val="left"/>
      <w:pPr>
        <w:ind w:left="1850" w:hanging="315"/>
      </w:pPr>
      <w:rPr>
        <w:lang w:val="en-US" w:eastAsia="en-US" w:bidi="ar-SA"/>
      </w:rPr>
    </w:lvl>
    <w:lvl w:ilvl="2" w:tplc="564057C4">
      <w:numFmt w:val="bullet"/>
      <w:lvlText w:val="•"/>
      <w:lvlJc w:val="left"/>
      <w:pPr>
        <w:ind w:left="2880" w:hanging="315"/>
      </w:pPr>
      <w:rPr>
        <w:lang w:val="en-US" w:eastAsia="en-US" w:bidi="ar-SA"/>
      </w:rPr>
    </w:lvl>
    <w:lvl w:ilvl="3" w:tplc="890AC9DC">
      <w:numFmt w:val="bullet"/>
      <w:lvlText w:val="•"/>
      <w:lvlJc w:val="left"/>
      <w:pPr>
        <w:ind w:left="3910" w:hanging="315"/>
      </w:pPr>
      <w:rPr>
        <w:lang w:val="en-US" w:eastAsia="en-US" w:bidi="ar-SA"/>
      </w:rPr>
    </w:lvl>
    <w:lvl w:ilvl="4" w:tplc="A468C41E">
      <w:numFmt w:val="bullet"/>
      <w:lvlText w:val="•"/>
      <w:lvlJc w:val="left"/>
      <w:pPr>
        <w:ind w:left="4940" w:hanging="315"/>
      </w:pPr>
      <w:rPr>
        <w:lang w:val="en-US" w:eastAsia="en-US" w:bidi="ar-SA"/>
      </w:rPr>
    </w:lvl>
    <w:lvl w:ilvl="5" w:tplc="47F86AFC">
      <w:numFmt w:val="bullet"/>
      <w:lvlText w:val="•"/>
      <w:lvlJc w:val="left"/>
      <w:pPr>
        <w:ind w:left="5970" w:hanging="315"/>
      </w:pPr>
      <w:rPr>
        <w:lang w:val="en-US" w:eastAsia="en-US" w:bidi="ar-SA"/>
      </w:rPr>
    </w:lvl>
    <w:lvl w:ilvl="6" w:tplc="C6BC8D88">
      <w:numFmt w:val="bullet"/>
      <w:lvlText w:val="•"/>
      <w:lvlJc w:val="left"/>
      <w:pPr>
        <w:ind w:left="7000" w:hanging="315"/>
      </w:pPr>
      <w:rPr>
        <w:lang w:val="en-US" w:eastAsia="en-US" w:bidi="ar-SA"/>
      </w:rPr>
    </w:lvl>
    <w:lvl w:ilvl="7" w:tplc="3F7CDA7C">
      <w:numFmt w:val="bullet"/>
      <w:lvlText w:val="•"/>
      <w:lvlJc w:val="left"/>
      <w:pPr>
        <w:ind w:left="8030" w:hanging="315"/>
      </w:pPr>
      <w:rPr>
        <w:lang w:val="en-US" w:eastAsia="en-US" w:bidi="ar-SA"/>
      </w:rPr>
    </w:lvl>
    <w:lvl w:ilvl="8" w:tplc="64DCEBFC">
      <w:numFmt w:val="bullet"/>
      <w:lvlText w:val="•"/>
      <w:lvlJc w:val="left"/>
      <w:pPr>
        <w:ind w:left="9060" w:hanging="315"/>
      </w:pPr>
      <w:rPr>
        <w:lang w:val="en-US" w:eastAsia="en-US" w:bidi="ar-SA"/>
      </w:rPr>
    </w:lvl>
  </w:abstractNum>
  <w:abstractNum w:abstractNumId="18" w15:restartNumberingAfterBreak="0">
    <w:nsid w:val="67934615"/>
    <w:multiLevelType w:val="multilevel"/>
    <w:tmpl w:val="B946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020D7A"/>
    <w:multiLevelType w:val="multilevel"/>
    <w:tmpl w:val="53F4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3443DC"/>
    <w:multiLevelType w:val="multilevel"/>
    <w:tmpl w:val="0BD6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1D43B3"/>
    <w:multiLevelType w:val="multilevel"/>
    <w:tmpl w:val="B8C8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4232D5"/>
    <w:multiLevelType w:val="hybridMultilevel"/>
    <w:tmpl w:val="97704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EB6513"/>
    <w:multiLevelType w:val="hybridMultilevel"/>
    <w:tmpl w:val="AEAEE216"/>
    <w:lvl w:ilvl="0" w:tplc="FE12B6CE">
      <w:start w:val="1"/>
      <w:numFmt w:val="decimal"/>
      <w:lvlText w:val="%1)"/>
      <w:lvlJc w:val="left"/>
      <w:pPr>
        <w:ind w:left="820" w:hanging="360"/>
      </w:pPr>
      <w:rPr>
        <w:rFonts w:ascii="Times New Roman" w:eastAsia="Times New Roman" w:hAnsi="Times New Roman" w:cs="Times New Roman" w:hint="default"/>
        <w:b/>
        <w:bCs/>
        <w:w w:val="99"/>
        <w:sz w:val="36"/>
        <w:szCs w:val="36"/>
        <w:lang w:val="en-US" w:eastAsia="en-US" w:bidi="ar-SA"/>
      </w:rPr>
    </w:lvl>
    <w:lvl w:ilvl="1" w:tplc="86C49812">
      <w:start w:val="1"/>
      <w:numFmt w:val="lowerLetter"/>
      <w:lvlText w:val="%2)"/>
      <w:lvlJc w:val="left"/>
      <w:pPr>
        <w:ind w:left="1540" w:hanging="360"/>
      </w:pPr>
      <w:rPr>
        <w:b/>
        <w:bCs/>
        <w:w w:val="99"/>
        <w:lang w:val="en-US" w:eastAsia="en-US" w:bidi="ar-SA"/>
      </w:rPr>
    </w:lvl>
    <w:lvl w:ilvl="2" w:tplc="6F5ED276">
      <w:numFmt w:val="bullet"/>
      <w:lvlText w:val=""/>
      <w:lvlJc w:val="left"/>
      <w:pPr>
        <w:ind w:left="2260" w:hanging="360"/>
      </w:pPr>
      <w:rPr>
        <w:rFonts w:ascii="Symbol" w:eastAsia="Symbol" w:hAnsi="Symbol" w:cs="Symbol" w:hint="default"/>
        <w:w w:val="100"/>
        <w:sz w:val="28"/>
        <w:szCs w:val="28"/>
        <w:lang w:val="en-US" w:eastAsia="en-US" w:bidi="ar-SA"/>
      </w:rPr>
    </w:lvl>
    <w:lvl w:ilvl="3" w:tplc="AA2ABB94">
      <w:numFmt w:val="bullet"/>
      <w:lvlText w:val="•"/>
      <w:lvlJc w:val="left"/>
      <w:pPr>
        <w:ind w:left="2260" w:hanging="360"/>
      </w:pPr>
      <w:rPr>
        <w:lang w:val="en-US" w:eastAsia="en-US" w:bidi="ar-SA"/>
      </w:rPr>
    </w:lvl>
    <w:lvl w:ilvl="4" w:tplc="C1346240">
      <w:numFmt w:val="bullet"/>
      <w:lvlText w:val="•"/>
      <w:lvlJc w:val="left"/>
      <w:pPr>
        <w:ind w:left="3525" w:hanging="360"/>
      </w:pPr>
      <w:rPr>
        <w:lang w:val="en-US" w:eastAsia="en-US" w:bidi="ar-SA"/>
      </w:rPr>
    </w:lvl>
    <w:lvl w:ilvl="5" w:tplc="CE900B6E">
      <w:numFmt w:val="bullet"/>
      <w:lvlText w:val="•"/>
      <w:lvlJc w:val="left"/>
      <w:pPr>
        <w:ind w:left="4791" w:hanging="360"/>
      </w:pPr>
      <w:rPr>
        <w:lang w:val="en-US" w:eastAsia="en-US" w:bidi="ar-SA"/>
      </w:rPr>
    </w:lvl>
    <w:lvl w:ilvl="6" w:tplc="CA7A3EF4">
      <w:numFmt w:val="bullet"/>
      <w:lvlText w:val="•"/>
      <w:lvlJc w:val="left"/>
      <w:pPr>
        <w:ind w:left="6057" w:hanging="360"/>
      </w:pPr>
      <w:rPr>
        <w:lang w:val="en-US" w:eastAsia="en-US" w:bidi="ar-SA"/>
      </w:rPr>
    </w:lvl>
    <w:lvl w:ilvl="7" w:tplc="8BEA27CC">
      <w:numFmt w:val="bullet"/>
      <w:lvlText w:val="•"/>
      <w:lvlJc w:val="left"/>
      <w:pPr>
        <w:ind w:left="7322" w:hanging="360"/>
      </w:pPr>
      <w:rPr>
        <w:lang w:val="en-US" w:eastAsia="en-US" w:bidi="ar-SA"/>
      </w:rPr>
    </w:lvl>
    <w:lvl w:ilvl="8" w:tplc="2E1090B4">
      <w:numFmt w:val="bullet"/>
      <w:lvlText w:val="•"/>
      <w:lvlJc w:val="left"/>
      <w:pPr>
        <w:ind w:left="8588" w:hanging="360"/>
      </w:pPr>
      <w:rPr>
        <w:lang w:val="en-US" w:eastAsia="en-US" w:bidi="ar-SA"/>
      </w:rPr>
    </w:lvl>
  </w:abstractNum>
  <w:abstractNum w:abstractNumId="24" w15:restartNumberingAfterBreak="0">
    <w:nsid w:val="79EC1639"/>
    <w:multiLevelType w:val="hybridMultilevel"/>
    <w:tmpl w:val="70946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2B1AC7"/>
    <w:multiLevelType w:val="multilevel"/>
    <w:tmpl w:val="7742961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648207">
    <w:abstractNumId w:val="9"/>
  </w:num>
  <w:num w:numId="2" w16cid:durableId="1338583327">
    <w:abstractNumId w:val="2"/>
  </w:num>
  <w:num w:numId="3" w16cid:durableId="1075469109">
    <w:abstractNumId w:val="16"/>
  </w:num>
  <w:num w:numId="4" w16cid:durableId="1113019046">
    <w:abstractNumId w:val="12"/>
  </w:num>
  <w:num w:numId="5" w16cid:durableId="1885605045">
    <w:abstractNumId w:val="21"/>
  </w:num>
  <w:num w:numId="6" w16cid:durableId="2129396358">
    <w:abstractNumId w:val="8"/>
  </w:num>
  <w:num w:numId="7" w16cid:durableId="368382373">
    <w:abstractNumId w:val="10"/>
  </w:num>
  <w:num w:numId="8" w16cid:durableId="893152659">
    <w:abstractNumId w:val="7"/>
  </w:num>
  <w:num w:numId="9" w16cid:durableId="923338690">
    <w:abstractNumId w:val="18"/>
  </w:num>
  <w:num w:numId="10" w16cid:durableId="1002197650">
    <w:abstractNumId w:val="14"/>
  </w:num>
  <w:num w:numId="11" w16cid:durableId="201863901">
    <w:abstractNumId w:val="19"/>
  </w:num>
  <w:num w:numId="12" w16cid:durableId="1756895423">
    <w:abstractNumId w:val="3"/>
  </w:num>
  <w:num w:numId="13" w16cid:durableId="1820146267">
    <w:abstractNumId w:val="25"/>
  </w:num>
  <w:num w:numId="14" w16cid:durableId="571964137">
    <w:abstractNumId w:val="20"/>
  </w:num>
  <w:num w:numId="15" w16cid:durableId="929628406">
    <w:abstractNumId w:val="24"/>
  </w:num>
  <w:num w:numId="16" w16cid:durableId="459613440">
    <w:abstractNumId w:val="11"/>
  </w:num>
  <w:num w:numId="17" w16cid:durableId="1791390197">
    <w:abstractNumId w:val="1"/>
  </w:num>
  <w:num w:numId="18" w16cid:durableId="472599758">
    <w:abstractNumId w:val="13"/>
  </w:num>
  <w:num w:numId="19" w16cid:durableId="770399044">
    <w:abstractNumId w:val="6"/>
  </w:num>
  <w:num w:numId="20" w16cid:durableId="1155145790">
    <w:abstractNumId w:val="4"/>
  </w:num>
  <w:num w:numId="21" w16cid:durableId="1765565957">
    <w:abstractNumId w:val="5"/>
  </w:num>
  <w:num w:numId="22" w16cid:durableId="563300733">
    <w:abstractNumId w:val="0"/>
  </w:num>
  <w:num w:numId="23" w16cid:durableId="1314409512">
    <w:abstractNumId w:val="22"/>
  </w:num>
  <w:num w:numId="24" w16cid:durableId="348023003">
    <w:abstractNumId w:val="15"/>
  </w:num>
  <w:num w:numId="25" w16cid:durableId="1487893552">
    <w:abstractNumId w:val="23"/>
    <w:lvlOverride w:ilvl="0">
      <w:startOverride w:val="1"/>
    </w:lvlOverride>
    <w:lvlOverride w:ilvl="1">
      <w:startOverride w:val="1"/>
    </w:lvlOverride>
    <w:lvlOverride w:ilvl="2"/>
    <w:lvlOverride w:ilvl="3"/>
    <w:lvlOverride w:ilvl="4"/>
    <w:lvlOverride w:ilvl="5"/>
    <w:lvlOverride w:ilvl="6"/>
    <w:lvlOverride w:ilvl="7"/>
    <w:lvlOverride w:ilvl="8"/>
  </w:num>
  <w:num w:numId="26" w16cid:durableId="811754032">
    <w:abstractNumId w:val="17"/>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C0"/>
    <w:rsid w:val="000B1770"/>
    <w:rsid w:val="00173367"/>
    <w:rsid w:val="001D1C8F"/>
    <w:rsid w:val="002D09C1"/>
    <w:rsid w:val="00310D1B"/>
    <w:rsid w:val="00557F73"/>
    <w:rsid w:val="005929C0"/>
    <w:rsid w:val="005E1DF1"/>
    <w:rsid w:val="005F0326"/>
    <w:rsid w:val="006F7934"/>
    <w:rsid w:val="008A7EE1"/>
    <w:rsid w:val="00B55C04"/>
    <w:rsid w:val="00B60379"/>
    <w:rsid w:val="00B64FCD"/>
    <w:rsid w:val="00BE3D6A"/>
    <w:rsid w:val="00BE41A0"/>
    <w:rsid w:val="00BF03BD"/>
    <w:rsid w:val="00C81CD6"/>
    <w:rsid w:val="00D3634C"/>
    <w:rsid w:val="00D80EE9"/>
    <w:rsid w:val="00DA7CBF"/>
    <w:rsid w:val="00FE64A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99C3"/>
  <w15:chartTrackingRefBased/>
  <w15:docId w15:val="{DFB94D06-1A35-44B6-8DE1-AE10C34B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929C0"/>
    <w:rPr>
      <w:b/>
      <w:bCs/>
      <w:smallCaps/>
      <w:color w:val="4472C4" w:themeColor="accent1"/>
      <w:spacing w:val="5"/>
    </w:rPr>
  </w:style>
  <w:style w:type="paragraph" w:styleId="IntenseQuote">
    <w:name w:val="Intense Quote"/>
    <w:basedOn w:val="Normal"/>
    <w:next w:val="Normal"/>
    <w:link w:val="IntenseQuoteChar"/>
    <w:uiPriority w:val="30"/>
    <w:qFormat/>
    <w:rsid w:val="005929C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929C0"/>
    <w:rPr>
      <w:rFonts w:cs="Mangal"/>
      <w:i/>
      <w:iCs/>
      <w:color w:val="4472C4" w:themeColor="accent1"/>
    </w:rPr>
  </w:style>
  <w:style w:type="paragraph" w:styleId="ListParagraph">
    <w:name w:val="List Paragraph"/>
    <w:basedOn w:val="Normal"/>
    <w:uiPriority w:val="34"/>
    <w:qFormat/>
    <w:rsid w:val="005929C0"/>
    <w:pPr>
      <w:ind w:left="720"/>
      <w:contextualSpacing/>
    </w:pPr>
  </w:style>
  <w:style w:type="character" w:styleId="Hyperlink">
    <w:name w:val="Hyperlink"/>
    <w:basedOn w:val="DefaultParagraphFont"/>
    <w:uiPriority w:val="99"/>
    <w:unhideWhenUsed/>
    <w:rsid w:val="00FE64AA"/>
    <w:rPr>
      <w:color w:val="0563C1" w:themeColor="hyperlink"/>
      <w:u w:val="single"/>
    </w:rPr>
  </w:style>
  <w:style w:type="character" w:styleId="UnresolvedMention">
    <w:name w:val="Unresolved Mention"/>
    <w:basedOn w:val="DefaultParagraphFont"/>
    <w:uiPriority w:val="99"/>
    <w:semiHidden/>
    <w:unhideWhenUsed/>
    <w:rsid w:val="00FE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50903">
      <w:bodyDiv w:val="1"/>
      <w:marLeft w:val="0"/>
      <w:marRight w:val="0"/>
      <w:marTop w:val="0"/>
      <w:marBottom w:val="0"/>
      <w:divBdr>
        <w:top w:val="none" w:sz="0" w:space="0" w:color="auto"/>
        <w:left w:val="none" w:sz="0" w:space="0" w:color="auto"/>
        <w:bottom w:val="none" w:sz="0" w:space="0" w:color="auto"/>
        <w:right w:val="none" w:sz="0" w:space="0" w:color="auto"/>
      </w:divBdr>
    </w:div>
    <w:div w:id="146285764">
      <w:bodyDiv w:val="1"/>
      <w:marLeft w:val="0"/>
      <w:marRight w:val="0"/>
      <w:marTop w:val="0"/>
      <w:marBottom w:val="0"/>
      <w:divBdr>
        <w:top w:val="none" w:sz="0" w:space="0" w:color="auto"/>
        <w:left w:val="none" w:sz="0" w:space="0" w:color="auto"/>
        <w:bottom w:val="none" w:sz="0" w:space="0" w:color="auto"/>
        <w:right w:val="none" w:sz="0" w:space="0" w:color="auto"/>
      </w:divBdr>
    </w:div>
    <w:div w:id="253248270">
      <w:bodyDiv w:val="1"/>
      <w:marLeft w:val="0"/>
      <w:marRight w:val="0"/>
      <w:marTop w:val="0"/>
      <w:marBottom w:val="0"/>
      <w:divBdr>
        <w:top w:val="none" w:sz="0" w:space="0" w:color="auto"/>
        <w:left w:val="none" w:sz="0" w:space="0" w:color="auto"/>
        <w:bottom w:val="none" w:sz="0" w:space="0" w:color="auto"/>
        <w:right w:val="none" w:sz="0" w:space="0" w:color="auto"/>
      </w:divBdr>
    </w:div>
    <w:div w:id="346177040">
      <w:bodyDiv w:val="1"/>
      <w:marLeft w:val="0"/>
      <w:marRight w:val="0"/>
      <w:marTop w:val="0"/>
      <w:marBottom w:val="0"/>
      <w:divBdr>
        <w:top w:val="none" w:sz="0" w:space="0" w:color="auto"/>
        <w:left w:val="none" w:sz="0" w:space="0" w:color="auto"/>
        <w:bottom w:val="none" w:sz="0" w:space="0" w:color="auto"/>
        <w:right w:val="none" w:sz="0" w:space="0" w:color="auto"/>
      </w:divBdr>
    </w:div>
    <w:div w:id="380711884">
      <w:bodyDiv w:val="1"/>
      <w:marLeft w:val="0"/>
      <w:marRight w:val="0"/>
      <w:marTop w:val="0"/>
      <w:marBottom w:val="0"/>
      <w:divBdr>
        <w:top w:val="none" w:sz="0" w:space="0" w:color="auto"/>
        <w:left w:val="none" w:sz="0" w:space="0" w:color="auto"/>
        <w:bottom w:val="none" w:sz="0" w:space="0" w:color="auto"/>
        <w:right w:val="none" w:sz="0" w:space="0" w:color="auto"/>
      </w:divBdr>
    </w:div>
    <w:div w:id="441195854">
      <w:bodyDiv w:val="1"/>
      <w:marLeft w:val="0"/>
      <w:marRight w:val="0"/>
      <w:marTop w:val="0"/>
      <w:marBottom w:val="0"/>
      <w:divBdr>
        <w:top w:val="none" w:sz="0" w:space="0" w:color="auto"/>
        <w:left w:val="none" w:sz="0" w:space="0" w:color="auto"/>
        <w:bottom w:val="none" w:sz="0" w:space="0" w:color="auto"/>
        <w:right w:val="none" w:sz="0" w:space="0" w:color="auto"/>
      </w:divBdr>
    </w:div>
    <w:div w:id="700934471">
      <w:bodyDiv w:val="1"/>
      <w:marLeft w:val="0"/>
      <w:marRight w:val="0"/>
      <w:marTop w:val="0"/>
      <w:marBottom w:val="0"/>
      <w:divBdr>
        <w:top w:val="none" w:sz="0" w:space="0" w:color="auto"/>
        <w:left w:val="none" w:sz="0" w:space="0" w:color="auto"/>
        <w:bottom w:val="none" w:sz="0" w:space="0" w:color="auto"/>
        <w:right w:val="none" w:sz="0" w:space="0" w:color="auto"/>
      </w:divBdr>
    </w:div>
    <w:div w:id="715736247">
      <w:bodyDiv w:val="1"/>
      <w:marLeft w:val="0"/>
      <w:marRight w:val="0"/>
      <w:marTop w:val="0"/>
      <w:marBottom w:val="0"/>
      <w:divBdr>
        <w:top w:val="none" w:sz="0" w:space="0" w:color="auto"/>
        <w:left w:val="none" w:sz="0" w:space="0" w:color="auto"/>
        <w:bottom w:val="none" w:sz="0" w:space="0" w:color="auto"/>
        <w:right w:val="none" w:sz="0" w:space="0" w:color="auto"/>
      </w:divBdr>
    </w:div>
    <w:div w:id="725222386">
      <w:bodyDiv w:val="1"/>
      <w:marLeft w:val="0"/>
      <w:marRight w:val="0"/>
      <w:marTop w:val="0"/>
      <w:marBottom w:val="0"/>
      <w:divBdr>
        <w:top w:val="none" w:sz="0" w:space="0" w:color="auto"/>
        <w:left w:val="none" w:sz="0" w:space="0" w:color="auto"/>
        <w:bottom w:val="none" w:sz="0" w:space="0" w:color="auto"/>
        <w:right w:val="none" w:sz="0" w:space="0" w:color="auto"/>
      </w:divBdr>
    </w:div>
    <w:div w:id="900019554">
      <w:bodyDiv w:val="1"/>
      <w:marLeft w:val="0"/>
      <w:marRight w:val="0"/>
      <w:marTop w:val="0"/>
      <w:marBottom w:val="0"/>
      <w:divBdr>
        <w:top w:val="none" w:sz="0" w:space="0" w:color="auto"/>
        <w:left w:val="none" w:sz="0" w:space="0" w:color="auto"/>
        <w:bottom w:val="none" w:sz="0" w:space="0" w:color="auto"/>
        <w:right w:val="none" w:sz="0" w:space="0" w:color="auto"/>
      </w:divBdr>
    </w:div>
    <w:div w:id="1050346427">
      <w:bodyDiv w:val="1"/>
      <w:marLeft w:val="0"/>
      <w:marRight w:val="0"/>
      <w:marTop w:val="0"/>
      <w:marBottom w:val="0"/>
      <w:divBdr>
        <w:top w:val="none" w:sz="0" w:space="0" w:color="auto"/>
        <w:left w:val="none" w:sz="0" w:space="0" w:color="auto"/>
        <w:bottom w:val="none" w:sz="0" w:space="0" w:color="auto"/>
        <w:right w:val="none" w:sz="0" w:space="0" w:color="auto"/>
      </w:divBdr>
    </w:div>
    <w:div w:id="1101802139">
      <w:bodyDiv w:val="1"/>
      <w:marLeft w:val="0"/>
      <w:marRight w:val="0"/>
      <w:marTop w:val="0"/>
      <w:marBottom w:val="0"/>
      <w:divBdr>
        <w:top w:val="none" w:sz="0" w:space="0" w:color="auto"/>
        <w:left w:val="none" w:sz="0" w:space="0" w:color="auto"/>
        <w:bottom w:val="none" w:sz="0" w:space="0" w:color="auto"/>
        <w:right w:val="none" w:sz="0" w:space="0" w:color="auto"/>
      </w:divBdr>
    </w:div>
    <w:div w:id="1333296097">
      <w:bodyDiv w:val="1"/>
      <w:marLeft w:val="0"/>
      <w:marRight w:val="0"/>
      <w:marTop w:val="0"/>
      <w:marBottom w:val="0"/>
      <w:divBdr>
        <w:top w:val="none" w:sz="0" w:space="0" w:color="auto"/>
        <w:left w:val="none" w:sz="0" w:space="0" w:color="auto"/>
        <w:bottom w:val="none" w:sz="0" w:space="0" w:color="auto"/>
        <w:right w:val="none" w:sz="0" w:space="0" w:color="auto"/>
      </w:divBdr>
    </w:div>
    <w:div w:id="1481195833">
      <w:bodyDiv w:val="1"/>
      <w:marLeft w:val="0"/>
      <w:marRight w:val="0"/>
      <w:marTop w:val="0"/>
      <w:marBottom w:val="0"/>
      <w:divBdr>
        <w:top w:val="none" w:sz="0" w:space="0" w:color="auto"/>
        <w:left w:val="none" w:sz="0" w:space="0" w:color="auto"/>
        <w:bottom w:val="none" w:sz="0" w:space="0" w:color="auto"/>
        <w:right w:val="none" w:sz="0" w:space="0" w:color="auto"/>
      </w:divBdr>
    </w:div>
    <w:div w:id="1533031191">
      <w:bodyDiv w:val="1"/>
      <w:marLeft w:val="0"/>
      <w:marRight w:val="0"/>
      <w:marTop w:val="0"/>
      <w:marBottom w:val="0"/>
      <w:divBdr>
        <w:top w:val="none" w:sz="0" w:space="0" w:color="auto"/>
        <w:left w:val="none" w:sz="0" w:space="0" w:color="auto"/>
        <w:bottom w:val="none" w:sz="0" w:space="0" w:color="auto"/>
        <w:right w:val="none" w:sz="0" w:space="0" w:color="auto"/>
      </w:divBdr>
    </w:div>
    <w:div w:id="1564829332">
      <w:bodyDiv w:val="1"/>
      <w:marLeft w:val="0"/>
      <w:marRight w:val="0"/>
      <w:marTop w:val="0"/>
      <w:marBottom w:val="0"/>
      <w:divBdr>
        <w:top w:val="none" w:sz="0" w:space="0" w:color="auto"/>
        <w:left w:val="none" w:sz="0" w:space="0" w:color="auto"/>
        <w:bottom w:val="none" w:sz="0" w:space="0" w:color="auto"/>
        <w:right w:val="none" w:sz="0" w:space="0" w:color="auto"/>
      </w:divBdr>
    </w:div>
    <w:div w:id="1725642606">
      <w:bodyDiv w:val="1"/>
      <w:marLeft w:val="0"/>
      <w:marRight w:val="0"/>
      <w:marTop w:val="0"/>
      <w:marBottom w:val="0"/>
      <w:divBdr>
        <w:top w:val="none" w:sz="0" w:space="0" w:color="auto"/>
        <w:left w:val="none" w:sz="0" w:space="0" w:color="auto"/>
        <w:bottom w:val="none" w:sz="0" w:space="0" w:color="auto"/>
        <w:right w:val="none" w:sz="0" w:space="0" w:color="auto"/>
      </w:divBdr>
    </w:div>
    <w:div w:id="1866288121">
      <w:bodyDiv w:val="1"/>
      <w:marLeft w:val="0"/>
      <w:marRight w:val="0"/>
      <w:marTop w:val="0"/>
      <w:marBottom w:val="0"/>
      <w:divBdr>
        <w:top w:val="none" w:sz="0" w:space="0" w:color="auto"/>
        <w:left w:val="none" w:sz="0" w:space="0" w:color="auto"/>
        <w:bottom w:val="none" w:sz="0" w:space="0" w:color="auto"/>
        <w:right w:val="none" w:sz="0" w:space="0" w:color="auto"/>
      </w:divBdr>
    </w:div>
    <w:div w:id="1893613395">
      <w:bodyDiv w:val="1"/>
      <w:marLeft w:val="0"/>
      <w:marRight w:val="0"/>
      <w:marTop w:val="0"/>
      <w:marBottom w:val="0"/>
      <w:divBdr>
        <w:top w:val="none" w:sz="0" w:space="0" w:color="auto"/>
        <w:left w:val="none" w:sz="0" w:space="0" w:color="auto"/>
        <w:bottom w:val="none" w:sz="0" w:space="0" w:color="auto"/>
        <w:right w:val="none" w:sz="0" w:space="0" w:color="auto"/>
      </w:divBdr>
    </w:div>
    <w:div w:id="213073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26" Type="http://schemas.openxmlformats.org/officeDocument/2006/relationships/hyperlink" Target="https://github.com/SinchanaVijay/EV-Marketing-Segment.git" TargetMode="External" /><Relationship Id="rId3" Type="http://schemas.openxmlformats.org/officeDocument/2006/relationships/settings" Target="settings.xml" /><Relationship Id="rId21" Type="http://schemas.openxmlformats.org/officeDocument/2006/relationships/image" Target="media/image17.pn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5" Type="http://schemas.openxmlformats.org/officeDocument/2006/relationships/hyperlink" Target="https://github.com/Arun-Nirmal-007/ev-market" TargetMode="External"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image" Target="media/image16.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hyperlink" Target="https://github.com/Pra28sad/Feynnlabs_EV_project" TargetMode="External" /><Relationship Id="rId5" Type="http://schemas.openxmlformats.org/officeDocument/2006/relationships/image" Target="media/image1.png" /><Relationship Id="rId15" Type="http://schemas.openxmlformats.org/officeDocument/2006/relationships/image" Target="media/image11.png" /><Relationship Id="rId23" Type="http://schemas.openxmlformats.org/officeDocument/2006/relationships/image" Target="media/image19.png" /><Relationship Id="rId28" Type="http://schemas.openxmlformats.org/officeDocument/2006/relationships/theme" Target="theme/theme1.xml" /><Relationship Id="rId10" Type="http://schemas.openxmlformats.org/officeDocument/2006/relationships/image" Target="media/image6.png" /><Relationship Id="rId19" Type="http://schemas.openxmlformats.org/officeDocument/2006/relationships/image" Target="media/image15.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 Id="rId22" Type="http://schemas.openxmlformats.org/officeDocument/2006/relationships/image" Target="media/image18.png" /><Relationship Id="rId2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REDDY</dc:creator>
  <cp:keywords/>
  <dc:description/>
  <cp:lastModifiedBy>PRASAD REDDY</cp:lastModifiedBy>
  <cp:revision>2</cp:revision>
  <dcterms:created xsi:type="dcterms:W3CDTF">2024-10-03T04:31:00Z</dcterms:created>
  <dcterms:modified xsi:type="dcterms:W3CDTF">2024-10-03T04:31:00Z</dcterms:modified>
</cp:coreProperties>
</file>