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6D3F2" w14:textId="390BCC57" w:rsidR="00A1654C" w:rsidRPr="00A1654C" w:rsidRDefault="00A1654C" w:rsidP="00A1654C">
      <w:pPr>
        <w:spacing w:after="0" w:line="240" w:lineRule="auto"/>
        <w:jc w:val="center"/>
        <w:rPr>
          <w:rFonts w:ascii="Segoe UI" w:eastAsia="Times New Roman" w:hAnsi="Segoe UI" w:cs="Segoe UI"/>
          <w:b/>
          <w:sz w:val="21"/>
          <w:szCs w:val="21"/>
          <w:u w:val="single"/>
        </w:rPr>
      </w:pPr>
      <w:r w:rsidRPr="00A1654C">
        <w:rPr>
          <w:rFonts w:ascii="Segoe UI" w:eastAsia="Times New Roman" w:hAnsi="Segoe UI" w:cs="Segoe UI"/>
          <w:b/>
          <w:sz w:val="21"/>
          <w:szCs w:val="21"/>
          <w:u w:val="single"/>
        </w:rPr>
        <w:t>Rationale on normalized image generation from a universal LOB snapshot</w:t>
      </w:r>
    </w:p>
    <w:p w14:paraId="0C37C83C" w14:textId="14AAF4E2" w:rsidR="00A1654C" w:rsidRDefault="00A1654C" w:rsidP="00A1654C">
      <w:pPr>
        <w:spacing w:after="0" w:line="240" w:lineRule="auto"/>
        <w:rPr>
          <w:rFonts w:ascii="Segoe UI" w:eastAsia="Times New Roman" w:hAnsi="Segoe UI" w:cs="Segoe UI"/>
          <w:sz w:val="21"/>
          <w:szCs w:val="21"/>
        </w:rPr>
      </w:pPr>
    </w:p>
    <w:p w14:paraId="7D813C51" w14:textId="35ECCFE1" w:rsidR="00A1654C" w:rsidRDefault="00A1654C" w:rsidP="00AA5989">
      <w:p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Following were the main problems that we encountered at designing conversion</w:t>
      </w:r>
      <w:r w:rsidR="00314945">
        <w:rPr>
          <w:rFonts w:ascii="Segoe UI" w:eastAsia="Times New Roman" w:hAnsi="Segoe UI" w:cs="Segoe UI"/>
          <w:sz w:val="21"/>
          <w:szCs w:val="21"/>
        </w:rPr>
        <w:t xml:space="preserve"> of LOB</w:t>
      </w:r>
      <w:r>
        <w:rPr>
          <w:rFonts w:ascii="Segoe UI" w:eastAsia="Times New Roman" w:hAnsi="Segoe UI" w:cs="Segoe UI"/>
          <w:sz w:val="21"/>
          <w:szCs w:val="21"/>
        </w:rPr>
        <w:t xml:space="preserve"> to an image where convolutions can be applied. </w:t>
      </w:r>
    </w:p>
    <w:p w14:paraId="7D813C51" w14:textId="35ECCFE1" w:rsidR="00A1654C" w:rsidRDefault="00A1654C" w:rsidP="00AA5989">
      <w:pPr>
        <w:spacing w:after="0" w:line="240" w:lineRule="auto"/>
        <w:jc w:val="both"/>
        <w:rPr>
          <w:rFonts w:ascii="Segoe UI" w:eastAsia="Times New Roman" w:hAnsi="Segoe UI" w:cs="Segoe UI"/>
          <w:sz w:val="21"/>
          <w:szCs w:val="21"/>
        </w:rPr>
      </w:pPr>
    </w:p>
    <w:p w14:paraId="55EFDF01" w14:textId="29AEBCFE" w:rsidR="00AA5989" w:rsidRDefault="00A1654C" w:rsidP="00AA5989">
      <w:pPr>
        <w:pStyle w:val="ListParagraph"/>
        <w:numPr>
          <w:ilvl w:val="0"/>
          <w:numId w:val="1"/>
        </w:numPr>
        <w:spacing w:after="0" w:line="240" w:lineRule="auto"/>
        <w:jc w:val="both"/>
        <w:rPr>
          <w:rFonts w:ascii="Segoe UI" w:eastAsia="Times New Roman" w:hAnsi="Segoe UI" w:cs="Segoe UI"/>
          <w:sz w:val="21"/>
          <w:szCs w:val="21"/>
        </w:rPr>
      </w:pPr>
      <w:r w:rsidRPr="00A1654C">
        <w:rPr>
          <w:rFonts w:ascii="Segoe UI" w:eastAsia="Times New Roman" w:hAnsi="Segoe UI" w:cs="Segoe UI"/>
          <w:sz w:val="21"/>
          <w:szCs w:val="21"/>
        </w:rPr>
        <w:t>Number o</w:t>
      </w:r>
      <w:r>
        <w:rPr>
          <w:rFonts w:ascii="Segoe UI" w:eastAsia="Times New Roman" w:hAnsi="Segoe UI" w:cs="Segoe UI"/>
          <w:sz w:val="21"/>
          <w:szCs w:val="21"/>
        </w:rPr>
        <w:t>f price levels are not constant?</w:t>
      </w:r>
    </w:p>
    <w:p w14:paraId="2F951765" w14:textId="77777777" w:rsidR="005E33FD" w:rsidRDefault="005E33FD" w:rsidP="005E33FD">
      <w:pPr>
        <w:pStyle w:val="ListParagraph"/>
        <w:spacing w:after="0" w:line="240" w:lineRule="auto"/>
        <w:ind w:left="360"/>
        <w:jc w:val="both"/>
        <w:rPr>
          <w:rFonts w:ascii="Segoe UI" w:eastAsia="Times New Roman" w:hAnsi="Segoe UI" w:cs="Segoe UI"/>
          <w:sz w:val="21"/>
          <w:szCs w:val="21"/>
        </w:rPr>
      </w:pPr>
    </w:p>
    <w:p w14:paraId="49481156" w14:textId="7796C997" w:rsidR="005C5332" w:rsidRDefault="005C5332" w:rsidP="005C5332">
      <w:pPr>
        <w:pStyle w:val="ListParagraph"/>
        <w:numPr>
          <w:ilvl w:val="0"/>
          <w:numId w:val="6"/>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N</w:t>
      </w:r>
      <w:r w:rsidR="00AA5989" w:rsidRPr="00AA5989">
        <w:rPr>
          <w:rFonts w:ascii="Segoe UI" w:eastAsia="Times New Roman" w:hAnsi="Segoe UI" w:cs="Segoe UI"/>
          <w:sz w:val="21"/>
          <w:szCs w:val="21"/>
        </w:rPr>
        <w:t xml:space="preserve">umber of price levels vary throughout the day. </w:t>
      </w:r>
    </w:p>
    <w:p w14:paraId="1A0B52EA" w14:textId="77777777" w:rsidR="002B0695" w:rsidRDefault="005C5332" w:rsidP="005C5332">
      <w:pPr>
        <w:pStyle w:val="ListParagraph"/>
        <w:numPr>
          <w:ilvl w:val="0"/>
          <w:numId w:val="6"/>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D</w:t>
      </w:r>
      <w:r w:rsidR="00AA5989" w:rsidRPr="00AA5989">
        <w:rPr>
          <w:rFonts w:ascii="Segoe UI" w:eastAsia="Times New Roman" w:hAnsi="Segoe UI" w:cs="Segoe UI"/>
          <w:sz w:val="21"/>
          <w:szCs w:val="21"/>
        </w:rPr>
        <w:t xml:space="preserve">ata deep down in the book are generally not useful as the liquidity in here is far from executable at this point. </w:t>
      </w:r>
    </w:p>
    <w:p w14:paraId="1B2C811B" w14:textId="568AE1FE" w:rsidR="00AA5989" w:rsidRPr="00AA5989" w:rsidRDefault="002B0695" w:rsidP="005C5332">
      <w:pPr>
        <w:pStyle w:val="ListParagraph"/>
        <w:numPr>
          <w:ilvl w:val="0"/>
          <w:numId w:val="6"/>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Possible options to solve,</w:t>
      </w:r>
    </w:p>
    <w:p w14:paraId="504BE149" w14:textId="2DB5DF8E" w:rsidR="00AA5989" w:rsidRPr="00AA5989" w:rsidRDefault="00AA5989" w:rsidP="00AA5989">
      <w:pPr>
        <w:pStyle w:val="ListParagraph"/>
        <w:numPr>
          <w:ilvl w:val="0"/>
          <w:numId w:val="3"/>
        </w:numPr>
        <w:spacing w:after="0" w:line="240" w:lineRule="auto"/>
        <w:jc w:val="both"/>
        <w:rPr>
          <w:rFonts w:ascii="Segoe UI" w:eastAsia="Times New Roman" w:hAnsi="Segoe UI" w:cs="Segoe UI"/>
          <w:sz w:val="21"/>
          <w:szCs w:val="21"/>
        </w:rPr>
      </w:pPr>
      <w:r w:rsidRPr="00AA5989">
        <w:rPr>
          <w:rFonts w:ascii="Segoe UI" w:eastAsia="Times New Roman" w:hAnsi="Segoe UI" w:cs="Segoe UI"/>
          <w:sz w:val="21"/>
          <w:szCs w:val="21"/>
        </w:rPr>
        <w:t>Look at the stock you are dealing with and cap it at</w:t>
      </w:r>
      <w:r>
        <w:rPr>
          <w:rFonts w:ascii="Segoe UI" w:eastAsia="Times New Roman" w:hAnsi="Segoe UI" w:cs="Segoe UI"/>
          <w:sz w:val="21"/>
          <w:szCs w:val="21"/>
        </w:rPr>
        <w:t xml:space="preserve"> a number that seems reasonable </w:t>
      </w:r>
      <w:r w:rsidRPr="00AA5989">
        <w:rPr>
          <w:rFonts w:ascii="Segoe UI" w:eastAsia="Times New Roman" w:hAnsi="Segoe UI" w:cs="Segoe UI"/>
          <w:sz w:val="21"/>
          <w:szCs w:val="21"/>
        </w:rPr>
        <w:t>for this stock. Drawback is you will have different values for different stocks.</w:t>
      </w:r>
    </w:p>
    <w:p w14:paraId="3842DE53" w14:textId="6F372CE7" w:rsidR="00AA5989" w:rsidRPr="00AA5989" w:rsidRDefault="002B0695" w:rsidP="00AA5989">
      <w:pPr>
        <w:pStyle w:val="ListParagraph"/>
        <w:numPr>
          <w:ilvl w:val="0"/>
          <w:numId w:val="3"/>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[S</w:t>
      </w:r>
      <w:r w:rsidR="00AA5989" w:rsidRPr="00AA5989">
        <w:rPr>
          <w:rFonts w:ascii="Segoe UI" w:eastAsia="Times New Roman" w:hAnsi="Segoe UI" w:cs="Segoe UI"/>
          <w:sz w:val="21"/>
          <w:szCs w:val="21"/>
        </w:rPr>
        <w:t xml:space="preserve">lightly preferred </w:t>
      </w:r>
      <w:r>
        <w:rPr>
          <w:rFonts w:ascii="Segoe UI" w:eastAsia="Times New Roman" w:hAnsi="Segoe UI" w:cs="Segoe UI"/>
          <w:sz w:val="21"/>
          <w:szCs w:val="21"/>
        </w:rPr>
        <w:t xml:space="preserve">approach] </w:t>
      </w:r>
      <w:r w:rsidR="00AA5989" w:rsidRPr="00ED71D1">
        <w:rPr>
          <w:rFonts w:ascii="Segoe UI" w:eastAsia="Times New Roman" w:hAnsi="Segoe UI" w:cs="Segoe UI"/>
          <w:sz w:val="21"/>
          <w:szCs w:val="21"/>
          <w:highlight w:val="yellow"/>
        </w:rPr>
        <w:t>Cap all stocks at a certain number. e.g.20</w:t>
      </w:r>
      <w:r w:rsidR="00AA5989" w:rsidRPr="00AA5989">
        <w:rPr>
          <w:rFonts w:ascii="Segoe UI" w:eastAsia="Times New Roman" w:hAnsi="Segoe UI" w:cs="Segoe UI"/>
          <w:sz w:val="21"/>
          <w:szCs w:val="21"/>
        </w:rPr>
        <w:t>. If you don’t have 20 price levels and only have 5, set the remainder to 0. Do note</w:t>
      </w:r>
      <w:r w:rsidR="00AA5989">
        <w:rPr>
          <w:rFonts w:ascii="Segoe UI" w:eastAsia="Times New Roman" w:hAnsi="Segoe UI" w:cs="Segoe UI"/>
          <w:sz w:val="21"/>
          <w:szCs w:val="21"/>
        </w:rPr>
        <w:t xml:space="preserve"> </w:t>
      </w:r>
      <w:r w:rsidR="00AA5989" w:rsidRPr="00AA5989">
        <w:rPr>
          <w:rFonts w:ascii="Segoe UI" w:eastAsia="Times New Roman" w:hAnsi="Segoe UI" w:cs="Segoe UI"/>
          <w:sz w:val="21"/>
          <w:szCs w:val="21"/>
        </w:rPr>
        <w:t>that majority of the trading firms consume top 10 OB levels only and from previous</w:t>
      </w:r>
      <w:r w:rsidR="00AA5989">
        <w:rPr>
          <w:rFonts w:ascii="Segoe UI" w:eastAsia="Times New Roman" w:hAnsi="Segoe UI" w:cs="Segoe UI"/>
          <w:sz w:val="21"/>
          <w:szCs w:val="21"/>
        </w:rPr>
        <w:t xml:space="preserve"> </w:t>
      </w:r>
      <w:r w:rsidR="00AA5989" w:rsidRPr="00AA5989">
        <w:rPr>
          <w:rFonts w:ascii="Segoe UI" w:eastAsia="Times New Roman" w:hAnsi="Segoe UI" w:cs="Segoe UI"/>
          <w:sz w:val="21"/>
          <w:szCs w:val="21"/>
        </w:rPr>
        <w:t>research I think they’ve found that going beyond 10 levels is not giving them an</w:t>
      </w:r>
      <w:r w:rsidR="00AA5989">
        <w:rPr>
          <w:rFonts w:ascii="Segoe UI" w:eastAsia="Times New Roman" w:hAnsi="Segoe UI" w:cs="Segoe UI"/>
          <w:sz w:val="21"/>
          <w:szCs w:val="21"/>
        </w:rPr>
        <w:t xml:space="preserve"> </w:t>
      </w:r>
      <w:r w:rsidR="00AA5989" w:rsidRPr="00AA5989">
        <w:rPr>
          <w:rFonts w:ascii="Segoe UI" w:eastAsia="Times New Roman" w:hAnsi="Segoe UI" w:cs="Segoe UI"/>
          <w:sz w:val="21"/>
          <w:szCs w:val="21"/>
        </w:rPr>
        <w:t>advantage. So, you can look at top 10 levels too depending on the use case</w:t>
      </w:r>
    </w:p>
    <w:p w14:paraId="1B8B2C67" w14:textId="77777777" w:rsidR="00AA5989" w:rsidRPr="00A1654C" w:rsidRDefault="00AA5989" w:rsidP="00AA5989">
      <w:pPr>
        <w:pStyle w:val="ListParagraph"/>
        <w:spacing w:after="0" w:line="240" w:lineRule="auto"/>
        <w:jc w:val="both"/>
        <w:rPr>
          <w:rFonts w:ascii="Segoe UI" w:eastAsia="Times New Roman" w:hAnsi="Segoe UI" w:cs="Segoe UI"/>
          <w:sz w:val="21"/>
          <w:szCs w:val="21"/>
        </w:rPr>
      </w:pPr>
    </w:p>
    <w:p w14:paraId="1CD40289" w14:textId="25C1AD4C" w:rsidR="00A1654C" w:rsidRDefault="00A1654C" w:rsidP="00AA5989">
      <w:pPr>
        <w:pStyle w:val="ListParagraph"/>
        <w:numPr>
          <w:ilvl w:val="0"/>
          <w:numId w:val="1"/>
        </w:numPr>
        <w:spacing w:after="0" w:line="240" w:lineRule="auto"/>
        <w:jc w:val="both"/>
        <w:rPr>
          <w:rFonts w:ascii="Segoe UI" w:eastAsia="Times New Roman" w:hAnsi="Segoe UI" w:cs="Segoe UI"/>
          <w:sz w:val="21"/>
          <w:szCs w:val="21"/>
        </w:rPr>
      </w:pPr>
      <w:r w:rsidRPr="00A1654C">
        <w:rPr>
          <w:rFonts w:ascii="Segoe UI" w:eastAsia="Times New Roman" w:hAnsi="Segoe UI" w:cs="Segoe UI"/>
          <w:sz w:val="21"/>
          <w:szCs w:val="21"/>
        </w:rPr>
        <w:t xml:space="preserve">Volume could be either order count on a </w:t>
      </w:r>
      <w:r w:rsidR="00AA5989" w:rsidRPr="00A1654C">
        <w:rPr>
          <w:rFonts w:ascii="Segoe UI" w:eastAsia="Times New Roman" w:hAnsi="Segoe UI" w:cs="Segoe UI"/>
          <w:sz w:val="21"/>
          <w:szCs w:val="21"/>
        </w:rPr>
        <w:t>price</w:t>
      </w:r>
      <w:r w:rsidR="00AA5989">
        <w:rPr>
          <w:rFonts w:ascii="Segoe UI" w:eastAsia="Times New Roman" w:hAnsi="Segoe UI" w:cs="Segoe UI"/>
          <w:sz w:val="21"/>
          <w:szCs w:val="21"/>
        </w:rPr>
        <w:t xml:space="preserve"> level or sum of actual volumes</w:t>
      </w:r>
    </w:p>
    <w:p w14:paraId="5AA3C23A" w14:textId="77777777" w:rsidR="00AA5989" w:rsidRDefault="00AA5989" w:rsidP="00AA5989">
      <w:pPr>
        <w:pStyle w:val="ListParagraph"/>
        <w:spacing w:after="0" w:line="240" w:lineRule="auto"/>
        <w:ind w:left="360" w:firstLine="360"/>
        <w:rPr>
          <w:rFonts w:ascii="Segoe UI" w:eastAsia="Times New Roman" w:hAnsi="Segoe UI" w:cs="Segoe UI"/>
          <w:sz w:val="21"/>
          <w:szCs w:val="21"/>
        </w:rPr>
      </w:pPr>
    </w:p>
    <w:p w14:paraId="333B4873" w14:textId="3C87B1AC" w:rsidR="008F0C21" w:rsidRPr="008F0C21" w:rsidRDefault="002B0695" w:rsidP="008F0C21">
      <w:pPr>
        <w:pStyle w:val="ListParagraph"/>
        <w:spacing w:after="0" w:line="360" w:lineRule="auto"/>
        <w:ind w:left="360"/>
        <w:rPr>
          <w:rFonts w:ascii="Segoe UI" w:eastAsia="Times New Roman" w:hAnsi="Segoe UI" w:cs="Segoe UI"/>
          <w:sz w:val="21"/>
          <w:szCs w:val="21"/>
        </w:rPr>
      </w:pPr>
      <w:r>
        <w:rPr>
          <w:rFonts w:ascii="Segoe UI" w:eastAsia="Times New Roman" w:hAnsi="Segoe UI" w:cs="Segoe UI"/>
          <w:sz w:val="21"/>
          <w:szCs w:val="21"/>
        </w:rPr>
        <w:t>Possible options,</w:t>
      </w:r>
    </w:p>
    <w:p w14:paraId="0D8F4C7E" w14:textId="293C1106" w:rsidR="00EA3028" w:rsidRDefault="002B0695" w:rsidP="002B0695">
      <w:pPr>
        <w:pStyle w:val="ListParagraph"/>
        <w:numPr>
          <w:ilvl w:val="0"/>
          <w:numId w:val="6"/>
        </w:numPr>
        <w:spacing w:after="0" w:line="240" w:lineRule="auto"/>
        <w:rPr>
          <w:rFonts w:ascii="Segoe UI" w:eastAsia="Times New Roman" w:hAnsi="Segoe UI" w:cs="Segoe UI"/>
          <w:sz w:val="21"/>
          <w:szCs w:val="21"/>
        </w:rPr>
      </w:pPr>
      <w:r w:rsidRPr="00ED71D1">
        <w:rPr>
          <w:rFonts w:ascii="Segoe UI" w:eastAsia="Times New Roman" w:hAnsi="Segoe UI" w:cs="Segoe UI"/>
          <w:sz w:val="21"/>
          <w:szCs w:val="21"/>
          <w:highlight w:val="yellow"/>
        </w:rPr>
        <w:t>S</w:t>
      </w:r>
      <w:r w:rsidR="00AA5989" w:rsidRPr="00ED71D1">
        <w:rPr>
          <w:rFonts w:ascii="Segoe UI" w:eastAsia="Times New Roman" w:hAnsi="Segoe UI" w:cs="Segoe UI"/>
          <w:sz w:val="21"/>
          <w:szCs w:val="21"/>
          <w:highlight w:val="yellow"/>
        </w:rPr>
        <w:t>um of all volumes</w:t>
      </w:r>
      <w:r w:rsidR="00AA5989" w:rsidRPr="00AA5989">
        <w:rPr>
          <w:rFonts w:ascii="Segoe UI" w:eastAsia="Times New Roman" w:hAnsi="Segoe UI" w:cs="Segoe UI"/>
          <w:sz w:val="21"/>
          <w:szCs w:val="21"/>
        </w:rPr>
        <w:t xml:space="preserve"> at a price</w:t>
      </w:r>
      <w:r w:rsidR="00EA3028">
        <w:rPr>
          <w:rFonts w:ascii="Segoe UI" w:eastAsia="Times New Roman" w:hAnsi="Segoe UI" w:cs="Segoe UI"/>
          <w:sz w:val="21"/>
          <w:szCs w:val="21"/>
        </w:rPr>
        <w:t xml:space="preserve"> point.</w:t>
      </w:r>
    </w:p>
    <w:p w14:paraId="177AFCF8" w14:textId="5C6CA388" w:rsidR="002B0695" w:rsidRDefault="00EA3028" w:rsidP="002B0695">
      <w:pPr>
        <w:pStyle w:val="ListParagraph"/>
        <w:numPr>
          <w:ilvl w:val="0"/>
          <w:numId w:val="6"/>
        </w:numPr>
        <w:spacing w:after="0" w:line="240" w:lineRule="auto"/>
        <w:rPr>
          <w:rFonts w:ascii="Segoe UI" w:eastAsia="Times New Roman" w:hAnsi="Segoe UI" w:cs="Segoe UI"/>
          <w:sz w:val="21"/>
          <w:szCs w:val="21"/>
        </w:rPr>
      </w:pPr>
      <w:r>
        <w:rPr>
          <w:rFonts w:ascii="Segoe UI" w:eastAsia="Times New Roman" w:hAnsi="Segoe UI" w:cs="Segoe UI"/>
          <w:sz w:val="21"/>
          <w:szCs w:val="21"/>
          <w:highlight w:val="yellow"/>
        </w:rPr>
        <w:t>V</w:t>
      </w:r>
      <w:r w:rsidR="002B0695" w:rsidRPr="00ED71D1">
        <w:rPr>
          <w:rFonts w:ascii="Segoe UI" w:eastAsia="Times New Roman" w:hAnsi="Segoe UI" w:cs="Segoe UI"/>
          <w:sz w:val="21"/>
          <w:szCs w:val="21"/>
          <w:highlight w:val="yellow"/>
        </w:rPr>
        <w:t>olume per order</w:t>
      </w:r>
      <w:r>
        <w:rPr>
          <w:rFonts w:ascii="Segoe UI" w:eastAsia="Times New Roman" w:hAnsi="Segoe UI" w:cs="Segoe UI"/>
          <w:sz w:val="21"/>
          <w:szCs w:val="21"/>
        </w:rPr>
        <w:t xml:space="preserve"> -&gt; Color contrast to represent per order volume</w:t>
      </w:r>
    </w:p>
    <w:p w14:paraId="58A67993" w14:textId="5B423004" w:rsidR="002B0695" w:rsidRDefault="00AA5989" w:rsidP="002D2D4F">
      <w:pPr>
        <w:pStyle w:val="ListParagraph"/>
        <w:numPr>
          <w:ilvl w:val="0"/>
          <w:numId w:val="6"/>
        </w:numPr>
        <w:spacing w:after="0" w:line="240" w:lineRule="auto"/>
        <w:rPr>
          <w:rFonts w:ascii="Segoe UI" w:eastAsia="Times New Roman" w:hAnsi="Segoe UI" w:cs="Segoe UI"/>
          <w:sz w:val="21"/>
          <w:szCs w:val="21"/>
        </w:rPr>
      </w:pPr>
      <w:r w:rsidRPr="00AA5989">
        <w:rPr>
          <w:rFonts w:ascii="Segoe UI" w:eastAsia="Times New Roman" w:hAnsi="Segoe UI" w:cs="Segoe UI"/>
          <w:sz w:val="21"/>
          <w:szCs w:val="21"/>
        </w:rPr>
        <w:t>Count can be a separate va</w:t>
      </w:r>
      <w:r w:rsidR="002B0695">
        <w:rPr>
          <w:rFonts w:ascii="Segoe UI" w:eastAsia="Times New Roman" w:hAnsi="Segoe UI" w:cs="Segoe UI"/>
          <w:sz w:val="21"/>
          <w:szCs w:val="21"/>
        </w:rPr>
        <w:t>riable but shouldn’t be volume.</w:t>
      </w:r>
    </w:p>
    <w:p w14:paraId="1221F722" w14:textId="77777777" w:rsidR="00AA5989" w:rsidRPr="00A1654C" w:rsidRDefault="00AA5989" w:rsidP="00AA5989">
      <w:pPr>
        <w:pStyle w:val="ListParagraph"/>
        <w:spacing w:after="0" w:line="240" w:lineRule="auto"/>
        <w:ind w:left="360"/>
        <w:jc w:val="both"/>
        <w:rPr>
          <w:rFonts w:ascii="Segoe UI" w:eastAsia="Times New Roman" w:hAnsi="Segoe UI" w:cs="Segoe UI"/>
          <w:sz w:val="21"/>
          <w:szCs w:val="21"/>
        </w:rPr>
      </w:pPr>
    </w:p>
    <w:p w14:paraId="0C71FE77" w14:textId="2AF000ED" w:rsidR="00A1654C" w:rsidRDefault="00A1654C" w:rsidP="00AA5989">
      <w:pPr>
        <w:pStyle w:val="ListParagraph"/>
        <w:numPr>
          <w:ilvl w:val="0"/>
          <w:numId w:val="1"/>
        </w:numPr>
        <w:spacing w:after="0" w:line="240" w:lineRule="auto"/>
        <w:jc w:val="both"/>
        <w:rPr>
          <w:rFonts w:ascii="Segoe UI" w:eastAsia="Times New Roman" w:hAnsi="Segoe UI" w:cs="Segoe UI"/>
          <w:sz w:val="21"/>
          <w:szCs w:val="21"/>
        </w:rPr>
      </w:pPr>
      <w:r w:rsidRPr="00A1654C">
        <w:rPr>
          <w:rFonts w:ascii="Segoe UI" w:eastAsia="Times New Roman" w:hAnsi="Segoe UI" w:cs="Segoe UI"/>
          <w:sz w:val="21"/>
          <w:szCs w:val="21"/>
        </w:rPr>
        <w:t xml:space="preserve">Gap between </w:t>
      </w:r>
      <w:r w:rsidR="00AA5989">
        <w:rPr>
          <w:rFonts w:ascii="Segoe UI" w:eastAsia="Times New Roman" w:hAnsi="Segoe UI" w:cs="Segoe UI"/>
          <w:sz w:val="21"/>
          <w:szCs w:val="21"/>
        </w:rPr>
        <w:t>price levels are not consistent</w:t>
      </w:r>
    </w:p>
    <w:p w14:paraId="668999A5" w14:textId="77777777" w:rsidR="00AA5989" w:rsidRDefault="00AA5989" w:rsidP="00AA5989">
      <w:pPr>
        <w:pStyle w:val="ListParagraph"/>
        <w:spacing w:after="0" w:line="240" w:lineRule="auto"/>
        <w:ind w:left="360"/>
        <w:rPr>
          <w:rFonts w:ascii="Segoe UI" w:eastAsia="Times New Roman" w:hAnsi="Segoe UI" w:cs="Segoe UI"/>
          <w:sz w:val="21"/>
          <w:szCs w:val="21"/>
        </w:rPr>
      </w:pPr>
    </w:p>
    <w:p w14:paraId="11048B18" w14:textId="23991C55" w:rsidR="00AA5989" w:rsidRDefault="00F2203D" w:rsidP="00F2203D">
      <w:pPr>
        <w:pStyle w:val="ListParagraph"/>
        <w:numPr>
          <w:ilvl w:val="0"/>
          <w:numId w:val="5"/>
        </w:numPr>
        <w:spacing w:after="0" w:line="240" w:lineRule="auto"/>
        <w:rPr>
          <w:rFonts w:ascii="Segoe UI" w:eastAsia="Times New Roman" w:hAnsi="Segoe UI" w:cs="Segoe UI"/>
          <w:sz w:val="21"/>
          <w:szCs w:val="21"/>
        </w:rPr>
      </w:pPr>
      <w:r>
        <w:rPr>
          <w:rFonts w:ascii="Segoe UI" w:eastAsia="Times New Roman" w:hAnsi="Segoe UI" w:cs="Segoe UI"/>
          <w:sz w:val="21"/>
          <w:szCs w:val="21"/>
        </w:rPr>
        <w:t>Should be fine for now.</w:t>
      </w:r>
    </w:p>
    <w:p w14:paraId="43E09F94" w14:textId="040C7F09" w:rsidR="00F2203D" w:rsidRPr="00AA5989" w:rsidRDefault="00F2203D" w:rsidP="00F2203D">
      <w:pPr>
        <w:pStyle w:val="ListParagraph"/>
        <w:numPr>
          <w:ilvl w:val="0"/>
          <w:numId w:val="5"/>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Address if any issue </w:t>
      </w:r>
      <w:r w:rsidR="005E33FD">
        <w:rPr>
          <w:rFonts w:ascii="Segoe UI" w:eastAsia="Times New Roman" w:hAnsi="Segoe UI" w:cs="Segoe UI"/>
          <w:sz w:val="21"/>
          <w:szCs w:val="21"/>
        </w:rPr>
        <w:t>arises</w:t>
      </w:r>
      <w:r>
        <w:rPr>
          <w:rFonts w:ascii="Segoe UI" w:eastAsia="Times New Roman" w:hAnsi="Segoe UI" w:cs="Segoe UI"/>
          <w:sz w:val="21"/>
          <w:szCs w:val="21"/>
        </w:rPr>
        <w:t xml:space="preserve"> at modeling time</w:t>
      </w:r>
    </w:p>
    <w:p w14:paraId="54604596" w14:textId="77777777" w:rsidR="00AA5989" w:rsidRPr="00A1654C" w:rsidRDefault="00AA5989" w:rsidP="00AA5989">
      <w:pPr>
        <w:pStyle w:val="ListParagraph"/>
        <w:spacing w:after="0" w:line="240" w:lineRule="auto"/>
        <w:ind w:left="360"/>
        <w:jc w:val="both"/>
        <w:rPr>
          <w:rFonts w:ascii="Segoe UI" w:eastAsia="Times New Roman" w:hAnsi="Segoe UI" w:cs="Segoe UI"/>
          <w:sz w:val="21"/>
          <w:szCs w:val="21"/>
        </w:rPr>
      </w:pPr>
    </w:p>
    <w:p w14:paraId="0C3BD3A8" w14:textId="04FA9869" w:rsidR="00A1654C" w:rsidRDefault="00A1654C" w:rsidP="00AA5989">
      <w:pPr>
        <w:pStyle w:val="ListParagraph"/>
        <w:numPr>
          <w:ilvl w:val="0"/>
          <w:numId w:val="1"/>
        </w:numPr>
        <w:spacing w:after="0" w:line="240" w:lineRule="auto"/>
        <w:jc w:val="both"/>
        <w:rPr>
          <w:rFonts w:ascii="Segoe UI" w:eastAsia="Times New Roman" w:hAnsi="Segoe UI" w:cs="Segoe UI"/>
          <w:sz w:val="21"/>
          <w:szCs w:val="21"/>
        </w:rPr>
      </w:pPr>
      <w:r w:rsidRPr="00A1654C">
        <w:rPr>
          <w:rFonts w:ascii="Segoe UI" w:eastAsia="Times New Roman" w:hAnsi="Segoe UI" w:cs="Segoe UI"/>
          <w:sz w:val="21"/>
          <w:szCs w:val="21"/>
        </w:rPr>
        <w:t>What normalization methods we</w:t>
      </w:r>
      <w:r w:rsidR="00AA5989">
        <w:rPr>
          <w:rFonts w:ascii="Segoe UI" w:eastAsia="Times New Roman" w:hAnsi="Segoe UI" w:cs="Segoe UI"/>
          <w:sz w:val="21"/>
          <w:szCs w:val="21"/>
        </w:rPr>
        <w:t xml:space="preserve"> use for price and volume axis?</w:t>
      </w:r>
    </w:p>
    <w:p w14:paraId="4D2D2057" w14:textId="77777777" w:rsidR="00AA5989" w:rsidRDefault="00AA5989" w:rsidP="00AA5989">
      <w:pPr>
        <w:pStyle w:val="ListParagraph"/>
        <w:spacing w:after="0" w:line="240" w:lineRule="auto"/>
        <w:ind w:left="360" w:firstLine="360"/>
        <w:rPr>
          <w:rFonts w:ascii="Segoe UI" w:eastAsia="Times New Roman" w:hAnsi="Segoe UI" w:cs="Segoe UI"/>
          <w:sz w:val="21"/>
          <w:szCs w:val="21"/>
        </w:rPr>
      </w:pPr>
    </w:p>
    <w:p w14:paraId="24572E43" w14:textId="1D014709" w:rsidR="00B56CFA" w:rsidRDefault="00B56CFA" w:rsidP="00B56CFA">
      <w:pPr>
        <w:pStyle w:val="ListParagraph"/>
        <w:numPr>
          <w:ilvl w:val="0"/>
          <w:numId w:val="5"/>
        </w:numPr>
        <w:spacing w:after="0" w:line="240" w:lineRule="auto"/>
        <w:rPr>
          <w:rFonts w:ascii="Segoe UI" w:eastAsia="Times New Roman" w:hAnsi="Segoe UI" w:cs="Segoe UI"/>
          <w:sz w:val="21"/>
          <w:szCs w:val="21"/>
        </w:rPr>
      </w:pPr>
      <w:r w:rsidRPr="00C67933">
        <w:rPr>
          <w:rFonts w:ascii="Segoe UI" w:eastAsia="Times New Roman" w:hAnsi="Segoe UI" w:cs="Segoe UI"/>
          <w:sz w:val="21"/>
          <w:szCs w:val="21"/>
          <w:highlight w:val="yellow"/>
        </w:rPr>
        <w:t xml:space="preserve">Volume -&gt; </w:t>
      </w:r>
      <w:r w:rsidR="00AA5989" w:rsidRPr="00C67933">
        <w:rPr>
          <w:rFonts w:ascii="Segoe UI" w:eastAsia="Times New Roman" w:hAnsi="Segoe UI" w:cs="Segoe UI"/>
          <w:sz w:val="21"/>
          <w:szCs w:val="21"/>
          <w:highlight w:val="yellow"/>
        </w:rPr>
        <w:t>min max scaler</w:t>
      </w:r>
      <w:r>
        <w:rPr>
          <w:rFonts w:ascii="Segoe UI" w:eastAsia="Times New Roman" w:hAnsi="Segoe UI" w:cs="Segoe UI"/>
          <w:sz w:val="21"/>
          <w:szCs w:val="21"/>
        </w:rPr>
        <w:t xml:space="preserve"> (Consider outliers in volume)</w:t>
      </w:r>
    </w:p>
    <w:p w14:paraId="529F334F" w14:textId="30BD2F50" w:rsidR="00B56CFA" w:rsidRDefault="00B56CFA" w:rsidP="00B56CFA">
      <w:pPr>
        <w:pStyle w:val="ListParagraph"/>
        <w:numPr>
          <w:ilvl w:val="0"/>
          <w:numId w:val="5"/>
        </w:numPr>
        <w:spacing w:after="0" w:line="240" w:lineRule="auto"/>
        <w:rPr>
          <w:rFonts w:ascii="Segoe UI" w:eastAsia="Times New Roman" w:hAnsi="Segoe UI" w:cs="Segoe UI"/>
          <w:sz w:val="21"/>
          <w:szCs w:val="21"/>
        </w:rPr>
      </w:pPr>
      <w:r w:rsidRPr="00C67933">
        <w:rPr>
          <w:rFonts w:ascii="Segoe UI" w:eastAsia="Times New Roman" w:hAnsi="Segoe UI" w:cs="Segoe UI"/>
          <w:sz w:val="21"/>
          <w:szCs w:val="21"/>
          <w:highlight w:val="yellow"/>
        </w:rPr>
        <w:t>Price -&gt; Robust scaler</w:t>
      </w:r>
      <w:r>
        <w:rPr>
          <w:rFonts w:ascii="Segoe UI" w:eastAsia="Times New Roman" w:hAnsi="Segoe UI" w:cs="Segoe UI"/>
          <w:sz w:val="21"/>
          <w:szCs w:val="21"/>
        </w:rPr>
        <w:t xml:space="preserve"> (Remove outliers)</w:t>
      </w:r>
    </w:p>
    <w:p w14:paraId="32000248" w14:textId="77777777" w:rsidR="00B56CFA" w:rsidRDefault="00B56CFA" w:rsidP="00B56CFA">
      <w:pPr>
        <w:pStyle w:val="ListParagraph"/>
        <w:numPr>
          <w:ilvl w:val="0"/>
          <w:numId w:val="5"/>
        </w:numPr>
        <w:spacing w:after="0" w:line="240" w:lineRule="auto"/>
        <w:rPr>
          <w:rFonts w:ascii="Segoe UI" w:eastAsia="Times New Roman" w:hAnsi="Segoe UI" w:cs="Segoe UI"/>
          <w:sz w:val="21"/>
          <w:szCs w:val="21"/>
        </w:rPr>
      </w:pPr>
      <w:r>
        <w:rPr>
          <w:rFonts w:ascii="Segoe UI" w:eastAsia="Times New Roman" w:hAnsi="Segoe UI" w:cs="Segoe UI"/>
          <w:sz w:val="21"/>
          <w:szCs w:val="21"/>
        </w:rPr>
        <w:t>Scales</w:t>
      </w:r>
      <w:r w:rsidR="00AA5989" w:rsidRPr="00AA5989">
        <w:rPr>
          <w:rFonts w:ascii="Segoe UI" w:eastAsia="Times New Roman" w:hAnsi="Segoe UI" w:cs="Segoe UI"/>
          <w:sz w:val="21"/>
          <w:szCs w:val="21"/>
        </w:rPr>
        <w:t xml:space="preserve"> </w:t>
      </w:r>
      <w:r w:rsidR="00F2203D" w:rsidRPr="00AA5989">
        <w:rPr>
          <w:rFonts w:ascii="Segoe UI" w:eastAsia="Times New Roman" w:hAnsi="Segoe UI" w:cs="Segoe UI"/>
          <w:sz w:val="21"/>
          <w:szCs w:val="21"/>
        </w:rPr>
        <w:t>must</w:t>
      </w:r>
      <w:r w:rsidR="00AA5989" w:rsidRPr="00AA5989">
        <w:rPr>
          <w:rFonts w:ascii="Segoe UI" w:eastAsia="Times New Roman" w:hAnsi="Segoe UI" w:cs="Segoe UI"/>
          <w:sz w:val="21"/>
          <w:szCs w:val="21"/>
        </w:rPr>
        <w:t xml:space="preserve"> be same </w:t>
      </w:r>
      <w:r w:rsidR="00215C83" w:rsidRPr="00AA5989">
        <w:rPr>
          <w:rFonts w:ascii="Segoe UI" w:eastAsia="Times New Roman" w:hAnsi="Segoe UI" w:cs="Segoe UI"/>
          <w:sz w:val="21"/>
          <w:szCs w:val="21"/>
        </w:rPr>
        <w:t>e.g.</w:t>
      </w:r>
      <w:r w:rsidR="00AA5989" w:rsidRPr="00AA5989">
        <w:rPr>
          <w:rFonts w:ascii="Segoe UI" w:eastAsia="Times New Roman" w:hAnsi="Segoe UI" w:cs="Segoe UI"/>
          <w:sz w:val="21"/>
          <w:szCs w:val="21"/>
        </w:rPr>
        <w:t xml:space="preserve"> </w:t>
      </w:r>
      <w:r w:rsidR="00215C83" w:rsidRPr="00AA5989">
        <w:rPr>
          <w:rFonts w:ascii="Segoe UI" w:eastAsia="Times New Roman" w:hAnsi="Segoe UI" w:cs="Segoe UI"/>
          <w:sz w:val="21"/>
          <w:szCs w:val="21"/>
        </w:rPr>
        <w:t>(0</w:t>
      </w:r>
      <w:r w:rsidR="00AA5989" w:rsidRPr="00AA5989">
        <w:rPr>
          <w:rFonts w:ascii="Segoe UI" w:eastAsia="Times New Roman" w:hAnsi="Segoe UI" w:cs="Segoe UI"/>
          <w:sz w:val="21"/>
          <w:szCs w:val="21"/>
        </w:rPr>
        <w:t xml:space="preserve"> - 1 or 0 - </w:t>
      </w:r>
      <w:r w:rsidR="00215C83" w:rsidRPr="00AA5989">
        <w:rPr>
          <w:rFonts w:ascii="Segoe UI" w:eastAsia="Times New Roman" w:hAnsi="Segoe UI" w:cs="Segoe UI"/>
          <w:sz w:val="21"/>
          <w:szCs w:val="21"/>
        </w:rPr>
        <w:t>100)</w:t>
      </w:r>
      <w:r>
        <w:rPr>
          <w:rFonts w:ascii="Segoe UI" w:eastAsia="Times New Roman" w:hAnsi="Segoe UI" w:cs="Segoe UI"/>
          <w:sz w:val="21"/>
          <w:szCs w:val="21"/>
        </w:rPr>
        <w:t xml:space="preserve"> or so.</w:t>
      </w:r>
    </w:p>
    <w:p w14:paraId="2CFD650C" w14:textId="77777777" w:rsidR="00B56CFA" w:rsidRDefault="00215C83" w:rsidP="00B56CFA">
      <w:pPr>
        <w:pStyle w:val="ListParagraph"/>
        <w:numPr>
          <w:ilvl w:val="0"/>
          <w:numId w:val="5"/>
        </w:numPr>
        <w:spacing w:after="0" w:line="240" w:lineRule="auto"/>
        <w:rPr>
          <w:rFonts w:ascii="Segoe UI" w:eastAsia="Times New Roman" w:hAnsi="Segoe UI" w:cs="Segoe UI"/>
          <w:sz w:val="21"/>
          <w:szCs w:val="21"/>
        </w:rPr>
      </w:pPr>
      <w:r w:rsidRPr="00AA5989">
        <w:rPr>
          <w:rFonts w:ascii="Segoe UI" w:eastAsia="Times New Roman" w:hAnsi="Segoe UI" w:cs="Segoe UI"/>
          <w:sz w:val="21"/>
          <w:szCs w:val="21"/>
        </w:rPr>
        <w:t>I’ve</w:t>
      </w:r>
      <w:r w:rsidR="00AA5989" w:rsidRPr="00AA5989">
        <w:rPr>
          <w:rFonts w:ascii="Segoe UI" w:eastAsia="Times New Roman" w:hAnsi="Segoe UI" w:cs="Segoe UI"/>
          <w:sz w:val="21"/>
          <w:szCs w:val="21"/>
        </w:rPr>
        <w:t xml:space="preserve"> also experimented with min max scaler for both volume and price and </w:t>
      </w:r>
      <w:r w:rsidR="00B56CFA">
        <w:rPr>
          <w:rFonts w:ascii="Segoe UI" w:eastAsia="Times New Roman" w:hAnsi="Segoe UI" w:cs="Segoe UI"/>
          <w:sz w:val="21"/>
          <w:szCs w:val="21"/>
        </w:rPr>
        <w:t>it also worked reasonably well.</w:t>
      </w:r>
    </w:p>
    <w:p w14:paraId="5BA1A771" w14:textId="77777777" w:rsidR="00B56CFA" w:rsidRDefault="00AA5989" w:rsidP="00B56CFA">
      <w:pPr>
        <w:pStyle w:val="ListParagraph"/>
        <w:numPr>
          <w:ilvl w:val="0"/>
          <w:numId w:val="5"/>
        </w:numPr>
        <w:spacing w:after="0" w:line="240" w:lineRule="auto"/>
        <w:rPr>
          <w:rFonts w:ascii="Segoe UI" w:eastAsia="Times New Roman" w:hAnsi="Segoe UI" w:cs="Segoe UI"/>
          <w:sz w:val="21"/>
          <w:szCs w:val="21"/>
        </w:rPr>
      </w:pPr>
      <w:r w:rsidRPr="00AA5989">
        <w:rPr>
          <w:rFonts w:ascii="Segoe UI" w:eastAsia="Times New Roman" w:hAnsi="Segoe UI" w:cs="Segoe UI"/>
          <w:sz w:val="21"/>
          <w:szCs w:val="21"/>
        </w:rPr>
        <w:t xml:space="preserve">My guess is that volumes had outliers. Prices didn’t so much in an order book. </w:t>
      </w:r>
    </w:p>
    <w:p w14:paraId="3B7AB2E8" w14:textId="57612F9D" w:rsidR="00AA5989" w:rsidRPr="00B56CFA" w:rsidRDefault="00AA5989" w:rsidP="00B56CFA">
      <w:pPr>
        <w:pStyle w:val="ListParagraph"/>
        <w:numPr>
          <w:ilvl w:val="0"/>
          <w:numId w:val="5"/>
        </w:numPr>
        <w:spacing w:after="0" w:line="240" w:lineRule="auto"/>
        <w:rPr>
          <w:rFonts w:ascii="Segoe UI" w:eastAsia="Times New Roman" w:hAnsi="Segoe UI" w:cs="Segoe UI"/>
          <w:sz w:val="21"/>
          <w:szCs w:val="21"/>
        </w:rPr>
      </w:pPr>
      <w:r w:rsidRPr="00AA5989">
        <w:rPr>
          <w:rFonts w:ascii="Segoe UI" w:eastAsia="Times New Roman" w:hAnsi="Segoe UI" w:cs="Segoe UI"/>
          <w:sz w:val="21"/>
          <w:szCs w:val="21"/>
        </w:rPr>
        <w:t xml:space="preserve">Also note that in this case you can do two things - </w:t>
      </w:r>
      <w:r w:rsidR="00215C83" w:rsidRPr="00AA5989">
        <w:rPr>
          <w:rFonts w:ascii="Segoe UI" w:eastAsia="Times New Roman" w:hAnsi="Segoe UI" w:cs="Segoe UI"/>
          <w:sz w:val="21"/>
          <w:szCs w:val="21"/>
        </w:rPr>
        <w:t>normalize</w:t>
      </w:r>
      <w:r w:rsidRPr="00AA5989">
        <w:rPr>
          <w:rFonts w:ascii="Segoe UI" w:eastAsia="Times New Roman" w:hAnsi="Segoe UI" w:cs="Segoe UI"/>
          <w:sz w:val="21"/>
          <w:szCs w:val="21"/>
        </w:rPr>
        <w:t xml:space="preserve"> them for individual order books. </w:t>
      </w:r>
      <w:r w:rsidR="00215C83" w:rsidRPr="00AA5989">
        <w:rPr>
          <w:rFonts w:ascii="Segoe UI" w:eastAsia="Times New Roman" w:hAnsi="Segoe UI" w:cs="Segoe UI"/>
          <w:sz w:val="21"/>
          <w:szCs w:val="21"/>
        </w:rPr>
        <w:t>Normalize</w:t>
      </w:r>
      <w:r w:rsidRPr="00AA5989">
        <w:rPr>
          <w:rFonts w:ascii="Segoe UI" w:eastAsia="Times New Roman" w:hAnsi="Segoe UI" w:cs="Segoe UI"/>
          <w:sz w:val="21"/>
          <w:szCs w:val="21"/>
        </w:rPr>
        <w:t xml:space="preserve"> across entire order book and then have individual book states. Both methods are good but depending on what results you need or what you are trying to find one maybe better than the other</w:t>
      </w:r>
    </w:p>
    <w:p w14:paraId="256BE999" w14:textId="77777777" w:rsidR="00AA5989" w:rsidRPr="00A1654C" w:rsidRDefault="00AA5989" w:rsidP="00AA5989">
      <w:pPr>
        <w:pStyle w:val="ListParagraph"/>
        <w:spacing w:after="0" w:line="240" w:lineRule="auto"/>
        <w:ind w:left="360"/>
        <w:jc w:val="both"/>
        <w:rPr>
          <w:rFonts w:ascii="Segoe UI" w:eastAsia="Times New Roman" w:hAnsi="Segoe UI" w:cs="Segoe UI"/>
          <w:sz w:val="21"/>
          <w:szCs w:val="21"/>
        </w:rPr>
      </w:pPr>
    </w:p>
    <w:p w14:paraId="6E337EE3" w14:textId="184195C6" w:rsidR="00A1654C" w:rsidRDefault="00A1654C" w:rsidP="00AA5989">
      <w:pPr>
        <w:pStyle w:val="ListParagraph"/>
        <w:numPr>
          <w:ilvl w:val="0"/>
          <w:numId w:val="1"/>
        </w:numPr>
        <w:spacing w:after="0" w:line="240" w:lineRule="auto"/>
        <w:jc w:val="both"/>
        <w:rPr>
          <w:rFonts w:ascii="Segoe UI" w:eastAsia="Times New Roman" w:hAnsi="Segoe UI" w:cs="Segoe UI"/>
          <w:sz w:val="21"/>
          <w:szCs w:val="21"/>
        </w:rPr>
      </w:pPr>
      <w:r w:rsidRPr="00A1654C">
        <w:rPr>
          <w:rFonts w:ascii="Segoe UI" w:eastAsia="Times New Roman" w:hAnsi="Segoe UI" w:cs="Segoe UI"/>
          <w:sz w:val="21"/>
          <w:szCs w:val="21"/>
        </w:rPr>
        <w:lastRenderedPageBreak/>
        <w:t xml:space="preserve">Do we need a differentiation between buy and sell sides </w:t>
      </w:r>
      <w:r w:rsidR="00AA5989">
        <w:rPr>
          <w:rFonts w:ascii="Segoe UI" w:eastAsia="Times New Roman" w:hAnsi="Segoe UI" w:cs="Segoe UI"/>
          <w:sz w:val="21"/>
          <w:szCs w:val="21"/>
        </w:rPr>
        <w:t>on the image?</w:t>
      </w:r>
    </w:p>
    <w:p w14:paraId="4CD4C484" w14:textId="77777777" w:rsidR="00AA5989" w:rsidRDefault="00AA5989" w:rsidP="00AA5989">
      <w:pPr>
        <w:pStyle w:val="ListParagraph"/>
        <w:spacing w:after="0" w:line="240" w:lineRule="auto"/>
        <w:ind w:left="360" w:firstLine="360"/>
        <w:rPr>
          <w:rFonts w:ascii="Segoe UI" w:eastAsia="Times New Roman" w:hAnsi="Segoe UI" w:cs="Segoe UI"/>
          <w:sz w:val="21"/>
          <w:szCs w:val="21"/>
        </w:rPr>
      </w:pPr>
    </w:p>
    <w:p w14:paraId="5A339CAB" w14:textId="77777777" w:rsidR="006140DF" w:rsidRPr="00491E84" w:rsidRDefault="00AA5989" w:rsidP="006140DF">
      <w:pPr>
        <w:pStyle w:val="ListParagraph"/>
        <w:numPr>
          <w:ilvl w:val="0"/>
          <w:numId w:val="4"/>
        </w:numPr>
        <w:spacing w:after="0" w:line="240" w:lineRule="auto"/>
        <w:rPr>
          <w:rFonts w:ascii="Segoe UI" w:eastAsia="Times New Roman" w:hAnsi="Segoe UI" w:cs="Segoe UI"/>
          <w:sz w:val="21"/>
          <w:szCs w:val="21"/>
          <w:highlight w:val="yellow"/>
        </w:rPr>
      </w:pPr>
      <w:r w:rsidRPr="00491E84">
        <w:rPr>
          <w:rFonts w:ascii="Segoe UI" w:eastAsia="Times New Roman" w:hAnsi="Segoe UI" w:cs="Segoe UI"/>
          <w:sz w:val="21"/>
          <w:szCs w:val="21"/>
          <w:highlight w:val="yellow"/>
        </w:rPr>
        <w:t>Differentiate by color</w:t>
      </w:r>
    </w:p>
    <w:p w14:paraId="3AFE1189" w14:textId="19F8D39F" w:rsidR="00AA5989" w:rsidRDefault="006140DF" w:rsidP="006140DF">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Select 2 contrasting colors</w:t>
      </w:r>
    </w:p>
    <w:p w14:paraId="79DB4696" w14:textId="4D54AC35" w:rsidR="006140DF" w:rsidRPr="00AA5989" w:rsidRDefault="006140DF" w:rsidP="006140DF">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Can try without colors initially</w:t>
      </w:r>
      <w:r w:rsidR="00946F98">
        <w:rPr>
          <w:rFonts w:ascii="Segoe UI" w:eastAsia="Times New Roman" w:hAnsi="Segoe UI" w:cs="Segoe UI"/>
          <w:sz w:val="21"/>
          <w:szCs w:val="21"/>
        </w:rPr>
        <w:t xml:space="preserve"> to verify that this improves model performance</w:t>
      </w:r>
    </w:p>
    <w:p w14:paraId="271B9516" w14:textId="77777777" w:rsidR="00AA5989" w:rsidRPr="00A1654C" w:rsidRDefault="00AA5989" w:rsidP="00AA5989">
      <w:pPr>
        <w:pStyle w:val="ListParagraph"/>
        <w:spacing w:after="0" w:line="240" w:lineRule="auto"/>
        <w:ind w:left="360"/>
        <w:jc w:val="both"/>
        <w:rPr>
          <w:rFonts w:ascii="Segoe UI" w:eastAsia="Times New Roman" w:hAnsi="Segoe UI" w:cs="Segoe UI"/>
          <w:sz w:val="21"/>
          <w:szCs w:val="21"/>
        </w:rPr>
      </w:pPr>
    </w:p>
    <w:p w14:paraId="600EB899" w14:textId="770CF420" w:rsidR="00957AB7" w:rsidRDefault="00A1654C" w:rsidP="00AA5989">
      <w:pPr>
        <w:pStyle w:val="ListParagraph"/>
        <w:numPr>
          <w:ilvl w:val="0"/>
          <w:numId w:val="1"/>
        </w:numPr>
        <w:spacing w:after="0" w:line="240" w:lineRule="auto"/>
        <w:jc w:val="both"/>
        <w:rPr>
          <w:rFonts w:ascii="Segoe UI" w:eastAsia="Times New Roman" w:hAnsi="Segoe UI" w:cs="Segoe UI"/>
          <w:sz w:val="21"/>
          <w:szCs w:val="21"/>
        </w:rPr>
      </w:pPr>
      <w:r w:rsidRPr="00A1654C">
        <w:rPr>
          <w:rFonts w:ascii="Segoe UI" w:eastAsia="Times New Roman" w:hAnsi="Segoe UI" w:cs="Segoe UI"/>
          <w:sz w:val="21"/>
          <w:szCs w:val="21"/>
        </w:rPr>
        <w:t>Can we use a chart (</w:t>
      </w:r>
      <w:r w:rsidR="00AA5989" w:rsidRPr="00A1654C">
        <w:rPr>
          <w:rFonts w:ascii="Segoe UI" w:eastAsia="Times New Roman" w:hAnsi="Segoe UI" w:cs="Segoe UI"/>
          <w:sz w:val="21"/>
          <w:szCs w:val="21"/>
        </w:rPr>
        <w:t>Ex: -</w:t>
      </w:r>
      <w:r w:rsidRPr="00A1654C">
        <w:rPr>
          <w:rFonts w:ascii="Segoe UI" w:eastAsia="Times New Roman" w:hAnsi="Segoe UI" w:cs="Segoe UI"/>
          <w:sz w:val="21"/>
          <w:szCs w:val="21"/>
        </w:rPr>
        <w:t xml:space="preserve"> Bar chart) itself to generate images?</w:t>
      </w:r>
    </w:p>
    <w:p w14:paraId="262C6D89" w14:textId="77777777" w:rsidR="00AA5989" w:rsidRDefault="00AA5989" w:rsidP="00AA5989">
      <w:pPr>
        <w:pStyle w:val="ListParagraph"/>
        <w:spacing w:after="0" w:line="240" w:lineRule="auto"/>
        <w:ind w:left="360" w:firstLine="360"/>
        <w:rPr>
          <w:rFonts w:ascii="Segoe UI" w:eastAsia="Times New Roman" w:hAnsi="Segoe UI" w:cs="Segoe UI"/>
          <w:sz w:val="21"/>
          <w:szCs w:val="21"/>
        </w:rPr>
      </w:pPr>
    </w:p>
    <w:p w14:paraId="6760837D" w14:textId="02D5A0E3" w:rsidR="00017271" w:rsidRDefault="00017271" w:rsidP="00017271">
      <w:pPr>
        <w:pStyle w:val="ListParagraph"/>
        <w:numPr>
          <w:ilvl w:val="0"/>
          <w:numId w:val="4"/>
        </w:numPr>
        <w:spacing w:after="0" w:line="240" w:lineRule="auto"/>
        <w:rPr>
          <w:rFonts w:ascii="Segoe UI" w:eastAsia="Times New Roman" w:hAnsi="Segoe UI" w:cs="Segoe UI"/>
          <w:sz w:val="21"/>
          <w:szCs w:val="21"/>
        </w:rPr>
      </w:pPr>
      <w:r w:rsidRPr="00491E84">
        <w:rPr>
          <w:rFonts w:ascii="Segoe UI" w:eastAsia="Times New Roman" w:hAnsi="Segoe UI" w:cs="Segoe UI"/>
          <w:sz w:val="21"/>
          <w:szCs w:val="21"/>
          <w:highlight w:val="yellow"/>
        </w:rPr>
        <w:t>Bar charts</w:t>
      </w:r>
      <w:r w:rsidR="00BD4232">
        <w:rPr>
          <w:rFonts w:ascii="Segoe UI" w:eastAsia="Times New Roman" w:hAnsi="Segoe UI" w:cs="Segoe UI"/>
          <w:sz w:val="21"/>
          <w:szCs w:val="21"/>
        </w:rPr>
        <w:t xml:space="preserve"> (widely used, friendly to human eye, good novel experiment)</w:t>
      </w:r>
    </w:p>
    <w:p w14:paraId="63ED11DE" w14:textId="77777777" w:rsidR="00017271" w:rsidRDefault="00017271" w:rsidP="00017271">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Histogram</w:t>
      </w:r>
    </w:p>
    <w:p w14:paraId="1D68D106" w14:textId="7D122099" w:rsidR="00AA5989" w:rsidRDefault="00017271" w:rsidP="00017271">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Line chart </w:t>
      </w:r>
      <w:r w:rsidR="00BD4232">
        <w:rPr>
          <w:rFonts w:ascii="Segoe UI" w:eastAsia="Times New Roman" w:hAnsi="Segoe UI" w:cs="Segoe UI"/>
          <w:sz w:val="21"/>
          <w:szCs w:val="21"/>
        </w:rPr>
        <w:t xml:space="preserve">with multiple </w:t>
      </w:r>
      <w:r>
        <w:rPr>
          <w:rFonts w:ascii="Segoe UI" w:eastAsia="Times New Roman" w:hAnsi="Segoe UI" w:cs="Segoe UI"/>
          <w:sz w:val="21"/>
          <w:szCs w:val="21"/>
        </w:rPr>
        <w:t>price</w:t>
      </w:r>
      <w:r w:rsidR="00BD4232">
        <w:rPr>
          <w:rFonts w:ascii="Segoe UI" w:eastAsia="Times New Roman" w:hAnsi="Segoe UI" w:cs="Segoe UI"/>
          <w:sz w:val="21"/>
          <w:szCs w:val="21"/>
        </w:rPr>
        <w:t xml:space="preserve"> levels.</w:t>
      </w:r>
    </w:p>
    <w:p w14:paraId="3B7976EF" w14:textId="77777777" w:rsidR="008F0C21" w:rsidRPr="00AA5989" w:rsidRDefault="008F0C21" w:rsidP="008F0C21">
      <w:pPr>
        <w:pStyle w:val="ListParagraph"/>
        <w:spacing w:after="0" w:line="240" w:lineRule="auto"/>
        <w:ind w:left="1080"/>
        <w:rPr>
          <w:rFonts w:ascii="Segoe UI" w:eastAsia="Times New Roman" w:hAnsi="Segoe UI" w:cs="Segoe UI"/>
          <w:sz w:val="21"/>
          <w:szCs w:val="21"/>
        </w:rPr>
      </w:pPr>
    </w:p>
    <w:p w14:paraId="0C081732" w14:textId="4A52D63A" w:rsidR="00AA5989" w:rsidRDefault="008F0C21" w:rsidP="008F0C21">
      <w:pPr>
        <w:pStyle w:val="ListParagraph"/>
        <w:numPr>
          <w:ilvl w:val="0"/>
          <w:numId w:val="1"/>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Non-even sampling on time axis?</w:t>
      </w:r>
    </w:p>
    <w:p w14:paraId="393AE2F2" w14:textId="232121F3" w:rsidR="008F0C21" w:rsidRDefault="008F0C21" w:rsidP="008F0C21">
      <w:pPr>
        <w:pStyle w:val="ListParagraph"/>
        <w:spacing w:after="0" w:line="240" w:lineRule="auto"/>
        <w:ind w:left="360"/>
        <w:jc w:val="both"/>
        <w:rPr>
          <w:rFonts w:ascii="Segoe UI" w:eastAsia="Times New Roman" w:hAnsi="Segoe UI" w:cs="Segoe UI"/>
          <w:sz w:val="21"/>
          <w:szCs w:val="21"/>
        </w:rPr>
      </w:pPr>
    </w:p>
    <w:p w14:paraId="49203E6B" w14:textId="09787053" w:rsidR="008F0C21" w:rsidRPr="00AA5989" w:rsidRDefault="008F0C21" w:rsidP="008F0C21">
      <w:pPr>
        <w:pStyle w:val="ListParagraph"/>
        <w:numPr>
          <w:ilvl w:val="0"/>
          <w:numId w:val="4"/>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This is okay for now.</w:t>
      </w:r>
      <w:r w:rsidR="00F0560A">
        <w:rPr>
          <w:rFonts w:ascii="Segoe UI" w:eastAsia="Times New Roman" w:hAnsi="Segoe UI" w:cs="Segoe UI"/>
          <w:sz w:val="21"/>
          <w:szCs w:val="21"/>
        </w:rPr>
        <w:t xml:space="preserve"> Temporal dynamic might have an impact on low liquid stocks.</w:t>
      </w:r>
      <w:bookmarkStart w:id="0" w:name="_GoBack"/>
      <w:bookmarkEnd w:id="0"/>
    </w:p>
    <w:sectPr w:rsidR="008F0C21" w:rsidRPr="00AA5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351A"/>
    <w:multiLevelType w:val="hybridMultilevel"/>
    <w:tmpl w:val="FBDA5F0A"/>
    <w:lvl w:ilvl="0" w:tplc="422C23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072BDC"/>
    <w:multiLevelType w:val="hybridMultilevel"/>
    <w:tmpl w:val="E2046EE8"/>
    <w:lvl w:ilvl="0" w:tplc="8844FF04">
      <w:start w:val="2"/>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30544B"/>
    <w:multiLevelType w:val="hybridMultilevel"/>
    <w:tmpl w:val="167E3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0F7511"/>
    <w:multiLevelType w:val="hybridMultilevel"/>
    <w:tmpl w:val="71DCA602"/>
    <w:lvl w:ilvl="0" w:tplc="DB249B26">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F24F1"/>
    <w:multiLevelType w:val="hybridMultilevel"/>
    <w:tmpl w:val="7474FE76"/>
    <w:lvl w:ilvl="0" w:tplc="6FDEEF5E">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76FA5"/>
    <w:multiLevelType w:val="hybridMultilevel"/>
    <w:tmpl w:val="5F90B21A"/>
    <w:lvl w:ilvl="0" w:tplc="3BC6A80C">
      <w:start w:val="2"/>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CC"/>
    <w:rsid w:val="00017271"/>
    <w:rsid w:val="00215C83"/>
    <w:rsid w:val="002B0695"/>
    <w:rsid w:val="002D2D4F"/>
    <w:rsid w:val="00314945"/>
    <w:rsid w:val="00491E84"/>
    <w:rsid w:val="005C5332"/>
    <w:rsid w:val="005E33FD"/>
    <w:rsid w:val="006140DF"/>
    <w:rsid w:val="006868C5"/>
    <w:rsid w:val="007B7184"/>
    <w:rsid w:val="008F0C21"/>
    <w:rsid w:val="00946F98"/>
    <w:rsid w:val="00957AB7"/>
    <w:rsid w:val="00A1654C"/>
    <w:rsid w:val="00AA5989"/>
    <w:rsid w:val="00B56CFA"/>
    <w:rsid w:val="00BD4232"/>
    <w:rsid w:val="00C67933"/>
    <w:rsid w:val="00CC5BCC"/>
    <w:rsid w:val="00E02D2A"/>
    <w:rsid w:val="00EA3028"/>
    <w:rsid w:val="00ED71D1"/>
    <w:rsid w:val="00F0560A"/>
    <w:rsid w:val="00F2203D"/>
    <w:rsid w:val="00FD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32A7"/>
  <w15:chartTrackingRefBased/>
  <w15:docId w15:val="{A516C664-5DE1-4E34-B32E-3CC394BC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2463">
      <w:bodyDiv w:val="1"/>
      <w:marLeft w:val="0"/>
      <w:marRight w:val="0"/>
      <w:marTop w:val="0"/>
      <w:marBottom w:val="0"/>
      <w:divBdr>
        <w:top w:val="none" w:sz="0" w:space="0" w:color="auto"/>
        <w:left w:val="none" w:sz="0" w:space="0" w:color="auto"/>
        <w:bottom w:val="none" w:sz="0" w:space="0" w:color="auto"/>
        <w:right w:val="none" w:sz="0" w:space="0" w:color="auto"/>
      </w:divBdr>
      <w:divsChild>
        <w:div w:id="1510294746">
          <w:marLeft w:val="0"/>
          <w:marRight w:val="0"/>
          <w:marTop w:val="0"/>
          <w:marBottom w:val="0"/>
          <w:divBdr>
            <w:top w:val="none" w:sz="0" w:space="0" w:color="auto"/>
            <w:left w:val="none" w:sz="0" w:space="0" w:color="auto"/>
            <w:bottom w:val="none" w:sz="0" w:space="0" w:color="auto"/>
            <w:right w:val="none" w:sz="0" w:space="0" w:color="auto"/>
          </w:divBdr>
        </w:div>
      </w:divsChild>
    </w:div>
    <w:div w:id="517735328">
      <w:bodyDiv w:val="1"/>
      <w:marLeft w:val="0"/>
      <w:marRight w:val="0"/>
      <w:marTop w:val="0"/>
      <w:marBottom w:val="0"/>
      <w:divBdr>
        <w:top w:val="none" w:sz="0" w:space="0" w:color="auto"/>
        <w:left w:val="none" w:sz="0" w:space="0" w:color="auto"/>
        <w:bottom w:val="none" w:sz="0" w:space="0" w:color="auto"/>
        <w:right w:val="none" w:sz="0" w:space="0" w:color="auto"/>
      </w:divBdr>
      <w:divsChild>
        <w:div w:id="1113592987">
          <w:marLeft w:val="0"/>
          <w:marRight w:val="0"/>
          <w:marTop w:val="0"/>
          <w:marBottom w:val="0"/>
          <w:divBdr>
            <w:top w:val="none" w:sz="0" w:space="0" w:color="auto"/>
            <w:left w:val="none" w:sz="0" w:space="0" w:color="auto"/>
            <w:bottom w:val="none" w:sz="0" w:space="0" w:color="auto"/>
            <w:right w:val="none" w:sz="0" w:space="0" w:color="auto"/>
          </w:divBdr>
        </w:div>
      </w:divsChild>
    </w:div>
    <w:div w:id="872503320">
      <w:bodyDiv w:val="1"/>
      <w:marLeft w:val="0"/>
      <w:marRight w:val="0"/>
      <w:marTop w:val="0"/>
      <w:marBottom w:val="0"/>
      <w:divBdr>
        <w:top w:val="none" w:sz="0" w:space="0" w:color="auto"/>
        <w:left w:val="none" w:sz="0" w:space="0" w:color="auto"/>
        <w:bottom w:val="none" w:sz="0" w:space="0" w:color="auto"/>
        <w:right w:val="none" w:sz="0" w:space="0" w:color="auto"/>
      </w:divBdr>
      <w:divsChild>
        <w:div w:id="1845314329">
          <w:marLeft w:val="0"/>
          <w:marRight w:val="0"/>
          <w:marTop w:val="0"/>
          <w:marBottom w:val="0"/>
          <w:divBdr>
            <w:top w:val="none" w:sz="0" w:space="0" w:color="auto"/>
            <w:left w:val="none" w:sz="0" w:space="0" w:color="auto"/>
            <w:bottom w:val="none" w:sz="0" w:space="0" w:color="auto"/>
            <w:right w:val="none" w:sz="0" w:space="0" w:color="auto"/>
          </w:divBdr>
        </w:div>
      </w:divsChild>
    </w:div>
    <w:div w:id="1352147283">
      <w:bodyDiv w:val="1"/>
      <w:marLeft w:val="0"/>
      <w:marRight w:val="0"/>
      <w:marTop w:val="0"/>
      <w:marBottom w:val="0"/>
      <w:divBdr>
        <w:top w:val="none" w:sz="0" w:space="0" w:color="auto"/>
        <w:left w:val="none" w:sz="0" w:space="0" w:color="auto"/>
        <w:bottom w:val="none" w:sz="0" w:space="0" w:color="auto"/>
        <w:right w:val="none" w:sz="0" w:space="0" w:color="auto"/>
      </w:divBdr>
      <w:divsChild>
        <w:div w:id="1261722219">
          <w:marLeft w:val="0"/>
          <w:marRight w:val="0"/>
          <w:marTop w:val="0"/>
          <w:marBottom w:val="0"/>
          <w:divBdr>
            <w:top w:val="none" w:sz="0" w:space="0" w:color="auto"/>
            <w:left w:val="none" w:sz="0" w:space="0" w:color="auto"/>
            <w:bottom w:val="none" w:sz="0" w:space="0" w:color="auto"/>
            <w:right w:val="none" w:sz="0" w:space="0" w:color="auto"/>
          </w:divBdr>
        </w:div>
      </w:divsChild>
    </w:div>
    <w:div w:id="1626159237">
      <w:bodyDiv w:val="1"/>
      <w:marLeft w:val="0"/>
      <w:marRight w:val="0"/>
      <w:marTop w:val="0"/>
      <w:marBottom w:val="0"/>
      <w:divBdr>
        <w:top w:val="none" w:sz="0" w:space="0" w:color="auto"/>
        <w:left w:val="none" w:sz="0" w:space="0" w:color="auto"/>
        <w:bottom w:val="none" w:sz="0" w:space="0" w:color="auto"/>
        <w:right w:val="none" w:sz="0" w:space="0" w:color="auto"/>
      </w:divBdr>
      <w:divsChild>
        <w:div w:id="1981613149">
          <w:marLeft w:val="0"/>
          <w:marRight w:val="0"/>
          <w:marTop w:val="0"/>
          <w:marBottom w:val="0"/>
          <w:divBdr>
            <w:top w:val="none" w:sz="0" w:space="0" w:color="auto"/>
            <w:left w:val="none" w:sz="0" w:space="0" w:color="auto"/>
            <w:bottom w:val="none" w:sz="0" w:space="0" w:color="auto"/>
            <w:right w:val="none" w:sz="0" w:space="0" w:color="auto"/>
          </w:divBdr>
        </w:div>
      </w:divsChild>
    </w:div>
    <w:div w:id="1838643521">
      <w:bodyDiv w:val="1"/>
      <w:marLeft w:val="0"/>
      <w:marRight w:val="0"/>
      <w:marTop w:val="0"/>
      <w:marBottom w:val="0"/>
      <w:divBdr>
        <w:top w:val="none" w:sz="0" w:space="0" w:color="auto"/>
        <w:left w:val="none" w:sz="0" w:space="0" w:color="auto"/>
        <w:bottom w:val="none" w:sz="0" w:space="0" w:color="auto"/>
        <w:right w:val="none" w:sz="0" w:space="0" w:color="auto"/>
      </w:divBdr>
      <w:divsChild>
        <w:div w:id="1418601073">
          <w:marLeft w:val="0"/>
          <w:marRight w:val="0"/>
          <w:marTop w:val="0"/>
          <w:marBottom w:val="0"/>
          <w:divBdr>
            <w:top w:val="none" w:sz="0" w:space="0" w:color="auto"/>
            <w:left w:val="none" w:sz="0" w:space="0" w:color="auto"/>
            <w:bottom w:val="none" w:sz="0" w:space="0" w:color="auto"/>
            <w:right w:val="none" w:sz="0" w:space="0" w:color="auto"/>
          </w:divBdr>
        </w:div>
      </w:divsChild>
    </w:div>
    <w:div w:id="2062901865">
      <w:bodyDiv w:val="1"/>
      <w:marLeft w:val="0"/>
      <w:marRight w:val="0"/>
      <w:marTop w:val="0"/>
      <w:marBottom w:val="0"/>
      <w:divBdr>
        <w:top w:val="none" w:sz="0" w:space="0" w:color="auto"/>
        <w:left w:val="none" w:sz="0" w:space="0" w:color="auto"/>
        <w:bottom w:val="none" w:sz="0" w:space="0" w:color="auto"/>
        <w:right w:val="none" w:sz="0" w:space="0" w:color="auto"/>
      </w:divBdr>
      <w:divsChild>
        <w:div w:id="1412965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Anjula, Prageeth</dc:creator>
  <cp:keywords/>
  <dc:description/>
  <cp:lastModifiedBy>Anjula, Prageeth</cp:lastModifiedBy>
  <cp:revision>52</cp:revision>
  <dcterms:created xsi:type="dcterms:W3CDTF">2020-07-15T07:39:00Z</dcterms:created>
  <dcterms:modified xsi:type="dcterms:W3CDTF">2020-07-17T18:01:00Z</dcterms:modified>
</cp:coreProperties>
</file>