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CD4E2" w14:textId="0DD796DE" w:rsidR="00A536C3" w:rsidRDefault="00F226DD">
      <w:hyperlink r:id="rId4" w:history="1">
        <w:r w:rsidRPr="00107336">
          <w:rPr>
            <w:rStyle w:val="Hyperlink"/>
          </w:rPr>
          <w:t>https://bitsiserlohn-my.sharepoint.com/:f:/g/personal/prajjwal_yadav_ue-germany_de/EsQnr3n6BLRKofNFiqQTD2UBrCKPe8aNaIPTU36QHyM3RQ?email=iftikhar.ahmed%40ue-germany.de&amp;e=JTk5E9</w:t>
        </w:r>
      </w:hyperlink>
    </w:p>
    <w:p w14:paraId="3FBF82FD" w14:textId="77777777" w:rsidR="00F226DD" w:rsidRDefault="00F226DD"/>
    <w:p w14:paraId="002DDF64" w14:textId="77777777" w:rsidR="00F226DD" w:rsidRDefault="00F226DD"/>
    <w:p w14:paraId="75313F9B" w14:textId="77777777" w:rsidR="00F226DD" w:rsidRDefault="00F226DD"/>
    <w:p w14:paraId="382FBB0B" w14:textId="77777777" w:rsidR="00F226DD" w:rsidRDefault="00F226DD"/>
    <w:sectPr w:rsidR="00F22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6DD"/>
    <w:rsid w:val="002B496C"/>
    <w:rsid w:val="002C6B9D"/>
    <w:rsid w:val="00835DE1"/>
    <w:rsid w:val="00A536C3"/>
    <w:rsid w:val="00E32C89"/>
    <w:rsid w:val="00F2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CD0695"/>
  <w15:chartTrackingRefBased/>
  <w15:docId w15:val="{1354C18A-E71C-A642-A304-BB0276B1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6D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6D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6DD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6DD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6DD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6DD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6DD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6DD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6DD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22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6D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6DD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22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6DD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F22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6DD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226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26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2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siserlohn-my.sharepoint.com/:f:/g/personal/prajjwal_yadav_ue-germany_de/EsQnr3n6BLRKofNFiqQTD2UBrCKPe8aNaIPTU36QHyM3RQ?email=iftikhar.ahmed%40ue-germany.de&amp;e=JTk5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Prajjwal Yadav</dc:creator>
  <cp:keywords/>
  <dc:description/>
  <cp:lastModifiedBy>Prajjwal Yadav</cp:lastModifiedBy>
  <cp:revision>1</cp:revision>
  <dcterms:created xsi:type="dcterms:W3CDTF">2024-07-13T19:30:00Z</dcterms:created>
  <dcterms:modified xsi:type="dcterms:W3CDTF">2024-07-13T19:31:00Z</dcterms:modified>
</cp:coreProperties>
</file>