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SOFTWARE ENGINERRING- EXPEREINTIAL LEARNING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LAB-01</w:t>
      </w:r>
    </w:p>
    <w:p w:rsidR="00000000" w:rsidDel="00000000" w:rsidP="00000000" w:rsidRDefault="00000000" w:rsidRPr="00000000" w14:paraId="0000000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Name:</w:t>
      </w:r>
      <w:r w:rsidDel="00000000" w:rsidR="00000000" w:rsidRPr="00000000">
        <w:rPr>
          <w:sz w:val="28"/>
          <w:szCs w:val="28"/>
          <w:rtl w:val="0"/>
        </w:rPr>
        <w:t xml:space="preserve"> Praakruthi PS</w:t>
      </w:r>
    </w:p>
    <w:p w:rsidR="00000000" w:rsidDel="00000000" w:rsidP="00000000" w:rsidRDefault="00000000" w:rsidRPr="00000000" w14:paraId="00000004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SRN:</w:t>
      </w:r>
      <w:r w:rsidDel="00000000" w:rsidR="00000000" w:rsidRPr="00000000">
        <w:rPr>
          <w:sz w:val="28"/>
          <w:szCs w:val="28"/>
          <w:rtl w:val="0"/>
        </w:rPr>
        <w:t xml:space="preserve"> PES1UG24CS324</w:t>
      </w:r>
    </w:p>
    <w:p w:rsidR="00000000" w:rsidDel="00000000" w:rsidP="00000000" w:rsidRDefault="00000000" w:rsidRPr="00000000" w14:paraId="00000005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Section:</w:t>
      </w:r>
      <w:r w:rsidDel="00000000" w:rsidR="00000000" w:rsidRPr="00000000">
        <w:rPr>
          <w:sz w:val="28"/>
          <w:szCs w:val="28"/>
          <w:rtl w:val="0"/>
        </w:rPr>
        <w:t xml:space="preserve"> “5F”</w:t>
      </w:r>
    </w:p>
    <w:p w:rsidR="00000000" w:rsidDel="00000000" w:rsidP="00000000" w:rsidRDefault="00000000" w:rsidRPr="00000000" w14:paraId="00000006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Problem Statement:</w:t>
      </w:r>
      <w:r w:rsidDel="00000000" w:rsidR="00000000" w:rsidRPr="00000000">
        <w:rPr>
          <w:sz w:val="28"/>
          <w:szCs w:val="28"/>
          <w:rtl w:val="0"/>
        </w:rPr>
        <w:t xml:space="preserve"> Hospital Bed &amp; ICU Allocation Dashboard</w:t>
      </w:r>
    </w:p>
    <w:p w:rsidR="00000000" w:rsidDel="00000000" w:rsidP="00000000" w:rsidRDefault="00000000" w:rsidRPr="00000000" w14:paraId="00000007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USE-CASE FLOW SPECIFICATION 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Case ID:</w:t>
      </w:r>
      <w:r w:rsidDel="00000000" w:rsidR="00000000" w:rsidRPr="00000000">
        <w:rPr>
          <w:sz w:val="24"/>
          <w:szCs w:val="24"/>
          <w:rtl w:val="0"/>
        </w:rPr>
        <w:t xml:space="preserve"> UC-04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Case Name:</w:t>
      </w:r>
      <w:r w:rsidDel="00000000" w:rsidR="00000000" w:rsidRPr="00000000">
        <w:rPr>
          <w:sz w:val="24"/>
          <w:szCs w:val="24"/>
          <w:rtl w:val="0"/>
        </w:rPr>
        <w:t xml:space="preserve"> Allocate ER/ICU Bed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Actors:</w:t>
      </w:r>
      <w:r w:rsidDel="00000000" w:rsidR="00000000" w:rsidRPr="00000000">
        <w:rPr>
          <w:sz w:val="24"/>
          <w:szCs w:val="24"/>
          <w:rtl w:val="0"/>
        </w:rPr>
        <w:t xml:space="preserve"> Triage Nurse, Hospital Administrator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1xujljx97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Preconditions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patient has been registered in the hospital system.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patient's triage information and intake vitals have been recorded.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has calculated the patient's triage severity score.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patient is present in the ER bed allocation waitlist.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ER/ICU bed availability is available in the system.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bq2xouhjy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Main Success Scenario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authorized user initiates the bed allocation process for the patient.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retrieves the patient's triage severity and current priority in the allocation waitlist.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dynamically orders the waitlist according to patient acuity.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checks the current availability of ER and ICU beds.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identifies an appropriate available bed for the highest-priority eligible patient.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displays the available bed and allocation details to the authorized user.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authorized user confirms the bed allocation.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assigns the selected bed to the patient.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changes the bed status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Available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Occupied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propagates the updated bed status to connected dashboard clients.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removes the patient from the pending bed allocation waitlist.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displays a confirmation that the bed has been successfully allocated.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shlzwx6y2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Postconditions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patient is assigned an appropriate ER/ICU bed.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allocated bed status is updated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Occupied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patient's bed allocation status is updated in the system.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updated bed information is reflected on the real-time dashboard.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fq3nw1weo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Alternate Flow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7v5tdvw4i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AF-01: No Suitable ICU Bed Available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5a.</w:t>
      </w:r>
      <w:r w:rsidDel="00000000" w:rsidR="00000000" w:rsidRPr="00000000">
        <w:rPr>
          <w:sz w:val="24"/>
          <w:szCs w:val="24"/>
          <w:rtl w:val="0"/>
        </w:rPr>
        <w:t xml:space="preserve"> The system determines that no suitable ICU bed is currently available.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5b.</w:t>
      </w:r>
      <w:r w:rsidDel="00000000" w:rsidR="00000000" w:rsidRPr="00000000">
        <w:rPr>
          <w:sz w:val="24"/>
          <w:szCs w:val="24"/>
          <w:rtl w:val="0"/>
        </w:rPr>
        <w:t xml:space="preserve"> The system informs the authorized user that an appropriate ICU bed is unavailable.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5c.</w:t>
      </w:r>
      <w:r w:rsidDel="00000000" w:rsidR="00000000" w:rsidRPr="00000000">
        <w:rPr>
          <w:sz w:val="24"/>
          <w:szCs w:val="24"/>
          <w:rtl w:val="0"/>
        </w:rPr>
        <w:t xml:space="preserve"> The system maintains the patient's priority in the allocation waitlist.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5d.</w:t>
      </w:r>
      <w:r w:rsidDel="00000000" w:rsidR="00000000" w:rsidRPr="00000000">
        <w:rPr>
          <w:sz w:val="24"/>
          <w:szCs w:val="24"/>
          <w:rtl w:val="0"/>
        </w:rPr>
        <w:t xml:space="preserve"> The authorized user initiates an inter-facility transfer request.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5e.</w:t>
      </w:r>
      <w:r w:rsidDel="00000000" w:rsidR="00000000" w:rsidRPr="00000000">
        <w:rPr>
          <w:sz w:val="24"/>
          <w:szCs w:val="24"/>
          <w:rtl w:val="0"/>
        </w:rPr>
        <w:t xml:space="preserve"> The system records the patient's required level of care and transfer details.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5f.</w:t>
      </w:r>
      <w:r w:rsidDel="00000000" w:rsidR="00000000" w:rsidRPr="00000000">
        <w:rPr>
          <w:sz w:val="24"/>
          <w:szCs w:val="24"/>
          <w:rtl w:val="0"/>
        </w:rPr>
        <w:t xml:space="preserve"> The system makes the transfer request available to the Ambulance Coordinator.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5g.</w:t>
      </w:r>
      <w:r w:rsidDel="00000000" w:rsidR="00000000" w:rsidRPr="00000000">
        <w:rPr>
          <w:sz w:val="24"/>
          <w:szCs w:val="24"/>
          <w:rtl w:val="0"/>
        </w:rPr>
        <w:t xml:space="preserve"> The Ambulance Coordinator assigns an available ambulance to the transfer request.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5h.</w:t>
      </w:r>
      <w:r w:rsidDel="00000000" w:rsidR="00000000" w:rsidRPr="00000000">
        <w:rPr>
          <w:sz w:val="24"/>
          <w:szCs w:val="24"/>
          <w:rtl w:val="0"/>
        </w:rPr>
        <w:t xml:space="preserve"> The system updates the transfer status to indicate that the ambulance has been assigned.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