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JAVA INTERVIEW PREPARATION</w:t>
      </w:r>
    </w:p>
    <w:p>
      <w:pPr>
        <w:pStyle w:val="Title"/>
        <w:jc w:val="center"/>
      </w:pPr>
      <w:r>
        <w:t>Day 4 Complete Revision Guide</w:t>
      </w:r>
    </w:p>
    <w:p>
      <w:pPr>
        <w:jc w:val="center"/>
      </w:pPr>
      <w:r>
        <w:rPr>
          <w:b/>
          <w:sz w:val="32"/>
        </w:rPr>
        <w:t>Exception Handling + Object Class Methods</w:t>
      </w:r>
    </w:p>
    <w:p>
      <w:pPr>
        <w:jc w:val="center"/>
      </w:pPr>
      <w:r>
        <w:rPr>
          <w:sz w:val="22"/>
        </w:rPr>
        <w:t>try / catch / finally  |  checked vs unchecked  |  throw vs throws  |  custom exceptions</w:t>
        <w:br/>
        <w:t>Object  |  toString()  |  equals()  |  hashCode()  |  contracts and collisions</w:t>
      </w:r>
    </w:p>
    <w:p/>
    <w:p>
      <w:pPr>
        <w:pStyle w:val="Callout"/>
        <w:jc w:val="center"/>
      </w:pPr>
      <w:r>
        <w:t>Goal: understand the execution model, not memorize syntax.</w:t>
      </w:r>
    </w:p>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8"/>
              </w:rPr>
              <w:t>Day 4 outcome</w:t>
            </w:r>
          </w:p>
        </w:tc>
        <w:tc>
          <w:tcPr>
            <w:tcW w:type="dxa" w:w="5083"/>
            <w:shd w:fill="D9EAF7"/>
            <w:vAlign w:val="center"/>
          </w:tcPr>
          <w:p>
            <w:r>
              <w:rPr>
                <w:b/>
                <w:sz w:val="18"/>
              </w:rPr>
              <w:t>What you should be able to explain</w:t>
            </w:r>
          </w:p>
        </w:tc>
      </w:tr>
      <w:tr>
        <w:tc>
          <w:tcPr>
            <w:tcW w:type="dxa" w:w="5083"/>
            <w:vAlign w:val="center"/>
          </w:tcPr>
          <w:p>
            <w:r>
              <w:rPr>
                <w:sz w:val="17"/>
              </w:rPr>
              <w:t>Exception flow</w:t>
            </w:r>
          </w:p>
        </w:tc>
        <w:tc>
          <w:tcPr>
            <w:tcW w:type="dxa" w:w="5083"/>
            <w:vAlign w:val="center"/>
          </w:tcPr>
          <w:p>
            <w:r>
              <w:rPr>
                <w:sz w:val="17"/>
              </w:rPr>
              <w:t>What happens when a statement throws, how catch is selected, and where execution resumes.</w:t>
            </w:r>
          </w:p>
        </w:tc>
      </w:tr>
      <w:tr>
        <w:tc>
          <w:tcPr>
            <w:tcW w:type="dxa" w:w="5083"/>
            <w:vAlign w:val="center"/>
          </w:tcPr>
          <w:p>
            <w:r>
              <w:rPr>
                <w:sz w:val="17"/>
              </w:rPr>
              <w:t>Exception taxonomy</w:t>
            </w:r>
          </w:p>
        </w:tc>
        <w:tc>
          <w:tcPr>
            <w:tcW w:type="dxa" w:w="5083"/>
            <w:vAlign w:val="center"/>
          </w:tcPr>
          <w:p>
            <w:r>
              <w:rPr>
                <w:sz w:val="17"/>
              </w:rPr>
              <w:t>Checked vs unchecked, RuntimeException, Exception, Error, and compiler enforcement.</w:t>
            </w:r>
          </w:p>
        </w:tc>
      </w:tr>
      <w:tr>
        <w:tc>
          <w:tcPr>
            <w:tcW w:type="dxa" w:w="5083"/>
            <w:vAlign w:val="center"/>
          </w:tcPr>
          <w:p>
            <w:r>
              <w:rPr>
                <w:sz w:val="17"/>
              </w:rPr>
              <w:t>Business validation</w:t>
            </w:r>
          </w:p>
        </w:tc>
        <w:tc>
          <w:tcPr>
            <w:tcW w:type="dxa" w:w="5083"/>
            <w:vAlign w:val="center"/>
          </w:tcPr>
          <w:p>
            <w:r>
              <w:rPr>
                <w:sz w:val="17"/>
              </w:rPr>
              <w:t>How and why to throw IllegalArgumentException or a custom domain exception.</w:t>
            </w:r>
          </w:p>
        </w:tc>
      </w:tr>
      <w:tr>
        <w:tc>
          <w:tcPr>
            <w:tcW w:type="dxa" w:w="5083"/>
            <w:vAlign w:val="center"/>
          </w:tcPr>
          <w:p>
            <w:r>
              <w:rPr>
                <w:sz w:val="17"/>
              </w:rPr>
              <w:t>Object methods</w:t>
            </w:r>
          </w:p>
        </w:tc>
        <w:tc>
          <w:tcPr>
            <w:tcW w:type="dxa" w:w="5083"/>
            <w:vAlign w:val="center"/>
          </w:tcPr>
          <w:p>
            <w:r>
              <w:rPr>
                <w:sz w:val="17"/>
              </w:rPr>
              <w:t>Identity vs logical equality, equals/hashCode contract, hash collision, useful toString.</w:t>
            </w:r>
          </w:p>
        </w:tc>
      </w:tr>
      <w:tr>
        <w:tc>
          <w:tcPr>
            <w:tcW w:type="dxa" w:w="5083"/>
            <w:vAlign w:val="center"/>
          </w:tcPr>
          <w:p>
            <w:r>
              <w:rPr>
                <w:sz w:val="17"/>
              </w:rPr>
              <w:t>Hands-on result</w:t>
            </w:r>
          </w:p>
        </w:tc>
        <w:tc>
          <w:tcPr>
            <w:tcW w:type="dxa" w:w="5083"/>
            <w:vAlign w:val="center"/>
          </w:tcPr>
          <w:p>
            <w:r>
              <w:rPr>
                <w:sz w:val="17"/>
              </w:rPr>
              <w:t>A clean Employee model with validation, equals(), hashCode(), and toString().</w:t>
            </w:r>
          </w:p>
        </w:tc>
      </w:tr>
    </w:tbl>
    <w:p>
      <w:r>
        <w:br w:type="page"/>
      </w:r>
    </w:p>
    <w:p>
      <w:pPr>
        <w:pStyle w:val="Heading1"/>
      </w:pPr>
      <w:r>
        <w:t>1. Day 3 Recall That Led Into Day 4</w:t>
      </w:r>
    </w:p>
    <w:p>
      <w:r>
        <w:t>Day 4 began with a short recall of inheritance and polymorphism because exception and Object-class behavior depend on the same ideas: reference type, actual object type, overriding, inheritance, and abstract/interface contracts.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8"/>
              </w:rPr>
              <w:t>Recall point</w:t>
            </w:r>
          </w:p>
        </w:tc>
        <w:tc>
          <w:tcPr>
            <w:tcW w:type="dxa" w:w="5083"/>
            <w:shd w:fill="D9EAF7"/>
            <w:vAlign w:val="center"/>
          </w:tcPr>
          <w:p>
            <w:r>
              <w:rPr>
                <w:b/>
                <w:sz w:val="18"/>
              </w:rPr>
              <w:t>Correct mental model</w:t>
            </w:r>
          </w:p>
        </w:tc>
      </w:tr>
      <w:tr>
        <w:tc>
          <w:tcPr>
            <w:tcW w:type="dxa" w:w="5083"/>
            <w:vAlign w:val="center"/>
          </w:tcPr>
          <w:p>
            <w:r>
              <w:rPr>
                <w:sz w:val="17"/>
              </w:rPr>
              <w:t>Employee e = new Developer()</w:t>
            </w:r>
          </w:p>
        </w:tc>
        <w:tc>
          <w:tcPr>
            <w:tcW w:type="dxa" w:w="5083"/>
            <w:vAlign w:val="center"/>
          </w:tcPr>
          <w:p>
            <w:r>
              <w:rPr>
                <w:sz w:val="17"/>
              </w:rPr>
              <w:t>Employee reference decides what can be called; Developer object decides which overridden instance method runs.</w:t>
            </w:r>
          </w:p>
        </w:tc>
      </w:tr>
      <w:tr>
        <w:tc>
          <w:tcPr>
            <w:tcW w:type="dxa" w:w="5083"/>
            <w:vAlign w:val="center"/>
          </w:tcPr>
          <w:p>
            <w:r>
              <w:rPr>
                <w:sz w:val="17"/>
              </w:rPr>
              <w:t>Field hiding</w:t>
            </w:r>
          </w:p>
        </w:tc>
        <w:tc>
          <w:tcPr>
            <w:tcW w:type="dxa" w:w="5083"/>
            <w:vAlign w:val="center"/>
          </w:tcPr>
          <w:p>
            <w:r>
              <w:rPr>
                <w:sz w:val="17"/>
              </w:rPr>
              <w:t>Fields are resolved using the reference type; overridden instance methods use runtime dispatch.</w:t>
            </w:r>
          </w:p>
        </w:tc>
      </w:tr>
      <w:tr>
        <w:tc>
          <w:tcPr>
            <w:tcW w:type="dxa" w:w="5083"/>
            <w:vAlign w:val="center"/>
          </w:tcPr>
          <w:p>
            <w:r>
              <w:rPr>
                <w:sz w:val="17"/>
              </w:rPr>
              <w:t>Child constructor</w:t>
            </w:r>
          </w:p>
        </w:tc>
        <w:tc>
          <w:tcPr>
            <w:tcW w:type="dxa" w:w="5083"/>
            <w:vAlign w:val="center"/>
          </w:tcPr>
          <w:p>
            <w:r>
              <w:rPr>
                <w:sz w:val="17"/>
              </w:rPr>
              <w:t>If no explicit constructor call is written, the compiler inserts super(); the parent must have an accessible no-arg constructor.</w:t>
            </w:r>
          </w:p>
        </w:tc>
      </w:tr>
      <w:tr>
        <w:tc>
          <w:tcPr>
            <w:tcW w:type="dxa" w:w="5083"/>
            <w:vAlign w:val="center"/>
          </w:tcPr>
          <w:p>
            <w:r>
              <w:rPr>
                <w:sz w:val="17"/>
              </w:rPr>
              <w:t>Abstract class</w:t>
            </w:r>
          </w:p>
        </w:tc>
        <w:tc>
          <w:tcPr>
            <w:tcW w:type="dxa" w:w="5083"/>
            <w:vAlign w:val="center"/>
          </w:tcPr>
          <w:p>
            <w:r>
              <w:rPr>
                <w:sz w:val="17"/>
              </w:rPr>
              <w:t>Cannot be instantiated; can have constructors, fields, concrete methods, and abstract methods.</w:t>
            </w:r>
          </w:p>
        </w:tc>
      </w:tr>
      <w:tr>
        <w:tc>
          <w:tcPr>
            <w:tcW w:type="dxa" w:w="5083"/>
            <w:vAlign w:val="center"/>
          </w:tcPr>
          <w:p>
            <w:r>
              <w:rPr>
                <w:sz w:val="17"/>
              </w:rPr>
              <w:t>Interface</w:t>
            </w:r>
          </w:p>
        </w:tc>
        <w:tc>
          <w:tcPr>
            <w:tcW w:type="dxa" w:w="5083"/>
            <w:vAlign w:val="center"/>
          </w:tcPr>
          <w:p>
            <w:r>
              <w:rPr>
                <w:sz w:val="17"/>
              </w:rPr>
              <w:t>Defines a contract/capability; a reference typed to the interface only exposes methods in that interface.</w:t>
            </w:r>
          </w:p>
        </w:tc>
      </w:tr>
      <w:tr>
        <w:tc>
          <w:tcPr>
            <w:tcW w:type="dxa" w:w="5083"/>
            <w:vAlign w:val="center"/>
          </w:tcPr>
          <w:p>
            <w:r>
              <w:rPr>
                <w:sz w:val="17"/>
              </w:rPr>
              <w:t>Downcasting</w:t>
            </w:r>
          </w:p>
        </w:tc>
        <w:tc>
          <w:tcPr>
            <w:tcW w:type="dxa" w:w="5083"/>
            <w:vAlign w:val="center"/>
          </w:tcPr>
          <w:p>
            <w:r>
              <w:rPr>
                <w:sz w:val="17"/>
              </w:rPr>
              <w:t>Use a compatible cast, normally guarded with instanceof, to access child-specific behavior.</w:t>
            </w:r>
          </w:p>
        </w:tc>
      </w:tr>
    </w:tbl>
    <w:p>
      <w:r>
        <w:t>Interview connection: the same overriding mechanism used by Developer.work() is used when Employee overrides Object.equals(), Object.hashCode(), and Object.toString().</w:t>
      </w:r>
    </w:p>
    <w:p>
      <w:pPr>
        <w:pStyle w:val="Heading1"/>
      </w:pPr>
      <w:r>
        <w:t>2. What Is an Exception?</w:t>
      </w:r>
    </w:p>
    <w:p>
      <w:r>
        <w:t>An exception represents an abnormal condition during program execution that disrupts the normal flow of statements. The code can compile successfully and still fail while running.</w:t>
      </w:r>
    </w:p>
    <w:p>
      <w:pPr>
        <w:pStyle w:val="CodeBlock"/>
      </w:pPr>
      <w:r>
        <w:t>System.out.println("1");</w:t>
        <w:br/>
        <w:t>int result = 10 / 0;</w:t>
        <w:br/>
        <w:t>System.out.println("2");</w:t>
      </w:r>
    </w:p>
    <w:p>
      <w:r>
        <w:t>The first line prints. Integer division by zero throws ArithmeticException. The statement after the failing line is not executed because normal control flow is interrupted.</w:t>
      </w:r>
    </w:p>
    <w:p>
      <w:pPr>
        <w:pStyle w:val="CodeBlock"/>
      </w:pPr>
      <w:r>
        <w:t>Output before the exception:</w:t>
        <w:br/>
        <w:t>1</w:t>
        <w:br/>
        <w:br/>
        <w:t>Then: java.lang.ArithmeticException: / by zero</w:t>
      </w:r>
    </w:p>
    <w:p>
      <w:pPr>
        <w:pStyle w:val="Heading2"/>
      </w:pPr>
      <w:r>
        <w:t>Examples encountered in the course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8"/>
              </w:rPr>
              <w:t>Code / condition</w:t>
            </w:r>
          </w:p>
        </w:tc>
        <w:tc>
          <w:tcPr>
            <w:tcW w:type="dxa" w:w="5083"/>
            <w:shd w:fill="D9EAF7"/>
            <w:vAlign w:val="center"/>
          </w:tcPr>
          <w:p>
            <w:r>
              <w:rPr>
                <w:b/>
                <w:sz w:val="18"/>
              </w:rPr>
              <w:t>Typical exception</w:t>
            </w:r>
          </w:p>
        </w:tc>
      </w:tr>
      <w:tr>
        <w:tc>
          <w:tcPr>
            <w:tcW w:type="dxa" w:w="5083"/>
            <w:vAlign w:val="center"/>
          </w:tcPr>
          <w:p>
            <w:r>
              <w:rPr>
                <w:sz w:val="17"/>
              </w:rPr>
              <w:t>int result = 10 / 0</w:t>
            </w:r>
          </w:p>
        </w:tc>
        <w:tc>
          <w:tcPr>
            <w:tcW w:type="dxa" w:w="5083"/>
            <w:vAlign w:val="center"/>
          </w:tcPr>
          <w:p>
            <w:r>
              <w:rPr>
                <w:sz w:val="17"/>
              </w:rPr>
              <w:t>ArithmeticException</w:t>
            </w:r>
          </w:p>
        </w:tc>
      </w:tr>
      <w:tr>
        <w:tc>
          <w:tcPr>
            <w:tcW w:type="dxa" w:w="5083"/>
            <w:vAlign w:val="center"/>
          </w:tcPr>
          <w:p>
            <w:r>
              <w:rPr>
                <w:sz w:val="17"/>
              </w:rPr>
              <w:t>Integer x = null; int y = x;</w:t>
            </w:r>
          </w:p>
        </w:tc>
        <w:tc>
          <w:tcPr>
            <w:tcW w:type="dxa" w:w="5083"/>
            <w:vAlign w:val="center"/>
          </w:tcPr>
          <w:p>
            <w:r>
              <w:rPr>
                <w:sz w:val="17"/>
              </w:rPr>
              <w:t>NullPointerException during unboxing</w:t>
            </w:r>
          </w:p>
        </w:tc>
      </w:tr>
      <w:tr>
        <w:tc>
          <w:tcPr>
            <w:tcW w:type="dxa" w:w="5083"/>
            <w:vAlign w:val="center"/>
          </w:tcPr>
          <w:p>
            <w:r>
              <w:rPr>
                <w:sz w:val="17"/>
              </w:rPr>
              <w:t>int[] a = new int[3]; a[10] = 5;</w:t>
            </w:r>
          </w:p>
        </w:tc>
        <w:tc>
          <w:tcPr>
            <w:tcW w:type="dxa" w:w="5083"/>
            <w:vAlign w:val="center"/>
          </w:tcPr>
          <w:p>
            <w:r>
              <w:rPr>
                <w:sz w:val="17"/>
              </w:rPr>
              <w:t>ArrayIndexOutOfBoundsException</w:t>
            </w:r>
          </w:p>
        </w:tc>
      </w:tr>
      <w:tr>
        <w:tc>
          <w:tcPr>
            <w:tcW w:type="dxa" w:w="5083"/>
            <w:vAlign w:val="center"/>
          </w:tcPr>
          <w:p>
            <w:r>
              <w:rPr>
                <w:sz w:val="17"/>
              </w:rPr>
              <w:t>Integer.parseInt("Java")</w:t>
            </w:r>
          </w:p>
        </w:tc>
        <w:tc>
          <w:tcPr>
            <w:tcW w:type="dxa" w:w="5083"/>
            <w:vAlign w:val="center"/>
          </w:tcPr>
          <w:p>
            <w:r>
              <w:rPr>
                <w:sz w:val="17"/>
              </w:rPr>
              <w:t>NumberFormatException</w:t>
            </w:r>
          </w:p>
        </w:tc>
      </w:tr>
    </w:tbl>
    <w:p>
      <w:r>
        <w:t>Important: these are runtime failures. The compiler does not automatically prevent all invalid runtime states.</w:t>
      </w:r>
    </w:p>
    <w:p>
      <w:pPr>
        <w:pStyle w:val="Heading1"/>
      </w:pPr>
      <w:r>
        <w:t>3. try and catch - Basic Control Flow</w:t>
      </w:r>
    </w:p>
    <w:p>
      <w:pPr>
        <w:pStyle w:val="CodeBlock"/>
      </w:pPr>
      <w:r>
        <w:t>System.out.println("1");</w:t>
        <w:br/>
        <w:br/>
        <w:t>try {</w:t>
        <w:br/>
        <w:t xml:space="preserve">    int result = 10 / 0;</w:t>
        <w:br/>
        <w:t xml:space="preserve">    System.out.println("2");</w:t>
        <w:br/>
        <w:t>} catch (ArithmeticException e) {</w:t>
        <w:br/>
        <w:t xml:space="preserve">    System.out.println("3");</w:t>
        <w:br/>
        <w:t>}</w:t>
        <w:br/>
        <w:br/>
        <w:t>System.out.println("4");</w:t>
      </w:r>
    </w:p>
    <w:p>
      <w:r>
        <w:t>Exact output:</w:t>
      </w:r>
    </w:p>
    <w:p>
      <w:pPr>
        <w:pStyle w:val="CodeBlock"/>
      </w:pPr>
      <w:r>
        <w:t>1</w:t>
        <w:br/>
        <w:t>3</w:t>
        <w:br/>
        <w:t>4</w:t>
      </w:r>
    </w:p>
    <w:p>
      <w:pPr>
        <w:pStyle w:val="Heading2"/>
      </w:pPr>
      <w:r>
        <w:t>Why?</w:t>
      </w:r>
    </w:p>
    <w:p>
      <w:pPr>
        <w:pStyle w:val="ListNumber"/>
      </w:pPr>
      <w:r>
        <w:t>The program prints 1.</w:t>
      </w:r>
    </w:p>
    <w:p>
      <w:pPr>
        <w:pStyle w:val="ListNumber"/>
      </w:pPr>
      <w:r>
        <w:t>The try block starts.</w:t>
      </w:r>
    </w:p>
    <w:p>
      <w:pPr>
        <w:pStyle w:val="ListNumber"/>
      </w:pPr>
      <w:r>
        <w:t>10 / 0 throws ArithmeticException.</w:t>
      </w:r>
    </w:p>
    <w:p>
      <w:pPr>
        <w:pStyle w:val="ListNumber"/>
      </w:pPr>
      <w:r>
        <w:t>The remaining statement inside try (printing 2) is skipped.</w:t>
      </w:r>
    </w:p>
    <w:p>
      <w:pPr>
        <w:pStyle w:val="ListNumber"/>
      </w:pPr>
      <w:r>
        <w:t>Java finds a compatible catch block.</w:t>
      </w:r>
    </w:p>
    <w:p>
      <w:pPr>
        <w:pStyle w:val="ListNumber"/>
      </w:pPr>
      <w:r>
        <w:t>The catch block prints 3.</w:t>
      </w:r>
    </w:p>
    <w:p>
      <w:pPr>
        <w:pStyle w:val="ListNumber"/>
      </w:pPr>
      <w:r>
        <w:t>After the catch finishes, normal execution continues after the try-catch, so 4 prints.</w:t>
      </w:r>
    </w:p>
    <w:p>
      <w:r>
        <w:rPr>
          <w:b/>
        </w:rPr>
        <w:t>Key rule:</w:t>
      </w:r>
      <w:r/>
    </w:p>
    <w:p>
      <w:r>
        <w:t>Once an exception is thrown inside a try block, the remaining statements in that try block are skipped. Control transfers to a compatible handler.</w:t>
      </w:r>
    </w:p>
    <w:p>
      <w:r>
        <w:br w:type="page"/>
      </w:r>
    </w:p>
    <w:p>
      <w:pPr>
        <w:pStyle w:val="Heading1"/>
      </w:pPr>
      <w:r>
        <w:t>4. finally</w:t>
      </w:r>
    </w:p>
    <w:p>
      <w:pPr>
        <w:pStyle w:val="CodeBlock"/>
      </w:pPr>
      <w:r>
        <w:t>System.out.println("1");</w:t>
        <w:br/>
        <w:br/>
        <w:t>try {</w:t>
        <w:br/>
        <w:t xml:space="preserve">    System.out.println("2");</w:t>
        <w:br/>
        <w:t xml:space="preserve">    int result = 10 / 0;</w:t>
        <w:br/>
        <w:t xml:space="preserve">    System.out.println("3");</w:t>
        <w:br/>
        <w:t>} catch (ArithmeticException e) {</w:t>
        <w:br/>
        <w:t xml:space="preserve">    System.out.println("4");</w:t>
        <w:br/>
        <w:t>} finally {</w:t>
        <w:br/>
        <w:t xml:space="preserve">    System.out.println("5");</w:t>
        <w:br/>
        <w:t>}</w:t>
        <w:br/>
        <w:br/>
        <w:t>System.out.println("6");</w:t>
      </w:r>
    </w:p>
    <w:p>
      <w:r>
        <w:t>Output:</w:t>
      </w:r>
    </w:p>
    <w:p>
      <w:pPr>
        <w:pStyle w:val="CodeBlock"/>
      </w:pPr>
      <w:r>
        <w:t>1</w:t>
        <w:br/>
        <w:t>2</w:t>
        <w:br/>
        <w:t>4</w:t>
        <w:br/>
        <w:t>5</w:t>
        <w:br/>
        <w:t>6</w:t>
      </w:r>
    </w:p>
    <w:p>
      <w:r>
        <w:t>3 is skipped because the exception occurs before that line. 4 prints in the matching catch. 5 prints from finally. Execution then continues and 6 prints.</w:t>
      </w:r>
    </w:p>
    <w:p>
      <w:pPr>
        <w:pStyle w:val="Heading2"/>
      </w:pPr>
      <w:r>
        <w:t>Purpose of finally</w:t>
      </w:r>
    </w:p>
    <w:p>
      <w:r>
        <w:t>finally is commonly associated with cleanup that should occur as control leaves the try/catch structure: closing resources, releasing locks, or restoring state. Modern Java often uses try-with-resources for closeable resources; that will be covered when file/database resource handling is introduced.</w:t>
      </w:r>
    </w:p>
    <w:p>
      <w:pPr>
        <w:pStyle w:val="Heading2"/>
      </w:pPr>
      <w:r>
        <w:t>Do not memorize "finally always executes" as an absolute</w:t>
      </w:r>
    </w:p>
    <w:p>
      <w:r>
        <w:t>Under normal application execution, finally normally executes. There are exceptional process/JVM termination scenarios such as System.exit(), fatal JVM failure, or external termination where it may not run.</w:t>
      </w:r>
    </w:p>
    <w:p>
      <w:pPr>
        <w:pStyle w:val="Heading1"/>
      </w:pPr>
      <w:r>
        <w:t>5. Multiple catch Blocks and Catch Ordering</w:t>
      </w:r>
    </w:p>
    <w:p>
      <w:pPr>
        <w:pStyle w:val="CodeBlock"/>
      </w:pPr>
      <w:r>
        <w:t>try {</w:t>
        <w:br/>
        <w:t xml:space="preserve">    int[] numbers = {10, 20, 30};</w:t>
        <w:br/>
        <w:t xml:space="preserve">    System.out.println(numbers[5]);</w:t>
        <w:br/>
        <w:t>} catch (ArithmeticException e) {</w:t>
        <w:br/>
        <w:t xml:space="preserve">    System.out.println("Arithmetic problem");</w:t>
        <w:br/>
        <w:t>} catch (ArrayIndexOutOfBoundsException e) {</w:t>
        <w:br/>
        <w:t xml:space="preserve">    System.out.println("Array problem");</w:t>
        <w:br/>
        <w:t>} catch (Exception e) {</w:t>
        <w:br/>
        <w:t xml:space="preserve">    System.out.println("Generic problem");</w:t>
        <w:br/>
        <w:t>}</w:t>
      </w:r>
    </w:p>
    <w:p>
      <w:r>
        <w:t>This prints "Array problem" because the thrown exception matches ArrayIndexOutOfBoundsException.</w:t>
      </w:r>
    </w:p>
    <w:p>
      <w:pPr>
        <w:pStyle w:val="Heading2"/>
      </w:pPr>
      <w:r>
        <w:t>Specific before general</w:t>
      </w:r>
    </w:p>
    <w:p>
      <w:pPr>
        <w:pStyle w:val="CodeBlock"/>
      </w:pPr>
      <w:r>
        <w:t>// Valid</w:t>
        <w:br/>
        <w:t>catch (ArithmeticException e) { }</w:t>
        <w:br/>
        <w:t>catch (Exception e) { }</w:t>
        <w:br/>
        <w:br/>
        <w:t>// Invalid: the second catch is unreachable</w:t>
        <w:br/>
        <w:t>catch (Exception e) { }</w:t>
        <w:br/>
        <w:t>catch (ArithmeticException e) { }</w:t>
      </w:r>
    </w:p>
    <w:p>
      <w:r>
        <w:t>Exception is a parent type of ArithmeticException, so a general catch placed first would already handle the child exception. Java rejects the unreachable later catch.</w:t>
      </w:r>
    </w:p>
    <w:p>
      <w:pPr>
        <w:pStyle w:val="Heading1"/>
      </w:pPr>
      <w:r>
        <w:t>6. Exception Hierarchy</w:t>
      </w:r>
    </w:p>
    <w:p>
      <w:pPr>
        <w:pStyle w:val="CodeBlock"/>
      </w:pPr>
      <w:r>
        <w:t>Throwable</w:t>
        <w:br/>
        <w:t>|-- Error</w:t>
        <w:br/>
        <w:t>|   `-- serious JVM/system errors</w:t>
        <w:br/>
        <w:t>|</w:t>
        <w:br/>
        <w:t>`-- Exception</w:t>
        <w:br/>
        <w:t xml:space="preserve">    |-- RuntimeException</w:t>
        <w:br/>
        <w:t xml:space="preserve">    |   |-- ArithmeticException</w:t>
        <w:br/>
        <w:t xml:space="preserve">    |   |-- NullPointerException</w:t>
        <w:br/>
        <w:t xml:space="preserve">    |   |-- NumberFormatException</w:t>
        <w:br/>
        <w:t xml:space="preserve">    |   `-- ...</w:t>
        <w:br/>
        <w:t xml:space="preserve">    |</w:t>
        <w:br/>
        <w:t xml:space="preserve">    `-- checked exception families</w:t>
        <w:br/>
        <w:t xml:space="preserve">        |-- IOException</w:t>
        <w:br/>
        <w:t xml:space="preserve">        |-- SQLException</w:t>
        <w:br/>
        <w:t xml:space="preserve">        `-- ...</w:t>
      </w:r>
    </w:p>
    <w:p>
      <w:r>
        <w:t>Error and Exception both derive from Throwable, but application code generally focuses on exceptions it can meaningfully handle. RuntimeException is the key branch for unchecked exceptions.</w:t>
      </w:r>
    </w:p>
    <w:p>
      <w:r>
        <w:br w:type="page"/>
      </w:r>
    </w:p>
    <w:p>
      <w:pPr>
        <w:pStyle w:val="Heading1"/>
      </w:pPr>
      <w:r>
        <w:t>7. Checked vs Unchecked Exceptions</w:t>
      </w:r>
    </w:p>
    <w:p>
      <w:pPr>
        <w:pStyle w:val="Heading2"/>
      </w:pPr>
      <w:r>
        <w:t>Unchecked exceptions</w:t>
      </w:r>
    </w:p>
    <w:p>
      <w:r>
        <w:t>RuntimeException and its subclasses are unchecked. The compiler does not force the caller to catch or declare them.</w:t>
      </w:r>
    </w:p>
    <w:p>
      <w:pPr>
        <w:pStyle w:val="CodeBlock"/>
      </w:pPr>
      <w:r>
        <w:t>public void calculate() {</w:t>
        <w:br/>
        <w:t xml:space="preserve">    int result = 10 / 0; // compiler allows this</w:t>
        <w:br/>
        <w:t>}</w:t>
      </w:r>
    </w:p>
    <w:p>
      <w:r>
        <w:t>Examples: ArithmeticException, NullPointerException, NumberFormatException, IllegalArgumentException, and the custom InvalidSalaryException built in Day 4.</w:t>
      </w:r>
    </w:p>
    <w:p>
      <w:pPr>
        <w:pStyle w:val="Heading2"/>
      </w:pPr>
      <w:r>
        <w:t>Checked exceptions</w:t>
      </w:r>
    </w:p>
    <w:p>
      <w:r>
        <w:t>Checked exceptions are Exception subclasses that are not RuntimeException subclasses. The compiler enforces the "handle or declare" rule.</w:t>
      </w:r>
    </w:p>
    <w:p>
      <w:pPr>
        <w:pStyle w:val="CodeBlock"/>
      </w:pPr>
      <w:r>
        <w:t>public void readFile() throws FileNotFoundException {</w:t>
        <w:br/>
        <w:t xml:space="preserve">    FileReader reader = new FileReader("data.txt");</w:t>
        <w:br/>
        <w:t>}</w:t>
      </w:r>
    </w:p>
    <w:p>
      <w:r>
        <w:t>Or handle it locally:</w:t>
      </w:r>
    </w:p>
    <w:p>
      <w:pPr>
        <w:pStyle w:val="CodeBlock"/>
      </w:pPr>
      <w:r>
        <w:t>try {</w:t>
        <w:br/>
        <w:t xml:space="preserve">    FileReader reader = new FileReader("data.txt");</w:t>
        <w:br/>
        <w:t>} catch (FileNotFoundException e) {</w:t>
        <w:br/>
        <w:t xml:space="preserve">    System.out.println("File not found");</w:t>
        <w:br/>
        <w: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sz w:val="18"/>
              </w:rPr>
              <w:t>Aspect</w:t>
            </w:r>
          </w:p>
        </w:tc>
        <w:tc>
          <w:tcPr>
            <w:tcW w:type="dxa" w:w="3389"/>
            <w:shd w:fill="D9EAF7"/>
            <w:vAlign w:val="center"/>
          </w:tcPr>
          <w:p>
            <w:r>
              <w:rPr>
                <w:b/>
                <w:sz w:val="18"/>
              </w:rPr>
              <w:t>Checked</w:t>
            </w:r>
          </w:p>
        </w:tc>
        <w:tc>
          <w:tcPr>
            <w:tcW w:type="dxa" w:w="3389"/>
            <w:shd w:fill="D9EAF7"/>
            <w:vAlign w:val="center"/>
          </w:tcPr>
          <w:p>
            <w:r>
              <w:rPr>
                <w:b/>
                <w:sz w:val="18"/>
              </w:rPr>
              <w:t>Unchecked</w:t>
            </w:r>
          </w:p>
        </w:tc>
      </w:tr>
      <w:tr>
        <w:tc>
          <w:tcPr>
            <w:tcW w:type="dxa" w:w="3389"/>
            <w:vAlign w:val="center"/>
          </w:tcPr>
          <w:p>
            <w:r>
              <w:rPr>
                <w:sz w:val="17"/>
              </w:rPr>
              <w:t>Typical inheritance</w:t>
            </w:r>
          </w:p>
        </w:tc>
        <w:tc>
          <w:tcPr>
            <w:tcW w:type="dxa" w:w="3389"/>
            <w:vAlign w:val="center"/>
          </w:tcPr>
          <w:p>
            <w:r>
              <w:rPr>
                <w:sz w:val="17"/>
              </w:rPr>
              <w:t>extends Exception (not RuntimeException)</w:t>
            </w:r>
          </w:p>
        </w:tc>
        <w:tc>
          <w:tcPr>
            <w:tcW w:type="dxa" w:w="3389"/>
            <w:vAlign w:val="center"/>
          </w:tcPr>
          <w:p>
            <w:r>
              <w:rPr>
                <w:sz w:val="17"/>
              </w:rPr>
              <w:t>extends RuntimeException</w:t>
            </w:r>
          </w:p>
        </w:tc>
      </w:tr>
      <w:tr>
        <w:tc>
          <w:tcPr>
            <w:tcW w:type="dxa" w:w="3389"/>
            <w:vAlign w:val="center"/>
          </w:tcPr>
          <w:p>
            <w:r>
              <w:rPr>
                <w:sz w:val="17"/>
              </w:rPr>
              <w:t>Compiler enforcement</w:t>
            </w:r>
          </w:p>
        </w:tc>
        <w:tc>
          <w:tcPr>
            <w:tcW w:type="dxa" w:w="3389"/>
            <w:vAlign w:val="center"/>
          </w:tcPr>
          <w:p>
            <w:r>
              <w:rPr>
                <w:sz w:val="17"/>
              </w:rPr>
              <w:t>Must handle or declare</w:t>
            </w:r>
          </w:p>
        </w:tc>
        <w:tc>
          <w:tcPr>
            <w:tcW w:type="dxa" w:w="3389"/>
            <w:vAlign w:val="center"/>
          </w:tcPr>
          <w:p>
            <w:r>
              <w:rPr>
                <w:sz w:val="17"/>
              </w:rPr>
              <w:t>No mandatory catch/throws</w:t>
            </w:r>
          </w:p>
        </w:tc>
      </w:tr>
      <w:tr>
        <w:tc>
          <w:tcPr>
            <w:tcW w:type="dxa" w:w="3389"/>
            <w:vAlign w:val="center"/>
          </w:tcPr>
          <w:p>
            <w:r>
              <w:rPr>
                <w:sz w:val="17"/>
              </w:rPr>
              <w:t>Typical examples</w:t>
            </w:r>
          </w:p>
        </w:tc>
        <w:tc>
          <w:tcPr>
            <w:tcW w:type="dxa" w:w="3389"/>
            <w:vAlign w:val="center"/>
          </w:tcPr>
          <w:p>
            <w:r>
              <w:rPr>
                <w:sz w:val="17"/>
              </w:rPr>
              <w:t>IOException, SQLException</w:t>
            </w:r>
          </w:p>
        </w:tc>
        <w:tc>
          <w:tcPr>
            <w:tcW w:type="dxa" w:w="3389"/>
            <w:vAlign w:val="center"/>
          </w:tcPr>
          <w:p>
            <w:r>
              <w:rPr>
                <w:sz w:val="17"/>
              </w:rPr>
              <w:t>NullPointerException, IllegalArgumentException</w:t>
            </w:r>
          </w:p>
        </w:tc>
      </w:tr>
      <w:tr>
        <w:tc>
          <w:tcPr>
            <w:tcW w:type="dxa" w:w="3389"/>
            <w:vAlign w:val="center"/>
          </w:tcPr>
          <w:p>
            <w:r>
              <w:rPr>
                <w:sz w:val="17"/>
              </w:rPr>
              <w:t>Common intent</w:t>
            </w:r>
          </w:p>
        </w:tc>
        <w:tc>
          <w:tcPr>
            <w:tcW w:type="dxa" w:w="3389"/>
            <w:vAlign w:val="center"/>
          </w:tcPr>
          <w:p>
            <w:r>
              <w:rPr>
                <w:sz w:val="17"/>
              </w:rPr>
              <w:t>Recoverable/external operation conditions</w:t>
            </w:r>
          </w:p>
        </w:tc>
        <w:tc>
          <w:tcPr>
            <w:tcW w:type="dxa" w:w="3389"/>
            <w:vAlign w:val="center"/>
          </w:tcPr>
          <w:p>
            <w:r>
              <w:rPr>
                <w:sz w:val="17"/>
              </w:rPr>
              <w:t>Programming errors, invalid state/arguments, domain runtime failures</w:t>
            </w:r>
          </w:p>
        </w:tc>
      </w:tr>
    </w:tbl>
    <w:p>
      <w:r>
        <w:t>Important nuance: "unchecked" does not mean the exception somehow exists only at runtime while checked exceptions do not. Exceptions affect runtime behavior; unchecked specifically describes compiler enforcement.</w:t>
      </w:r>
    </w:p>
    <w:p>
      <w:pPr>
        <w:pStyle w:val="Heading1"/>
      </w:pPr>
      <w:r>
        <w:t>8. throw vs throws</w:t>
      </w:r>
    </w:p>
    <w:p>
      <w:pPr>
        <w:pStyle w:val="Heading2"/>
      </w:pPr>
      <w:r>
        <w:t>throw - actually raise an exception</w:t>
      </w:r>
    </w:p>
    <w:p>
      <w:pPr>
        <w:pStyle w:val="CodeBlock"/>
      </w:pPr>
      <w:r>
        <w:t>if (salary &lt; 0) {</w:t>
        <w:br/>
        <w:t xml:space="preserve">    throw new IllegalArgumentException("Salary cannot be negative");</w:t>
        <w:br/>
        <w:t>}</w:t>
      </w:r>
    </w:p>
    <w:p>
      <w:r>
        <w:t>new IllegalArgumentException(...) creates an exception object. throw raises it immediately, interrupting normal execution of the method.</w:t>
      </w:r>
    </w:p>
    <w:p>
      <w:pPr>
        <w:pStyle w:val="Heading2"/>
      </w:pPr>
      <w:r>
        <w:t>throws - declare possible propagation</w:t>
      </w:r>
    </w:p>
    <w:p>
      <w:pPr>
        <w:pStyle w:val="CodeBlock"/>
      </w:pPr>
      <w:r>
        <w:t>public void readFile() throws IOException {</w:t>
        <w:br/>
        <w:t xml:space="preserve">    // code that may propagate IOException</w:t>
        <w:br/>
        <w:t>}</w:t>
      </w:r>
    </w:p>
    <w:p>
      <w:r>
        <w:t>throws appears in the method signature and tells callers that the method may propagate the declared exception.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sz w:val="18"/>
              </w:rPr>
              <w:t>Keyword</w:t>
            </w:r>
          </w:p>
        </w:tc>
        <w:tc>
          <w:tcPr>
            <w:tcW w:type="dxa" w:w="3389"/>
            <w:shd w:fill="D9EAF7"/>
            <w:vAlign w:val="center"/>
          </w:tcPr>
          <w:p>
            <w:r>
              <w:rPr>
                <w:b/>
                <w:sz w:val="18"/>
              </w:rPr>
              <w:t>Where</w:t>
            </w:r>
          </w:p>
        </w:tc>
        <w:tc>
          <w:tcPr>
            <w:tcW w:type="dxa" w:w="3389"/>
            <w:shd w:fill="D9EAF7"/>
            <w:vAlign w:val="center"/>
          </w:tcPr>
          <w:p>
            <w:r>
              <w:rPr>
                <w:b/>
                <w:sz w:val="18"/>
              </w:rPr>
              <w:t>Meaning</w:t>
            </w:r>
          </w:p>
        </w:tc>
      </w:tr>
      <w:tr>
        <w:tc>
          <w:tcPr>
            <w:tcW w:type="dxa" w:w="3389"/>
            <w:vAlign w:val="center"/>
          </w:tcPr>
          <w:p>
            <w:r>
              <w:rPr>
                <w:sz w:val="17"/>
              </w:rPr>
              <w:t>throw</w:t>
            </w:r>
          </w:p>
        </w:tc>
        <w:tc>
          <w:tcPr>
            <w:tcW w:type="dxa" w:w="3389"/>
            <w:vAlign w:val="center"/>
          </w:tcPr>
          <w:p>
            <w:r>
              <w:rPr>
                <w:sz w:val="17"/>
              </w:rPr>
              <w:t>Method/body statement</w:t>
            </w:r>
          </w:p>
        </w:tc>
        <w:tc>
          <w:tcPr>
            <w:tcW w:type="dxa" w:w="3389"/>
            <w:vAlign w:val="center"/>
          </w:tcPr>
          <w:p>
            <w:r>
              <w:rPr>
                <w:sz w:val="17"/>
              </w:rPr>
              <w:t>Actually throws one exception object now.</w:t>
            </w:r>
          </w:p>
        </w:tc>
      </w:tr>
      <w:tr>
        <w:tc>
          <w:tcPr>
            <w:tcW w:type="dxa" w:w="3389"/>
            <w:vAlign w:val="center"/>
          </w:tcPr>
          <w:p>
            <w:r>
              <w:rPr>
                <w:sz w:val="17"/>
              </w:rPr>
              <w:t>throws</w:t>
            </w:r>
          </w:p>
        </w:tc>
        <w:tc>
          <w:tcPr>
            <w:tcW w:type="dxa" w:w="3389"/>
            <w:vAlign w:val="center"/>
          </w:tcPr>
          <w:p>
            <w:r>
              <w:rPr>
                <w:sz w:val="17"/>
              </w:rPr>
              <w:t>Method signature</w:t>
            </w:r>
          </w:p>
        </w:tc>
        <w:tc>
          <w:tcPr>
            <w:tcW w:type="dxa" w:w="3389"/>
            <w:vAlign w:val="center"/>
          </w:tcPr>
          <w:p>
            <w:r>
              <w:rPr>
                <w:sz w:val="17"/>
              </w:rPr>
              <w:t>Declares one or more exception types that may propagate to the caller.</w:t>
            </w:r>
          </w:p>
        </w:tc>
      </w:tr>
    </w:tbl>
    <w:p>
      <w:r>
        <w:t>Memory aid: throw = action; throws = declaration.</w:t>
      </w:r>
    </w:p>
    <w:p>
      <w:pPr>
        <w:pStyle w:val="Heading1"/>
      </w:pPr>
      <w:r>
        <w:t>9. IllegalArgumentException for Validation</w:t>
      </w:r>
    </w:p>
    <w:p>
      <w:r>
        <w:t>The salary example introduced business validation. A negative salary is not an arithmetic problem or null problem; it is an invalid argument according to the method contract.</w:t>
      </w:r>
    </w:p>
    <w:p>
      <w:pPr>
        <w:pStyle w:val="CodeBlock"/>
      </w:pPr>
      <w:r>
        <w:t>public void setSalary(double salary) {</w:t>
        <w:br/>
        <w:t xml:space="preserve">    if (salary &lt; 0) {</w:t>
        <w:br/>
        <w:t xml:space="preserve">        throw new IllegalArgumentException("Salary cannot be negative");</w:t>
        <w:br/>
        <w:t xml:space="preserve">    }</w:t>
        <w:br/>
        <w:t xml:space="preserve">    this.salary = salary;</w:t>
        <w:br/>
        <w:t>}</w:t>
      </w:r>
    </w:p>
    <w:p>
      <w:r>
        <w:t>Terminology correction from the session: say "the caller passed an invalid argument," not "the argument is parsed as negative." Parsing normally means converting text into another representation, such as Integer.parseInt("123").</w:t>
      </w:r>
    </w:p>
    <w:p>
      <w:r>
        <w:br w:type="page"/>
      </w:r>
    </w:p>
    <w:p>
      <w:pPr>
        <w:pStyle w:val="Heading1"/>
      </w:pPr>
      <w:r>
        <w:t>10. Custom Exceptions</w:t>
      </w:r>
    </w:p>
    <w:p>
      <w:r>
        <w:t>A domain-specific exception can communicate business meaning more clearly than a generic exception.</w:t>
      </w:r>
    </w:p>
    <w:p>
      <w:pPr>
        <w:pStyle w:val="CodeBlock"/>
      </w:pPr>
      <w:r>
        <w:t>public class InvalidSalaryException extends RuntimeException {</w:t>
        <w:br/>
        <w:br/>
        <w:t xml:space="preserve">    public InvalidSalaryException(String message) {</w:t>
        <w:br/>
        <w:t xml:space="preserve">        super(message);</w:t>
        <w:br/>
        <w:t xml:space="preserve">    }</w:t>
        <w:br/>
        <w:t>}</w:t>
      </w:r>
    </w:p>
    <w:p>
      <w:pPr>
        <w:pStyle w:val="Heading2"/>
      </w:pPr>
      <w:r>
        <w:t>Using the custom exception</w:t>
      </w:r>
    </w:p>
    <w:p>
      <w:pPr>
        <w:pStyle w:val="CodeBlock"/>
      </w:pPr>
      <w:r>
        <w:t>public void setSalary(double salary) {</w:t>
        <w:br/>
        <w:t xml:space="preserve">    if (salary &lt; 0) {</w:t>
        <w:br/>
        <w:t xml:space="preserve">        throw new InvalidSalaryException("Salary cannot be negative");</w:t>
        <w:br/>
        <w:t xml:space="preserve">    }</w:t>
        <w:br/>
        <w:t xml:space="preserve">    this.salary = salary;</w:t>
        <w:br/>
        <w:t>}</w:t>
      </w:r>
    </w:p>
    <w:p>
      <w:pPr>
        <w:pStyle w:val="Heading2"/>
      </w:pPr>
      <w:r>
        <w:t>Catching it</w:t>
      </w:r>
    </w:p>
    <w:p>
      <w:pPr>
        <w:pStyle w:val="CodeBlock"/>
      </w:pPr>
      <w:r>
        <w:t>try {</w:t>
        <w:br/>
        <w:t xml:space="preserve">    employee.setSalary(-600);</w:t>
        <w:br/>
        <w:t>} catch (InvalidSalaryException e) {</w:t>
        <w:br/>
        <w:t xml:space="preserve">    System.out.println(e.getMessage());</w:t>
        <w:br/>
        <w:t>}</w:t>
      </w:r>
    </w:p>
    <w:p>
      <w:r>
        <w:t>super(message) calls the RuntimeException parent constructor and stores the message. getMessage() later retrieves it.</w:t>
      </w:r>
    </w:p>
    <w:p>
      <w:pPr>
        <w:pStyle w:val="Heading2"/>
      </w:pPr>
      <w:r>
        <w:t>Why extend RuntimeException?</w:t>
      </w:r>
    </w:p>
    <w:p>
      <w:r>
        <w:t>This makes InvalidSalaryException unchecked. Callers are not forced by the compiler to catch it or declare it. This style is common for business/domain exceptions in Spring applications, where exceptions can propagate to centralized handlers.</w:t>
      </w:r>
    </w:p>
    <w:p>
      <w:pPr>
        <w:pStyle w:val="Heading1"/>
      </w:pPr>
      <w:r>
        <w:t>11. Checked Custom Exception Variation</w:t>
      </w:r>
    </w:p>
    <w:p>
      <w:pPr>
        <w:pStyle w:val="CodeBlock"/>
      </w:pPr>
      <w:r>
        <w:t>public class EmployeeNotFoundException extends Exception {</w:t>
        <w:br/>
        <w:t xml:space="preserve">    public EmployeeNotFoundException(String message) {</w:t>
        <w:br/>
        <w:t xml:space="preserve">        super(message);</w:t>
        <w:br/>
        <w:t xml:space="preserve">    }</w:t>
        <w:br/>
        <w:t>}</w:t>
      </w:r>
    </w:p>
    <w:p>
      <w:r>
        <w:t>Because this extends Exception directly rather than RuntimeException, it is checked.</w:t>
      </w:r>
    </w:p>
    <w:p>
      <w:pPr>
        <w:pStyle w:val="CodeBlock"/>
      </w:pPr>
      <w:r>
        <w:t>public Employee findEmployee(int id)</w:t>
        <w:br/>
        <w:t xml:space="preserve">        throws EmployeeNotFoundException {</w:t>
        <w:br/>
        <w:t xml:space="preserve">    // ...</w:t>
        <w:br/>
        <w:t>}</w:t>
      </w:r>
    </w:p>
    <w:p>
      <w:r>
        <w:t>The caller must either catch it or declare it further.</w:t>
      </w:r>
    </w:p>
    <w:p>
      <w:pPr>
        <w:pStyle w:val="CodeBlock"/>
      </w:pPr>
      <w:r>
        <w:t>try {</w:t>
        <w:br/>
        <w:t xml:space="preserve">    findEmployee(10);</w:t>
        <w:br/>
        <w:t>} catch (EmployeeNotFoundException e) {</w:t>
        <w:br/>
        <w:t xml:space="preserve">    // handle</w:t>
        <w:br/>
        <w:t>}</w:t>
      </w:r>
    </w:p>
    <w:p>
      <w:r>
        <w:t>or:</w:t>
      </w:r>
    </w:p>
    <w:p>
      <w:pPr>
        <w:pStyle w:val="CodeBlock"/>
      </w:pPr>
      <w:r>
        <w:t>public void process() throws EmployeeNotFoundException {</w:t>
        <w:br/>
        <w:t xml:space="preserve">    findEmployee(10);</w:t>
        <w:br/>
        <w:t>}</w:t>
      </w:r>
    </w:p>
    <w:p>
      <w:pPr>
        <w:pStyle w:val="Heading1"/>
      </w:pPr>
      <w:r>
        <w:t>12. Is throws Allowed for an Unchecked Exception?</w:t>
      </w:r>
    </w:p>
    <w:p>
      <w:pPr>
        <w:pStyle w:val="CodeBlock"/>
      </w:pPr>
      <w:r>
        <w:t>public void processEmployee()</w:t>
        <w:br/>
        <w:t xml:space="preserve">        throws InvalidSalaryException {</w:t>
        <w:br/>
        <w:br/>
        <w:t xml:space="preserve">    throw new InvalidSalaryException("Invalid salary");</w:t>
        <w:br/>
        <w:t>}</w:t>
      </w:r>
    </w:p>
    <w:p>
      <w:r>
        <w:t>Yes, this compiles. Declaring an unchecked exception with throws is legal, but it is not mandatory. If InvalidSalaryException extends Exception instead, it becomes checked and the compiler enforces handle-or-declare.</w:t>
      </w:r>
    </w:p>
    <w:p>
      <w:pPr>
        <w:pStyle w:val="Heading1"/>
      </w:pPr>
      <w:r>
        <w:t>13. Exception Propagation</w:t>
      </w:r>
    </w:p>
    <w:p>
      <w:pPr>
        <w:pStyle w:val="CodeBlock"/>
      </w:pPr>
      <w:r>
        <w:t>public static void method3() {</w:t>
        <w:br/>
        <w:t xml:space="preserve">    int result = 10 / 0;</w:t>
        <w:br/>
        <w:t>}</w:t>
        <w:br/>
        <w:br/>
        <w:t>public static void method2() {</w:t>
        <w:br/>
        <w:t xml:space="preserve">    method3();</w:t>
        <w:br/>
        <w:t>}</w:t>
        <w:br/>
        <w:br/>
        <w:t>public static void method1() {</w:t>
        <w:br/>
        <w:t xml:space="preserve">    method2();</w:t>
        <w:br/>
        <w:t>}</w:t>
        <w:br/>
        <w:br/>
        <w:t>public static void main(String[] args) {</w:t>
        <w:br/>
        <w:t xml:space="preserve">    try {</w:t>
        <w:br/>
        <w:t xml:space="preserve">        method1();</w:t>
        <w:br/>
        <w:t xml:space="preserve">    } catch (ArithmeticException e) {</w:t>
        <w:br/>
        <w:t xml:space="preserve">        System.out.println("Handled");</w:t>
        <w:br/>
        <w:t xml:space="preserve">    }</w:t>
        <w:br/>
        <w:t>}</w:t>
      </w:r>
    </w:p>
    <w:p>
      <w:r>
        <w:t>The exception originates in method3, is not handled there, and propagates up the call stack through method2 and method1 until main provides a compatible catch.</w:t>
      </w:r>
    </w:p>
    <w:p>
      <w:pPr>
        <w:pStyle w:val="CodeBlock"/>
      </w:pPr>
      <w:r>
        <w:t>method3()</w:t>
        <w:br/>
        <w:t xml:space="preserve">   | ArithmeticException</w:t>
        <w:br/>
        <w:t xml:space="preserve">   v</w:t>
        <w:br/>
        <w:t>method2()</w:t>
        <w:br/>
        <w:t xml:space="preserve">   v</w:t>
        <w:br/>
        <w:t>method1()</w:t>
        <w:br/>
        <w:t xml:space="preserve">   v</w:t>
        <w:br/>
        <w:t>main()</w:t>
        <w:br/>
        <w:t xml:space="preserve">   v</w:t>
        <w:br/>
        <w:t>catch -&gt; "Handled"</w:t>
      </w:r>
    </w:p>
    <w:p>
      <w:r>
        <w:t>Spring Boot connection: service/repository exceptions often propagate through layers until a centralized exception handler converts them into an HTTP response.</w:t>
      </w:r>
    </w:p>
    <w:p>
      <w:r>
        <w:br w:type="page"/>
      </w:r>
    </w:p>
    <w:p>
      <w:pPr>
        <w:pStyle w:val="Heading1"/>
      </w:pPr>
      <w:r>
        <w:t>14. Object - Root of the Java Class Hierarchy</w:t>
      </w:r>
    </w:p>
    <w:p>
      <w:r>
        <w:t>Every ordinary Java class ultimately inherits from java.lang.Object. If you write class Employee with no explicit superclass, it conceptually extends Object.</w:t>
      </w:r>
    </w:p>
    <w:p>
      <w:pPr>
        <w:pStyle w:val="CodeBlock"/>
      </w:pPr>
      <w:r>
        <w:t>public class Employee {</w:t>
        <w:br/>
        <w:t>}</w:t>
        <w:br/>
        <w:br/>
        <w:t>// Conceptually:</w:t>
        <w:br/>
        <w:t>public class Employee extends Object {</w:t>
        <w:br/>
        <w:t>}</w:t>
      </w:r>
    </w:p>
    <w:p>
      <w:r>
        <w:t>Important Object methods include toString(), equals(), hashCode(), getClass(), and others. Day 4 focused on the first three.</w:t>
      </w:r>
    </w:p>
    <w:p>
      <w:pPr>
        <w:pStyle w:val="Heading1"/>
      </w:pPr>
      <w:r>
        <w:t>15. toString()</w:t>
      </w:r>
    </w:p>
    <w:p>
      <w:pPr>
        <w:pStyle w:val="Heading2"/>
      </w:pPr>
      <w:r>
        <w:t>Default behavior</w:t>
      </w:r>
    </w:p>
    <w:p>
      <w:pPr>
        <w:pStyle w:val="CodeBlock"/>
      </w:pPr>
      <w:r>
        <w:t>Employee e = new Employee(1, "John", 50000);</w:t>
        <w:br/>
        <w:t>System.out.println(e);</w:t>
      </w:r>
    </w:p>
    <w:p>
      <w:r>
        <w:t>Without an override, output resembles:</w:t>
      </w:r>
    </w:p>
    <w:p>
      <w:pPr>
        <w:pStyle w:val="CodeBlock"/>
      </w:pPr>
      <w:r>
        <w:t>scenarios.Employee@4f3f5b24</w:t>
      </w:r>
    </w:p>
    <w:p>
      <w:r>
        <w:t>The default Object.toString() representation includes the runtime class name and a hexadecimal representation derived from the hash code. It should not be described simply as "the memory address."</w:t>
      </w:r>
    </w:p>
    <w:p>
      <w:pPr>
        <w:pStyle w:val="Heading2"/>
      </w:pPr>
      <w:r>
        <w:t>Override for useful output</w:t>
      </w:r>
    </w:p>
    <w:p>
      <w:pPr>
        <w:pStyle w:val="CodeBlock"/>
      </w:pPr>
      <w:r>
        <w:t>@Override</w:t>
        <w:br/>
        <w:t>public String toString() {</w:t>
        <w:br/>
        <w:t xml:space="preserve">    return "Employee{" +</w:t>
        <w:br/>
        <w:t xml:space="preserve">            "id=" + id +</w:t>
        <w:br/>
        <w:t xml:space="preserve">            ", name='" + name + '\'' +</w:t>
        <w:br/>
        <w:t xml:space="preserve">            ", salary=" + salary +</w:t>
        <w:br/>
        <w:t xml:space="preserve">            '}';</w:t>
        <w:br/>
        <w:t>}</w:t>
      </w:r>
    </w:p>
    <w:p>
      <w:r>
        <w:t>Then System.out.println(e) can print a useful domain representation such as:</w:t>
      </w:r>
    </w:p>
    <w:p>
      <w:pPr>
        <w:pStyle w:val="CodeBlock"/>
      </w:pPr>
      <w:r>
        <w:t>Employee{id=1, name='John', salary=50000.0}</w:t>
      </w:r>
    </w:p>
    <w:p>
      <w:pPr>
        <w:pStyle w:val="Heading2"/>
      </w:pPr>
      <w:r>
        <w:t>Why it matters</w:t>
      </w:r>
    </w:p>
    <w:p>
      <w:pPr>
        <w:pStyle w:val="ListBullet"/>
      </w:pPr>
      <w:r>
        <w:t>Debugging becomes easier.</w:t>
      </w:r>
    </w:p>
    <w:p>
      <w:pPr>
        <w:pStyle w:val="ListBullet"/>
      </w:pPr>
      <w:r>
        <w:t>Logs become more meaningful.</w:t>
      </w:r>
    </w:p>
    <w:p>
      <w:pPr>
        <w:pStyle w:val="ListBullet"/>
      </w:pPr>
      <w:r>
        <w:t>Collections of domain objects are easier to inspect.</w:t>
      </w:r>
    </w:p>
    <w:p>
      <w:pPr>
        <w:pStyle w:val="ListBullet"/>
      </w:pPr>
      <w:r>
        <w:t>Do not include passwords, tokens, secrets, or other sensitive values in toString() because object representations may appear in logs.</w:t>
      </w:r>
    </w:p>
    <w:p>
      <w:pPr>
        <w:pStyle w:val="Heading1"/>
      </w:pPr>
      <w:r>
        <w:t>16. == vs equals()</w:t>
      </w:r>
    </w:p>
    <w:p>
      <w:r>
        <w:t>For object references, == checks reference identity: are both variables referring to the exact same object? equals() checks whatever logical equality the class implementation defines.</w:t>
      </w:r>
    </w:p>
    <w:p>
      <w:pPr>
        <w:pStyle w:val="CodeBlock"/>
      </w:pPr>
      <w:r>
        <w:t>Employee e1 = new Employee(1, "John", 50000);</w:t>
        <w:br/>
        <w:t>Employee e2 = new Employee(1, "John", 50000);</w:t>
        <w:br/>
        <w:t>Employee e3 = e1;</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sz w:val="18"/>
              </w:rPr>
              <w:t>Expression</w:t>
            </w:r>
          </w:p>
        </w:tc>
        <w:tc>
          <w:tcPr>
            <w:tcW w:type="dxa" w:w="3389"/>
            <w:shd w:fill="D9EAF7"/>
            <w:vAlign w:val="center"/>
          </w:tcPr>
          <w:p>
            <w:r>
              <w:rPr>
                <w:b/>
                <w:sz w:val="18"/>
              </w:rPr>
              <w:t>Without Employee.equals() override</w:t>
            </w:r>
          </w:p>
        </w:tc>
        <w:tc>
          <w:tcPr>
            <w:tcW w:type="dxa" w:w="3389"/>
            <w:shd w:fill="D9EAF7"/>
            <w:vAlign w:val="center"/>
          </w:tcPr>
          <w:p>
            <w:r>
              <w:rPr>
                <w:b/>
                <w:sz w:val="18"/>
              </w:rPr>
              <w:t>Reason</w:t>
            </w:r>
          </w:p>
        </w:tc>
      </w:tr>
      <w:tr>
        <w:tc>
          <w:tcPr>
            <w:tcW w:type="dxa" w:w="3389"/>
            <w:vAlign w:val="center"/>
          </w:tcPr>
          <w:p>
            <w:r>
              <w:rPr>
                <w:sz w:val="17"/>
              </w:rPr>
              <w:t>e1 == e2</w:t>
            </w:r>
          </w:p>
        </w:tc>
        <w:tc>
          <w:tcPr>
            <w:tcW w:type="dxa" w:w="3389"/>
            <w:vAlign w:val="center"/>
          </w:tcPr>
          <w:p>
            <w:r>
              <w:rPr>
                <w:sz w:val="17"/>
              </w:rPr>
              <w:t>false</w:t>
            </w:r>
          </w:p>
        </w:tc>
        <w:tc>
          <w:tcPr>
            <w:tcW w:type="dxa" w:w="3389"/>
            <w:vAlign w:val="center"/>
          </w:tcPr>
          <w:p>
            <w:r>
              <w:rPr>
                <w:sz w:val="17"/>
              </w:rPr>
              <w:t>Different objects/references.</w:t>
            </w:r>
          </w:p>
        </w:tc>
      </w:tr>
      <w:tr>
        <w:tc>
          <w:tcPr>
            <w:tcW w:type="dxa" w:w="3389"/>
            <w:vAlign w:val="center"/>
          </w:tcPr>
          <w:p>
            <w:r>
              <w:rPr>
                <w:sz w:val="17"/>
              </w:rPr>
              <w:t>e1.equals(e2)</w:t>
            </w:r>
          </w:p>
        </w:tc>
        <w:tc>
          <w:tcPr>
            <w:tcW w:type="dxa" w:w="3389"/>
            <w:vAlign w:val="center"/>
          </w:tcPr>
          <w:p>
            <w:r>
              <w:rPr>
                <w:sz w:val="17"/>
              </w:rPr>
              <w:t>false</w:t>
            </w:r>
          </w:p>
        </w:tc>
        <w:tc>
          <w:tcPr>
            <w:tcW w:type="dxa" w:w="3389"/>
            <w:vAlign w:val="center"/>
          </w:tcPr>
          <w:p>
            <w:r>
              <w:rPr>
                <w:sz w:val="17"/>
              </w:rPr>
              <w:t>Inherited Object.equals() uses identity semantics.</w:t>
            </w:r>
          </w:p>
        </w:tc>
      </w:tr>
      <w:tr>
        <w:tc>
          <w:tcPr>
            <w:tcW w:type="dxa" w:w="3389"/>
            <w:vAlign w:val="center"/>
          </w:tcPr>
          <w:p>
            <w:r>
              <w:rPr>
                <w:sz w:val="17"/>
              </w:rPr>
              <w:t>e1 == e3</w:t>
            </w:r>
          </w:p>
        </w:tc>
        <w:tc>
          <w:tcPr>
            <w:tcW w:type="dxa" w:w="3389"/>
            <w:vAlign w:val="center"/>
          </w:tcPr>
          <w:p>
            <w:r>
              <w:rPr>
                <w:sz w:val="17"/>
              </w:rPr>
              <w:t>true</w:t>
            </w:r>
          </w:p>
        </w:tc>
        <w:tc>
          <w:tcPr>
            <w:tcW w:type="dxa" w:w="3389"/>
            <w:vAlign w:val="center"/>
          </w:tcPr>
          <w:p>
            <w:r>
              <w:rPr>
                <w:sz w:val="17"/>
              </w:rPr>
              <w:t>Same object reference.</w:t>
            </w:r>
          </w:p>
        </w:tc>
      </w:tr>
      <w:tr>
        <w:tc>
          <w:tcPr>
            <w:tcW w:type="dxa" w:w="3389"/>
            <w:vAlign w:val="center"/>
          </w:tcPr>
          <w:p>
            <w:r>
              <w:rPr>
                <w:sz w:val="17"/>
              </w:rPr>
              <w:t>e1.equals(e3)</w:t>
            </w:r>
          </w:p>
        </w:tc>
        <w:tc>
          <w:tcPr>
            <w:tcW w:type="dxa" w:w="3389"/>
            <w:vAlign w:val="center"/>
          </w:tcPr>
          <w:p>
            <w:r>
              <w:rPr>
                <w:sz w:val="17"/>
              </w:rPr>
              <w:t>true</w:t>
            </w:r>
          </w:p>
        </w:tc>
        <w:tc>
          <w:tcPr>
            <w:tcW w:type="dxa" w:w="3389"/>
            <w:vAlign w:val="center"/>
          </w:tcPr>
          <w:p>
            <w:r>
              <w:rPr>
                <w:sz w:val="17"/>
              </w:rPr>
              <w:t>Same reference, so Object.equals() is true.</w:t>
            </w:r>
          </w:p>
        </w:tc>
      </w:tr>
    </w:tbl>
    <w:p>
      <w:r>
        <w:t>Important refinement: the beginner shortcut "equals compares content" is only true when the class implements equals() that way. String overrides equals() to compare character content; Object.equals() uses identity.</w:t>
      </w:r>
    </w:p>
    <w:p>
      <w:r>
        <w:br w:type="page"/>
      </w:r>
    </w:p>
    <w:p>
      <w:pPr>
        <w:pStyle w:val="Heading1"/>
      </w:pPr>
      <w:r>
        <w:t>17. Designing Employee.equals()</w:t>
      </w:r>
    </w:p>
    <w:p>
      <w:r>
        <w:t>The Day 4 business rule was: two Employee objects are logically equal when their employee IDs are equal. Name and salary do not participate in this chosen equality rule.</w:t>
      </w:r>
    </w:p>
    <w:p>
      <w:pPr>
        <w:pStyle w:val="CodeBlock"/>
      </w:pPr>
      <w:r>
        <w:t>Employee e1 = new Employee(1, "John", 50000);</w:t>
        <w:br/>
        <w:t>Employee e2 = new Employee(1, "David", 70000);</w:t>
        <w:br/>
        <w:br/>
        <w:t>// Under our ID-based rule:</w:t>
        <w:br/>
        <w:t>e1.equals(e2) -&gt; true</w:t>
      </w:r>
    </w:p>
    <w:p>
      <w:pPr>
        <w:pStyle w:val="Heading2"/>
      </w:pPr>
      <w:r>
        <w:t>Step 1 - same reference fast path</w:t>
      </w:r>
    </w:p>
    <w:p>
      <w:pPr>
        <w:pStyle w:val="CodeBlock"/>
      </w:pPr>
      <w:r>
        <w:t>if (this == obj) {</w:t>
        <w:br/>
        <w:t xml:space="preserve">    return true;</w:t>
        <w:br/>
        <w:t>}</w:t>
      </w:r>
    </w:p>
    <w:p>
      <w:r>
        <w:t>this is not "the latest employee." It means the object on which this particular equals() call was invoked. In e5.equals(e11), this is e5 and obj is e11. In e11.equals(e5), this is e11 and obj is e5.</w:t>
      </w:r>
    </w:p>
    <w:p>
      <w:pPr>
        <w:pStyle w:val="Heading2"/>
      </w:pPr>
      <w:r>
        <w:t>Step 2 - null</w:t>
      </w:r>
    </w:p>
    <w:p>
      <w:pPr>
        <w:pStyle w:val="CodeBlock"/>
      </w:pPr>
      <w:r>
        <w:t>if (obj == null) {</w:t>
        <w:br/>
        <w:t xml:space="preserve">    return false;</w:t>
        <w:br/>
        <w:t>}</w:t>
      </w:r>
    </w:p>
    <w:p>
      <w:pPr>
        <w:pStyle w:val="Heading2"/>
      </w:pPr>
      <w:r>
        <w:t>Step 3 - compatible type</w:t>
      </w:r>
    </w:p>
    <w:p>
      <w:pPr>
        <w:pStyle w:val="CodeBlock"/>
      </w:pPr>
      <w:r>
        <w:t>if (!(obj instanceof Employee)) {</w:t>
        <w:br/>
        <w:t xml:space="preserve">    return false;</w:t>
        <w:br/>
        <w:t>}</w:t>
      </w:r>
    </w:p>
    <w:p>
      <w:pPr>
        <w:pStyle w:val="Heading2"/>
      </w:pPr>
      <w:r>
        <w:t>Step 4 - downcast</w:t>
      </w:r>
    </w:p>
    <w:p>
      <w:pPr>
        <w:pStyle w:val="CodeBlock"/>
      </w:pPr>
      <w:r>
        <w:t>Employee other = (Employee) obj;</w:t>
      </w:r>
    </w:p>
    <w:p>
      <w:r>
        <w:t>This reuses Day 3 downcasting. The reference is Object, so Employee-specific state/methods are not available until a compatible cast is made.</w:t>
      </w:r>
    </w:p>
    <w:p>
      <w:pPr>
        <w:pStyle w:val="Heading2"/>
      </w:pPr>
      <w:r>
        <w:t>Step 5 - business equality</w:t>
      </w:r>
    </w:p>
    <w:p>
      <w:pPr>
        <w:pStyle w:val="CodeBlock"/>
      </w:pPr>
      <w:r>
        <w:t>return this.id == other.id;</w:t>
      </w:r>
    </w:p>
    <w:p>
      <w:pPr>
        <w:pStyle w:val="Heading2"/>
      </w:pPr>
      <w:r>
        <w:t>Clean implementation</w:t>
      </w:r>
    </w:p>
    <w:p>
      <w:pPr>
        <w:pStyle w:val="CodeBlock"/>
      </w:pPr>
      <w:r>
        <w:t>@Override</w:t>
        <w:br/>
        <w:t>public boolean equals(Object obj) {</w:t>
        <w:br/>
        <w:t xml:space="preserve">    if (this == obj) return true;</w:t>
        <w:br/>
        <w:t xml:space="preserve">    if (obj == null) return false;</w:t>
        <w:br/>
        <w:t xml:space="preserve">    if (!(obj instanceof Employee)) return false;</w:t>
        <w:br/>
        <w:br/>
        <w:t xml:space="preserve">    Employee other = (Employee) obj;</w:t>
        <w:br/>
        <w:t xml:space="preserve">    return this.id == other.id;</w:t>
        <w:br/>
        <w:t>}</w:t>
      </w:r>
    </w:p>
    <w:p>
      <w:pPr>
        <w:pStyle w:val="Heading1"/>
      </w:pPr>
      <w:r>
        <w:t>18. Why this == obj Does Not Compare All Employees</w:t>
      </w:r>
    </w:p>
    <w:p>
      <w:r>
        <w:t>A crucial Day 4 question was how equals() could compare a new 11th Employee against ten existing employees. The answer: equals() never searches a collection. It compares exactly two objects for one invocation.</w:t>
      </w:r>
    </w:p>
    <w:p>
      <w:pPr>
        <w:pStyle w:val="CodeBlock"/>
      </w:pPr>
      <w:r>
        <w:t>employee7.equals(employee11)</w:t>
        <w:br/>
        <w:t>// this -&gt; employee7</w:t>
        <w:br/>
        <w:t>// obj  -&gt; employee11</w:t>
      </w:r>
    </w:p>
    <w:p>
      <w:r>
        <w:t>A collection such as ArrayList, HashSet, or HashMap decides when and against which candidates equals() should be invoked. equals() only answers: "Are these two objects logically equal?"</w:t>
      </w:r>
    </w:p>
    <w:p>
      <w:pPr>
        <w:pStyle w:val="Heading2"/>
      </w:pPr>
      <w:r>
        <w:t>ArrayList mental model</w:t>
      </w:r>
    </w:p>
    <w:p>
      <w:r>
        <w:t>A contains/search operation can conceptually compare the target against existing elements one at a time until a match is found.</w:t>
      </w:r>
    </w:p>
    <w:p>
      <w:pPr>
        <w:pStyle w:val="Heading2"/>
      </w:pPr>
      <w:r>
        <w:t>HashSet/HashMap mental model</w:t>
      </w:r>
    </w:p>
    <w:p>
      <w:r>
        <w:t>Hash-based collections first use hash information to narrow where to look, then use equality checks among relevant candidates. The exact internals will be studied in the Collections/HashMap sessions.</w:t>
      </w:r>
    </w:p>
    <w:p>
      <w:r>
        <w:br w:type="page"/>
      </w:r>
    </w:p>
    <w:p>
      <w:pPr>
        <w:pStyle w:val="Heading1"/>
      </w:pPr>
      <w:r>
        <w:t>19. hashCode() and the equals/hashCode Contract</w:t>
      </w:r>
    </w:p>
    <w:p>
      <w:r>
        <w:t>hashCode() returns an int used by hash-based data structures. If Employee equality is based on id, the hash code must be consistent with that same identity rule.</w:t>
      </w:r>
    </w:p>
    <w:p>
      <w:pPr>
        <w:pStyle w:val="CodeBlock"/>
      </w:pPr>
      <w:r>
        <w:t>@Override</w:t>
        <w:br/>
        <w:t>public int hashCode() {</w:t>
        <w:br/>
        <w:t xml:space="preserve">    return Objects.hash(id);</w:t>
        <w:br/>
        <w:t>}</w:t>
      </w:r>
    </w:p>
    <w:p>
      <w:pPr>
        <w:pStyle w:val="Heading2"/>
      </w:pPr>
      <w:r>
        <w:t>Core contract</w:t>
      </w:r>
    </w:p>
    <w:p>
      <w:r>
        <w:t>If two objects are equal according to equals(), they MUST have the same hash code.</w:t>
      </w:r>
    </w:p>
    <w:p>
      <w:pPr>
        <w:pStyle w:val="CodeBlock"/>
      </w:pPr>
      <w:r>
        <w:t>e1.equals(e2) == true</w:t>
        <w:br/>
        <w:t xml:space="preserve">    =&gt;</w:t>
        <w:br/>
        <w:t>e1.hashCode() == e2.hashCode()  // required</w:t>
      </w:r>
    </w:p>
    <w:p>
      <w:r>
        <w:t>The reverse is not required. Two unequal objects may have the same hash code.</w:t>
      </w:r>
    </w:p>
    <w:p>
      <w:pPr>
        <w:pStyle w:val="CodeBlock"/>
      </w:pPr>
      <w:r>
        <w:t>e1.hashCode() == e3.hashCode()</w:t>
        <w:br/>
        <w:t xml:space="preserve">    does NOT imply</w:t>
        <w:br/>
        <w:t>e1.equals(e3) == true</w:t>
      </w:r>
    </w:p>
    <w:p>
      <w:pPr>
        <w:pStyle w:val="Heading2"/>
      </w:pPr>
      <w:r>
        <w:t>Hash collision</w:t>
      </w:r>
    </w:p>
    <w:p>
      <w:r>
        <w:t>When two logically unequal objects produce the same hash code, that is a hash collision. Hash-based collections are designed to handle collisions; hashCode() is not required to be globally unique.</w:t>
      </w:r>
    </w:p>
    <w:p>
      <w:pPr>
        <w:pStyle w:val="Heading2"/>
      </w:pPr>
      <w:r>
        <w:t>Why overriding equals() alone is dangerous</w:t>
      </w:r>
    </w:p>
    <w:p>
      <w:r>
        <w:t>If equals() says two Employees with the same ID are equal but their inherited/default hash codes differ, HashSet/HashMap behavior can violate the logical equality you intended. The standard practice is to override hashCode() whenever equals() is overridden, using the same equality-defining fields.</w:t>
      </w:r>
    </w:p>
    <w:p>
      <w:pPr>
        <w:pStyle w:val="Heading1"/>
      </w:pPr>
      <w:r>
        <w:t>20. HashSet Mental Model</w:t>
      </w:r>
    </w:p>
    <w:p>
      <w:pPr>
        <w:pStyle w:val="CodeBlock"/>
      </w:pPr>
      <w:r>
        <w:t>Set&lt;Employee&gt; employees = new HashSet&lt;&gt;();</w:t>
        <w:br/>
        <w:br/>
        <w:t>Employee e1 = new Employee(101, "John", 50000);</w:t>
        <w:br/>
        <w:t>Employee e2 = new Employee(101, "David", 90000);</w:t>
        <w:br/>
        <w:br/>
        <w:t>employees.add(e1);</w:t>
        <w:br/>
        <w:t>employees.add(e2);</w:t>
      </w:r>
    </w:p>
    <w:p>
      <w:r>
        <w:t>Under the ID-based equality rule, e1 and e2 represent the same logical employee. A properly implemented equals()/hashCode() pair allows a HashSet to recognize that relationship.</w:t>
      </w:r>
    </w:p>
    <w:p>
      <w:pPr>
        <w:pStyle w:val="CodeBlock"/>
      </w:pPr>
      <w:r>
        <w:t>new Employee</w:t>
        <w:br/>
        <w:t xml:space="preserve">    |</w:t>
        <w:br/>
        <w:t xml:space="preserve">    v</w:t>
        <w:br/>
        <w:t>hashCode()</w:t>
        <w:br/>
        <w:t xml:space="preserve">    |</w:t>
        <w:br/>
        <w:t xml:space="preserve">    v</w:t>
        <w:br/>
        <w:t>locate relevant bucket/region</w:t>
        <w:br/>
        <w:t xml:space="preserve">    |</w:t>
        <w:br/>
        <w:t xml:space="preserve">    v</w:t>
        <w:br/>
        <w:t>equals() against relevant candidate(s)</w:t>
        <w:br/>
        <w:t xml:space="preserve">    |</w:t>
        <w:br/>
        <w:t xml:space="preserve">    v</w:t>
        <w:br/>
        <w:t>same logical object?</w:t>
      </w:r>
    </w:p>
    <w:p>
      <w:r>
        <w:t>This is deliberately a simplified mental model. We will trace actual HashMap/HashSet insertion mechanics in the Collections module.</w:t>
      </w:r>
    </w:p>
    <w:p>
      <w:pPr>
        <w:pStyle w:val="Heading1"/>
      </w:pPr>
      <w:r>
        <w:t>21. Overriding equals() Does Not Change ==</w:t>
      </w:r>
    </w:p>
    <w:p>
      <w:pPr>
        <w:pStyle w:val="CodeBlock"/>
      </w:pPr>
      <w:r>
        <w:t>Employee e1 = new Employee(1, "John", 50000);</w:t>
        <w:br/>
        <w:t>Employee e2 = new Employee(1, "John", 50000);</w:t>
        <w:br/>
        <w:br/>
        <w:t>System.out.println(e1 == e2);                    // false</w:t>
        <w:br/>
        <w:t>System.out.println(e1.equals(e2));               // true</w:t>
        <w:br/>
        <w:t>System.out.println(e1.hashCode() == e2.hashCode()); // true</w:t>
      </w:r>
    </w:p>
    <w:p>
      <w:r>
        <w:t>Overriding equals() changes only equals() behavior. The == operator still checks whether the two reference variables point to the exact same object.</w:t>
      </w:r>
    </w:p>
    <w:p>
      <w:r>
        <w:br w:type="page"/>
      </w:r>
    </w:p>
    <w:p>
      <w:pPr>
        <w:pStyle w:val="Heading1"/>
      </w:pPr>
      <w:r>
        <w:t>22. Final Day 4 Employee Implementation</w:t>
      </w:r>
    </w:p>
    <w:p>
      <w:pPr>
        <w:pStyle w:val="CodeBlock"/>
      </w:pPr>
      <w:r>
        <w:t>package scenarios.overridemethods;</w:t>
        <w:br/>
        <w:br/>
        <w:t>import java.util.Objects;</w:t>
        <w:br/>
        <w:br/>
        <w:t>public class Employee {</w:t>
        <w:br/>
        <w:br/>
        <w:t xml:space="preserve">    private int id;</w:t>
        <w:br/>
        <w:t xml:space="preserve">    private String name;</w:t>
        <w:br/>
        <w:t xml:space="preserve">    private double salary;</w:t>
        <w:br/>
        <w:br/>
        <w:t xml:space="preserve">    public Employee(int id, String name, double salary) {</w:t>
        <w:br/>
        <w:t xml:space="preserve">        this.id = id;</w:t>
        <w:br/>
        <w:t xml:space="preserve">        this.name = name;</w:t>
        <w:br/>
        <w:t xml:space="preserve">        this.salary = salary;</w:t>
        <w:br/>
        <w:t xml:space="preserve">    }</w:t>
        <w:br/>
        <w:br/>
        <w:t xml:space="preserve">    public void setId(int id) {</w:t>
        <w:br/>
        <w:t xml:space="preserve">        this.id = id;</w:t>
        <w:br/>
        <w:t xml:space="preserve">    }</w:t>
        <w:br/>
        <w:br/>
        <w:t xml:space="preserve">    public int getId() {</w:t>
        <w:br/>
        <w:t xml:space="preserve">        return id;</w:t>
        <w:br/>
        <w:t xml:space="preserve">    }</w:t>
        <w:br/>
        <w:br/>
        <w:t xml:space="preserve">    public String getName() {</w:t>
        <w:br/>
        <w:t xml:space="preserve">        return name;</w:t>
        <w:br/>
        <w:t xml:space="preserve">    }</w:t>
        <w:br/>
        <w:br/>
        <w:t xml:space="preserve">    public void setName(String name) {</w:t>
        <w:br/>
        <w:t xml:space="preserve">        this.name = name;</w:t>
        <w:br/>
        <w:t xml:space="preserve">    }</w:t>
        <w:br/>
        <w:br/>
        <w:t xml:space="preserve">    public void setSalary(double salary) {</w:t>
        <w:br/>
        <w:t xml:space="preserve">        if (salary &lt; 0) {</w:t>
        <w:br/>
        <w:t xml:space="preserve">            throw new InvalidSalaryException("Salary cannot be negative");</w:t>
        <w:br/>
        <w:t xml:space="preserve">        }</w:t>
        <w:br/>
        <w:t xml:space="preserve">        this.salary = salary;</w:t>
        <w:br/>
        <w:t xml:space="preserve">    }</w:t>
        <w:br/>
        <w:br/>
        <w:t xml:space="preserve">    public double getSalary() {</w:t>
        <w:br/>
        <w:t xml:space="preserve">        return salary;</w:t>
        <w:br/>
        <w:t xml:space="preserve">    }</w:t>
        <w:br/>
        <w:br/>
        <w:t xml:space="preserve">    @Override</w:t>
        <w:br/>
        <w:t xml:space="preserve">    public String toString() {</w:t>
        <w:br/>
        <w:t xml:space="preserve">        return "Employee{" +</w:t>
        <w:br/>
        <w:t xml:space="preserve">                "id=" + id +</w:t>
        <w:br/>
        <w:t xml:space="preserve">                ", name='" + name + '\'' +</w:t>
        <w:br/>
        <w:t xml:space="preserve">                ", salary=" + salary +</w:t>
        <w:br/>
        <w:t xml:space="preserve">                '}';</w:t>
        <w:br/>
        <w:t xml:space="preserve">    }</w:t>
        <w:br/>
        <w:br/>
        <w:t xml:space="preserve">    @Override</w:t>
        <w:br/>
        <w:t xml:space="preserve">    public boolean equals(Object obj) {</w:t>
        <w:br/>
        <w:t xml:space="preserve">        if (this == obj) return true;</w:t>
        <w:br/>
        <w:t xml:space="preserve">        if (obj == null) return false;</w:t>
        <w:br/>
        <w:t xml:space="preserve">        if (!(obj instanceof Employee)) return false;</w:t>
        <w:br/>
        <w:br/>
        <w:t xml:space="preserve">        Employee other = (Employee) obj;</w:t>
        <w:br/>
        <w:t xml:space="preserve">        return this.id == other.id;</w:t>
        <w:br/>
        <w:t xml:space="preserve">    }</w:t>
        <w:br/>
        <w:br/>
        <w:t xml:space="preserve">    @Override</w:t>
        <w:br/>
        <w:t xml:space="preserve">    public int hashCode() {</w:t>
        <w:br/>
        <w:t xml:space="preserve">        return Objects.hash(id);</w:t>
        <w:br/>
        <w:t xml:space="preserve">    }</w:t>
        <w:br/>
        <w:t>}</w:t>
      </w:r>
    </w:p>
    <w:p>
      <w:pPr>
        <w:pStyle w:val="Heading1"/>
      </w:pPr>
      <w:r>
        <w:t>23. InvalidSalaryException</w:t>
      </w:r>
    </w:p>
    <w:p>
      <w:pPr>
        <w:pStyle w:val="CodeBlock"/>
      </w:pPr>
      <w:r>
        <w:t>package scenarios.overridemethods;</w:t>
        <w:br/>
        <w:br/>
        <w:t>public class InvalidSalaryException extends RuntimeException {</w:t>
        <w:br/>
        <w:br/>
        <w:t xml:space="preserve">    public InvalidSalaryException(String message) {</w:t>
        <w:br/>
        <w:t xml:space="preserve">        super(message);</w:t>
        <w:br/>
        <w:t xml:space="preserve">    }</w:t>
        <w:br/>
        <w:t>}</w:t>
      </w:r>
    </w:p>
    <w:p>
      <w:pPr>
        <w:pStyle w:val="Heading1"/>
      </w:pPr>
      <w:r>
        <w:t>24. Day 4 Test Program</w:t>
      </w:r>
    </w:p>
    <w:p>
      <w:pPr>
        <w:pStyle w:val="CodeBlock"/>
      </w:pPr>
      <w:r>
        <w:t>Employee e1 = new Employee(1, "John", 50000);</w:t>
        <w:br/>
        <w:t>Employee e2 = new Employee(1, "David", 70000);</w:t>
        <w:br/>
        <w:t>Employee e3 = new Employee(2, "John", 50000);</w:t>
        <w:br/>
        <w:br/>
        <w:t>System.out.println(e1 == e2);              // false</w:t>
        <w:br/>
        <w:t>System.out.println(e1.equals(e2));         // true</w:t>
        <w:br/>
        <w:t>System.out.println(e1.equals(e3));         // false</w:t>
        <w:br/>
        <w:t>System.out.println(e1.hashCode() == e2.hashCode()); // true</w:t>
        <w:br/>
        <w:br/>
        <w:t>System.out.println(e1);</w:t>
        <w:br/>
        <w:t>System.out.println(e2);</w:t>
        <w:br/>
        <w:t>System.out.println(e3);</w:t>
        <w:br/>
        <w:br/>
        <w:t>try {</w:t>
        <w:br/>
        <w:t xml:space="preserve">    e1.setSalary(-5000);</w:t>
        <w:br/>
        <w:t>} catch (InvalidSalaryException e) {</w:t>
        <w:br/>
        <w:t xml:space="preserve">    System.out.println(e.getMessage());</w:t>
        <w:br/>
        <w:t>}</w:t>
      </w:r>
    </w:p>
    <w:p>
      <w:pPr>
        <w:pStyle w:val="Heading2"/>
      </w:pPr>
      <w:r>
        <w:t>Expected behavior</w:t>
      </w:r>
    </w:p>
    <w:p>
      <w:pPr>
        <w:pStyle w:val="CodeBlock"/>
      </w:pPr>
      <w:r>
        <w:t>false</w:t>
        <w:br/>
        <w:t>true</w:t>
        <w:br/>
        <w:t>false</w:t>
        <w:br/>
        <w:t>true</w:t>
        <w:br/>
        <w:t>Employee{id=1, name='John', salary=50000.0}</w:t>
        <w:br/>
        <w:t>Employee{id=1, name='David', salary=70000.0}</w:t>
        <w:br/>
        <w:t>Employee{id=2, name='John', salary=50000.0}</w:t>
        <w:br/>
        <w:t>Salary cannot be negative</w:t>
      </w:r>
    </w:p>
    <w:p>
      <w:r>
        <w:br w:type="page"/>
      </w:r>
    </w:p>
    <w:p>
      <w:pPr>
        <w:pStyle w:val="Heading1"/>
      </w:pPr>
      <w:r>
        <w:t>25. Code Review Corrections from Day 4</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8"/>
              </w:rPr>
              <w:t>Original / common pattern</w:t>
            </w:r>
          </w:p>
        </w:tc>
        <w:tc>
          <w:tcPr>
            <w:tcW w:type="dxa" w:w="5083"/>
            <w:shd w:fill="D9EAF7"/>
            <w:vAlign w:val="center"/>
          </w:tcPr>
          <w:p>
            <w:r>
              <w:rPr>
                <w:b/>
                <w:sz w:val="18"/>
              </w:rPr>
              <w:t>Improvement / explanation</w:t>
            </w:r>
          </w:p>
        </w:tc>
      </w:tr>
      <w:tr>
        <w:tc>
          <w:tcPr>
            <w:tcW w:type="dxa" w:w="5083"/>
            <w:vAlign w:val="center"/>
          </w:tcPr>
          <w:p>
            <w:r>
              <w:rPr>
                <w:sz w:val="17"/>
              </w:rPr>
              <w:t>if (!(obj instanceof Employee)) return false; then obj == null</w:t>
            </w:r>
          </w:p>
        </w:tc>
        <w:tc>
          <w:tcPr>
            <w:tcW w:type="dxa" w:w="5083"/>
            <w:vAlign w:val="center"/>
          </w:tcPr>
          <w:p>
            <w:r>
              <w:rPr>
                <w:sz w:val="17"/>
              </w:rPr>
              <w:t>Works because null instanceof Employee is false, but conventional/readable order is identity -&gt; null -&gt; type.</w:t>
            </w:r>
          </w:p>
        </w:tc>
      </w:tr>
      <w:tr>
        <w:tc>
          <w:tcPr>
            <w:tcW w:type="dxa" w:w="5083"/>
            <w:vAlign w:val="center"/>
          </w:tcPr>
          <w:p>
            <w:r>
              <w:rPr>
                <w:sz w:val="17"/>
              </w:rPr>
              <w:t>if (condition) return true; return false;</w:t>
            </w:r>
          </w:p>
        </w:tc>
        <w:tc>
          <w:tcPr>
            <w:tcW w:type="dxa" w:w="5083"/>
            <w:vAlign w:val="center"/>
          </w:tcPr>
          <w:p>
            <w:r>
              <w:rPr>
                <w:sz w:val="17"/>
              </w:rPr>
              <w:t>Usually simplify to return condition;.</w:t>
            </w:r>
          </w:p>
        </w:tc>
      </w:tr>
      <w:tr>
        <w:tc>
          <w:tcPr>
            <w:tcW w:type="dxa" w:w="5083"/>
            <w:vAlign w:val="center"/>
          </w:tcPr>
          <w:p>
            <w:r>
              <w:rPr>
                <w:sz w:val="17"/>
              </w:rPr>
              <w:t>((Employee) obj).getId() repeatedly</w:t>
            </w:r>
          </w:p>
        </w:tc>
        <w:tc>
          <w:tcPr>
            <w:tcW w:type="dxa" w:w="5083"/>
            <w:vAlign w:val="center"/>
          </w:tcPr>
          <w:p>
            <w:r>
              <w:rPr>
                <w:sz w:val="17"/>
              </w:rPr>
              <w:t>Downcast once to Employee other for readability.</w:t>
            </w:r>
          </w:p>
        </w:tc>
      </w:tr>
      <w:tr>
        <w:tc>
          <w:tcPr>
            <w:tcW w:type="dxa" w:w="5083"/>
            <w:vAlign w:val="center"/>
          </w:tcPr>
          <w:p>
            <w:r>
              <w:rPr>
                <w:sz w:val="17"/>
              </w:rPr>
              <w:t>"argument is parsed as negative"</w:t>
            </w:r>
          </w:p>
        </w:tc>
        <w:tc>
          <w:tcPr>
            <w:tcW w:type="dxa" w:w="5083"/>
            <w:vAlign w:val="center"/>
          </w:tcPr>
          <w:p>
            <w:r>
              <w:rPr>
                <w:sz w:val="17"/>
              </w:rPr>
              <w:t>Say "caller passed an invalid argument"; parsing has a different meaning.</w:t>
            </w:r>
          </w:p>
        </w:tc>
      </w:tr>
      <w:tr>
        <w:tc>
          <w:tcPr>
            <w:tcW w:type="dxa" w:w="5083"/>
            <w:vAlign w:val="center"/>
          </w:tcPr>
          <w:p>
            <w:r>
              <w:rPr>
                <w:sz w:val="17"/>
              </w:rPr>
              <w:t>Object.toString() prints memory address</w:t>
            </w:r>
          </w:p>
        </w:tc>
        <w:tc>
          <w:tcPr>
            <w:tcW w:type="dxa" w:w="5083"/>
            <w:vAlign w:val="center"/>
          </w:tcPr>
          <w:p>
            <w:r>
              <w:rPr>
                <w:sz w:val="17"/>
              </w:rPr>
              <w:t>Incorrect simplification. Default form is class name + @ + hexadecimal hash representation.</w:t>
            </w:r>
          </w:p>
        </w:tc>
      </w:tr>
      <w:tr>
        <w:tc>
          <w:tcPr>
            <w:tcW w:type="dxa" w:w="5083"/>
            <w:vAlign w:val="center"/>
          </w:tcPr>
          <w:p>
            <w:r>
              <w:rPr>
                <w:sz w:val="17"/>
              </w:rPr>
              <w:t>equals() compares content</w:t>
            </w:r>
          </w:p>
        </w:tc>
        <w:tc>
          <w:tcPr>
            <w:tcW w:type="dxa" w:w="5083"/>
            <w:vAlign w:val="center"/>
          </w:tcPr>
          <w:p>
            <w:r>
              <w:rPr>
                <w:sz w:val="17"/>
              </w:rPr>
              <w:t>Too broad. equals() follows the class implementation; Object.equals() is identity-based.</w:t>
            </w:r>
          </w:p>
        </w:tc>
      </w:tr>
      <w:tr>
        <w:tc>
          <w:tcPr>
            <w:tcW w:type="dxa" w:w="5083"/>
            <w:vAlign w:val="center"/>
          </w:tcPr>
          <w:p>
            <w:r>
              <w:rPr>
                <w:sz w:val="17"/>
              </w:rPr>
              <w:t>this means latest/new object</w:t>
            </w:r>
          </w:p>
        </w:tc>
        <w:tc>
          <w:tcPr>
            <w:tcW w:type="dxa" w:w="5083"/>
            <w:vAlign w:val="center"/>
          </w:tcPr>
          <w:p>
            <w:r>
              <w:rPr>
                <w:sz w:val="17"/>
              </w:rPr>
              <w:t>Incorrect. this is the receiver/current object for that specific method invocation.</w:t>
            </w:r>
          </w:p>
        </w:tc>
      </w:tr>
      <w:tr>
        <w:tc>
          <w:tcPr>
            <w:tcW w:type="dxa" w:w="5083"/>
            <w:vAlign w:val="center"/>
          </w:tcPr>
          <w:p>
            <w:r>
              <w:rPr>
                <w:sz w:val="17"/>
              </w:rPr>
              <w:t>equals() checks every collection element</w:t>
            </w:r>
          </w:p>
        </w:tc>
        <w:tc>
          <w:tcPr>
            <w:tcW w:type="dxa" w:w="5083"/>
            <w:vAlign w:val="center"/>
          </w:tcPr>
          <w:p>
            <w:r>
              <w:rPr>
                <w:sz w:val="17"/>
              </w:rPr>
              <w:t>Incorrect. The collection orchestrates search; equals() compares two objects per call.</w:t>
            </w:r>
          </w:p>
        </w:tc>
      </w:tr>
    </w:tbl>
    <w:p>
      <w:pPr>
        <w:pStyle w:val="Heading1"/>
      </w:pPr>
      <w:r>
        <w:t>26. Interview-Ready Answers</w:t>
      </w:r>
    </w:p>
    <w:p>
      <w:pPr>
        <w:pStyle w:val="Heading2"/>
      </w:pPr>
      <w:r>
        <w:t>What is an exception?</w:t>
      </w:r>
    </w:p>
    <w:p>
      <w:r>
        <w:t>An exception is an object representing an abnormal condition that disrupts normal program flow. It can be caught and handled, or it can propagate up the call stack.</w:t>
      </w:r>
    </w:p>
    <w:p>
      <w:pPr>
        <w:pStyle w:val="Heading2"/>
      </w:pPr>
      <w:r>
        <w:t>Checked vs unchecked?</w:t>
      </w:r>
    </w:p>
    <w:p>
      <w:r>
        <w:t>Checked exceptions are compiler-enforced: callers must handle or declare them. Unchecked exceptions are RuntimeException subclasses and the compiler does not require catch/throws.</w:t>
      </w:r>
    </w:p>
    <w:p>
      <w:pPr>
        <w:pStyle w:val="Heading2"/>
      </w:pPr>
      <w:r>
        <w:t>throw vs throws?</w:t>
      </w:r>
    </w:p>
    <w:p>
      <w:r>
        <w:t>throw actually raises an exception object inside code. throws appears in a method signature and declares exception types that may propagate to the caller.</w:t>
      </w:r>
    </w:p>
    <w:p>
      <w:pPr>
        <w:pStyle w:val="Heading2"/>
      </w:pPr>
      <w:r>
        <w:t>Why custom exceptions?</w:t>
      </w:r>
    </w:p>
    <w:p>
      <w:r>
        <w:t>They express domain-specific failure meaning, make code more readable, and allow targeted handling. In Spring Boot, domain runtime exceptions are often converted centrally into HTTP error responses.</w:t>
      </w:r>
    </w:p>
    <w:p>
      <w:pPr>
        <w:pStyle w:val="Heading2"/>
      </w:pPr>
      <w:r>
        <w:t>== vs equals()?</w:t>
      </w:r>
    </w:p>
    <w:p>
      <w:r>
        <w:t>For objects, == checks reference identity. equals() checks logical equality according to the class implementation. Overriding equals() does not change ==.</w:t>
      </w:r>
    </w:p>
    <w:p>
      <w:pPr>
        <w:pStyle w:val="Heading2"/>
      </w:pPr>
      <w:r>
        <w:t>equals/hashCode contract?</w:t>
      </w:r>
    </w:p>
    <w:p>
      <w:r>
        <w:t>If two objects are equal according to equals(), they must have the same hashCode. Equal hash codes do not imply equals() is true; collisions are allowed.</w:t>
      </w:r>
    </w:p>
    <w:p>
      <w:pPr>
        <w:pStyle w:val="Heading2"/>
      </w:pPr>
      <w:r>
        <w:t>Why override toString()?</w:t>
      </w:r>
    </w:p>
    <w:p>
      <w:r>
        <w:t>To provide a useful human-readable representation for debugging/logging instead of Object.toString() default output.</w:t>
      </w:r>
    </w:p>
    <w:p>
      <w:pPr>
        <w:pStyle w:val="Heading1"/>
      </w:pPr>
      <w:r>
        <w:t>27. Common Interview Traps</w:t>
      </w:r>
    </w:p>
    <w:p>
      <w:pPr>
        <w:pStyle w:val="ListBullet"/>
      </w:pPr>
      <w:r>
        <w:t>"finally always runs" - usually, but not an absolute guarantee under JVM/process termination scenarios.</w:t>
      </w:r>
    </w:p>
    <w:p>
      <w:pPr>
        <w:pStyle w:val="ListBullet"/>
      </w:pPr>
      <w:r>
        <w:t>"Runtime exception means the compiler catches it at runtime" - wrong wording. Unchecked means no compiler-enforced handle/declare requirement.</w:t>
      </w:r>
    </w:p>
    <w:p>
      <w:pPr>
        <w:pStyle w:val="ListBullet"/>
      </w:pPr>
      <w:r>
        <w:t>"throws actually throws the exception" - no; throw does that.</w:t>
      </w:r>
    </w:p>
    <w:p>
      <w:pPr>
        <w:pStyle w:val="ListBullet"/>
      </w:pPr>
      <w:r>
        <w:t>"Exception catch must exactly match" - a compatible superclass catch can handle a subclass exception.</w:t>
      </w:r>
    </w:p>
    <w:p>
      <w:pPr>
        <w:pStyle w:val="ListBullet"/>
      </w:pPr>
      <w:r>
        <w:t>"hashCode must be unique" - false; collisions are valid.</w:t>
      </w:r>
    </w:p>
    <w:p>
      <w:pPr>
        <w:pStyle w:val="ListBullet"/>
      </w:pPr>
      <w:r>
        <w:t>"same hash code means objects are equal" - false.</w:t>
      </w:r>
    </w:p>
    <w:p>
      <w:pPr>
        <w:pStyle w:val="ListBullet"/>
      </w:pPr>
      <w:r>
        <w:t>"equals true can have different hash codes" - contract violation.</w:t>
      </w:r>
    </w:p>
    <w:p>
      <w:pPr>
        <w:pStyle w:val="ListBullet"/>
      </w:pPr>
      <w:r>
        <w:t>"toString default is memory address" - inaccurate.</w:t>
      </w:r>
    </w:p>
    <w:p>
      <w:pPr>
        <w:pStyle w:val="ListBullet"/>
      </w:pPr>
      <w:r>
        <w:t>"Object.equals compares fields" - false; default identity semantics.</w:t>
      </w:r>
    </w:p>
    <w:p>
      <w:pPr>
        <w:pStyle w:val="ListBullet"/>
      </w:pPr>
      <w:r>
        <w:t>"this == obj compares the new employee to all existing employees" - false; it is one two-reference identity check.</w:t>
      </w:r>
    </w:p>
    <w:p>
      <w:r>
        <w:br w:type="page"/>
      </w:r>
    </w:p>
    <w:p>
      <w:pPr>
        <w:pStyle w:val="Heading1"/>
      </w:pPr>
      <w:r>
        <w:t>28. Practice Questions - Exceptions</w:t>
      </w:r>
    </w:p>
    <w:p>
      <w:r>
        <w:t>1. What happens to statements after a throwing statement inside the same try block?</w:t>
      </w:r>
    </w:p>
    <w:p>
      <w:r>
        <w:t>2. What happens if no compatible catch exists in the current method?</w:t>
      </w:r>
    </w:p>
    <w:p>
      <w:r>
        <w:t>3. Why must a specific catch appear before a more general catch?</w:t>
      </w:r>
    </w:p>
    <w:p>
      <w:r>
        <w:t>4. What is the difference between Exception and RuntimeException?</w:t>
      </w:r>
    </w:p>
    <w:p>
      <w:r>
        <w:t>5. Give three unchecked exception examples.</w:t>
      </w:r>
    </w:p>
    <w:p>
      <w:r>
        <w:t>6. Give two checked exception examples.</w:t>
      </w:r>
    </w:p>
    <w:p>
      <w:r>
        <w:t>7. What does "handle or declare" mean?</w:t>
      </w:r>
    </w:p>
    <w:p>
      <w:r>
        <w:t>8. Can an unchecked exception be declared with throws?</w:t>
      </w:r>
    </w:p>
    <w:p>
      <w:r>
        <w:t>9. What changes when a custom exception extends Exception instead of RuntimeException?</w:t>
      </w:r>
    </w:p>
    <w:p>
      <w:r>
        <w:t>10. What does throw new InvalidSalaryException(...) do?</w:t>
      </w:r>
    </w:p>
    <w:p>
      <w:r>
        <w:t>11. Why is IllegalArgumentException appropriate for a negative salary?</w:t>
      </w:r>
    </w:p>
    <w:p>
      <w:r>
        <w:t>12. Why might a custom InvalidSalaryException be preferable in a business application?</w:t>
      </w:r>
    </w:p>
    <w:p>
      <w:r>
        <w:t>13. What does super(message) do in a custom exception constructor?</w:t>
      </w:r>
    </w:p>
    <w:p>
      <w:r>
        <w:t>14. Explain exception propagation across method3 -&gt; method2 -&gt; method1 -&gt; main.</w:t>
      </w:r>
    </w:p>
    <w:p>
      <w:r>
        <w:t>15. What is finally used for, and what modern Java feature often replaces manual resource closing?</w:t>
      </w:r>
    </w:p>
    <w:p>
      <w:pPr>
        <w:pStyle w:val="Heading1"/>
      </w:pPr>
      <w:r>
        <w:t>29. Practice Questions - Object / Equality</w:t>
      </w:r>
    </w:p>
    <w:p>
      <w:r>
        <w:t>1. Why does every Java class have toString(), equals(), and hashCode()?</w:t>
      </w:r>
    </w:p>
    <w:p>
      <w:r>
        <w:t>2. What is the default behavior of Object.equals()?</w:t>
      </w:r>
    </w:p>
    <w:p>
      <w:r>
        <w:t>3. Why can String.equals() return true when == returns false?</w:t>
      </w:r>
    </w:p>
    <w:p>
      <w:r>
        <w:t>4. What does this mean inside equals(Object obj)?</w:t>
      </w:r>
    </w:p>
    <w:p>
      <w:r>
        <w:t>5. Why check this == obj first?</w:t>
      </w:r>
    </w:p>
    <w:p>
      <w:r>
        <w:t>6. Why check null?</w:t>
      </w:r>
    </w:p>
    <w:p>
      <w:r>
        <w:t>7. Why perform a type check before downcasting?</w:t>
      </w:r>
    </w:p>
    <w:p>
      <w:r>
        <w:t>8. Why is the equals parameter Object rather than Employee?</w:t>
      </w:r>
    </w:p>
    <w:p>
      <w:r>
        <w:t>9. If equality uses employee ID, what should hashCode use?</w:t>
      </w:r>
    </w:p>
    <w:p>
      <w:r>
        <w:t>10. Can two unequal objects have the same hash code?</w:t>
      </w:r>
    </w:p>
    <w:p>
      <w:r>
        <w:t>11. Can two equal objects have different hash codes?</w:t>
      </w:r>
    </w:p>
    <w:p>
      <w:r>
        <w:t>12. What is a hash collision?</w:t>
      </w:r>
    </w:p>
    <w:p>
      <w:r>
        <w:t>13. Why can overriding equals() without hashCode() cause problems in HashSet/HashMap?</w:t>
      </w:r>
    </w:p>
    <w:p>
      <w:r>
        <w:t>14. Does overriding equals() change ==?</w:t>
      </w:r>
    </w:p>
    <w:p>
      <w:r>
        <w:t>15. Why is toString() useful, and what data should you avoid putting in it?</w:t>
      </w:r>
    </w:p>
    <w:p>
      <w:pPr>
        <w:pStyle w:val="Heading1"/>
      </w:pPr>
      <w:r>
        <w:t>30. Quick Cheat Sheet</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8"/>
              </w:rPr>
              <w:t>Concept</w:t>
            </w:r>
          </w:p>
        </w:tc>
        <w:tc>
          <w:tcPr>
            <w:tcW w:type="dxa" w:w="5083"/>
            <w:shd w:fill="D9EAF7"/>
            <w:vAlign w:val="center"/>
          </w:tcPr>
          <w:p>
            <w:r>
              <w:rPr>
                <w:b/>
                <w:sz w:val="18"/>
              </w:rPr>
              <w:t>Remember</w:t>
            </w:r>
          </w:p>
        </w:tc>
      </w:tr>
      <w:tr>
        <w:tc>
          <w:tcPr>
            <w:tcW w:type="dxa" w:w="5083"/>
            <w:vAlign w:val="center"/>
          </w:tcPr>
          <w:p>
            <w:r>
              <w:rPr>
                <w:sz w:val="17"/>
              </w:rPr>
              <w:t>try</w:t>
            </w:r>
          </w:p>
        </w:tc>
        <w:tc>
          <w:tcPr>
            <w:tcW w:type="dxa" w:w="5083"/>
            <w:vAlign w:val="center"/>
          </w:tcPr>
          <w:p>
            <w:r>
              <w:rPr>
                <w:sz w:val="17"/>
              </w:rPr>
              <w:t>Wrap code that may fail.</w:t>
            </w:r>
          </w:p>
        </w:tc>
      </w:tr>
      <w:tr>
        <w:tc>
          <w:tcPr>
            <w:tcW w:type="dxa" w:w="5083"/>
            <w:vAlign w:val="center"/>
          </w:tcPr>
          <w:p>
            <w:r>
              <w:rPr>
                <w:sz w:val="17"/>
              </w:rPr>
              <w:t>catch</w:t>
            </w:r>
          </w:p>
        </w:tc>
        <w:tc>
          <w:tcPr>
            <w:tcW w:type="dxa" w:w="5083"/>
            <w:vAlign w:val="center"/>
          </w:tcPr>
          <w:p>
            <w:r>
              <w:rPr>
                <w:sz w:val="17"/>
              </w:rPr>
              <w:t>Handle a compatible thrown exception.</w:t>
            </w:r>
          </w:p>
        </w:tc>
      </w:tr>
      <w:tr>
        <w:tc>
          <w:tcPr>
            <w:tcW w:type="dxa" w:w="5083"/>
            <w:vAlign w:val="center"/>
          </w:tcPr>
          <w:p>
            <w:r>
              <w:rPr>
                <w:sz w:val="17"/>
              </w:rPr>
              <w:t>finally</w:t>
            </w:r>
          </w:p>
        </w:tc>
        <w:tc>
          <w:tcPr>
            <w:tcW w:type="dxa" w:w="5083"/>
            <w:vAlign w:val="center"/>
          </w:tcPr>
          <w:p>
            <w:r>
              <w:rPr>
                <w:sz w:val="17"/>
              </w:rPr>
              <w:t>Cleanup/finalization path that normally runs when leaving try/catch.</w:t>
            </w:r>
          </w:p>
        </w:tc>
      </w:tr>
      <w:tr>
        <w:tc>
          <w:tcPr>
            <w:tcW w:type="dxa" w:w="5083"/>
            <w:vAlign w:val="center"/>
          </w:tcPr>
          <w:p>
            <w:r>
              <w:rPr>
                <w:sz w:val="17"/>
              </w:rPr>
              <w:t>throw</w:t>
            </w:r>
          </w:p>
        </w:tc>
        <w:tc>
          <w:tcPr>
            <w:tcW w:type="dxa" w:w="5083"/>
            <w:vAlign w:val="center"/>
          </w:tcPr>
          <w:p>
            <w:r>
              <w:rPr>
                <w:sz w:val="17"/>
              </w:rPr>
              <w:t>Actually raise an exception.</w:t>
            </w:r>
          </w:p>
        </w:tc>
      </w:tr>
      <w:tr>
        <w:tc>
          <w:tcPr>
            <w:tcW w:type="dxa" w:w="5083"/>
            <w:vAlign w:val="center"/>
          </w:tcPr>
          <w:p>
            <w:r>
              <w:rPr>
                <w:sz w:val="17"/>
              </w:rPr>
              <w:t>throws</w:t>
            </w:r>
          </w:p>
        </w:tc>
        <w:tc>
          <w:tcPr>
            <w:tcW w:type="dxa" w:w="5083"/>
            <w:vAlign w:val="center"/>
          </w:tcPr>
          <w:p>
            <w:r>
              <w:rPr>
                <w:sz w:val="17"/>
              </w:rPr>
              <w:t>Declare possible propagation from a method.</w:t>
            </w:r>
          </w:p>
        </w:tc>
      </w:tr>
      <w:tr>
        <w:tc>
          <w:tcPr>
            <w:tcW w:type="dxa" w:w="5083"/>
            <w:vAlign w:val="center"/>
          </w:tcPr>
          <w:p>
            <w:r>
              <w:rPr>
                <w:sz w:val="17"/>
              </w:rPr>
              <w:t>Checked</w:t>
            </w:r>
          </w:p>
        </w:tc>
        <w:tc>
          <w:tcPr>
            <w:tcW w:type="dxa" w:w="5083"/>
            <w:vAlign w:val="center"/>
          </w:tcPr>
          <w:p>
            <w:r>
              <w:rPr>
                <w:sz w:val="17"/>
              </w:rPr>
              <w:t>Compiler requires handle or declare.</w:t>
            </w:r>
          </w:p>
        </w:tc>
      </w:tr>
      <w:tr>
        <w:tc>
          <w:tcPr>
            <w:tcW w:type="dxa" w:w="5083"/>
            <w:vAlign w:val="center"/>
          </w:tcPr>
          <w:p>
            <w:r>
              <w:rPr>
                <w:sz w:val="17"/>
              </w:rPr>
              <w:t>Unchecked</w:t>
            </w:r>
          </w:p>
        </w:tc>
        <w:tc>
          <w:tcPr>
            <w:tcW w:type="dxa" w:w="5083"/>
            <w:vAlign w:val="center"/>
          </w:tcPr>
          <w:p>
            <w:r>
              <w:rPr>
                <w:sz w:val="17"/>
              </w:rPr>
              <w:t>RuntimeException family; no mandatory handle/declare.</w:t>
            </w:r>
          </w:p>
        </w:tc>
      </w:tr>
      <w:tr>
        <w:tc>
          <w:tcPr>
            <w:tcW w:type="dxa" w:w="5083"/>
            <w:vAlign w:val="center"/>
          </w:tcPr>
          <w:p>
            <w:r>
              <w:rPr>
                <w:sz w:val="17"/>
              </w:rPr>
              <w:t>Custom runtime exception</w:t>
            </w:r>
          </w:p>
        </w:tc>
        <w:tc>
          <w:tcPr>
            <w:tcW w:type="dxa" w:w="5083"/>
            <w:vAlign w:val="center"/>
          </w:tcPr>
          <w:p>
            <w:r>
              <w:rPr>
                <w:sz w:val="17"/>
              </w:rPr>
              <w:t>class X extends RuntimeException.</w:t>
            </w:r>
          </w:p>
        </w:tc>
      </w:tr>
      <w:tr>
        <w:tc>
          <w:tcPr>
            <w:tcW w:type="dxa" w:w="5083"/>
            <w:vAlign w:val="center"/>
          </w:tcPr>
          <w:p>
            <w:r>
              <w:rPr>
                <w:sz w:val="17"/>
              </w:rPr>
              <w:t>Object</w:t>
            </w:r>
          </w:p>
        </w:tc>
        <w:tc>
          <w:tcPr>
            <w:tcW w:type="dxa" w:w="5083"/>
            <w:vAlign w:val="center"/>
          </w:tcPr>
          <w:p>
            <w:r>
              <w:rPr>
                <w:sz w:val="17"/>
              </w:rPr>
              <w:t>Root superclass of ordinary Java classes.</w:t>
            </w:r>
          </w:p>
        </w:tc>
      </w:tr>
      <w:tr>
        <w:tc>
          <w:tcPr>
            <w:tcW w:type="dxa" w:w="5083"/>
            <w:vAlign w:val="center"/>
          </w:tcPr>
          <w:p>
            <w:r>
              <w:rPr>
                <w:sz w:val="17"/>
              </w:rPr>
              <w:t>==</w:t>
            </w:r>
          </w:p>
        </w:tc>
        <w:tc>
          <w:tcPr>
            <w:tcW w:type="dxa" w:w="5083"/>
            <w:vAlign w:val="center"/>
          </w:tcPr>
          <w:p>
            <w:r>
              <w:rPr>
                <w:sz w:val="17"/>
              </w:rPr>
              <w:t>Object reference identity.</w:t>
            </w:r>
          </w:p>
        </w:tc>
      </w:tr>
      <w:tr>
        <w:tc>
          <w:tcPr>
            <w:tcW w:type="dxa" w:w="5083"/>
            <w:vAlign w:val="center"/>
          </w:tcPr>
          <w:p>
            <w:r>
              <w:rPr>
                <w:sz w:val="17"/>
              </w:rPr>
              <w:t>equals()</w:t>
            </w:r>
          </w:p>
        </w:tc>
        <w:tc>
          <w:tcPr>
            <w:tcW w:type="dxa" w:w="5083"/>
            <w:vAlign w:val="center"/>
          </w:tcPr>
          <w:p>
            <w:r>
              <w:rPr>
                <w:sz w:val="17"/>
              </w:rPr>
              <w:t>Logical equality as implemented by the class.</w:t>
            </w:r>
          </w:p>
        </w:tc>
      </w:tr>
      <w:tr>
        <w:tc>
          <w:tcPr>
            <w:tcW w:type="dxa" w:w="5083"/>
            <w:vAlign w:val="center"/>
          </w:tcPr>
          <w:p>
            <w:r>
              <w:rPr>
                <w:sz w:val="17"/>
              </w:rPr>
              <w:t>hashCode()</w:t>
            </w:r>
          </w:p>
        </w:tc>
        <w:tc>
          <w:tcPr>
            <w:tcW w:type="dxa" w:w="5083"/>
            <w:vAlign w:val="center"/>
          </w:tcPr>
          <w:p>
            <w:r>
              <w:rPr>
                <w:sz w:val="17"/>
              </w:rPr>
              <w:t>Hash value consistent with equals().</w:t>
            </w:r>
          </w:p>
        </w:tc>
      </w:tr>
      <w:tr>
        <w:tc>
          <w:tcPr>
            <w:tcW w:type="dxa" w:w="5083"/>
            <w:vAlign w:val="center"/>
          </w:tcPr>
          <w:p>
            <w:r>
              <w:rPr>
                <w:sz w:val="17"/>
              </w:rPr>
              <w:t>Hash collision</w:t>
            </w:r>
          </w:p>
        </w:tc>
        <w:tc>
          <w:tcPr>
            <w:tcW w:type="dxa" w:w="5083"/>
            <w:vAlign w:val="center"/>
          </w:tcPr>
          <w:p>
            <w:r>
              <w:rPr>
                <w:sz w:val="17"/>
              </w:rPr>
              <w:t>Same hash code, but equals() may be false.</w:t>
            </w:r>
          </w:p>
        </w:tc>
      </w:tr>
      <w:tr>
        <w:tc>
          <w:tcPr>
            <w:tcW w:type="dxa" w:w="5083"/>
            <w:vAlign w:val="center"/>
          </w:tcPr>
          <w:p>
            <w:r>
              <w:rPr>
                <w:sz w:val="17"/>
              </w:rPr>
              <w:t>toString()</w:t>
            </w:r>
          </w:p>
        </w:tc>
        <w:tc>
          <w:tcPr>
            <w:tcW w:type="dxa" w:w="5083"/>
            <w:vAlign w:val="center"/>
          </w:tcPr>
          <w:p>
            <w:r>
              <w:rPr>
                <w:sz w:val="17"/>
              </w:rPr>
              <w:t>Useful textual representation.</w:t>
            </w:r>
          </w:p>
        </w:tc>
      </w:tr>
      <w:tr>
        <w:tc>
          <w:tcPr>
            <w:tcW w:type="dxa" w:w="5083"/>
            <w:vAlign w:val="center"/>
          </w:tcPr>
          <w:p>
            <w:r>
              <w:rPr>
                <w:sz w:val="17"/>
              </w:rPr>
              <w:t>this in equals</w:t>
            </w:r>
          </w:p>
        </w:tc>
        <w:tc>
          <w:tcPr>
            <w:tcW w:type="dxa" w:w="5083"/>
            <w:vAlign w:val="center"/>
          </w:tcPr>
          <w:p>
            <w:r>
              <w:rPr>
                <w:sz w:val="17"/>
              </w:rPr>
              <w:t>The receiver/current object for this equals invocation.</w:t>
            </w:r>
          </w:p>
        </w:tc>
      </w:tr>
      <w:tr>
        <w:tc>
          <w:tcPr>
            <w:tcW w:type="dxa" w:w="5083"/>
            <w:vAlign w:val="center"/>
          </w:tcPr>
          <w:p>
            <w:r>
              <w:rPr>
                <w:sz w:val="17"/>
              </w:rPr>
              <w:t>Collection role</w:t>
            </w:r>
          </w:p>
        </w:tc>
        <w:tc>
          <w:tcPr>
            <w:tcW w:type="dxa" w:w="5083"/>
            <w:vAlign w:val="center"/>
          </w:tcPr>
          <w:p>
            <w:r>
              <w:rPr>
                <w:sz w:val="17"/>
              </w:rPr>
              <w:t>Collection decides which candidates to compare; equals() compares two objects.</w:t>
            </w:r>
          </w:p>
        </w:tc>
      </w:tr>
    </w:tbl>
    <w:p>
      <w:pPr>
        <w:pStyle w:val="Heading1"/>
      </w:pPr>
      <w:r>
        <w:t>31. Day 4 -&gt; Day 5 Bridge</w:t>
      </w:r>
    </w:p>
    <w:p>
      <w:r>
        <w:t>Day 4 intentionally ended with equals() and hashCode() because Day 5 Collections will make these methods operationally important. ArrayList, LinkedList, HashSet, HashMap, and later Comparable/Comparator will use or interact with the object contracts learned here.</w:t>
      </w:r>
    </w:p>
    <w:p>
      <w:r>
        <w:t>When HashSet and HashMap are introduced, revisit Sections 18-20 and trace a real insertion step by step: hashCode -&gt; bucket/index logic -&gt; candidate comparison -&gt; equals.</w:t>
      </w:r>
    </w:p>
    <w:p>
      <w:pPr>
        <w:pStyle w:val="Heading1"/>
      </w:pPr>
      <w:r>
        <w:t>32. Final Revision Checklist</w:t>
      </w:r>
    </w:p>
    <w:p>
      <w:r>
        <w:t>☐ I can trace try/catch/finally output without running the code.</w:t>
      </w:r>
    </w:p>
    <w:p>
      <w:r>
        <w:t>☐ I can explain why statements after a thrown exception in the same try block are skipped.</w:t>
      </w:r>
    </w:p>
    <w:p>
      <w:r>
        <w:t>☐ I know why catch blocks go from specific to general.</w:t>
      </w:r>
    </w:p>
    <w:p>
      <w:r>
        <w:t>☐ I can explain checked vs unchecked without saying only "runtime vs compile time."</w:t>
      </w:r>
    </w:p>
    <w:p>
      <w:r>
        <w:t>☐ I can explain throw vs throws.</w:t>
      </w:r>
    </w:p>
    <w:p>
      <w:r>
        <w:t>☐ I can create a custom RuntimeException and propagate/catch it.</w:t>
      </w:r>
    </w:p>
    <w:p>
      <w:r>
        <w:t>☐ I know what super(message) does in an exception constructor.</w:t>
      </w:r>
    </w:p>
    <w:p>
      <w:r>
        <w:t>☐ I can explain exception propagation through the call stack.</w:t>
      </w:r>
    </w:p>
    <w:p>
      <w:r>
        <w:t>☐ I know Object is the root class and why Employee can override Object methods.</w:t>
      </w:r>
    </w:p>
    <w:p>
      <w:r>
        <w:t>☐ I can explain == vs equals() accurately.</w:t>
      </w:r>
    </w:p>
    <w:p>
      <w:r>
        <w:t>☐ I understand this and obj inside equals().</w:t>
      </w:r>
    </w:p>
    <w:p>
      <w:r>
        <w:t>☐ I know equals() compares two objects; collections orchestrate multiple comparisons.</w:t>
      </w:r>
    </w:p>
    <w:p>
      <w:r>
        <w:t>☐ I know the equals/hashCode contract in both directions.</w:t>
      </w:r>
    </w:p>
    <w:p>
      <w:r>
        <w:t>☐ I can explain a hash collision.</w:t>
      </w:r>
    </w:p>
    <w:p>
      <w:r>
        <w:t>☐ I can write equals(), hashCode(), and toString() for Employee.</w:t>
      </w:r>
    </w:p>
    <w:p>
      <w:r>
        <w:t>☐ I know overriding equals() does not affect ==.</w:t>
      </w:r>
    </w:p>
    <w:p>
      <w:r>
        <w:t>☐ I know not to expose sensitive data through toString().</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Day 4 - Exceptions, Object, equals(), hashCode(), toString()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JAVA + SPRING BOOT INTERVIEW PREP  |  DAY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ind w:left="259" w:right="173"/>
      <w:keepNext/>
    </w:pPr>
    <w:rPr>
      <w:rFonts w:ascii="Consolas" w:hAnsi="Consolas"/>
      <w:sz w:val="17"/>
    </w:rPr>
  </w:style>
  <w:style w:type="paragraph" w:customStyle="1" w:styleId="Callout">
    <w:name w:val="Callout"/>
    <w:pPr>
      <w:spacing w:before="100" w:after="100"/>
      <w:ind w:left="259"/>
    </w:pPr>
    <w:rPr>
      <w:rFonts w:ascii="Aptos" w:hAnsi="Aptos"/>
      <w:b/>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