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7A38" w14:textId="5CE547B7" w:rsidR="00975C92" w:rsidRPr="00D12CA9" w:rsidRDefault="00D12CA9" w:rsidP="00D12CA9">
      <w:pPr>
        <w:jc w:val="center"/>
        <w:rPr>
          <w:b/>
          <w:bCs/>
          <w:i/>
          <w:iCs/>
          <w:lang w:val="en-US"/>
        </w:rPr>
      </w:pPr>
      <w:r w:rsidRPr="00D12CA9">
        <w:rPr>
          <w:b/>
          <w:bCs/>
          <w:i/>
          <w:iCs/>
          <w:lang w:val="en-US"/>
        </w:rPr>
        <w:t>Collection Frameworks in Java</w:t>
      </w:r>
    </w:p>
    <w:p w14:paraId="25FDB561" w14:textId="77777777" w:rsidR="00D12CA9" w:rsidRDefault="00D12CA9">
      <w:pPr>
        <w:rPr>
          <w:lang w:val="en-US"/>
        </w:rPr>
      </w:pPr>
    </w:p>
    <w:p w14:paraId="637674ED" w14:textId="77777777" w:rsidR="00D12CA9" w:rsidRDefault="00D12CA9">
      <w:pPr>
        <w:rPr>
          <w:lang w:val="en-US"/>
        </w:rPr>
      </w:pPr>
      <w:r>
        <w:rPr>
          <w:lang w:val="en-US"/>
        </w:rPr>
        <w:t xml:space="preserve">The reason collect frameworks is used to </w:t>
      </w:r>
      <w:proofErr w:type="spellStart"/>
      <w:r>
        <w:rPr>
          <w:lang w:val="en-US"/>
        </w:rPr>
        <w:t>to</w:t>
      </w:r>
      <w:proofErr w:type="spellEnd"/>
      <w:r>
        <w:rPr>
          <w:lang w:val="en-US"/>
        </w:rPr>
        <w:t xml:space="preserve"> reduce the time required to MAKE THE ENTIRE data structure from SCRATCH.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422FBA9C" w14:textId="77777777" w:rsidR="00D12CA9" w:rsidRDefault="00D12CA9">
      <w:pPr>
        <w:rPr>
          <w:lang w:val="en-US"/>
        </w:rPr>
      </w:pPr>
    </w:p>
    <w:p w14:paraId="2FFC624C" w14:textId="52708874" w:rsidR="00D12CA9" w:rsidRDefault="00D12CA9">
      <w:pPr>
        <w:rPr>
          <w:lang w:val="en-US"/>
        </w:rPr>
      </w:pPr>
      <w:r w:rsidRPr="00D12CA9">
        <w:rPr>
          <w:noProof/>
          <w:lang w:val="en-US"/>
        </w:rPr>
        <w:drawing>
          <wp:inline distT="0" distB="0" distL="0" distR="0" wp14:anchorId="6C2A674A" wp14:editId="55C88281">
            <wp:extent cx="5731510" cy="4465955"/>
            <wp:effectExtent l="0" t="0" r="2540" b="0"/>
            <wp:docPr id="1222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86ED" w14:textId="77777777" w:rsidR="00D12CA9" w:rsidRDefault="00D12CA9">
      <w:pPr>
        <w:rPr>
          <w:lang w:val="en-US"/>
        </w:rPr>
      </w:pPr>
    </w:p>
    <w:p w14:paraId="2AD13D0E" w14:textId="3330E572" w:rsidR="00D12CA9" w:rsidRDefault="00D12CA9">
      <w:pPr>
        <w:rPr>
          <w:lang w:val="en-US"/>
        </w:rPr>
      </w:pPr>
      <w:r w:rsidRPr="00D12CA9">
        <w:rPr>
          <w:noProof/>
          <w:lang w:val="en-US"/>
        </w:rPr>
        <w:lastRenderedPageBreak/>
        <w:drawing>
          <wp:inline distT="0" distB="0" distL="0" distR="0" wp14:anchorId="75DF15AF" wp14:editId="4A042459">
            <wp:extent cx="1243687" cy="5123329"/>
            <wp:effectExtent l="0" t="0" r="0" b="1270"/>
            <wp:docPr id="963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7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74" cy="517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5826" w14:textId="77777777" w:rsidR="00D12CA9" w:rsidRDefault="00D12CA9">
      <w:pPr>
        <w:rPr>
          <w:lang w:val="en-US"/>
        </w:rPr>
      </w:pPr>
    </w:p>
    <w:p w14:paraId="68C40393" w14:textId="77777777" w:rsidR="00D12CA9" w:rsidRDefault="00D12CA9">
      <w:pPr>
        <w:rPr>
          <w:lang w:val="en-US"/>
        </w:rPr>
      </w:pPr>
    </w:p>
    <w:p w14:paraId="5A75E67C" w14:textId="77777777" w:rsidR="00D12CA9" w:rsidRDefault="00D12CA9">
      <w:pPr>
        <w:rPr>
          <w:lang w:val="en-US"/>
        </w:rPr>
      </w:pPr>
    </w:p>
    <w:p w14:paraId="4EC2BA4E" w14:textId="77777777" w:rsidR="00D12CA9" w:rsidRDefault="00D12CA9">
      <w:pPr>
        <w:rPr>
          <w:lang w:val="en-US"/>
        </w:rPr>
      </w:pPr>
    </w:p>
    <w:p w14:paraId="7725C239" w14:textId="77777777" w:rsidR="00D12CA9" w:rsidRDefault="00D12CA9">
      <w:pPr>
        <w:rPr>
          <w:lang w:val="en-US"/>
        </w:rPr>
      </w:pPr>
    </w:p>
    <w:p w14:paraId="33B20727" w14:textId="77777777" w:rsidR="00D12CA9" w:rsidRDefault="00D12CA9">
      <w:pPr>
        <w:rPr>
          <w:b/>
          <w:bCs/>
          <w:lang w:val="en-US"/>
        </w:rPr>
      </w:pPr>
    </w:p>
    <w:p w14:paraId="72EEED29" w14:textId="77777777" w:rsidR="00D12CA9" w:rsidRDefault="00D12CA9">
      <w:pPr>
        <w:rPr>
          <w:b/>
          <w:bCs/>
          <w:lang w:val="en-US"/>
        </w:rPr>
      </w:pPr>
    </w:p>
    <w:p w14:paraId="3A5F8182" w14:textId="77777777" w:rsidR="00D12CA9" w:rsidRDefault="00D12CA9">
      <w:pPr>
        <w:rPr>
          <w:b/>
          <w:bCs/>
          <w:lang w:val="en-US"/>
        </w:rPr>
      </w:pPr>
    </w:p>
    <w:p w14:paraId="56750111" w14:textId="77777777" w:rsidR="00D12CA9" w:rsidRDefault="00D12CA9">
      <w:pPr>
        <w:rPr>
          <w:b/>
          <w:bCs/>
          <w:lang w:val="en-US"/>
        </w:rPr>
      </w:pPr>
    </w:p>
    <w:p w14:paraId="3B084644" w14:textId="77777777" w:rsidR="00D12CA9" w:rsidRDefault="00D12CA9">
      <w:pPr>
        <w:rPr>
          <w:b/>
          <w:bCs/>
          <w:lang w:val="en-US"/>
        </w:rPr>
      </w:pPr>
    </w:p>
    <w:p w14:paraId="09DC2432" w14:textId="77777777" w:rsidR="00D12CA9" w:rsidRDefault="00D12CA9">
      <w:pPr>
        <w:rPr>
          <w:b/>
          <w:bCs/>
          <w:lang w:val="en-US"/>
        </w:rPr>
      </w:pPr>
    </w:p>
    <w:p w14:paraId="5032E6D2" w14:textId="5D653527" w:rsidR="00D12CA9" w:rsidRDefault="00D12CA9">
      <w:pPr>
        <w:rPr>
          <w:b/>
          <w:bCs/>
          <w:lang w:val="en-US"/>
        </w:rPr>
      </w:pPr>
      <w:r w:rsidRPr="00D12CA9">
        <w:rPr>
          <w:b/>
          <w:bCs/>
          <w:lang w:val="en-US"/>
        </w:rPr>
        <w:lastRenderedPageBreak/>
        <w:t>List Interface</w:t>
      </w:r>
      <w:r>
        <w:rPr>
          <w:b/>
          <w:bCs/>
          <w:lang w:val="en-US"/>
        </w:rPr>
        <w:t>.</w:t>
      </w:r>
    </w:p>
    <w:p w14:paraId="0826CB33" w14:textId="2B60E3EB" w:rsidR="00D12CA9" w:rsidRDefault="00D12CA9">
      <w:pPr>
        <w:rPr>
          <w:b/>
          <w:bCs/>
          <w:lang w:val="en-US"/>
        </w:rPr>
      </w:pPr>
      <w:r w:rsidRPr="00D12CA9">
        <w:rPr>
          <w:b/>
          <w:bCs/>
          <w:noProof/>
          <w:lang w:val="en-US"/>
        </w:rPr>
        <w:drawing>
          <wp:inline distT="0" distB="0" distL="0" distR="0" wp14:anchorId="10DE797A" wp14:editId="06A2F933">
            <wp:extent cx="3398808" cy="3128816"/>
            <wp:effectExtent l="0" t="0" r="0" b="0"/>
            <wp:docPr id="16960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92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19" cy="313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FAEC" w14:textId="0FD26863" w:rsidR="00D12CA9" w:rsidRDefault="00D12CA9">
      <w:pPr>
        <w:rPr>
          <w:b/>
          <w:bCs/>
          <w:lang w:val="en-US"/>
        </w:rPr>
      </w:pPr>
      <w:r>
        <w:rPr>
          <w:b/>
          <w:bCs/>
          <w:lang w:val="en-US"/>
        </w:rPr>
        <w:t>Queue Interface</w:t>
      </w:r>
    </w:p>
    <w:p w14:paraId="29407CF9" w14:textId="658C37A5" w:rsidR="00D12CA9" w:rsidRDefault="00D12CA9">
      <w:pPr>
        <w:rPr>
          <w:b/>
          <w:bCs/>
          <w:lang w:val="en-US"/>
        </w:rPr>
      </w:pPr>
      <w:r w:rsidRPr="00D12CA9">
        <w:rPr>
          <w:b/>
          <w:bCs/>
          <w:noProof/>
          <w:lang w:val="en-US"/>
        </w:rPr>
        <w:drawing>
          <wp:inline distT="0" distB="0" distL="0" distR="0" wp14:anchorId="4F3FB06C" wp14:editId="6F1E0964">
            <wp:extent cx="2862742" cy="2644215"/>
            <wp:effectExtent l="0" t="0" r="0" b="3810"/>
            <wp:docPr id="1384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4310" cy="26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5457" w14:textId="77777777" w:rsidR="00D12CA9" w:rsidRDefault="00D12CA9">
      <w:pPr>
        <w:rPr>
          <w:b/>
          <w:bCs/>
          <w:lang w:val="en-US"/>
        </w:rPr>
      </w:pPr>
    </w:p>
    <w:p w14:paraId="1E116F44" w14:textId="04BD47C4" w:rsidR="00D12CA9" w:rsidRDefault="00D12CA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Set </w:t>
      </w:r>
      <w:r w:rsidR="00BB5DDD">
        <w:rPr>
          <w:b/>
          <w:bCs/>
          <w:lang w:val="en-US"/>
        </w:rPr>
        <w:t>Interface: -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>Unique object</w:t>
      </w:r>
    </w:p>
    <w:p w14:paraId="6AB72DB4" w14:textId="4277B8BC" w:rsidR="00D12CA9" w:rsidRDefault="00D12CA9">
      <w:pPr>
        <w:rPr>
          <w:b/>
          <w:bCs/>
          <w:lang w:val="en-US"/>
        </w:rPr>
      </w:pPr>
      <w:r w:rsidRPr="00D12CA9">
        <w:rPr>
          <w:b/>
          <w:bCs/>
          <w:noProof/>
          <w:lang w:val="en-US"/>
        </w:rPr>
        <w:lastRenderedPageBreak/>
        <w:drawing>
          <wp:inline distT="0" distB="0" distL="0" distR="0" wp14:anchorId="38E3EC0A" wp14:editId="4EAC97ED">
            <wp:extent cx="3578750" cy="3056965"/>
            <wp:effectExtent l="0" t="0" r="3175" b="0"/>
            <wp:docPr id="19082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2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3028" cy="30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DDD">
        <w:rPr>
          <w:b/>
          <w:bCs/>
          <w:lang w:val="en-US"/>
        </w:rPr>
        <w:br/>
      </w:r>
      <w:r w:rsidR="00BB5DDD">
        <w:rPr>
          <w:b/>
          <w:bCs/>
          <w:lang w:val="en-US"/>
        </w:rPr>
        <w:br/>
      </w:r>
      <w:r w:rsidR="00BB5DDD">
        <w:rPr>
          <w:b/>
          <w:bCs/>
          <w:lang w:val="en-US"/>
        </w:rPr>
        <w:br/>
        <w:t xml:space="preserve">Map </w:t>
      </w:r>
      <w:proofErr w:type="gramStart"/>
      <w:r w:rsidR="00BB5DDD">
        <w:rPr>
          <w:b/>
          <w:bCs/>
          <w:lang w:val="en-US"/>
        </w:rPr>
        <w:t>Interface:-</w:t>
      </w:r>
      <w:proofErr w:type="gramEnd"/>
    </w:p>
    <w:p w14:paraId="5AC3ACA3" w14:textId="11851E25" w:rsidR="00BB5DDD" w:rsidRDefault="00BB5DDD">
      <w:pPr>
        <w:rPr>
          <w:b/>
          <w:bCs/>
          <w:lang w:val="en-US"/>
        </w:rPr>
      </w:pPr>
      <w:r>
        <w:rPr>
          <w:b/>
          <w:bCs/>
          <w:lang w:val="en-US"/>
        </w:rPr>
        <w:t>Key-Value pair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BB5DDD">
        <w:rPr>
          <w:b/>
          <w:bCs/>
          <w:noProof/>
          <w:lang w:val="en-US"/>
        </w:rPr>
        <w:drawing>
          <wp:inline distT="0" distB="0" distL="0" distR="0" wp14:anchorId="3AE22824" wp14:editId="636DF2FC">
            <wp:extent cx="4829269" cy="3442447"/>
            <wp:effectExtent l="0" t="0" r="0" b="5715"/>
            <wp:docPr id="58997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73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1756" cy="345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C338" w14:textId="77777777" w:rsidR="00D12CA9" w:rsidRPr="00D12CA9" w:rsidRDefault="00D12CA9">
      <w:pPr>
        <w:rPr>
          <w:b/>
          <w:bCs/>
          <w:lang w:val="en-US"/>
        </w:rPr>
      </w:pPr>
    </w:p>
    <w:p w14:paraId="3563D4EB" w14:textId="77777777" w:rsidR="00D12CA9" w:rsidRPr="00D12CA9" w:rsidRDefault="00D12CA9">
      <w:pPr>
        <w:rPr>
          <w:lang w:val="en-US"/>
        </w:rPr>
      </w:pPr>
    </w:p>
    <w:sectPr w:rsidR="00D12CA9" w:rsidRPr="00D12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AAA0" w14:textId="77777777" w:rsidR="009A6B53" w:rsidRDefault="009A6B53" w:rsidP="007323C1">
      <w:pPr>
        <w:spacing w:after="0" w:line="240" w:lineRule="auto"/>
      </w:pPr>
      <w:r>
        <w:separator/>
      </w:r>
    </w:p>
  </w:endnote>
  <w:endnote w:type="continuationSeparator" w:id="0">
    <w:p w14:paraId="146A0F3C" w14:textId="77777777" w:rsidR="009A6B53" w:rsidRDefault="009A6B53" w:rsidP="00732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D09C1" w14:textId="77777777" w:rsidR="009A6B53" w:rsidRDefault="009A6B53" w:rsidP="007323C1">
      <w:pPr>
        <w:spacing w:after="0" w:line="240" w:lineRule="auto"/>
      </w:pPr>
      <w:r>
        <w:separator/>
      </w:r>
    </w:p>
  </w:footnote>
  <w:footnote w:type="continuationSeparator" w:id="0">
    <w:p w14:paraId="62299DA9" w14:textId="77777777" w:rsidR="009A6B53" w:rsidRDefault="009A6B53" w:rsidP="00732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92"/>
    <w:rsid w:val="001C4B98"/>
    <w:rsid w:val="00205392"/>
    <w:rsid w:val="007323C1"/>
    <w:rsid w:val="00975C92"/>
    <w:rsid w:val="009A6B53"/>
    <w:rsid w:val="00BB5DDD"/>
    <w:rsid w:val="00C11AB9"/>
    <w:rsid w:val="00D1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0E75F"/>
  <w15:chartTrackingRefBased/>
  <w15:docId w15:val="{179C796F-D3AC-4F74-AC71-0A2F8F08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C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C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C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5C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5C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C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2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3C1"/>
  </w:style>
  <w:style w:type="paragraph" w:styleId="Footer">
    <w:name w:val="footer"/>
    <w:basedOn w:val="Normal"/>
    <w:link w:val="FooterChar"/>
    <w:uiPriority w:val="99"/>
    <w:unhideWhenUsed/>
    <w:rsid w:val="00732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Gade</dc:creator>
  <cp:keywords/>
  <dc:description/>
  <cp:lastModifiedBy>Swati Gade</cp:lastModifiedBy>
  <cp:revision>5</cp:revision>
  <dcterms:created xsi:type="dcterms:W3CDTF">2026-08-04T16:58:00Z</dcterms:created>
  <dcterms:modified xsi:type="dcterms:W3CDTF">2026-08-04T17:51:00Z</dcterms:modified>
</cp:coreProperties>
</file>