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48C41B68" w14:textId="26C5CB29" w:rsidR="00D55145" w:rsidRPr="006666AC" w:rsidRDefault="00D4568E" w:rsidP="00470140">
            <w:pPr>
              <w:rPr>
                <w:rFonts w:ascii="Segoe UI" w:hAnsi="Segoe UI" w:cs="Segoe UI"/>
                <w:sz w:val="24"/>
                <w:szCs w:val="24"/>
                <w:lang w:val="en-US"/>
              </w:rPr>
            </w:pPr>
            <w:r>
              <w:rPr>
                <w:rFonts w:ascii="Segoe UI" w:hAnsi="Segoe UI" w:cs="Segoe UI"/>
                <w:sz w:val="24"/>
                <w:szCs w:val="24"/>
                <w:lang w:val="en-US"/>
              </w:rPr>
              <w:t>Example: I can’t deal with this presentation thing.</w:t>
            </w:r>
          </w:p>
        </w:tc>
        <w:tc>
          <w:tcPr>
            <w:tcW w:w="4675" w:type="dxa"/>
            <w:shd w:val="clear" w:color="auto" w:fill="auto"/>
          </w:tcPr>
          <w:p w14:paraId="265C5134" w14:textId="21636137" w:rsidR="00D55145" w:rsidRPr="006666AC" w:rsidRDefault="00D4568E" w:rsidP="00470140">
            <w:pPr>
              <w:rPr>
                <w:rFonts w:ascii="Segoe UI" w:hAnsi="Segoe UI" w:cs="Segoe UI"/>
                <w:sz w:val="24"/>
                <w:szCs w:val="24"/>
                <w:lang w:val="en-US"/>
              </w:rPr>
            </w:pPr>
            <w:r>
              <w:rPr>
                <w:rFonts w:ascii="Segoe UI" w:hAnsi="Segoe UI" w:cs="Segoe UI"/>
                <w:sz w:val="24"/>
                <w:szCs w:val="24"/>
                <w:lang w:val="en-US"/>
              </w:rPr>
              <w:t>Example: I think we should give this opportunity to some other guy in the team, so that we can get best out of them.</w:t>
            </w:r>
          </w:p>
        </w:tc>
      </w:tr>
      <w:tr w:rsidR="00470140" w:rsidRPr="00470140" w14:paraId="06060B05" w14:textId="77777777" w:rsidTr="00943D68">
        <w:tc>
          <w:tcPr>
            <w:tcW w:w="4675" w:type="dxa"/>
            <w:shd w:val="clear" w:color="auto" w:fill="auto"/>
          </w:tcPr>
          <w:p w14:paraId="3654AF99" w14:textId="47A351CD" w:rsidR="00D55145" w:rsidRPr="006666AC" w:rsidRDefault="0064112A" w:rsidP="00470140">
            <w:pPr>
              <w:rPr>
                <w:rFonts w:ascii="Segoe UI" w:hAnsi="Segoe UI" w:cs="Segoe UI"/>
                <w:sz w:val="24"/>
                <w:szCs w:val="24"/>
                <w:lang w:val="en-US"/>
              </w:rPr>
            </w:pPr>
            <w:r>
              <w:rPr>
                <w:rFonts w:ascii="Segoe UI" w:hAnsi="Segoe UI" w:cs="Segoe UI"/>
                <w:sz w:val="24"/>
                <w:szCs w:val="24"/>
                <w:lang w:val="en-US"/>
              </w:rPr>
              <w:t>Example: I am an introvert.</w:t>
            </w:r>
          </w:p>
        </w:tc>
        <w:tc>
          <w:tcPr>
            <w:tcW w:w="4675" w:type="dxa"/>
            <w:shd w:val="clear" w:color="auto" w:fill="auto"/>
          </w:tcPr>
          <w:p w14:paraId="69E15EFD" w14:textId="4F97CC34"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 xml:space="preserve">Example: </w:t>
            </w:r>
            <w:r w:rsidR="0064112A">
              <w:rPr>
                <w:rFonts w:ascii="Segoe UI" w:hAnsi="Segoe UI" w:cs="Segoe UI"/>
                <w:sz w:val="24"/>
                <w:szCs w:val="24"/>
                <w:lang w:val="en-US"/>
              </w:rPr>
              <w:t>I love my work and I will gain the best of me if I would be given an environment with peace inside.</w:t>
            </w:r>
          </w:p>
        </w:tc>
      </w:tr>
      <w:tr w:rsidR="00470140" w:rsidRPr="00470140" w14:paraId="0329EC49" w14:textId="77777777" w:rsidTr="00943D68">
        <w:tc>
          <w:tcPr>
            <w:tcW w:w="4675" w:type="dxa"/>
            <w:shd w:val="clear" w:color="auto" w:fill="auto"/>
          </w:tcPr>
          <w:p w14:paraId="566B7C14" w14:textId="2C20AF5A" w:rsidR="00D55145" w:rsidRPr="006666AC" w:rsidRDefault="0064112A" w:rsidP="00470140">
            <w:pPr>
              <w:rPr>
                <w:rFonts w:ascii="Segoe UI" w:hAnsi="Segoe UI" w:cs="Segoe UI"/>
                <w:sz w:val="24"/>
                <w:szCs w:val="24"/>
                <w:lang w:val="en-US"/>
              </w:rPr>
            </w:pPr>
            <w:r>
              <w:rPr>
                <w:rFonts w:ascii="Segoe UI" w:hAnsi="Segoe UI" w:cs="Segoe UI"/>
                <w:sz w:val="24"/>
                <w:szCs w:val="24"/>
                <w:lang w:val="en-US"/>
              </w:rPr>
              <w:t>Example: I think I am not the right person to give the presentation.</w:t>
            </w:r>
          </w:p>
        </w:tc>
        <w:tc>
          <w:tcPr>
            <w:tcW w:w="4675" w:type="dxa"/>
            <w:shd w:val="clear" w:color="auto" w:fill="auto"/>
          </w:tcPr>
          <w:p w14:paraId="7483E660" w14:textId="0D81CF92"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 xml:space="preserve">Example: </w:t>
            </w:r>
            <w:r w:rsidR="0064112A">
              <w:rPr>
                <w:rFonts w:ascii="Segoe UI" w:hAnsi="Segoe UI" w:cs="Segoe UI"/>
                <w:sz w:val="24"/>
                <w:szCs w:val="24"/>
                <w:lang w:val="en-US"/>
              </w:rPr>
              <w:t xml:space="preserve">I think I would do much better in the Tech Team, and that is how we can get the best and can save our time as well. </w:t>
            </w:r>
          </w:p>
        </w:tc>
      </w:tr>
      <w:tr w:rsidR="00470140" w:rsidRPr="00470140" w14:paraId="690504FB" w14:textId="77777777" w:rsidTr="00943D68">
        <w:tc>
          <w:tcPr>
            <w:tcW w:w="4675" w:type="dxa"/>
            <w:shd w:val="clear" w:color="auto" w:fill="auto"/>
          </w:tcPr>
          <w:p w14:paraId="7A5A6649" w14:textId="3DC3B361" w:rsidR="00D55145" w:rsidRPr="006666AC" w:rsidRDefault="0064112A" w:rsidP="00470140">
            <w:pPr>
              <w:rPr>
                <w:rFonts w:ascii="Segoe UI" w:hAnsi="Segoe UI" w:cs="Segoe UI"/>
                <w:sz w:val="24"/>
                <w:szCs w:val="24"/>
                <w:lang w:val="en-US"/>
              </w:rPr>
            </w:pPr>
            <w:r>
              <w:rPr>
                <w:rFonts w:ascii="Segoe UI" w:hAnsi="Segoe UI" w:cs="Segoe UI"/>
                <w:sz w:val="24"/>
                <w:szCs w:val="24"/>
                <w:lang w:val="en-US"/>
              </w:rPr>
              <w:t xml:space="preserve">Example: </w:t>
            </w:r>
            <w:r w:rsidR="005E70B1">
              <w:rPr>
                <w:rFonts w:ascii="Segoe UI" w:hAnsi="Segoe UI" w:cs="Segoe UI"/>
                <w:sz w:val="24"/>
                <w:szCs w:val="24"/>
                <w:lang w:val="en-US"/>
              </w:rPr>
              <w:t>What if I would shutter somewhere?</w:t>
            </w:r>
          </w:p>
        </w:tc>
        <w:tc>
          <w:tcPr>
            <w:tcW w:w="4675" w:type="dxa"/>
            <w:shd w:val="clear" w:color="auto" w:fill="auto"/>
          </w:tcPr>
          <w:p w14:paraId="79130072" w14:textId="4804BE00"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 xml:space="preserve">Example: I believe in myself; this is just a presentation and I am so confident about my work. </w:t>
            </w:r>
          </w:p>
        </w:tc>
      </w:tr>
      <w:tr w:rsidR="00470140" w:rsidRPr="00470140" w14:paraId="277CF491" w14:textId="77777777" w:rsidTr="00943D68">
        <w:tc>
          <w:tcPr>
            <w:tcW w:w="4675" w:type="dxa"/>
            <w:shd w:val="clear" w:color="auto" w:fill="auto"/>
          </w:tcPr>
          <w:p w14:paraId="009CFCDC" w14:textId="6BB2A499"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Example: What if I would not be able to complete the presentation?</w:t>
            </w:r>
          </w:p>
        </w:tc>
        <w:tc>
          <w:tcPr>
            <w:tcW w:w="4675" w:type="dxa"/>
            <w:shd w:val="clear" w:color="auto" w:fill="auto"/>
          </w:tcPr>
          <w:p w14:paraId="219D3813" w14:textId="78F9D50C"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Example: Okay, so this is going to simple as I have built it by my own, so definitely I am going to impress the client.</w:t>
            </w:r>
          </w:p>
        </w:tc>
      </w:tr>
      <w:tr w:rsidR="00470140" w:rsidRPr="00470140" w14:paraId="5D98A39F" w14:textId="77777777" w:rsidTr="00943D68">
        <w:tc>
          <w:tcPr>
            <w:tcW w:w="4675" w:type="dxa"/>
            <w:shd w:val="clear" w:color="auto" w:fill="auto"/>
          </w:tcPr>
          <w:p w14:paraId="7FBF1E79" w14:textId="4332DDB6" w:rsidR="005E70B1" w:rsidRPr="006666AC" w:rsidRDefault="005E70B1" w:rsidP="00470140">
            <w:pPr>
              <w:rPr>
                <w:rFonts w:ascii="Segoe UI" w:hAnsi="Segoe UI" w:cs="Segoe UI"/>
                <w:sz w:val="24"/>
                <w:szCs w:val="24"/>
                <w:lang w:val="en-US"/>
              </w:rPr>
            </w:pPr>
            <w:r>
              <w:rPr>
                <w:rFonts w:ascii="Segoe UI" w:hAnsi="Segoe UI" w:cs="Segoe UI"/>
                <w:sz w:val="24"/>
                <w:szCs w:val="24"/>
                <w:lang w:val="en-US"/>
              </w:rPr>
              <w:t>Example: What if the client will get some queries regarding the presentation?</w:t>
            </w:r>
          </w:p>
        </w:tc>
        <w:tc>
          <w:tcPr>
            <w:tcW w:w="4675" w:type="dxa"/>
            <w:shd w:val="clear" w:color="auto" w:fill="auto"/>
          </w:tcPr>
          <w:p w14:paraId="62010E90" w14:textId="4026B4ED" w:rsidR="00D55145" w:rsidRPr="006666AC" w:rsidRDefault="005E70B1" w:rsidP="00470140">
            <w:pPr>
              <w:rPr>
                <w:rFonts w:ascii="Segoe UI" w:hAnsi="Segoe UI" w:cs="Segoe UI"/>
                <w:sz w:val="24"/>
                <w:szCs w:val="24"/>
                <w:lang w:val="en-US"/>
              </w:rPr>
            </w:pPr>
            <w:r>
              <w:rPr>
                <w:rFonts w:ascii="Segoe UI" w:hAnsi="Segoe UI" w:cs="Segoe UI"/>
                <w:sz w:val="24"/>
                <w:szCs w:val="24"/>
                <w:lang w:val="en-US"/>
              </w:rPr>
              <w:t xml:space="preserve">This is a simple project and as I have built it by my own I can answer any query the client will shoot. </w:t>
            </w:r>
          </w:p>
        </w:tc>
      </w:tr>
      <w:tr w:rsidR="00470140" w:rsidRPr="00470140" w14:paraId="59041E28" w14:textId="77777777" w:rsidTr="00943D68">
        <w:tc>
          <w:tcPr>
            <w:tcW w:w="4675" w:type="dxa"/>
            <w:shd w:val="clear" w:color="auto" w:fill="auto"/>
          </w:tcPr>
          <w:p w14:paraId="02B9EFA9"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322BE530" w14:textId="77777777" w:rsidR="00D55145" w:rsidRPr="006666AC" w:rsidRDefault="00D55145" w:rsidP="00470140">
            <w:pPr>
              <w:rPr>
                <w:rFonts w:ascii="Segoe UI" w:hAnsi="Segoe UI" w:cs="Segoe UI"/>
                <w:sz w:val="24"/>
                <w:szCs w:val="24"/>
                <w:lang w:val="en-US"/>
              </w:rPr>
            </w:pPr>
          </w:p>
        </w:tc>
      </w:tr>
      <w:tr w:rsidR="00470140" w:rsidRPr="00470140" w14:paraId="241B1CA1" w14:textId="77777777" w:rsidTr="00943D68">
        <w:tc>
          <w:tcPr>
            <w:tcW w:w="4675" w:type="dxa"/>
            <w:shd w:val="clear" w:color="auto" w:fill="auto"/>
          </w:tcPr>
          <w:p w14:paraId="7579EBE8"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615C1193" w14:textId="77777777" w:rsidR="00D55145" w:rsidRPr="006666AC" w:rsidRDefault="00D55145" w:rsidP="00470140">
            <w:pPr>
              <w:rPr>
                <w:rFonts w:ascii="Segoe UI" w:hAnsi="Segoe UI" w:cs="Segoe UI"/>
                <w:sz w:val="24"/>
                <w:szCs w:val="24"/>
                <w:lang w:val="en-US"/>
              </w:rPr>
            </w:pPr>
          </w:p>
        </w:tc>
      </w:tr>
      <w:tr w:rsidR="00470140" w:rsidRPr="00470140" w14:paraId="61B3DA70" w14:textId="77777777" w:rsidTr="00943D68">
        <w:tc>
          <w:tcPr>
            <w:tcW w:w="4675" w:type="dxa"/>
            <w:shd w:val="clear" w:color="auto" w:fill="auto"/>
          </w:tcPr>
          <w:p w14:paraId="4C2B19BE"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2C87682A" w14:textId="77777777" w:rsidR="00D55145" w:rsidRPr="006666AC" w:rsidRDefault="00D55145" w:rsidP="00470140">
            <w:pPr>
              <w:rPr>
                <w:rFonts w:ascii="Segoe UI" w:hAnsi="Segoe UI" w:cs="Segoe UI"/>
                <w:sz w:val="24"/>
                <w:szCs w:val="24"/>
                <w:lang w:val="en-US"/>
              </w:rPr>
            </w:pPr>
          </w:p>
        </w:tc>
      </w:tr>
      <w:tr w:rsidR="00470140" w:rsidRPr="00470140" w14:paraId="0793D474" w14:textId="77777777" w:rsidTr="00943D68">
        <w:tc>
          <w:tcPr>
            <w:tcW w:w="4675" w:type="dxa"/>
            <w:shd w:val="clear" w:color="auto" w:fill="auto"/>
          </w:tcPr>
          <w:p w14:paraId="324D629A"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CC743B" w14:textId="77777777" w:rsidR="00D55145" w:rsidRPr="006666AC" w:rsidRDefault="00D55145" w:rsidP="00470140">
            <w:pPr>
              <w:rPr>
                <w:rFonts w:ascii="Segoe UI" w:hAnsi="Segoe UI" w:cs="Segoe UI"/>
                <w:sz w:val="24"/>
                <w:szCs w:val="24"/>
                <w:lang w:val="en-US"/>
              </w:rPr>
            </w:pP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2D72" w14:textId="77777777" w:rsidR="00F52C78" w:rsidRDefault="00F52C78" w:rsidP="009F6733">
      <w:pPr>
        <w:spacing w:after="0" w:line="240" w:lineRule="auto"/>
      </w:pPr>
      <w:r>
        <w:separator/>
      </w:r>
    </w:p>
  </w:endnote>
  <w:endnote w:type="continuationSeparator" w:id="0">
    <w:p w14:paraId="142C8999" w14:textId="77777777" w:rsidR="00F52C78" w:rsidRDefault="00F52C78" w:rsidP="009F6733">
      <w:pPr>
        <w:spacing w:after="0" w:line="240" w:lineRule="auto"/>
      </w:pPr>
      <w:r>
        <w:continuationSeparator/>
      </w:r>
    </w:p>
  </w:endnote>
  <w:endnote w:type="continuationNotice" w:id="1">
    <w:p w14:paraId="2EBB6DDE" w14:textId="77777777" w:rsidR="00F52C78" w:rsidRDefault="00F52C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D661E" w14:textId="77777777" w:rsidR="00F52C78" w:rsidRDefault="00F52C78" w:rsidP="009F6733">
      <w:pPr>
        <w:spacing w:after="0" w:line="240" w:lineRule="auto"/>
      </w:pPr>
      <w:r>
        <w:separator/>
      </w:r>
    </w:p>
  </w:footnote>
  <w:footnote w:type="continuationSeparator" w:id="0">
    <w:p w14:paraId="21A3BF36" w14:textId="77777777" w:rsidR="00F52C78" w:rsidRDefault="00F52C78" w:rsidP="009F6733">
      <w:pPr>
        <w:spacing w:after="0" w:line="240" w:lineRule="auto"/>
      </w:pPr>
      <w:r>
        <w:continuationSeparator/>
      </w:r>
    </w:p>
  </w:footnote>
  <w:footnote w:type="continuationNotice" w:id="1">
    <w:p w14:paraId="57D82EEE" w14:textId="77777777" w:rsidR="00F52C78" w:rsidRDefault="00F52C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A4618"/>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E70B1"/>
    <w:rsid w:val="005F0DDF"/>
    <w:rsid w:val="005F1051"/>
    <w:rsid w:val="005F24A4"/>
    <w:rsid w:val="0061305F"/>
    <w:rsid w:val="00626458"/>
    <w:rsid w:val="00626CC4"/>
    <w:rsid w:val="00631015"/>
    <w:rsid w:val="00633F66"/>
    <w:rsid w:val="0063554E"/>
    <w:rsid w:val="00637290"/>
    <w:rsid w:val="0064112A"/>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B5B1D"/>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4568E"/>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2C78"/>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Prabhavathi Baskar</cp:lastModifiedBy>
  <cp:revision>2</cp:revision>
  <dcterms:created xsi:type="dcterms:W3CDTF">2021-06-16T16:26:00Z</dcterms:created>
  <dcterms:modified xsi:type="dcterms:W3CDTF">2021-06-16T16:26:00Z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