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7E320" w14:textId="777DF6C0" w:rsidR="004E1181" w:rsidRPr="008F752F" w:rsidRDefault="004E1181" w:rsidP="004E118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Circles of Concern</w:t>
      </w:r>
      <w:r w:rsidR="00840F20">
        <w:rPr>
          <w:rFonts w:ascii="Segoe UI Semibold" w:hAnsi="Segoe UI Semibold" w:cs="Segoe UI Semibold"/>
          <w:bCs/>
          <w:color w:val="0078D4"/>
          <w:sz w:val="40"/>
          <w:szCs w:val="40"/>
          <w:lang w:val="en-US"/>
        </w:rPr>
        <w:t>, Influence and Control</w:t>
      </w:r>
    </w:p>
    <w:p w14:paraId="6AD11FAF" w14:textId="60C831F8" w:rsidR="004E1181" w:rsidRPr="00CC7B4F" w:rsidRDefault="004E1181" w:rsidP="004E1181">
      <w:pPr>
        <w:rPr>
          <w:rFonts w:ascii="Segoe UI Semibold" w:hAnsi="Segoe UI Semibold" w:cs="Segoe UI Semibold"/>
          <w:bCs/>
          <w:color w:val="0078D4"/>
          <w:sz w:val="104"/>
          <w:szCs w:val="104"/>
          <w:lang w:val="en-US"/>
        </w:rPr>
      </w:pPr>
    </w:p>
    <w:p w14:paraId="73B97B2A" w14:textId="7FC09B98" w:rsidR="004E1181" w:rsidRDefault="004E1181" w:rsidP="004E118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1B1E2329" w14:textId="14F7B31A" w:rsidR="004E1181" w:rsidRDefault="004E1181" w:rsidP="00A26426">
      <w:pPr>
        <w:spacing w:after="0"/>
        <w:ind w:left="-567" w:right="-613" w:hanging="1"/>
        <w:rPr>
          <w:rFonts w:ascii="Segoe UI" w:hAnsi="Segoe UI" w:cs="Segoe UI"/>
          <w:b/>
          <w:bCs/>
          <w:sz w:val="24"/>
          <w:szCs w:val="24"/>
        </w:rPr>
      </w:pPr>
    </w:p>
    <w:p w14:paraId="6E37A8FE" w14:textId="39B0BF8A" w:rsidR="004E1181" w:rsidRDefault="004E1181" w:rsidP="00A26426">
      <w:pPr>
        <w:spacing w:after="0"/>
        <w:ind w:left="-567" w:right="-613" w:hanging="1"/>
        <w:rPr>
          <w:rFonts w:ascii="Segoe UI" w:hAnsi="Segoe UI" w:cs="Segoe UI"/>
          <w:b/>
          <w:bCs/>
          <w:sz w:val="24"/>
          <w:szCs w:val="24"/>
        </w:rPr>
      </w:pPr>
    </w:p>
    <w:p w14:paraId="685B14F4" w14:textId="3D88AF72" w:rsidR="004E1181" w:rsidRDefault="004E1181" w:rsidP="00A26426">
      <w:pPr>
        <w:spacing w:after="0"/>
        <w:ind w:left="-567" w:right="-613" w:hanging="1"/>
        <w:rPr>
          <w:rFonts w:ascii="Segoe UI" w:hAnsi="Segoe UI" w:cs="Segoe UI"/>
          <w:b/>
          <w:bCs/>
          <w:sz w:val="24"/>
          <w:szCs w:val="24"/>
        </w:rPr>
      </w:pPr>
    </w:p>
    <w:p w14:paraId="093FB813" w14:textId="27021D63" w:rsidR="004E1181" w:rsidRDefault="004E1181" w:rsidP="00A26426">
      <w:pPr>
        <w:spacing w:after="0"/>
        <w:ind w:left="-567" w:right="-613" w:hanging="1"/>
        <w:rPr>
          <w:rFonts w:ascii="Segoe UI" w:hAnsi="Segoe UI" w:cs="Segoe UI"/>
          <w:b/>
          <w:bCs/>
          <w:sz w:val="24"/>
          <w:szCs w:val="24"/>
        </w:rPr>
      </w:pPr>
    </w:p>
    <w:p w14:paraId="6C8565CD" w14:textId="172E2E18" w:rsidR="004E1181" w:rsidRDefault="00476D04" w:rsidP="00A26426">
      <w:pPr>
        <w:spacing w:after="0"/>
        <w:ind w:left="-567" w:right="-613" w:hanging="1"/>
        <w:rPr>
          <w:rFonts w:ascii="Segoe UI" w:hAnsi="Segoe UI" w:cs="Segoe UI"/>
          <w:b/>
          <w:bCs/>
          <w:sz w:val="24"/>
          <w:szCs w:val="24"/>
        </w:rPr>
      </w:pPr>
      <w:r>
        <w:rPr>
          <w:rFonts w:ascii="Segoe UI Historic" w:hAnsi="Segoe UI Historic" w:cs="Segoe UI Historic"/>
          <w:i/>
          <w:iCs/>
          <w:noProof/>
          <w:color w:val="0070C0"/>
          <w:lang w:val="en-US"/>
        </w:rPr>
        <mc:AlternateContent>
          <mc:Choice Requires="wpg">
            <w:drawing>
              <wp:anchor distT="0" distB="0" distL="114300" distR="114300" simplePos="0" relativeHeight="251693568" behindDoc="0" locked="0" layoutInCell="1" allowOverlap="1" wp14:anchorId="6AB6C89E" wp14:editId="14235FD4">
                <wp:simplePos x="0" y="0"/>
                <wp:positionH relativeFrom="column">
                  <wp:posOffset>0</wp:posOffset>
                </wp:positionH>
                <wp:positionV relativeFrom="paragraph">
                  <wp:posOffset>64770</wp:posOffset>
                </wp:positionV>
                <wp:extent cx="4261485" cy="4284345"/>
                <wp:effectExtent l="0" t="0" r="5715" b="1905"/>
                <wp:wrapNone/>
                <wp:docPr id="26" name="Group 26"/>
                <wp:cNvGraphicFramePr/>
                <a:graphic xmlns:a="http://schemas.openxmlformats.org/drawingml/2006/main">
                  <a:graphicData uri="http://schemas.microsoft.com/office/word/2010/wordprocessingGroup">
                    <wpg:wgp>
                      <wpg:cNvGrpSpPr/>
                      <wpg:grpSpPr>
                        <a:xfrm>
                          <a:off x="0" y="0"/>
                          <a:ext cx="4261485" cy="4284345"/>
                          <a:chOff x="0" y="0"/>
                          <a:chExt cx="3997842" cy="4019107"/>
                        </a:xfrm>
                      </wpg:grpSpPr>
                      <wps:wsp>
                        <wps:cNvPr id="20" name="Oval 20"/>
                        <wps:cNvSpPr/>
                        <wps:spPr>
                          <a:xfrm>
                            <a:off x="0" y="0"/>
                            <a:ext cx="3997842" cy="4019107"/>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82772" y="542261"/>
                            <a:ext cx="3211032" cy="3189767"/>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29340" y="1073888"/>
                            <a:ext cx="2275367" cy="2381693"/>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712381" y="170121"/>
                            <a:ext cx="2518410" cy="390525"/>
                          </a:xfrm>
                          <a:prstGeom prst="rect">
                            <a:avLst/>
                          </a:prstGeom>
                          <a:noFill/>
                          <a:ln w="6350">
                            <a:noFill/>
                          </a:ln>
                        </wps:spPr>
                        <wps:txbx>
                          <w:txbxContent>
                            <w:p w14:paraId="6D0305F8"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Concern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91116" y="712382"/>
                            <a:ext cx="2518410" cy="390525"/>
                          </a:xfrm>
                          <a:prstGeom prst="rect">
                            <a:avLst/>
                          </a:prstGeom>
                          <a:noFill/>
                          <a:ln w="6350">
                            <a:noFill/>
                          </a:ln>
                        </wps:spPr>
                        <wps:txbx>
                          <w:txbxContent>
                            <w:p w14:paraId="78560A1E"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659219" y="1520456"/>
                            <a:ext cx="2518410" cy="390525"/>
                          </a:xfrm>
                          <a:prstGeom prst="rect">
                            <a:avLst/>
                          </a:prstGeom>
                          <a:noFill/>
                          <a:ln w="6350">
                            <a:noFill/>
                          </a:ln>
                        </wps:spPr>
                        <wps:txbx>
                          <w:txbxContent>
                            <w:p w14:paraId="7D8C72EA"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6C89E" id="Group 26" o:spid="_x0000_s1026" style="position:absolute;left:0;text-align:left;margin-left:0;margin-top:5.1pt;width:335.55pt;height:337.35pt;z-index:251693568;mso-width-relative:margin;mso-height-relative:margin" coordsize="39978,4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">
                <v:oval id="Oval 20" o:spid="_x0000_s1027" style="position:absolute;width:39978;height:40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08cEA&#10;AADbAAAADwAAAGRycy9kb3ducmV2LnhtbERPz2vCMBS+C/sfwht4s+k8uNk1yugQhZ2mhdHbo3lr&#10;w5qXkmRa/evNYbDjx/e73E52EGfywThW8JTlIIhbpw13CurTbvECIkRkjYNjUnClANvNw6zEQrsL&#10;f9L5GDuRQjgUqKCPcSykDG1PFkPmRuLEfTtvMSboO6k9XlK4HeQyz1fSouHU0ONIVU/tz/HXKli9&#10;H9a2Mo3H5rn72N+4quuvSqn54/T2CiLSFP/Ff+6DVrBM69OX9A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39PHBAAAA2wAAAA8AAAAAAAAAAAAAAAAAmAIAAGRycy9kb3du&#10;cmV2LnhtbFBLBQYAAAAABAAEAPUAAACGAwAAAAA=&#10;" fillcolor="#7030a0" stroked="f" strokeweight="1pt">
                  <v:stroke joinstyle="miter"/>
                </v:oval>
                <v:oval id="Oval 21" o:spid="_x0000_s1028" style="position:absolute;left:3827;top:5422;width:32111;height:3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2d8MA&#10;AADbAAAADwAAAGRycy9kb3ducmV2LnhtbESPQWvCQBSE7wX/w/IEb3VjhFKjq4hU7EGQquD1mX0m&#10;wezbsLuNyb/vFgSPw8x8wyxWnalFS85XlhVMxgkI4tzqigsF59P2/ROED8gaa8ukoCcPq+XgbYGZ&#10;tg/+ofYYChEh7DNUUIbQZFL6vCSDfmwb4ujdrDMYonSF1A4fEW5qmSbJhzRYcVwosaFNSfn9+GsU&#10;rGV76Hf2ai/9rnKz6XZ/+Er3So2G3XoOIlAXXuFn+1srSCf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2d8MAAADbAAAADwAAAAAAAAAAAAAAAACYAgAAZHJzL2Rv&#10;d25yZXYueG1sUEsFBgAAAAAEAAQA9QAAAIgDAAAAAA==&#10;" fillcolor="#00b0f0" stroked="f" strokeweight="1pt">
                  <v:stroke joinstyle="miter"/>
                </v:oval>
                <v:oval id="Oval 22" o:spid="_x0000_s1029" style="position:absolute;left:8293;top:10738;width:22754;height:2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orcYA&#10;AADbAAAADwAAAGRycy9kb3ducmV2LnhtbESPT2vCQBTE74LfYXlCb7ppDq2kboJtabEHDxoLentk&#10;X/5g9m3IbmPaT98VBI/DzPyGWWWjacVAvWssK3hcRCCIC6sbrhQc8o/5EoTzyBpby6Tglxxk6XSy&#10;wkTbC+9o2PtKBAi7BBXU3neJlK6oyaBb2I44eKXtDfog+0rqHi8BbloZR9GTNNhwWKixo7eaivP+&#10;xyjIy/Kv2rw+D+9bLkZTfp6+v46dUg+zcf0CwtPo7+Fbe6MVxDFcv4Qf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DorcYAAADbAAAADwAAAAAAAAAAAAAAAACYAgAAZHJz&#10;L2Rvd25yZXYueG1sUEsFBgAAAAAEAAQA9QAAAIsDAAAAAA==&#10;" fillcolor="#0070c0" stroked="f" strokeweight="1pt">
                  <v:stroke joinstyle="miter"/>
                </v:oval>
                <v:shapetype id="_x0000_t202" coordsize="21600,21600" o:spt="202" path="m,l,21600r21600,l21600,xe">
                  <v:stroke joinstyle="miter"/>
                  <v:path gradientshapeok="t" o:connecttype="rect"/>
                </v:shapetype>
                <v:shape id="Text Box 23" o:spid="_x0000_s1030" type="#_x0000_t202" style="position:absolute;left:7123;top:1701;width:25184;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6D0305F8"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Concern</w:t>
                        </w:r>
                      </w:p>
                    </w:txbxContent>
                  </v:textbox>
                </v:shape>
                <v:shape id="Text Box 24" o:spid="_x0000_s1031" type="#_x0000_t202" style="position:absolute;left:6911;top:7123;width:2518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78560A1E"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Influence</w:t>
                        </w:r>
                      </w:p>
                    </w:txbxContent>
                  </v:textbox>
                </v:shape>
                <v:shape id="Text Box 25" o:spid="_x0000_s1032" type="#_x0000_t202" style="position:absolute;left:6592;top:15204;width:25184;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7D8C72EA" w14:textId="77777777" w:rsidR="00476D04" w:rsidRPr="00A208F5" w:rsidRDefault="00476D04" w:rsidP="00476D04">
                        <w:pPr>
                          <w:jc w:val="center"/>
                          <w:rPr>
                            <w:rFonts w:ascii="Segoe UI" w:hAnsi="Segoe UI" w:cs="Segoe UI"/>
                            <w:bCs/>
                            <w:color w:val="FFFFFF" w:themeColor="background1"/>
                            <w:sz w:val="32"/>
                            <w:szCs w:val="32"/>
                          </w:rPr>
                        </w:pPr>
                        <w:r w:rsidRPr="00A208F5">
                          <w:rPr>
                            <w:rFonts w:ascii="Segoe UI" w:hAnsi="Segoe UI" w:cs="Segoe UI"/>
                            <w:iCs/>
                            <w:color w:val="FFFFFF" w:themeColor="background1"/>
                            <w:sz w:val="32"/>
                            <w:szCs w:val="32"/>
                          </w:rPr>
                          <w:t>Circle of Control</w:t>
                        </w:r>
                      </w:p>
                    </w:txbxContent>
                  </v:textbox>
                </v:shape>
              </v:group>
            </w:pict>
          </mc:Fallback>
        </mc:AlternateContent>
      </w:r>
    </w:p>
    <w:p w14:paraId="549F4C74" w14:textId="77777777" w:rsidR="004E1181" w:rsidRDefault="004E1181" w:rsidP="00A26426">
      <w:pPr>
        <w:spacing w:after="0"/>
        <w:ind w:left="-567" w:right="-613" w:hanging="1"/>
        <w:rPr>
          <w:rFonts w:ascii="Segoe UI" w:hAnsi="Segoe UI" w:cs="Segoe UI"/>
          <w:b/>
          <w:bCs/>
          <w:sz w:val="24"/>
          <w:szCs w:val="24"/>
        </w:rPr>
      </w:pPr>
    </w:p>
    <w:p w14:paraId="7E44D607" w14:textId="77777777" w:rsidR="004E1181" w:rsidRDefault="004E1181" w:rsidP="00A26426">
      <w:pPr>
        <w:spacing w:after="0"/>
        <w:ind w:left="-567" w:right="-613" w:hanging="1"/>
        <w:rPr>
          <w:rFonts w:ascii="Segoe UI" w:hAnsi="Segoe UI" w:cs="Segoe UI"/>
          <w:b/>
          <w:bCs/>
          <w:sz w:val="24"/>
          <w:szCs w:val="24"/>
        </w:rPr>
      </w:pPr>
    </w:p>
    <w:p w14:paraId="31D3CD38" w14:textId="77777777" w:rsidR="004E1181" w:rsidRDefault="004E1181" w:rsidP="00A26426">
      <w:pPr>
        <w:spacing w:after="0"/>
        <w:ind w:left="-567" w:right="-613" w:hanging="1"/>
        <w:rPr>
          <w:rFonts w:ascii="Segoe UI" w:hAnsi="Segoe UI" w:cs="Segoe UI"/>
          <w:b/>
          <w:bCs/>
          <w:sz w:val="24"/>
          <w:szCs w:val="24"/>
        </w:rPr>
      </w:pPr>
    </w:p>
    <w:p w14:paraId="2574AECB" w14:textId="77777777" w:rsidR="004E1181" w:rsidRDefault="004E1181" w:rsidP="00A26426">
      <w:pPr>
        <w:spacing w:after="0"/>
        <w:ind w:left="-567" w:right="-613" w:hanging="1"/>
        <w:rPr>
          <w:rFonts w:ascii="Segoe UI" w:hAnsi="Segoe UI" w:cs="Segoe UI"/>
          <w:b/>
          <w:bCs/>
          <w:sz w:val="24"/>
          <w:szCs w:val="24"/>
        </w:rPr>
      </w:pPr>
    </w:p>
    <w:p w14:paraId="0862663C" w14:textId="77777777" w:rsidR="004E1181" w:rsidRDefault="004E1181" w:rsidP="00A26426">
      <w:pPr>
        <w:spacing w:after="0"/>
        <w:ind w:left="-567" w:right="-613" w:hanging="1"/>
        <w:rPr>
          <w:rFonts w:ascii="Segoe UI" w:hAnsi="Segoe UI" w:cs="Segoe UI"/>
          <w:b/>
          <w:bCs/>
          <w:sz w:val="24"/>
          <w:szCs w:val="24"/>
        </w:rPr>
      </w:pPr>
    </w:p>
    <w:p w14:paraId="41F8C006" w14:textId="77777777" w:rsidR="004E1181" w:rsidRDefault="004E1181" w:rsidP="00A26426">
      <w:pPr>
        <w:spacing w:after="0"/>
        <w:ind w:left="-567" w:right="-613" w:hanging="1"/>
        <w:rPr>
          <w:rFonts w:ascii="Segoe UI" w:hAnsi="Segoe UI" w:cs="Segoe UI"/>
          <w:b/>
          <w:bCs/>
          <w:sz w:val="24"/>
          <w:szCs w:val="24"/>
        </w:rPr>
      </w:pPr>
    </w:p>
    <w:p w14:paraId="7EEB70CE" w14:textId="77777777" w:rsidR="004E1181" w:rsidRDefault="004E1181" w:rsidP="00A26426">
      <w:pPr>
        <w:spacing w:after="0"/>
        <w:ind w:left="-567" w:right="-613" w:hanging="1"/>
        <w:rPr>
          <w:rFonts w:ascii="Segoe UI" w:hAnsi="Segoe UI" w:cs="Segoe UI"/>
          <w:b/>
          <w:bCs/>
          <w:sz w:val="24"/>
          <w:szCs w:val="24"/>
        </w:rPr>
      </w:pPr>
    </w:p>
    <w:p w14:paraId="29538BBE" w14:textId="77777777" w:rsidR="004E1181" w:rsidRDefault="004E1181" w:rsidP="00A26426">
      <w:pPr>
        <w:spacing w:after="0"/>
        <w:ind w:left="-567" w:right="-613" w:hanging="1"/>
        <w:rPr>
          <w:rFonts w:ascii="Segoe UI" w:hAnsi="Segoe UI" w:cs="Segoe UI"/>
          <w:b/>
          <w:bCs/>
          <w:sz w:val="24"/>
          <w:szCs w:val="24"/>
        </w:rPr>
      </w:pPr>
    </w:p>
    <w:p w14:paraId="0524CA13" w14:textId="77777777" w:rsidR="004E1181" w:rsidRDefault="004E1181" w:rsidP="00A26426">
      <w:pPr>
        <w:spacing w:after="0"/>
        <w:ind w:left="-567" w:right="-613" w:hanging="1"/>
        <w:rPr>
          <w:rFonts w:ascii="Segoe UI" w:hAnsi="Segoe UI" w:cs="Segoe UI"/>
          <w:b/>
          <w:bCs/>
          <w:sz w:val="24"/>
          <w:szCs w:val="24"/>
        </w:rPr>
      </w:pPr>
    </w:p>
    <w:p w14:paraId="6F68EA68" w14:textId="77777777" w:rsidR="004E1181" w:rsidRDefault="004E1181" w:rsidP="00A26426">
      <w:pPr>
        <w:spacing w:after="0"/>
        <w:ind w:left="-567" w:right="-613" w:hanging="1"/>
        <w:rPr>
          <w:rFonts w:ascii="Segoe UI" w:hAnsi="Segoe UI" w:cs="Segoe UI"/>
          <w:b/>
          <w:bCs/>
          <w:sz w:val="24"/>
          <w:szCs w:val="24"/>
        </w:rPr>
      </w:pPr>
    </w:p>
    <w:p w14:paraId="26F577C4" w14:textId="77777777" w:rsidR="004E1181" w:rsidRDefault="004E1181" w:rsidP="00A26426">
      <w:pPr>
        <w:spacing w:after="0"/>
        <w:ind w:left="-567" w:right="-613" w:hanging="1"/>
        <w:rPr>
          <w:rFonts w:ascii="Segoe UI" w:hAnsi="Segoe UI" w:cs="Segoe UI"/>
          <w:b/>
          <w:bCs/>
          <w:sz w:val="24"/>
          <w:szCs w:val="24"/>
        </w:rPr>
      </w:pPr>
    </w:p>
    <w:p w14:paraId="320067E8" w14:textId="77777777" w:rsidR="004E1181" w:rsidRDefault="004E1181" w:rsidP="00A26426">
      <w:pPr>
        <w:spacing w:after="0"/>
        <w:ind w:left="-567" w:right="-613" w:hanging="1"/>
        <w:rPr>
          <w:rFonts w:ascii="Segoe UI" w:hAnsi="Segoe UI" w:cs="Segoe UI"/>
          <w:b/>
          <w:bCs/>
          <w:sz w:val="24"/>
          <w:szCs w:val="24"/>
        </w:rPr>
      </w:pPr>
    </w:p>
    <w:p w14:paraId="549EF09E" w14:textId="77777777" w:rsidR="004E1181" w:rsidRDefault="004E1181" w:rsidP="00A26426">
      <w:pPr>
        <w:spacing w:after="0"/>
        <w:ind w:left="-567" w:right="-613" w:hanging="1"/>
        <w:rPr>
          <w:rFonts w:ascii="Segoe UI" w:hAnsi="Segoe UI" w:cs="Segoe UI"/>
          <w:b/>
          <w:bCs/>
          <w:sz w:val="24"/>
          <w:szCs w:val="24"/>
        </w:rPr>
      </w:pPr>
    </w:p>
    <w:p w14:paraId="7081C638" w14:textId="77777777" w:rsidR="004E1181" w:rsidRDefault="004E1181" w:rsidP="00A26426">
      <w:pPr>
        <w:spacing w:after="0"/>
        <w:ind w:left="-567" w:right="-613" w:hanging="1"/>
        <w:rPr>
          <w:rFonts w:ascii="Segoe UI" w:hAnsi="Segoe UI" w:cs="Segoe UI"/>
          <w:b/>
          <w:bCs/>
          <w:sz w:val="24"/>
          <w:szCs w:val="24"/>
        </w:rPr>
      </w:pPr>
    </w:p>
    <w:p w14:paraId="3D9E56F8" w14:textId="77777777" w:rsidR="004E1181" w:rsidRDefault="004E1181" w:rsidP="00A26426">
      <w:pPr>
        <w:spacing w:after="0"/>
        <w:ind w:left="-567" w:right="-613" w:hanging="1"/>
        <w:rPr>
          <w:rFonts w:ascii="Segoe UI" w:hAnsi="Segoe UI" w:cs="Segoe UI"/>
          <w:b/>
          <w:bCs/>
          <w:sz w:val="24"/>
          <w:szCs w:val="24"/>
        </w:rPr>
      </w:pPr>
    </w:p>
    <w:p w14:paraId="7E7B2F0C" w14:textId="77777777" w:rsidR="004E1181" w:rsidRDefault="004E1181" w:rsidP="00A26426">
      <w:pPr>
        <w:spacing w:after="0"/>
        <w:ind w:left="-567" w:right="-613" w:hanging="1"/>
        <w:rPr>
          <w:rFonts w:ascii="Segoe UI" w:hAnsi="Segoe UI" w:cs="Segoe UI"/>
          <w:b/>
          <w:bCs/>
          <w:sz w:val="24"/>
          <w:szCs w:val="24"/>
        </w:rPr>
      </w:pPr>
    </w:p>
    <w:p w14:paraId="56C8E016" w14:textId="77777777" w:rsidR="004E1181" w:rsidRDefault="004E1181" w:rsidP="00A26426">
      <w:pPr>
        <w:spacing w:after="0"/>
        <w:ind w:left="-567" w:right="-613" w:hanging="1"/>
        <w:rPr>
          <w:rFonts w:ascii="Segoe UI" w:hAnsi="Segoe UI" w:cs="Segoe UI"/>
          <w:b/>
          <w:bCs/>
          <w:sz w:val="24"/>
          <w:szCs w:val="24"/>
        </w:rPr>
      </w:pPr>
    </w:p>
    <w:p w14:paraId="7349883A" w14:textId="77777777" w:rsidR="004E1181" w:rsidRDefault="004E1181" w:rsidP="00A26426">
      <w:pPr>
        <w:spacing w:after="0"/>
        <w:ind w:left="-567" w:right="-613" w:hanging="1"/>
        <w:rPr>
          <w:rFonts w:ascii="Segoe UI" w:hAnsi="Segoe UI" w:cs="Segoe UI"/>
          <w:b/>
          <w:bCs/>
          <w:sz w:val="24"/>
          <w:szCs w:val="24"/>
        </w:rPr>
      </w:pPr>
    </w:p>
    <w:p w14:paraId="66FC09E9" w14:textId="77777777" w:rsidR="004E1181" w:rsidRDefault="004E1181" w:rsidP="00A26426">
      <w:pPr>
        <w:spacing w:after="0"/>
        <w:ind w:left="-567" w:right="-613" w:hanging="1"/>
        <w:rPr>
          <w:rFonts w:ascii="Segoe UI" w:hAnsi="Segoe UI" w:cs="Segoe UI"/>
          <w:b/>
          <w:bCs/>
          <w:sz w:val="24"/>
          <w:szCs w:val="24"/>
        </w:rPr>
      </w:pPr>
    </w:p>
    <w:p w14:paraId="6E151EC3" w14:textId="77777777" w:rsidR="004E1181" w:rsidRDefault="004E1181" w:rsidP="00A26426">
      <w:pPr>
        <w:spacing w:after="0"/>
        <w:ind w:left="-567" w:right="-613" w:hanging="1"/>
        <w:rPr>
          <w:rFonts w:ascii="Segoe UI" w:hAnsi="Segoe UI" w:cs="Segoe UI"/>
          <w:b/>
          <w:bCs/>
          <w:sz w:val="24"/>
          <w:szCs w:val="24"/>
        </w:rPr>
      </w:pPr>
    </w:p>
    <w:p w14:paraId="3B92A897" w14:textId="53059A29" w:rsidR="00044E0D" w:rsidRPr="008562DC" w:rsidRDefault="00044E0D" w:rsidP="005F6450">
      <w:pPr>
        <w:spacing w:after="0"/>
        <w:ind w:right="-613" w:hanging="1"/>
        <w:rPr>
          <w:rFonts w:ascii="Segoe UI" w:hAnsi="Segoe UI" w:cs="Segoe UI"/>
          <w:sz w:val="24"/>
          <w:szCs w:val="24"/>
        </w:rPr>
      </w:pPr>
      <w:r w:rsidRPr="008562DC">
        <w:rPr>
          <w:rFonts w:ascii="Segoe UI" w:hAnsi="Segoe UI" w:cs="Segoe UI"/>
          <w:sz w:val="24"/>
          <w:szCs w:val="24"/>
        </w:rPr>
        <w:lastRenderedPageBreak/>
        <w:t>There are 2 questions to complete for this tas</w:t>
      </w:r>
      <w:r w:rsidR="00870B06" w:rsidRPr="008562DC">
        <w:rPr>
          <w:rFonts w:ascii="Segoe UI" w:hAnsi="Segoe UI" w:cs="Segoe UI"/>
          <w:sz w:val="24"/>
          <w:szCs w:val="24"/>
        </w:rPr>
        <w:t>k.</w:t>
      </w:r>
    </w:p>
    <w:p w14:paraId="5266A286" w14:textId="3CEFC9A5" w:rsidR="005F6450" w:rsidRPr="008562DC" w:rsidRDefault="005F6450" w:rsidP="005F6450">
      <w:pPr>
        <w:spacing w:after="0"/>
        <w:ind w:right="-613" w:hanging="1"/>
        <w:rPr>
          <w:rFonts w:ascii="Segoe UI" w:hAnsi="Segoe UI" w:cs="Segoe UI"/>
          <w:sz w:val="40"/>
          <w:szCs w:val="40"/>
        </w:rPr>
      </w:pPr>
    </w:p>
    <w:p w14:paraId="60CDAABE" w14:textId="3FFA2B2B" w:rsidR="00557B96" w:rsidRPr="008562DC" w:rsidRDefault="00D278A1" w:rsidP="005F6450">
      <w:pPr>
        <w:pStyle w:val="ListParagraph"/>
        <w:numPr>
          <w:ilvl w:val="0"/>
          <w:numId w:val="2"/>
        </w:numPr>
        <w:tabs>
          <w:tab w:val="left" w:pos="360"/>
        </w:tabs>
        <w:spacing w:after="0"/>
        <w:ind w:left="360" w:right="-567"/>
        <w:rPr>
          <w:rFonts w:ascii="Segoe UI Semibold" w:hAnsi="Segoe UI Semibold" w:cs="Segoe UI Semibold"/>
          <w:color w:val="0078D4"/>
          <w:sz w:val="40"/>
          <w:szCs w:val="40"/>
        </w:rPr>
      </w:pPr>
      <w:r w:rsidRPr="008562DC">
        <w:rPr>
          <w:rFonts w:ascii="Segoe UI Semibold" w:hAnsi="Segoe UI Semibold" w:cs="Segoe UI Semibold"/>
          <w:color w:val="0078D4"/>
          <w:sz w:val="40"/>
          <w:szCs w:val="40"/>
        </w:rPr>
        <w:t xml:space="preserve">Using the example of COVID-19, brainstorm all the </w:t>
      </w:r>
      <w:r w:rsidR="00840F20">
        <w:rPr>
          <w:rFonts w:ascii="Segoe UI Semibold" w:hAnsi="Segoe UI Semibold" w:cs="Segoe UI Semibold"/>
          <w:color w:val="0078D4"/>
          <w:sz w:val="40"/>
          <w:szCs w:val="40"/>
        </w:rPr>
        <w:t>issues</w:t>
      </w:r>
      <w:r w:rsidRPr="008562DC">
        <w:rPr>
          <w:rFonts w:ascii="Segoe UI Semibold" w:hAnsi="Segoe UI Semibold" w:cs="Segoe UI Semibold"/>
          <w:color w:val="0078D4"/>
          <w:sz w:val="40"/>
          <w:szCs w:val="40"/>
        </w:rPr>
        <w:t xml:space="preserve"> that belong to your Circle of Concern, your Circle of </w:t>
      </w:r>
      <w:r w:rsidR="006F431E" w:rsidRPr="008562DC">
        <w:rPr>
          <w:rFonts w:ascii="Segoe UI Semibold" w:hAnsi="Segoe UI Semibold" w:cs="Segoe UI Semibold"/>
          <w:color w:val="0078D4"/>
          <w:sz w:val="40"/>
          <w:szCs w:val="40"/>
        </w:rPr>
        <w:t>Influence</w:t>
      </w:r>
      <w:r w:rsidRPr="008562DC">
        <w:rPr>
          <w:rFonts w:ascii="Segoe UI Semibold" w:hAnsi="Segoe UI Semibold" w:cs="Segoe UI Semibold"/>
          <w:color w:val="0078D4"/>
          <w:sz w:val="40"/>
          <w:szCs w:val="40"/>
        </w:rPr>
        <w:t xml:space="preserve"> and your Circle of </w:t>
      </w:r>
      <w:r w:rsidR="006F431E" w:rsidRPr="008562DC">
        <w:rPr>
          <w:rFonts w:ascii="Segoe UI Semibold" w:hAnsi="Segoe UI Semibold" w:cs="Segoe UI Semibold"/>
          <w:color w:val="0078D4"/>
          <w:sz w:val="40"/>
          <w:szCs w:val="40"/>
        </w:rPr>
        <w:t>Control</w:t>
      </w:r>
      <w:r w:rsidRPr="008562DC">
        <w:rPr>
          <w:rFonts w:ascii="Segoe UI Semibold" w:hAnsi="Segoe UI Semibold" w:cs="Segoe UI Semibold"/>
          <w:color w:val="0078D4"/>
          <w:sz w:val="40"/>
          <w:szCs w:val="40"/>
        </w:rPr>
        <w:t>.</w:t>
      </w:r>
    </w:p>
    <w:p w14:paraId="2956E931" w14:textId="4368D3C2" w:rsidR="00354572" w:rsidRPr="008562DC" w:rsidRDefault="00354572" w:rsidP="00354572">
      <w:pPr>
        <w:pStyle w:val="ListParagraph"/>
        <w:tabs>
          <w:tab w:val="left" w:pos="360"/>
        </w:tabs>
        <w:spacing w:after="0"/>
        <w:ind w:left="360" w:right="-567"/>
        <w:rPr>
          <w:rFonts w:ascii="Segoe UI" w:hAnsi="Segoe UI" w:cs="Segoe UI"/>
          <w:sz w:val="40"/>
          <w:szCs w:val="40"/>
        </w:rPr>
      </w:pPr>
    </w:p>
    <w:p w14:paraId="46CD37A9" w14:textId="0C80E03B"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Concerns – what are all your concerns in relation to COVID-19?</w:t>
      </w:r>
    </w:p>
    <w:p w14:paraId="063CCC4E" w14:textId="583E6762" w:rsidR="00354572" w:rsidRPr="00A26426" w:rsidRDefault="00354572" w:rsidP="00354572">
      <w:pPr>
        <w:pStyle w:val="ListParagraph"/>
        <w:tabs>
          <w:tab w:val="left" w:pos="720"/>
        </w:tabs>
        <w:spacing w:after="0" w:line="240" w:lineRule="auto"/>
        <w:ind w:right="-567"/>
        <w:contextualSpacing w:val="0"/>
        <w:rPr>
          <w:rFonts w:ascii="Segoe UI" w:eastAsia="Times New Roman" w:hAnsi="Segoe UI" w:cs="Segoe UI"/>
          <w:sz w:val="24"/>
          <w:szCs w:val="24"/>
          <w:lang w:val="en-AU"/>
        </w:rPr>
      </w:pPr>
    </w:p>
    <w:p w14:paraId="49DD1D25" w14:textId="4396C878"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Influence – what are you able to influence in relation to COVID-19?</w:t>
      </w:r>
    </w:p>
    <w:p w14:paraId="65767518" w14:textId="74231C4B" w:rsidR="00354572" w:rsidRPr="00354572" w:rsidRDefault="00354572" w:rsidP="00354572">
      <w:pPr>
        <w:tabs>
          <w:tab w:val="left" w:pos="720"/>
        </w:tabs>
        <w:spacing w:after="0" w:line="240" w:lineRule="auto"/>
        <w:ind w:right="-567"/>
        <w:rPr>
          <w:rFonts w:ascii="Segoe UI" w:eastAsia="Times New Roman" w:hAnsi="Segoe UI" w:cs="Segoe UI"/>
          <w:sz w:val="24"/>
          <w:szCs w:val="24"/>
          <w:lang w:val="en-AU"/>
        </w:rPr>
      </w:pPr>
    </w:p>
    <w:p w14:paraId="42B3EA9C" w14:textId="11404CF6" w:rsidR="00B87D1B" w:rsidRDefault="00B87D1B" w:rsidP="005F6450">
      <w:pPr>
        <w:pStyle w:val="ListParagraph"/>
        <w:numPr>
          <w:ilvl w:val="1"/>
          <w:numId w:val="2"/>
        </w:numPr>
        <w:tabs>
          <w:tab w:val="left" w:pos="720"/>
        </w:tabs>
        <w:spacing w:after="0" w:line="240" w:lineRule="auto"/>
        <w:ind w:left="720" w:right="-567"/>
        <w:contextualSpacing w:val="0"/>
        <w:rPr>
          <w:rFonts w:ascii="Segoe UI" w:eastAsia="Times New Roman" w:hAnsi="Segoe UI" w:cs="Segoe UI"/>
          <w:sz w:val="24"/>
          <w:szCs w:val="24"/>
          <w:lang w:val="en-AU"/>
        </w:rPr>
      </w:pPr>
      <w:r w:rsidRPr="00A26426">
        <w:rPr>
          <w:rFonts w:ascii="Segoe UI" w:eastAsia="Times New Roman" w:hAnsi="Segoe UI" w:cs="Segoe UI"/>
          <w:sz w:val="24"/>
          <w:szCs w:val="24"/>
          <w:lang w:val="en-AU"/>
        </w:rPr>
        <w:t>Circle of Control – what are you able to control in relation to COVID-19?</w:t>
      </w:r>
    </w:p>
    <w:p w14:paraId="6AD5396E" w14:textId="2E2A869D" w:rsidR="00337FA4" w:rsidRDefault="00337FA4" w:rsidP="00337FA4">
      <w:pPr>
        <w:tabs>
          <w:tab w:val="left" w:pos="720"/>
        </w:tabs>
        <w:spacing w:after="0" w:line="240" w:lineRule="auto"/>
        <w:ind w:right="-567"/>
        <w:rPr>
          <w:rFonts w:ascii="Segoe UI" w:eastAsia="Times New Roman" w:hAnsi="Segoe UI" w:cs="Segoe UI"/>
          <w:sz w:val="24"/>
          <w:szCs w:val="24"/>
          <w:lang w:val="en-AU"/>
        </w:rPr>
      </w:pPr>
    </w:p>
    <w:p w14:paraId="307B03DC" w14:textId="7A4FEC0E" w:rsidR="00337FA4" w:rsidRDefault="00337FA4" w:rsidP="00337FA4">
      <w:pPr>
        <w:tabs>
          <w:tab w:val="left" w:pos="720"/>
        </w:tabs>
        <w:spacing w:after="0" w:line="240" w:lineRule="auto"/>
        <w:ind w:right="-567"/>
        <w:rPr>
          <w:rFonts w:ascii="Segoe UI" w:eastAsia="Times New Roman" w:hAnsi="Segoe UI" w:cs="Segoe UI"/>
          <w:sz w:val="24"/>
          <w:szCs w:val="24"/>
          <w:lang w:val="en-AU"/>
        </w:rPr>
      </w:pPr>
    </w:p>
    <w:p w14:paraId="671FCCD2" w14:textId="4082D9FF" w:rsidR="00337FA4" w:rsidRPr="00337FA4" w:rsidRDefault="007460F2" w:rsidP="00337FA4">
      <w:pPr>
        <w:tabs>
          <w:tab w:val="left" w:pos="720"/>
        </w:tabs>
        <w:spacing w:after="0" w:line="240" w:lineRule="auto"/>
        <w:ind w:right="-567"/>
        <w:rPr>
          <w:rFonts w:ascii="Segoe UI" w:eastAsia="Times New Roman" w:hAnsi="Segoe UI" w:cs="Segoe UI"/>
          <w:sz w:val="24"/>
          <w:szCs w:val="24"/>
          <w:lang w:val="en-AU"/>
        </w:rPr>
      </w:pPr>
      <w:r>
        <w:rPr>
          <w:rFonts w:ascii="Segoe UI" w:eastAsia="Times New Roman" w:hAnsi="Segoe UI" w:cs="Segoe UI"/>
          <w:sz w:val="24"/>
          <w:szCs w:val="24"/>
          <w:lang w:val="en-AU"/>
        </w:rPr>
        <w:t>Record your responses within each circle</w:t>
      </w:r>
      <w:r w:rsidR="00337FA4">
        <w:rPr>
          <w:rFonts w:ascii="Segoe UI" w:eastAsia="Times New Roman" w:hAnsi="Segoe UI" w:cs="Segoe UI"/>
          <w:sz w:val="24"/>
          <w:szCs w:val="24"/>
          <w:lang w:val="en-AU"/>
        </w:rPr>
        <w:t xml:space="preserve">. </w:t>
      </w:r>
    </w:p>
    <w:p w14:paraId="72E8BD2F" w14:textId="5AE004B2" w:rsidR="005F6450" w:rsidRPr="00A26426" w:rsidRDefault="005F6450" w:rsidP="005F6450">
      <w:pPr>
        <w:pStyle w:val="ListParagraph"/>
        <w:spacing w:after="0" w:line="240" w:lineRule="auto"/>
        <w:ind w:left="3240" w:right="-567"/>
        <w:contextualSpacing w:val="0"/>
        <w:rPr>
          <w:rFonts w:ascii="Segoe UI" w:eastAsia="Times New Roman" w:hAnsi="Segoe UI" w:cs="Segoe UI"/>
          <w:sz w:val="24"/>
          <w:szCs w:val="24"/>
          <w:lang w:val="en-AU"/>
        </w:rPr>
      </w:pPr>
    </w:p>
    <w:p w14:paraId="623271AF" w14:textId="4416F578" w:rsidR="00C43F5F" w:rsidRPr="00A26426" w:rsidRDefault="00C43F5F" w:rsidP="00A26426">
      <w:pPr>
        <w:pStyle w:val="ListParagraph"/>
        <w:spacing w:after="0" w:line="240" w:lineRule="auto"/>
        <w:ind w:left="3240"/>
        <w:contextualSpacing w:val="0"/>
        <w:rPr>
          <w:rFonts w:ascii="Segoe UI" w:eastAsia="Times New Roman" w:hAnsi="Segoe UI" w:cs="Segoe UI"/>
          <w:sz w:val="24"/>
          <w:szCs w:val="24"/>
          <w:lang w:val="en-AU"/>
        </w:rPr>
      </w:pPr>
    </w:p>
    <w:p w14:paraId="1A1176E3" w14:textId="4769001A" w:rsidR="0076551A" w:rsidRPr="00A26426" w:rsidRDefault="0076551A" w:rsidP="00A26426">
      <w:pPr>
        <w:spacing w:after="0"/>
        <w:ind w:left="2880"/>
        <w:rPr>
          <w:rFonts w:ascii="Segoe UI" w:hAnsi="Segoe UI" w:cs="Segoe UI"/>
          <w:sz w:val="24"/>
          <w:szCs w:val="24"/>
        </w:rPr>
      </w:pPr>
    </w:p>
    <w:p w14:paraId="54315F75" w14:textId="20E12279" w:rsidR="00533084" w:rsidRPr="00A26426" w:rsidRDefault="00533084" w:rsidP="00A26426">
      <w:pPr>
        <w:spacing w:after="0"/>
        <w:ind w:left="360"/>
        <w:rPr>
          <w:rFonts w:ascii="Segoe UI" w:hAnsi="Segoe UI" w:cs="Segoe UI"/>
          <w:sz w:val="24"/>
          <w:szCs w:val="24"/>
        </w:rPr>
      </w:pPr>
    </w:p>
    <w:p w14:paraId="2C8E781C" w14:textId="79E5ECE2" w:rsidR="009E72E1" w:rsidRPr="00A26426" w:rsidRDefault="009E72E1" w:rsidP="00A26426">
      <w:pPr>
        <w:spacing w:after="0"/>
        <w:ind w:left="360"/>
        <w:rPr>
          <w:rFonts w:ascii="Segoe UI" w:hAnsi="Segoe UI" w:cs="Segoe UI"/>
          <w:sz w:val="24"/>
          <w:szCs w:val="24"/>
        </w:rPr>
      </w:pPr>
    </w:p>
    <w:p w14:paraId="298963A0" w14:textId="5CC2EC4A" w:rsidR="009E72E1" w:rsidRPr="00A26426" w:rsidRDefault="009E72E1" w:rsidP="00A26426">
      <w:pPr>
        <w:spacing w:after="0"/>
        <w:ind w:left="360"/>
        <w:rPr>
          <w:rFonts w:ascii="Segoe UI" w:hAnsi="Segoe UI" w:cs="Segoe UI"/>
          <w:sz w:val="24"/>
          <w:szCs w:val="24"/>
        </w:rPr>
      </w:pPr>
    </w:p>
    <w:p w14:paraId="56F1365E" w14:textId="6FD905E9" w:rsidR="009E72E1" w:rsidRPr="00A26426" w:rsidRDefault="009E72E1" w:rsidP="00A26426">
      <w:pPr>
        <w:spacing w:after="0"/>
        <w:ind w:left="360"/>
        <w:rPr>
          <w:rFonts w:ascii="Segoe UI" w:hAnsi="Segoe UI" w:cs="Segoe UI"/>
          <w:sz w:val="24"/>
          <w:szCs w:val="24"/>
        </w:rPr>
      </w:pPr>
    </w:p>
    <w:p w14:paraId="1674AC0D" w14:textId="429EDE74" w:rsidR="009E72E1" w:rsidRPr="00A26426" w:rsidRDefault="00143CA7" w:rsidP="00A26426">
      <w:pPr>
        <w:tabs>
          <w:tab w:val="left" w:pos="6150"/>
        </w:tabs>
        <w:spacing w:after="0"/>
        <w:ind w:left="360"/>
        <w:rPr>
          <w:rFonts w:ascii="Segoe UI" w:hAnsi="Segoe UI" w:cs="Segoe UI"/>
          <w:sz w:val="24"/>
          <w:szCs w:val="24"/>
        </w:rPr>
      </w:pPr>
      <w:r w:rsidRPr="00A26426">
        <w:rPr>
          <w:rFonts w:ascii="Segoe UI" w:hAnsi="Segoe UI" w:cs="Segoe UI"/>
          <w:sz w:val="24"/>
          <w:szCs w:val="24"/>
        </w:rPr>
        <w:tab/>
      </w:r>
    </w:p>
    <w:p w14:paraId="340C56ED" w14:textId="540CF3FE" w:rsidR="009E72E1" w:rsidRPr="00A26426" w:rsidRDefault="009E72E1" w:rsidP="00A26426">
      <w:pPr>
        <w:spacing w:after="0"/>
        <w:ind w:left="360"/>
        <w:rPr>
          <w:rFonts w:ascii="Segoe UI" w:hAnsi="Segoe UI" w:cs="Segoe UI"/>
          <w:sz w:val="24"/>
          <w:szCs w:val="24"/>
        </w:rPr>
      </w:pPr>
    </w:p>
    <w:p w14:paraId="4A4B740D" w14:textId="1814EEDB" w:rsidR="009E72E1" w:rsidRPr="00A26426" w:rsidRDefault="009E72E1" w:rsidP="00A26426">
      <w:pPr>
        <w:spacing w:after="0"/>
        <w:ind w:left="360"/>
        <w:rPr>
          <w:rFonts w:ascii="Segoe UI" w:hAnsi="Segoe UI" w:cs="Segoe UI"/>
          <w:sz w:val="24"/>
          <w:szCs w:val="24"/>
        </w:rPr>
      </w:pPr>
    </w:p>
    <w:p w14:paraId="3A027B16" w14:textId="6CF24704" w:rsidR="009E72E1" w:rsidRPr="00A26426" w:rsidRDefault="009E72E1" w:rsidP="00A26426">
      <w:pPr>
        <w:spacing w:after="0"/>
        <w:ind w:left="360"/>
        <w:rPr>
          <w:rFonts w:ascii="Segoe UI" w:hAnsi="Segoe UI" w:cs="Segoe UI"/>
          <w:sz w:val="24"/>
          <w:szCs w:val="24"/>
        </w:rPr>
      </w:pPr>
    </w:p>
    <w:p w14:paraId="793E9896" w14:textId="20CF8C22" w:rsidR="009E72E1" w:rsidRPr="00A26426" w:rsidRDefault="009E72E1" w:rsidP="00A26426">
      <w:pPr>
        <w:spacing w:after="0"/>
        <w:ind w:left="360"/>
        <w:rPr>
          <w:rFonts w:ascii="Segoe UI" w:hAnsi="Segoe UI" w:cs="Segoe UI"/>
          <w:sz w:val="24"/>
          <w:szCs w:val="24"/>
        </w:rPr>
      </w:pPr>
    </w:p>
    <w:p w14:paraId="08DDC6EF" w14:textId="63C8EF04" w:rsidR="009E72E1" w:rsidRPr="00A26426" w:rsidRDefault="009E72E1" w:rsidP="00A26426">
      <w:pPr>
        <w:spacing w:after="0"/>
        <w:ind w:left="360"/>
        <w:rPr>
          <w:rFonts w:ascii="Segoe UI" w:hAnsi="Segoe UI" w:cs="Segoe UI"/>
          <w:sz w:val="24"/>
          <w:szCs w:val="24"/>
        </w:rPr>
      </w:pPr>
    </w:p>
    <w:p w14:paraId="1DA122FD" w14:textId="1DC8A0E5" w:rsidR="009E72E1" w:rsidRPr="00A26426" w:rsidRDefault="009E72E1" w:rsidP="00A26426">
      <w:pPr>
        <w:spacing w:after="0"/>
        <w:ind w:left="360"/>
        <w:rPr>
          <w:rFonts w:ascii="Segoe UI" w:hAnsi="Segoe UI" w:cs="Segoe UI"/>
          <w:sz w:val="24"/>
          <w:szCs w:val="24"/>
        </w:rPr>
      </w:pPr>
    </w:p>
    <w:p w14:paraId="188F9573" w14:textId="679F1872" w:rsidR="009E72E1" w:rsidRPr="00A26426" w:rsidRDefault="009E72E1" w:rsidP="00A26426">
      <w:pPr>
        <w:spacing w:after="0"/>
        <w:ind w:left="360"/>
        <w:rPr>
          <w:rFonts w:ascii="Segoe UI" w:hAnsi="Segoe UI" w:cs="Segoe UI"/>
          <w:sz w:val="24"/>
          <w:szCs w:val="24"/>
        </w:rPr>
      </w:pPr>
    </w:p>
    <w:p w14:paraId="5B5B5D37" w14:textId="691CBB57" w:rsidR="009E72E1" w:rsidRPr="00A26426" w:rsidRDefault="009E72E1" w:rsidP="00A26426">
      <w:pPr>
        <w:spacing w:after="0"/>
        <w:ind w:left="360"/>
        <w:rPr>
          <w:rFonts w:ascii="Segoe UI" w:hAnsi="Segoe UI" w:cs="Segoe UI"/>
          <w:sz w:val="24"/>
          <w:szCs w:val="24"/>
        </w:rPr>
      </w:pPr>
    </w:p>
    <w:p w14:paraId="2631581E" w14:textId="5C8B91E9" w:rsidR="009E72E1" w:rsidRPr="00A26426" w:rsidRDefault="009E72E1" w:rsidP="00A26426">
      <w:pPr>
        <w:spacing w:after="0"/>
        <w:ind w:left="360"/>
        <w:rPr>
          <w:rFonts w:ascii="Segoe UI" w:hAnsi="Segoe UI" w:cs="Segoe UI"/>
          <w:sz w:val="24"/>
          <w:szCs w:val="24"/>
        </w:rPr>
      </w:pPr>
    </w:p>
    <w:p w14:paraId="116DEBB0" w14:textId="4B4FD598" w:rsidR="009E72E1" w:rsidRPr="00A26426" w:rsidRDefault="009E72E1" w:rsidP="00A26426">
      <w:pPr>
        <w:spacing w:after="0"/>
        <w:ind w:left="360"/>
        <w:rPr>
          <w:rFonts w:ascii="Segoe UI" w:hAnsi="Segoe UI" w:cs="Segoe UI"/>
          <w:sz w:val="24"/>
          <w:szCs w:val="24"/>
        </w:rPr>
      </w:pPr>
    </w:p>
    <w:p w14:paraId="4B651EA6" w14:textId="0445B253" w:rsidR="00533084" w:rsidRPr="00A26426" w:rsidRDefault="00533084" w:rsidP="00A26426">
      <w:pPr>
        <w:spacing w:after="0"/>
        <w:ind w:left="360"/>
        <w:rPr>
          <w:rFonts w:ascii="Segoe UI" w:hAnsi="Segoe UI" w:cs="Segoe UI"/>
          <w:sz w:val="24"/>
          <w:szCs w:val="24"/>
        </w:rPr>
      </w:pPr>
    </w:p>
    <w:p w14:paraId="65451C00" w14:textId="09AA8990" w:rsidR="009E72E1" w:rsidRPr="00A26426" w:rsidRDefault="009E72E1" w:rsidP="00A26426">
      <w:pPr>
        <w:spacing w:after="0"/>
        <w:ind w:left="360"/>
        <w:rPr>
          <w:rFonts w:ascii="Segoe UI" w:hAnsi="Segoe UI" w:cs="Segoe UI"/>
          <w:sz w:val="24"/>
          <w:szCs w:val="24"/>
        </w:rPr>
      </w:pPr>
    </w:p>
    <w:p w14:paraId="21600624" w14:textId="7BD866EB" w:rsidR="009E72E1" w:rsidRPr="00A26426" w:rsidRDefault="009E72E1" w:rsidP="00A26426">
      <w:pPr>
        <w:spacing w:after="0"/>
        <w:ind w:left="360"/>
        <w:rPr>
          <w:rFonts w:ascii="Segoe UI" w:hAnsi="Segoe UI" w:cs="Segoe UI"/>
          <w:sz w:val="24"/>
          <w:szCs w:val="24"/>
        </w:rPr>
      </w:pPr>
    </w:p>
    <w:p w14:paraId="74BE649F" w14:textId="1AF99F22" w:rsidR="00870B06" w:rsidRPr="00A26426" w:rsidRDefault="00870B06" w:rsidP="00A26426">
      <w:pPr>
        <w:spacing w:after="0"/>
        <w:rPr>
          <w:rFonts w:ascii="Segoe UI" w:hAnsi="Segoe UI" w:cs="Segoe UI"/>
          <w:sz w:val="24"/>
          <w:szCs w:val="24"/>
        </w:rPr>
      </w:pPr>
    </w:p>
    <w:p w14:paraId="18F7F1EF" w14:textId="42E309BE"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696640" behindDoc="0" locked="0" layoutInCell="1" allowOverlap="1" wp14:anchorId="707C9704" wp14:editId="307C11CA">
                <wp:simplePos x="0" y="0"/>
                <wp:positionH relativeFrom="column">
                  <wp:posOffset>1057275</wp:posOffset>
                </wp:positionH>
                <wp:positionV relativeFrom="paragraph">
                  <wp:posOffset>0</wp:posOffset>
                </wp:positionV>
                <wp:extent cx="4261485" cy="4284345"/>
                <wp:effectExtent l="0" t="0" r="0" b="1905"/>
                <wp:wrapNone/>
                <wp:docPr id="3" name="Oval 3"/>
                <wp:cNvGraphicFramePr/>
                <a:graphic xmlns:a="http://schemas.openxmlformats.org/drawingml/2006/main">
                  <a:graphicData uri="http://schemas.microsoft.com/office/word/2010/wordprocessingShape">
                    <wps:wsp>
                      <wps:cNvSpPr/>
                      <wps:spPr>
                        <a:xfrm>
                          <a:off x="0" y="0"/>
                          <a:ext cx="4261485" cy="4284345"/>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4202B" w14:textId="667FC49A" w:rsidR="00840F20" w:rsidRPr="00840F20" w:rsidRDefault="00840F20" w:rsidP="00840F20">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7C9704" id="Oval 3" o:spid="_x0000_s1033" style="position:absolute;left:0;text-align:left;margin-left:83.25pt;margin-top:0;width:335.55pt;height:337.3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" fillcolor="#7030a0" stroked="f" strokeweight="1pt">
                <v:stroke joinstyle="miter"/>
                <v:textbox>
                  <w:txbxContent>
                    <w:p w14:paraId="1664202B" w14:textId="667FC49A" w:rsidR="00840F20" w:rsidRPr="00840F20" w:rsidRDefault="00840F20" w:rsidP="00840F20">
                      <w:pPr>
                        <w:jc w:val="center"/>
                        <w:rPr>
                          <w:lang w:val="en-AU"/>
                        </w:rPr>
                      </w:pPr>
                    </w:p>
                  </w:txbxContent>
                </v:textbox>
              </v:oval>
            </w:pict>
          </mc:Fallback>
        </mc:AlternateContent>
      </w:r>
    </w:p>
    <w:p w14:paraId="7B092BE5" w14:textId="31CC5128"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697664" behindDoc="0" locked="0" layoutInCell="1" allowOverlap="1" wp14:anchorId="06522F0C" wp14:editId="6C3F1616">
                <wp:simplePos x="0" y="0"/>
                <wp:positionH relativeFrom="column">
                  <wp:posOffset>1817296</wp:posOffset>
                </wp:positionH>
                <wp:positionV relativeFrom="paragraph">
                  <wp:posOffset>33333</wp:posOffset>
                </wp:positionV>
                <wp:extent cx="2684145" cy="415925"/>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2684145" cy="415925"/>
                        </a:xfrm>
                        <a:prstGeom prst="rect">
                          <a:avLst/>
                        </a:prstGeom>
                        <a:noFill/>
                        <a:ln w="6350">
                          <a:noFill/>
                        </a:ln>
                      </wps:spPr>
                      <wps:txbx>
                        <w:txbxContent>
                          <w:p w14:paraId="6870A120" w14:textId="77777777" w:rsidR="002461E5" w:rsidRPr="00117BB3" w:rsidRDefault="002461E5" w:rsidP="002461E5">
                            <w:pPr>
                              <w:jc w:val="center"/>
                              <w:rPr>
                                <w:rFonts w:ascii="Segoe UI Semibold" w:hAnsi="Segoe UI Semibold" w:cs="Segoe UI Semibold"/>
                                <w:bCs/>
                                <w:color w:val="FFFFFF" w:themeColor="background1"/>
                                <w:sz w:val="40"/>
                                <w:szCs w:val="40"/>
                              </w:rPr>
                            </w:pPr>
                            <w:r w:rsidRPr="00117BB3">
                              <w:rPr>
                                <w:rFonts w:ascii="Segoe UI Semibold" w:hAnsi="Segoe UI Semibold" w:cs="Segoe UI Semibold"/>
                                <w:iCs/>
                                <w:color w:val="FFFFFF" w:themeColor="background1"/>
                                <w:sz w:val="40"/>
                                <w:szCs w:val="40"/>
                              </w:rPr>
                              <w:t>Circle of Concern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522F0C" id="Text Box 11" o:spid="_x0000_s1033" type="#_x0000_t202" style="position:absolute;left:0;text-align:left;margin-left:143.1pt;margin-top:2.6pt;width:211.35pt;height:32.7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" filled="f" stroked="f" strokeweight=".5pt">
                <v:textbox>
                  <w:txbxContent>
                    <w:p w14:paraId="6870A120" w14:textId="77777777" w:rsidR="002461E5" w:rsidRPr="00117BB3" w:rsidRDefault="002461E5" w:rsidP="002461E5">
                      <w:pPr>
                        <w:jc w:val="center"/>
                        <w:rPr>
                          <w:rFonts w:ascii="Segoe UI Semibold" w:hAnsi="Segoe UI Semibold" w:cs="Segoe UI Semibold"/>
                          <w:bCs/>
                          <w:color w:val="FFFFFF" w:themeColor="background1"/>
                          <w:sz w:val="40"/>
                          <w:szCs w:val="40"/>
                        </w:rPr>
                      </w:pPr>
                      <w:r w:rsidRPr="00117BB3">
                        <w:rPr>
                          <w:rFonts w:ascii="Segoe UI Semibold" w:hAnsi="Segoe UI Semibold" w:cs="Segoe UI Semibold"/>
                          <w:iCs/>
                          <w:color w:val="FFFFFF" w:themeColor="background1"/>
                          <w:sz w:val="40"/>
                          <w:szCs w:val="40"/>
                        </w:rPr>
                        <w:t>Circle of Concern</w:t>
                      </w:r>
                    </w:p>
                  </w:txbxContent>
                </v:textbox>
              </v:shape>
            </w:pict>
          </mc:Fallback>
        </mc:AlternateContent>
      </w:r>
    </w:p>
    <w:p w14:paraId="29E5FABC" w14:textId="0E58BF62" w:rsidR="002461E5" w:rsidRDefault="002461E5" w:rsidP="00C42836">
      <w:pPr>
        <w:spacing w:after="0"/>
        <w:ind w:left="360" w:hanging="360"/>
        <w:rPr>
          <w:rFonts w:ascii="Segoe UI Semibold" w:hAnsi="Segoe UI Semibold" w:cs="Segoe UI Semibold"/>
          <w:color w:val="0078D4"/>
          <w:sz w:val="40"/>
          <w:szCs w:val="40"/>
        </w:rPr>
      </w:pPr>
    </w:p>
    <w:p w14:paraId="76D0D297" w14:textId="3F36FC05" w:rsidR="002461E5" w:rsidRDefault="0008269C"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15072" behindDoc="0" locked="0" layoutInCell="1" allowOverlap="1" wp14:anchorId="4AA7DDF2" wp14:editId="249227CE">
                <wp:simplePos x="0" y="0"/>
                <wp:positionH relativeFrom="margin">
                  <wp:posOffset>1438275</wp:posOffset>
                </wp:positionH>
                <wp:positionV relativeFrom="paragraph">
                  <wp:posOffset>12065</wp:posOffset>
                </wp:positionV>
                <wp:extent cx="3686175" cy="2105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686175" cy="2105025"/>
                        </a:xfrm>
                        <a:prstGeom prst="rect">
                          <a:avLst/>
                        </a:prstGeom>
                        <a:noFill/>
                        <a:ln w="6350">
                          <a:noFill/>
                        </a:ln>
                      </wps:spPr>
                      <wps:txbx>
                        <w:txbxContent>
                          <w:p w14:paraId="2DC043AA" w14:textId="237970FE" w:rsidR="0008269C" w:rsidRPr="0008269C" w:rsidRDefault="0008269C" w:rsidP="0008269C">
                            <w:pPr>
                              <w:jc w:val="center"/>
                              <w:rPr>
                                <w:rFonts w:ascii="Segoe UI Semibold" w:hAnsi="Segoe UI Semibold" w:cs="Segoe UI Semibold"/>
                                <w:iCs/>
                                <w:color w:val="FFFFFF" w:themeColor="background1"/>
                              </w:rPr>
                            </w:pPr>
                            <w:r w:rsidRPr="0008269C">
                              <w:rPr>
                                <w:rFonts w:ascii="Segoe UI Semibold" w:hAnsi="Segoe UI Semibold" w:cs="Segoe UI Semibold"/>
                                <w:iCs/>
                                <w:color w:val="FFFFFF" w:themeColor="background1"/>
                              </w:rPr>
                              <w:t>As human beings, we tend to observe less and react more no matter what the situation is. This is a design flaw in us that coordinates what we see with our ability to think, judge, extrapolate, and react. Years of evolution has further cemented this flaw and we are victims of the BMI (body, mind, intellect) wiring that has allowed us to be the predominant species on the planet along with the added stresses it brings.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7DDF2" id="_x0000_t202" coordsize="21600,21600" o:spt="202" path="m,l,21600r21600,l21600,xe">
                <v:stroke joinstyle="miter"/>
                <v:path gradientshapeok="t" o:connecttype="rect"/>
              </v:shapetype>
              <v:shape id="Text Box 12" o:spid="_x0000_s1035" type="#_x0000_t202" style="position:absolute;left:0;text-align:left;margin-left:113.25pt;margin-top:.95pt;width:290.25pt;height:165.7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" filled="f" stroked="f" strokeweight=".5pt">
                <v:textbox>
                  <w:txbxContent>
                    <w:p w14:paraId="2DC043AA" w14:textId="237970FE" w:rsidR="0008269C" w:rsidRPr="0008269C" w:rsidRDefault="0008269C" w:rsidP="0008269C">
                      <w:pPr>
                        <w:jc w:val="center"/>
                        <w:rPr>
                          <w:rFonts w:ascii="Segoe UI Semibold" w:hAnsi="Segoe UI Semibold" w:cs="Segoe UI Semibold"/>
                          <w:iCs/>
                          <w:color w:val="FFFFFF" w:themeColor="background1"/>
                        </w:rPr>
                      </w:pPr>
                      <w:r w:rsidRPr="0008269C">
                        <w:rPr>
                          <w:rFonts w:ascii="Segoe UI Semibold" w:hAnsi="Segoe UI Semibold" w:cs="Segoe UI Semibold"/>
                          <w:iCs/>
                          <w:color w:val="FFFFFF" w:themeColor="background1"/>
                        </w:rPr>
                        <w:t>As human beings, we tend to observe less and react more no matter what the situation is. This is a design flaw in us that coordinates what we see with our ability to think, judge, extrapolate, and react. Years of evolution has further cemented this flaw and we are victims of the BMI (body, mind, intellect) wiring that has allowed us to be the predominant species on the planet along with the added stresses it brings.</w:t>
                      </w:r>
                    </w:p>
                  </w:txbxContent>
                </v:textbox>
                <w10:wrap anchorx="margin"/>
              </v:shape>
            </w:pict>
          </mc:Fallback>
        </mc:AlternateContent>
      </w:r>
    </w:p>
    <w:p w14:paraId="442BD1F5" w14:textId="582B6CC3" w:rsidR="002461E5" w:rsidRDefault="00377B0C"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color w:val="0078D4"/>
          <w:sz w:val="40"/>
          <w:szCs w:val="40"/>
        </w:rPr>
        <w:tab/>
      </w:r>
      <w:r>
        <w:rPr>
          <w:rFonts w:ascii="Segoe UI Semibold" w:hAnsi="Segoe UI Semibold" w:cs="Segoe UI Semibold"/>
          <w:color w:val="0078D4"/>
          <w:sz w:val="40"/>
          <w:szCs w:val="40"/>
        </w:rPr>
        <w:tab/>
      </w:r>
      <w:r>
        <w:rPr>
          <w:rFonts w:ascii="Segoe UI Semibold" w:hAnsi="Segoe UI Semibold" w:cs="Segoe UI Semibold"/>
          <w:color w:val="0078D4"/>
          <w:sz w:val="40"/>
          <w:szCs w:val="40"/>
        </w:rPr>
        <w:tab/>
      </w:r>
      <w:r>
        <w:rPr>
          <w:rFonts w:ascii="Segoe UI Semibold" w:hAnsi="Segoe UI Semibold" w:cs="Segoe UI Semibold"/>
          <w:color w:val="0078D4"/>
          <w:sz w:val="40"/>
          <w:szCs w:val="40"/>
        </w:rPr>
        <w:tab/>
      </w:r>
    </w:p>
    <w:p w14:paraId="60227B72" w14:textId="6BE55899" w:rsidR="002461E5" w:rsidRDefault="002461E5" w:rsidP="00C42836">
      <w:pPr>
        <w:spacing w:after="0"/>
        <w:ind w:left="360" w:hanging="360"/>
        <w:rPr>
          <w:rFonts w:ascii="Segoe UI Semibold" w:hAnsi="Segoe UI Semibold" w:cs="Segoe UI Semibold"/>
          <w:color w:val="0078D4"/>
          <w:sz w:val="40"/>
          <w:szCs w:val="40"/>
        </w:rPr>
      </w:pPr>
    </w:p>
    <w:p w14:paraId="25E69D48" w14:textId="77777777" w:rsidR="002461E5" w:rsidRDefault="002461E5" w:rsidP="00C42836">
      <w:pPr>
        <w:spacing w:after="0"/>
        <w:ind w:left="360" w:hanging="360"/>
        <w:rPr>
          <w:rFonts w:ascii="Segoe UI Semibold" w:hAnsi="Segoe UI Semibold" w:cs="Segoe UI Semibold"/>
          <w:color w:val="0078D4"/>
          <w:sz w:val="40"/>
          <w:szCs w:val="40"/>
        </w:rPr>
      </w:pPr>
    </w:p>
    <w:p w14:paraId="1B2C96F8" w14:textId="10C4103F" w:rsidR="002461E5" w:rsidRDefault="002461E5" w:rsidP="00C42836">
      <w:pPr>
        <w:spacing w:after="0"/>
        <w:ind w:left="360" w:hanging="360"/>
        <w:rPr>
          <w:rFonts w:ascii="Segoe UI Semibold" w:hAnsi="Segoe UI Semibold" w:cs="Segoe UI Semibold"/>
          <w:color w:val="0078D4"/>
          <w:sz w:val="40"/>
          <w:szCs w:val="40"/>
        </w:rPr>
      </w:pPr>
    </w:p>
    <w:p w14:paraId="18A86A55" w14:textId="77777777" w:rsidR="002461E5" w:rsidRDefault="002461E5" w:rsidP="00C42836">
      <w:pPr>
        <w:spacing w:after="0"/>
        <w:ind w:left="360" w:hanging="360"/>
        <w:rPr>
          <w:rFonts w:ascii="Segoe UI Semibold" w:hAnsi="Segoe UI Semibold" w:cs="Segoe UI Semibold"/>
          <w:color w:val="0078D4"/>
          <w:sz w:val="40"/>
          <w:szCs w:val="40"/>
        </w:rPr>
      </w:pPr>
    </w:p>
    <w:p w14:paraId="1004083D" w14:textId="27EA2C6F" w:rsidR="002461E5" w:rsidRDefault="002461E5" w:rsidP="00C42836">
      <w:pPr>
        <w:spacing w:after="0"/>
        <w:ind w:left="360" w:hanging="360"/>
        <w:rPr>
          <w:rFonts w:ascii="Segoe UI Semibold" w:hAnsi="Segoe UI Semibold" w:cs="Segoe UI Semibold"/>
          <w:color w:val="0078D4"/>
          <w:sz w:val="40"/>
          <w:szCs w:val="40"/>
        </w:rPr>
      </w:pPr>
    </w:p>
    <w:p w14:paraId="05BCB8F9" w14:textId="77777777" w:rsidR="002461E5" w:rsidRDefault="002461E5" w:rsidP="00C42836">
      <w:pPr>
        <w:spacing w:after="0"/>
        <w:ind w:left="360" w:hanging="360"/>
        <w:rPr>
          <w:rFonts w:ascii="Segoe UI Semibold" w:hAnsi="Segoe UI Semibold" w:cs="Segoe UI Semibold"/>
          <w:color w:val="0078D4"/>
          <w:sz w:val="40"/>
          <w:szCs w:val="40"/>
        </w:rPr>
      </w:pPr>
    </w:p>
    <w:p w14:paraId="3410CD66" w14:textId="1525C2A7"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0736" behindDoc="0" locked="0" layoutInCell="1" allowOverlap="1" wp14:anchorId="72A307AA" wp14:editId="43097929">
                <wp:simplePos x="0" y="0"/>
                <wp:positionH relativeFrom="column">
                  <wp:posOffset>0</wp:posOffset>
                </wp:positionH>
                <wp:positionV relativeFrom="paragraph">
                  <wp:posOffset>151765</wp:posOffset>
                </wp:positionV>
                <wp:extent cx="3422650" cy="3399790"/>
                <wp:effectExtent l="0" t="0" r="6350" b="3810"/>
                <wp:wrapNone/>
                <wp:docPr id="9" name="Oval 9"/>
                <wp:cNvGraphicFramePr/>
                <a:graphic xmlns:a="http://schemas.openxmlformats.org/drawingml/2006/main">
                  <a:graphicData uri="http://schemas.microsoft.com/office/word/2010/wordprocessingShape">
                    <wps:wsp>
                      <wps:cNvSpPr/>
                      <wps:spPr>
                        <a:xfrm>
                          <a:off x="0" y="0"/>
                          <a:ext cx="3422650" cy="339979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5DDDD6" w14:textId="688A4A40" w:rsidR="00840F20" w:rsidRPr="00D54CDB" w:rsidRDefault="00840F20" w:rsidP="00840F20">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A307AA" id="Oval 9" o:spid="_x0000_s1036" style="position:absolute;left:0;text-align:left;margin-left:0;margin-top:11.95pt;width:269.5pt;height:267.7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" fillcolor="#00b0f0" stroked="f" strokeweight="1pt">
                <v:stroke joinstyle="miter"/>
                <v:textbox>
                  <w:txbxContent>
                    <w:p w14:paraId="5B5DDDD6" w14:textId="688A4A40" w:rsidR="00840F20" w:rsidRPr="00D54CDB" w:rsidRDefault="00840F20" w:rsidP="00840F20">
                      <w:pPr>
                        <w:jc w:val="center"/>
                        <w:rPr>
                          <w:lang w:val="en-AU"/>
                        </w:rPr>
                      </w:pPr>
                    </w:p>
                  </w:txbxContent>
                </v:textbox>
              </v:oval>
            </w:pict>
          </mc:Fallback>
        </mc:AlternateContent>
      </w:r>
    </w:p>
    <w:p w14:paraId="03A48A97" w14:textId="0695E320"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1760" behindDoc="0" locked="0" layoutInCell="1" allowOverlap="1" wp14:anchorId="3C823397" wp14:editId="4F68734C">
                <wp:simplePos x="0" y="0"/>
                <wp:positionH relativeFrom="column">
                  <wp:posOffset>332509</wp:posOffset>
                </wp:positionH>
                <wp:positionV relativeFrom="paragraph">
                  <wp:posOffset>6968</wp:posOffset>
                </wp:positionV>
                <wp:extent cx="2684145" cy="36219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84145" cy="362198"/>
                        </a:xfrm>
                        <a:prstGeom prst="rect">
                          <a:avLst/>
                        </a:prstGeom>
                        <a:noFill/>
                        <a:ln w="6350">
                          <a:noFill/>
                        </a:ln>
                      </wps:spPr>
                      <wps:txbx>
                        <w:txbxContent>
                          <w:p w14:paraId="2DDB90C1" w14:textId="77777777" w:rsidR="002461E5" w:rsidRPr="003048B5" w:rsidRDefault="002461E5" w:rsidP="002461E5">
                            <w:pPr>
                              <w:jc w:val="center"/>
                              <w:rPr>
                                <w:rFonts w:ascii="Segoe UI Semibold" w:hAnsi="Segoe UI Semibold" w:cs="Segoe UI Semibold"/>
                                <w:bCs/>
                                <w:color w:val="FFFFFF" w:themeColor="background1"/>
                                <w:sz w:val="32"/>
                                <w:szCs w:val="32"/>
                              </w:rPr>
                            </w:pPr>
                            <w:r w:rsidRPr="003048B5">
                              <w:rPr>
                                <w:rFonts w:ascii="Segoe UI Semibold" w:hAnsi="Segoe UI Semibold" w:cs="Segoe UI Semibold"/>
                                <w:iCs/>
                                <w:color w:val="FFFFFF" w:themeColor="background1"/>
                                <w:sz w:val="32"/>
                                <w:szCs w:val="32"/>
                              </w:rPr>
                              <w:t>Circle of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23397" id="Text Box 13" o:spid="_x0000_s1034" type="#_x0000_t202" style="position:absolute;left:0;text-align:left;margin-left:26.2pt;margin-top:.55pt;width:211.35pt;height:28.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" filled="f" stroked="f" strokeweight=".5pt">
                <v:textbox>
                  <w:txbxContent>
                    <w:p w14:paraId="2DDB90C1" w14:textId="77777777" w:rsidR="002461E5" w:rsidRPr="003048B5" w:rsidRDefault="002461E5" w:rsidP="002461E5">
                      <w:pPr>
                        <w:jc w:val="center"/>
                        <w:rPr>
                          <w:rFonts w:ascii="Segoe UI Semibold" w:hAnsi="Segoe UI Semibold" w:cs="Segoe UI Semibold"/>
                          <w:bCs/>
                          <w:color w:val="FFFFFF" w:themeColor="background1"/>
                          <w:sz w:val="32"/>
                          <w:szCs w:val="32"/>
                        </w:rPr>
                      </w:pPr>
                      <w:r w:rsidRPr="003048B5">
                        <w:rPr>
                          <w:rFonts w:ascii="Segoe UI Semibold" w:hAnsi="Segoe UI Semibold" w:cs="Segoe UI Semibold"/>
                          <w:iCs/>
                          <w:color w:val="FFFFFF" w:themeColor="background1"/>
                          <w:sz w:val="32"/>
                          <w:szCs w:val="32"/>
                        </w:rPr>
                        <w:t>Circle of Influence</w:t>
                      </w:r>
                    </w:p>
                  </w:txbxContent>
                </v:textbox>
              </v:shape>
            </w:pict>
          </mc:Fallback>
        </mc:AlternateContent>
      </w:r>
    </w:p>
    <w:p w14:paraId="5A656FBC" w14:textId="0E6B040B" w:rsidR="002461E5" w:rsidRDefault="0008269C"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13024" behindDoc="0" locked="0" layoutInCell="1" allowOverlap="1" wp14:anchorId="26FFD1E3" wp14:editId="3F0DA6C8">
                <wp:simplePos x="0" y="0"/>
                <wp:positionH relativeFrom="margin">
                  <wp:posOffset>142875</wp:posOffset>
                </wp:positionH>
                <wp:positionV relativeFrom="paragraph">
                  <wp:posOffset>290830</wp:posOffset>
                </wp:positionV>
                <wp:extent cx="3095625" cy="2171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095625" cy="2171700"/>
                        </a:xfrm>
                        <a:prstGeom prst="rect">
                          <a:avLst/>
                        </a:prstGeom>
                        <a:noFill/>
                        <a:ln w="6350">
                          <a:noFill/>
                        </a:ln>
                      </wps:spPr>
                      <wps:txbx>
                        <w:txbxContent>
                          <w:p w14:paraId="6C6A0908" w14:textId="1A053BDC" w:rsidR="0008269C" w:rsidRPr="0008269C" w:rsidRDefault="0008269C" w:rsidP="0008269C">
                            <w:pPr>
                              <w:jc w:val="center"/>
                              <w:rPr>
                                <w:rFonts w:ascii="Segoe UI Semibold" w:hAnsi="Segoe UI Semibold" w:cs="Segoe UI Semibold"/>
                                <w:iCs/>
                                <w:color w:val="FFFFFF" w:themeColor="background1"/>
                                <w:sz w:val="20"/>
                                <w:szCs w:val="20"/>
                              </w:rPr>
                            </w:pPr>
                            <w:r w:rsidRPr="0008269C">
                              <w:rPr>
                                <w:rFonts w:ascii="Segoe UI Semibold" w:hAnsi="Segoe UI Semibold" w:cs="Segoe UI Semibold"/>
                                <w:iCs/>
                                <w:color w:val="FFFFFF" w:themeColor="background1"/>
                                <w:sz w:val="20"/>
                                <w:szCs w:val="20"/>
                              </w:rPr>
                              <w:t>Control brings with it an absolute success dogma that does not exist—even with matters that are entirely personal. For instance, you may eat right and exercise. This is within your Circle of Influence to stay healthy, but you are only influencing your health—not controlling it as much as you may like. Personally, I am not a fan of the word “control,” as it has a transient dopaminergic high that is never sustainable.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FD1E3" id="Text Box 8" o:spid="_x0000_s1038" type="#_x0000_t202" style="position:absolute;left:0;text-align:left;margin-left:11.25pt;margin-top:22.9pt;width:243.75pt;height:171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" filled="f" stroked="f" strokeweight=".5pt">
                <v:textbox>
                  <w:txbxContent>
                    <w:p w14:paraId="6C6A0908" w14:textId="1A053BDC" w:rsidR="0008269C" w:rsidRPr="0008269C" w:rsidRDefault="0008269C" w:rsidP="0008269C">
                      <w:pPr>
                        <w:jc w:val="center"/>
                        <w:rPr>
                          <w:rFonts w:ascii="Segoe UI Semibold" w:hAnsi="Segoe UI Semibold" w:cs="Segoe UI Semibold"/>
                          <w:iCs/>
                          <w:color w:val="FFFFFF" w:themeColor="background1"/>
                          <w:sz w:val="20"/>
                          <w:szCs w:val="20"/>
                        </w:rPr>
                      </w:pPr>
                      <w:r w:rsidRPr="0008269C">
                        <w:rPr>
                          <w:rFonts w:ascii="Segoe UI Semibold" w:hAnsi="Segoe UI Semibold" w:cs="Segoe UI Semibold"/>
                          <w:iCs/>
                          <w:color w:val="FFFFFF" w:themeColor="background1"/>
                          <w:sz w:val="20"/>
                          <w:szCs w:val="20"/>
                        </w:rPr>
                        <w:t>Control brings with it an absolute success dogma that does not exist—even with matters that are entirely personal. For instance, you may eat right and exercise. This is within your Circle of Influence to stay healthy, but you are only influencing your health—not controlling it as much as you may like. Personally, I am not a fan of the word “control,” as it has a transient dopaminergic high that is never sustainable.</w:t>
                      </w:r>
                    </w:p>
                  </w:txbxContent>
                </v:textbox>
                <w10:wrap anchorx="margin"/>
              </v:shape>
            </w:pict>
          </mc:Fallback>
        </mc:AlternateContent>
      </w:r>
    </w:p>
    <w:p w14:paraId="007C77F0" w14:textId="1544E0A6" w:rsidR="002461E5" w:rsidRDefault="002461E5"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4832" behindDoc="0" locked="0" layoutInCell="1" allowOverlap="1" wp14:anchorId="1B8C6C26" wp14:editId="151EA02D">
                <wp:simplePos x="0" y="0"/>
                <wp:positionH relativeFrom="column">
                  <wp:posOffset>3514725</wp:posOffset>
                </wp:positionH>
                <wp:positionV relativeFrom="paragraph">
                  <wp:posOffset>134620</wp:posOffset>
                </wp:positionV>
                <wp:extent cx="2612572" cy="2735026"/>
                <wp:effectExtent l="0" t="0" r="3810" b="0"/>
                <wp:wrapNone/>
                <wp:docPr id="10" name="Oval 10"/>
                <wp:cNvGraphicFramePr/>
                <a:graphic xmlns:a="http://schemas.openxmlformats.org/drawingml/2006/main">
                  <a:graphicData uri="http://schemas.microsoft.com/office/word/2010/wordprocessingShape">
                    <wps:wsp>
                      <wps:cNvSpPr/>
                      <wps:spPr>
                        <a:xfrm>
                          <a:off x="0" y="0"/>
                          <a:ext cx="2612572" cy="2735026"/>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2DE58" w14:textId="23B253BD" w:rsidR="00840F20" w:rsidRPr="00D54CDB" w:rsidRDefault="00840F20" w:rsidP="00840F20">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8C6C26" id="Oval 10" o:spid="_x0000_s1039" style="position:absolute;left:0;text-align:left;margin-left:276.75pt;margin-top:10.6pt;width:205.7pt;height:215.3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" fillcolor="#0070c0" stroked="f" strokeweight="1pt">
                <v:stroke joinstyle="miter"/>
                <v:textbox>
                  <w:txbxContent>
                    <w:p w14:paraId="5392DE58" w14:textId="23B253BD" w:rsidR="00840F20" w:rsidRPr="00D54CDB" w:rsidRDefault="00840F20" w:rsidP="00840F20">
                      <w:pPr>
                        <w:jc w:val="center"/>
                        <w:rPr>
                          <w:lang w:val="en-AU"/>
                        </w:rPr>
                      </w:pPr>
                    </w:p>
                  </w:txbxContent>
                </v:textbox>
              </v:oval>
            </w:pict>
          </mc:Fallback>
        </mc:AlternateContent>
      </w: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06880" behindDoc="0" locked="0" layoutInCell="1" allowOverlap="1" wp14:anchorId="0B270E11" wp14:editId="50BAEC3D">
                <wp:simplePos x="0" y="0"/>
                <wp:positionH relativeFrom="column">
                  <wp:posOffset>4001613</wp:posOffset>
                </wp:positionH>
                <wp:positionV relativeFrom="paragraph">
                  <wp:posOffset>348376</wp:posOffset>
                </wp:positionV>
                <wp:extent cx="1572895" cy="285008"/>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1572895" cy="285008"/>
                        </a:xfrm>
                        <a:prstGeom prst="rect">
                          <a:avLst/>
                        </a:prstGeom>
                        <a:noFill/>
                        <a:ln w="6350">
                          <a:noFill/>
                        </a:ln>
                      </wps:spPr>
                      <wps:txbx>
                        <w:txbxContent>
                          <w:p w14:paraId="587D21EF" w14:textId="77777777" w:rsidR="002461E5" w:rsidRPr="0050707D" w:rsidRDefault="002461E5" w:rsidP="002461E5">
                            <w:pPr>
                              <w:jc w:val="center"/>
                              <w:rPr>
                                <w:rFonts w:ascii="Segoe UI Semibold" w:hAnsi="Segoe UI Semibold" w:cs="Segoe UI Semibold"/>
                                <w:bCs/>
                                <w:color w:val="FFFFFF" w:themeColor="background1"/>
                                <w:sz w:val="24"/>
                                <w:szCs w:val="24"/>
                              </w:rPr>
                            </w:pPr>
                            <w:r w:rsidRPr="0050707D">
                              <w:rPr>
                                <w:rFonts w:ascii="Segoe UI Semibold" w:hAnsi="Segoe UI Semibold" w:cs="Segoe UI Semibold"/>
                                <w:iCs/>
                                <w:color w:val="FFFFFF" w:themeColor="background1"/>
                                <w:sz w:val="24"/>
                                <w:szCs w:val="24"/>
                              </w:rPr>
                              <w:t>Circle of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70E11" id="Text Box 16" o:spid="_x0000_s1035" type="#_x0000_t202" style="position:absolute;left:0;text-align:left;margin-left:315.1pt;margin-top:27.45pt;width:123.85pt;height:22.4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" filled="f" stroked="f" strokeweight=".5pt">
                <v:textbox>
                  <w:txbxContent>
                    <w:p w14:paraId="587D21EF" w14:textId="77777777" w:rsidR="002461E5" w:rsidRPr="0050707D" w:rsidRDefault="002461E5" w:rsidP="002461E5">
                      <w:pPr>
                        <w:jc w:val="center"/>
                        <w:rPr>
                          <w:rFonts w:ascii="Segoe UI Semibold" w:hAnsi="Segoe UI Semibold" w:cs="Segoe UI Semibold"/>
                          <w:bCs/>
                          <w:color w:val="FFFFFF" w:themeColor="background1"/>
                          <w:sz w:val="24"/>
                          <w:szCs w:val="24"/>
                        </w:rPr>
                      </w:pPr>
                      <w:r w:rsidRPr="0050707D">
                        <w:rPr>
                          <w:rFonts w:ascii="Segoe UI Semibold" w:hAnsi="Segoe UI Semibold" w:cs="Segoe UI Semibold"/>
                          <w:iCs/>
                          <w:color w:val="FFFFFF" w:themeColor="background1"/>
                          <w:sz w:val="24"/>
                          <w:szCs w:val="24"/>
                        </w:rPr>
                        <w:t>Circle of Control</w:t>
                      </w:r>
                    </w:p>
                  </w:txbxContent>
                </v:textbox>
              </v:shape>
            </w:pict>
          </mc:Fallback>
        </mc:AlternateContent>
      </w:r>
    </w:p>
    <w:p w14:paraId="4211D03C" w14:textId="3AEEBE75" w:rsidR="002461E5" w:rsidRDefault="002461E5" w:rsidP="00C42836">
      <w:pPr>
        <w:spacing w:after="0"/>
        <w:ind w:left="360" w:hanging="360"/>
        <w:rPr>
          <w:rFonts w:ascii="Segoe UI Semibold" w:hAnsi="Segoe UI Semibold" w:cs="Segoe UI Semibold"/>
          <w:color w:val="0078D4"/>
          <w:sz w:val="40"/>
          <w:szCs w:val="40"/>
        </w:rPr>
      </w:pPr>
    </w:p>
    <w:p w14:paraId="406E616B" w14:textId="4265E297" w:rsidR="002461E5" w:rsidRDefault="0008269C" w:rsidP="00C42836">
      <w:pPr>
        <w:spacing w:after="0"/>
        <w:ind w:left="360" w:hanging="360"/>
        <w:rPr>
          <w:rFonts w:ascii="Segoe UI Semibold" w:hAnsi="Segoe UI Semibold" w:cs="Segoe UI Semibold"/>
          <w:color w:val="0078D4"/>
          <w:sz w:val="40"/>
          <w:szCs w:val="40"/>
        </w:rPr>
      </w:pPr>
      <w:r>
        <w:rPr>
          <w:rFonts w:ascii="Segoe UI Semibold" w:hAnsi="Segoe UI Semibold" w:cs="Segoe UI Semibold"/>
          <w:noProof/>
          <w:color w:val="0078D4"/>
          <w:sz w:val="40"/>
          <w:szCs w:val="40"/>
          <w:lang w:val="en-US"/>
        </w:rPr>
        <mc:AlternateContent>
          <mc:Choice Requires="wps">
            <w:drawing>
              <wp:anchor distT="0" distB="0" distL="114300" distR="114300" simplePos="0" relativeHeight="251710976" behindDoc="0" locked="0" layoutInCell="1" allowOverlap="1" wp14:anchorId="48AC5D12" wp14:editId="45241AC4">
                <wp:simplePos x="0" y="0"/>
                <wp:positionH relativeFrom="column">
                  <wp:posOffset>3657600</wp:posOffset>
                </wp:positionH>
                <wp:positionV relativeFrom="paragraph">
                  <wp:posOffset>6350</wp:posOffset>
                </wp:positionV>
                <wp:extent cx="2352675" cy="1971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352675" cy="1971675"/>
                        </a:xfrm>
                        <a:prstGeom prst="rect">
                          <a:avLst/>
                        </a:prstGeom>
                        <a:noFill/>
                        <a:ln w="6350">
                          <a:noFill/>
                        </a:ln>
                      </wps:spPr>
                      <wps:txbx>
                        <w:txbxContent>
                          <w:p w14:paraId="235C4D00" w14:textId="24E3D3E9" w:rsidR="0008269C" w:rsidRPr="0008269C" w:rsidRDefault="0008269C" w:rsidP="0008269C">
                            <w:pPr>
                              <w:jc w:val="center"/>
                              <w:rPr>
                                <w:rFonts w:ascii="Segoe UI Semibold" w:hAnsi="Segoe UI Semibold" w:cs="Segoe UI Semibold"/>
                                <w:iCs/>
                                <w:color w:val="FFFFFF" w:themeColor="background1"/>
                                <w:sz w:val="20"/>
                                <w:szCs w:val="20"/>
                              </w:rPr>
                            </w:pPr>
                            <w:r w:rsidRPr="0008269C">
                              <w:rPr>
                                <w:rFonts w:ascii="Segoe UI Semibold" w:hAnsi="Segoe UI Semibold" w:cs="Segoe UI Semibold"/>
                                <w:iCs/>
                                <w:color w:val="FFFFFF" w:themeColor="background1"/>
                                <w:sz w:val="20"/>
                                <w:szCs w:val="20"/>
                              </w:rPr>
                              <w:t>At MMS, our staff is trained to recognize patterns out of our control that primarily arise from situations outside of the organization. This can be poor planning, delay from another vendor, or internal issues from the client’s end. Our teams carefully assess every situation to see how best we can handle the 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C5D12" id="Text Box 7" o:spid="_x0000_s1041" type="#_x0000_t202" style="position:absolute;left:0;text-align:left;margin-left:4in;margin-top:.5pt;width:185.25pt;height:155.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" filled="f" stroked="f" strokeweight=".5pt">
                <v:textbox>
                  <w:txbxContent>
                    <w:p w14:paraId="235C4D00" w14:textId="24E3D3E9" w:rsidR="0008269C" w:rsidRPr="0008269C" w:rsidRDefault="0008269C" w:rsidP="0008269C">
                      <w:pPr>
                        <w:jc w:val="center"/>
                        <w:rPr>
                          <w:rFonts w:ascii="Segoe UI Semibold" w:hAnsi="Segoe UI Semibold" w:cs="Segoe UI Semibold"/>
                          <w:iCs/>
                          <w:color w:val="FFFFFF" w:themeColor="background1"/>
                          <w:sz w:val="20"/>
                          <w:szCs w:val="20"/>
                        </w:rPr>
                      </w:pPr>
                      <w:r w:rsidRPr="0008269C">
                        <w:rPr>
                          <w:rFonts w:ascii="Segoe UI Semibold" w:hAnsi="Segoe UI Semibold" w:cs="Segoe UI Semibold"/>
                          <w:iCs/>
                          <w:color w:val="FFFFFF" w:themeColor="background1"/>
                          <w:sz w:val="20"/>
                          <w:szCs w:val="20"/>
                        </w:rPr>
                        <w:t>At MMS, our staff is trained to recognize patterns out of our control that primarily arise from situations outside of the organization. This can be poor planning, delay from another vendor, or internal issues from the client’s end. Our teams carefully assess every situation to see how best we can handle the emergency</w:t>
                      </w:r>
                    </w:p>
                  </w:txbxContent>
                </v:textbox>
              </v:shape>
            </w:pict>
          </mc:Fallback>
        </mc:AlternateContent>
      </w:r>
    </w:p>
    <w:p w14:paraId="659C2015" w14:textId="77777777" w:rsidR="002461E5" w:rsidRDefault="002461E5" w:rsidP="00C42836">
      <w:pPr>
        <w:spacing w:after="0"/>
        <w:ind w:left="360" w:hanging="360"/>
        <w:rPr>
          <w:rFonts w:ascii="Segoe UI Semibold" w:hAnsi="Segoe UI Semibold" w:cs="Segoe UI Semibold"/>
          <w:color w:val="0078D4"/>
          <w:sz w:val="40"/>
          <w:szCs w:val="40"/>
        </w:rPr>
      </w:pPr>
    </w:p>
    <w:p w14:paraId="3187BA25" w14:textId="77777777" w:rsidR="002461E5" w:rsidRDefault="002461E5" w:rsidP="00C42836">
      <w:pPr>
        <w:spacing w:after="0"/>
        <w:ind w:left="360" w:hanging="360"/>
        <w:rPr>
          <w:rFonts w:ascii="Segoe UI Semibold" w:hAnsi="Segoe UI Semibold" w:cs="Segoe UI Semibold"/>
          <w:color w:val="0078D4"/>
          <w:sz w:val="40"/>
          <w:szCs w:val="40"/>
        </w:rPr>
      </w:pPr>
    </w:p>
    <w:p w14:paraId="3EFCE23A" w14:textId="77777777" w:rsidR="002461E5" w:rsidRDefault="002461E5" w:rsidP="00C42836">
      <w:pPr>
        <w:spacing w:after="0"/>
        <w:ind w:left="360" w:hanging="360"/>
        <w:rPr>
          <w:rFonts w:ascii="Segoe UI Semibold" w:hAnsi="Segoe UI Semibold" w:cs="Segoe UI Semibold"/>
          <w:color w:val="0078D4"/>
          <w:sz w:val="40"/>
          <w:szCs w:val="40"/>
        </w:rPr>
      </w:pPr>
    </w:p>
    <w:p w14:paraId="067F9B2C" w14:textId="77777777" w:rsidR="002461E5" w:rsidRDefault="002461E5" w:rsidP="00C42836">
      <w:pPr>
        <w:spacing w:after="0"/>
        <w:ind w:left="360" w:hanging="360"/>
        <w:rPr>
          <w:rFonts w:ascii="Segoe UI Semibold" w:hAnsi="Segoe UI Semibold" w:cs="Segoe UI Semibold"/>
          <w:color w:val="0078D4"/>
          <w:sz w:val="40"/>
          <w:szCs w:val="40"/>
        </w:rPr>
      </w:pPr>
    </w:p>
    <w:p w14:paraId="0E131675" w14:textId="7EF2E9DA" w:rsidR="009E72E1" w:rsidRPr="00B22A56" w:rsidRDefault="004B1CEC" w:rsidP="00C42836">
      <w:pPr>
        <w:spacing w:after="0"/>
        <w:ind w:left="360" w:hanging="360"/>
        <w:rPr>
          <w:rFonts w:ascii="Segoe UI Semibold" w:hAnsi="Segoe UI Semibold" w:cs="Segoe UI Semibold"/>
          <w:color w:val="0078D4"/>
          <w:sz w:val="40"/>
          <w:szCs w:val="40"/>
          <w:lang w:val="en-US"/>
        </w:rPr>
      </w:pPr>
      <w:r w:rsidRPr="00B22A56">
        <w:rPr>
          <w:rFonts w:ascii="Segoe UI Semibold" w:hAnsi="Segoe UI Semibold" w:cs="Segoe UI Semibold"/>
          <w:color w:val="0078D4"/>
          <w:sz w:val="40"/>
          <w:szCs w:val="40"/>
        </w:rPr>
        <w:t xml:space="preserve">2. </w:t>
      </w:r>
      <w:r w:rsidR="00677E22" w:rsidRPr="00B22A56">
        <w:rPr>
          <w:rFonts w:ascii="Segoe UI Semibold" w:hAnsi="Segoe UI Semibold" w:cs="Segoe UI Semibold"/>
          <w:color w:val="0078D4"/>
          <w:sz w:val="40"/>
          <w:szCs w:val="40"/>
        </w:rPr>
        <w:t>Identify how this model can be helpful in dealing with challenging situations.</w:t>
      </w:r>
      <w:r w:rsidR="00677E22" w:rsidRPr="00B22A56">
        <w:rPr>
          <w:rFonts w:ascii="Segoe UI Semibold" w:hAnsi="Segoe UI Semibold" w:cs="Segoe UI Semibold"/>
          <w:color w:val="0078D4"/>
          <w:sz w:val="40"/>
          <w:szCs w:val="40"/>
          <w:lang w:val="en-US"/>
        </w:rPr>
        <w:t xml:space="preserve">  </w:t>
      </w:r>
    </w:p>
    <w:p w14:paraId="72E04BDF" w14:textId="37251E6E" w:rsidR="004B1CEC" w:rsidRDefault="004B1CEC" w:rsidP="00B22A56">
      <w:pPr>
        <w:spacing w:after="0"/>
        <w:rPr>
          <w:rFonts w:ascii="Segoe UI" w:hAnsi="Segoe UI" w:cs="Segoe UI"/>
          <w:sz w:val="24"/>
          <w:szCs w:val="24"/>
        </w:rPr>
      </w:pPr>
    </w:p>
    <w:p w14:paraId="258CCA63" w14:textId="59853592" w:rsidR="00377B0C" w:rsidRDefault="00377B0C" w:rsidP="00B22A56">
      <w:pPr>
        <w:spacing w:after="0"/>
        <w:rPr>
          <w:rFonts w:ascii="Segoe UI" w:hAnsi="Segoe UI" w:cs="Segoe UI"/>
          <w:sz w:val="24"/>
          <w:szCs w:val="24"/>
        </w:rPr>
      </w:pPr>
      <w:r w:rsidRPr="00377B0C">
        <w:rPr>
          <w:rFonts w:ascii="Segoe UI" w:hAnsi="Segoe UI" w:cs="Segoe UI"/>
          <w:sz w:val="24"/>
          <w:szCs w:val="24"/>
        </w:rPr>
        <w:t>A successful </w:t>
      </w:r>
      <w:r w:rsidRPr="00377B0C">
        <w:rPr>
          <w:rFonts w:ascii="Segoe UI" w:hAnsi="Segoe UI" w:cs="Segoe UI"/>
          <w:b/>
          <w:bCs/>
          <w:sz w:val="24"/>
          <w:szCs w:val="24"/>
        </w:rPr>
        <w:t>module</w:t>
      </w:r>
      <w:r w:rsidRPr="00377B0C">
        <w:rPr>
          <w:rFonts w:ascii="Segoe UI" w:hAnsi="Segoe UI" w:cs="Segoe UI"/>
          <w:sz w:val="24"/>
          <w:szCs w:val="24"/>
        </w:rPr>
        <w:t> is one in where the stated learning outcomes or objectives align with teaching activity and assessment</w:t>
      </w:r>
      <w:r>
        <w:rPr>
          <w:rFonts w:ascii="Segoe UI" w:hAnsi="Segoe UI" w:cs="Segoe UI"/>
          <w:sz w:val="24"/>
          <w:szCs w:val="24"/>
        </w:rPr>
        <w:t>. It brings everything.</w:t>
      </w:r>
    </w:p>
    <w:p w14:paraId="6664F98E" w14:textId="56425BCD" w:rsidR="00377B0C" w:rsidRPr="00A26426" w:rsidRDefault="00377B0C" w:rsidP="00B22A56">
      <w:pPr>
        <w:spacing w:after="0"/>
        <w:rPr>
          <w:rFonts w:ascii="Segoe UI" w:hAnsi="Segoe UI" w:cs="Segoe UI"/>
          <w:sz w:val="24"/>
          <w:szCs w:val="24"/>
        </w:rPr>
      </w:pPr>
      <w:r>
        <w:rPr>
          <w:rFonts w:ascii="Segoe UI" w:hAnsi="Segoe UI" w:cs="Segoe UI"/>
          <w:sz w:val="24"/>
          <w:szCs w:val="24"/>
        </w:rPr>
        <w:t>Now I am ready to face any challenging situation on my own.</w:t>
      </w:r>
    </w:p>
    <w:sectPr w:rsidR="00377B0C" w:rsidRPr="00A26426" w:rsidSect="00201A9C">
      <w:headerReference w:type="default" r:id="rId10"/>
      <w:footerReference w:type="default" r:id="rId11"/>
      <w:headerReference w:type="first" r:id="rId12"/>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278EF" w14:textId="77777777" w:rsidR="0008243F" w:rsidRDefault="0008243F" w:rsidP="003821A5">
      <w:pPr>
        <w:spacing w:after="0" w:line="240" w:lineRule="auto"/>
      </w:pPr>
      <w:r>
        <w:separator/>
      </w:r>
    </w:p>
  </w:endnote>
  <w:endnote w:type="continuationSeparator" w:id="0">
    <w:p w14:paraId="0941D367" w14:textId="77777777" w:rsidR="0008243F" w:rsidRDefault="0008243F"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73855433"/>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D51385D" w14:textId="50852C4A" w:rsidR="005D5112" w:rsidRPr="005D5112" w:rsidRDefault="005D5112" w:rsidP="005D5112">
            <w:pPr>
              <w:pStyle w:val="Footer"/>
              <w:rPr>
                <w:rFonts w:ascii="Segoe UI" w:hAnsi="Segoe UI" w:cs="Segoe UI"/>
                <w:sz w:val="20"/>
                <w:szCs w:val="20"/>
              </w:rPr>
            </w:pPr>
            <w:r w:rsidRPr="005D5112">
              <w:rPr>
                <w:rFonts w:ascii="Segoe UI" w:hAnsi="Segoe UI" w:cs="Segoe UI"/>
                <w:sz w:val="20"/>
                <w:szCs w:val="20"/>
              </w:rPr>
              <w:t xml:space="preserve">Page </w:t>
            </w:r>
            <w:r w:rsidRPr="005D5112">
              <w:rPr>
                <w:rFonts w:ascii="Segoe UI" w:hAnsi="Segoe UI" w:cs="Segoe UI"/>
                <w:bCs/>
                <w:sz w:val="20"/>
                <w:szCs w:val="20"/>
              </w:rPr>
              <w:fldChar w:fldCharType="begin"/>
            </w:r>
            <w:r w:rsidRPr="005D5112">
              <w:rPr>
                <w:rFonts w:ascii="Segoe UI" w:hAnsi="Segoe UI" w:cs="Segoe UI"/>
                <w:bCs/>
                <w:sz w:val="20"/>
                <w:szCs w:val="20"/>
              </w:rPr>
              <w:instrText xml:space="preserve"> PAGE </w:instrText>
            </w:r>
            <w:r w:rsidRPr="005D5112">
              <w:rPr>
                <w:rFonts w:ascii="Segoe UI" w:hAnsi="Segoe UI" w:cs="Segoe UI"/>
                <w:bCs/>
                <w:sz w:val="20"/>
                <w:szCs w:val="20"/>
              </w:rPr>
              <w:fldChar w:fldCharType="separate"/>
            </w:r>
            <w:r w:rsidR="002461E5">
              <w:rPr>
                <w:rFonts w:ascii="Segoe UI" w:hAnsi="Segoe UI" w:cs="Segoe UI"/>
                <w:bCs/>
                <w:noProof/>
                <w:sz w:val="20"/>
                <w:szCs w:val="20"/>
              </w:rPr>
              <w:t>4</w:t>
            </w:r>
            <w:r w:rsidRPr="005D5112">
              <w:rPr>
                <w:rFonts w:ascii="Segoe UI" w:hAnsi="Segoe UI" w:cs="Segoe UI"/>
                <w:bCs/>
                <w:sz w:val="20"/>
                <w:szCs w:val="20"/>
              </w:rPr>
              <w:fldChar w:fldCharType="end"/>
            </w:r>
            <w:r w:rsidRPr="005D5112">
              <w:rPr>
                <w:rFonts w:ascii="Segoe UI" w:hAnsi="Segoe UI" w:cs="Segoe UI"/>
                <w:sz w:val="20"/>
                <w:szCs w:val="20"/>
              </w:rPr>
              <w:t xml:space="preserve"> of </w:t>
            </w:r>
            <w:r w:rsidRPr="005D5112">
              <w:rPr>
                <w:rFonts w:ascii="Segoe UI" w:hAnsi="Segoe UI" w:cs="Segoe UI"/>
                <w:bCs/>
                <w:sz w:val="20"/>
                <w:szCs w:val="20"/>
              </w:rPr>
              <w:fldChar w:fldCharType="begin"/>
            </w:r>
            <w:r w:rsidRPr="005D5112">
              <w:rPr>
                <w:rFonts w:ascii="Segoe UI" w:hAnsi="Segoe UI" w:cs="Segoe UI"/>
                <w:bCs/>
                <w:sz w:val="20"/>
                <w:szCs w:val="20"/>
              </w:rPr>
              <w:instrText xml:space="preserve"> NUMPAGES  </w:instrText>
            </w:r>
            <w:r w:rsidRPr="005D5112">
              <w:rPr>
                <w:rFonts w:ascii="Segoe UI" w:hAnsi="Segoe UI" w:cs="Segoe UI"/>
                <w:bCs/>
                <w:sz w:val="20"/>
                <w:szCs w:val="20"/>
              </w:rPr>
              <w:fldChar w:fldCharType="separate"/>
            </w:r>
            <w:r w:rsidR="002461E5">
              <w:rPr>
                <w:rFonts w:ascii="Segoe UI" w:hAnsi="Segoe UI" w:cs="Segoe UI"/>
                <w:bCs/>
                <w:noProof/>
                <w:sz w:val="20"/>
                <w:szCs w:val="20"/>
              </w:rPr>
              <w:t>4</w:t>
            </w:r>
            <w:r w:rsidRPr="005D5112">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D0DE0" w14:textId="77777777" w:rsidR="0008243F" w:rsidRDefault="0008243F" w:rsidP="003821A5">
      <w:pPr>
        <w:spacing w:after="0" w:line="240" w:lineRule="auto"/>
      </w:pPr>
      <w:r>
        <w:separator/>
      </w:r>
    </w:p>
  </w:footnote>
  <w:footnote w:type="continuationSeparator" w:id="0">
    <w:p w14:paraId="343844E0" w14:textId="77777777" w:rsidR="0008243F" w:rsidRDefault="0008243F"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55611" w14:textId="1CC49B19" w:rsidR="00757D13" w:rsidRPr="00BB5A4D" w:rsidRDefault="00757D13" w:rsidP="00757D1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BE3BE9C" wp14:editId="6B147136">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7460F2">
      <w:rPr>
        <w:rFonts w:ascii="Segoe UI" w:hAnsi="Segoe UI" w:cs="Segoe UI"/>
        <w:sz w:val="20"/>
        <w:szCs w:val="20"/>
      </w:rPr>
      <w:t>Virtual Internship</w:t>
    </w:r>
  </w:p>
  <w:p w14:paraId="2DD7E832" w14:textId="612BA6A8" w:rsidR="003821A5" w:rsidRPr="00757D13" w:rsidRDefault="003821A5" w:rsidP="00757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BC19D" w14:textId="53C853CC" w:rsidR="00201A9C" w:rsidRDefault="00201A9C">
    <w:pPr>
      <w:pStyle w:val="Header"/>
    </w:pPr>
    <w:r>
      <w:rPr>
        <w:noProof/>
        <w:lang w:val="en-US"/>
      </w:rPr>
      <w:drawing>
        <wp:anchor distT="0" distB="0" distL="114300" distR="114300" simplePos="0" relativeHeight="251661312" behindDoc="0" locked="0" layoutInCell="1" allowOverlap="1" wp14:anchorId="47438D7A" wp14:editId="05976F65">
          <wp:simplePos x="0" y="0"/>
          <wp:positionH relativeFrom="column">
            <wp:posOffset>0</wp:posOffset>
          </wp:positionH>
          <wp:positionV relativeFrom="paragraph">
            <wp:posOffset>0</wp:posOffset>
          </wp:positionV>
          <wp:extent cx="941070" cy="201295"/>
          <wp:effectExtent l="0" t="0" r="0" b="8255"/>
          <wp:wrapNone/>
          <wp:docPr id="4" name="Picture 4"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35A7A"/>
    <w:rsid w:val="00044E0D"/>
    <w:rsid w:val="0008243F"/>
    <w:rsid w:val="0008269C"/>
    <w:rsid w:val="000842E2"/>
    <w:rsid w:val="000A3F15"/>
    <w:rsid w:val="00143CA7"/>
    <w:rsid w:val="0017486C"/>
    <w:rsid w:val="00184205"/>
    <w:rsid w:val="00186E67"/>
    <w:rsid w:val="001A3538"/>
    <w:rsid w:val="001D5345"/>
    <w:rsid w:val="00201A9C"/>
    <w:rsid w:val="00210F72"/>
    <w:rsid w:val="002461E5"/>
    <w:rsid w:val="002F327E"/>
    <w:rsid w:val="0032274C"/>
    <w:rsid w:val="00337FA4"/>
    <w:rsid w:val="00344904"/>
    <w:rsid w:val="00354572"/>
    <w:rsid w:val="00357F7B"/>
    <w:rsid w:val="00377B0C"/>
    <w:rsid w:val="003821A5"/>
    <w:rsid w:val="003C3E8E"/>
    <w:rsid w:val="0041719A"/>
    <w:rsid w:val="0044372F"/>
    <w:rsid w:val="00457A54"/>
    <w:rsid w:val="004602D1"/>
    <w:rsid w:val="00462639"/>
    <w:rsid w:val="00476D04"/>
    <w:rsid w:val="00483F82"/>
    <w:rsid w:val="00485E40"/>
    <w:rsid w:val="00494A43"/>
    <w:rsid w:val="004B1CEC"/>
    <w:rsid w:val="004E1181"/>
    <w:rsid w:val="00502475"/>
    <w:rsid w:val="00533084"/>
    <w:rsid w:val="00546055"/>
    <w:rsid w:val="00557B96"/>
    <w:rsid w:val="005D494B"/>
    <w:rsid w:val="005D5112"/>
    <w:rsid w:val="005D6AC8"/>
    <w:rsid w:val="005F6450"/>
    <w:rsid w:val="00634F82"/>
    <w:rsid w:val="00677E22"/>
    <w:rsid w:val="006B6C98"/>
    <w:rsid w:val="006F431E"/>
    <w:rsid w:val="007460F2"/>
    <w:rsid w:val="00757D13"/>
    <w:rsid w:val="0076551A"/>
    <w:rsid w:val="00775B0A"/>
    <w:rsid w:val="007776B0"/>
    <w:rsid w:val="007865F2"/>
    <w:rsid w:val="007C5BE9"/>
    <w:rsid w:val="007E1FF4"/>
    <w:rsid w:val="008355CA"/>
    <w:rsid w:val="00840F20"/>
    <w:rsid w:val="008562DC"/>
    <w:rsid w:val="00870B06"/>
    <w:rsid w:val="008C5342"/>
    <w:rsid w:val="008C55B6"/>
    <w:rsid w:val="008F6B09"/>
    <w:rsid w:val="00916B3E"/>
    <w:rsid w:val="00956EBB"/>
    <w:rsid w:val="009851E8"/>
    <w:rsid w:val="009E72E1"/>
    <w:rsid w:val="00A26426"/>
    <w:rsid w:val="00A7516B"/>
    <w:rsid w:val="00AC3FCB"/>
    <w:rsid w:val="00B143F7"/>
    <w:rsid w:val="00B22A56"/>
    <w:rsid w:val="00B43EB3"/>
    <w:rsid w:val="00B87D1B"/>
    <w:rsid w:val="00B928B5"/>
    <w:rsid w:val="00BA5669"/>
    <w:rsid w:val="00BD4B62"/>
    <w:rsid w:val="00C42836"/>
    <w:rsid w:val="00C43F5F"/>
    <w:rsid w:val="00C54C27"/>
    <w:rsid w:val="00CA331A"/>
    <w:rsid w:val="00CD4881"/>
    <w:rsid w:val="00CE7050"/>
    <w:rsid w:val="00D037D7"/>
    <w:rsid w:val="00D278A1"/>
    <w:rsid w:val="00D54CDB"/>
    <w:rsid w:val="00D8506D"/>
    <w:rsid w:val="00DB1D35"/>
    <w:rsid w:val="00DC566A"/>
    <w:rsid w:val="00DD49CC"/>
    <w:rsid w:val="00DD6A8D"/>
    <w:rsid w:val="00DD7AB6"/>
    <w:rsid w:val="00DE443E"/>
    <w:rsid w:val="00E04547"/>
    <w:rsid w:val="00E33E75"/>
    <w:rsid w:val="00EF0C82"/>
    <w:rsid w:val="00EF31B0"/>
    <w:rsid w:val="00F1176A"/>
    <w:rsid w:val="00F32CF7"/>
    <w:rsid w:val="00F70F1E"/>
    <w:rsid w:val="00FB70F1"/>
    <w:rsid w:val="00FC0DF2"/>
    <w:rsid w:val="00FD397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character" w:styleId="Hyperlink">
    <w:name w:val="Hyperlink"/>
    <w:basedOn w:val="DefaultParagraphFont"/>
    <w:uiPriority w:val="99"/>
    <w:semiHidden/>
    <w:unhideWhenUsed/>
    <w:rsid w:val="000826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55F915-EE31-47AA-8BFD-32E459918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Prabhavathi Baskar</cp:lastModifiedBy>
  <cp:revision>2</cp:revision>
  <dcterms:created xsi:type="dcterms:W3CDTF">2021-06-16T16:49:00Z</dcterms:created>
  <dcterms:modified xsi:type="dcterms:W3CDTF">2021-06-16T16:49:00Z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