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Calibri" w:hAnsi="Calibri" w:cs="Calibri"/>
          <w:sz w:val="22"/>
          <w:szCs w:val="22"/>
          <w14:textFill>
            <w14:gradFill>
              <w14:gsLst>
                <w14:gs w14:pos="0">
                  <w14:srgbClr w14:val="012D86"/>
                </w14:gs>
                <w14:gs w14:pos="100000">
                  <w14:srgbClr w14:val="0E2557"/>
                </w14:gs>
              </w14:gsLst>
              <w14:lin w14:scaled="0"/>
            </w14:gradFill>
          </w14:textFill>
        </w:rPr>
      </w:pPr>
    </w:p>
    <w:p>
      <w:pPr>
        <w:rPr>
          <w:rFonts w:hint="default" w:ascii="Calibri" w:hAnsi="Calibri" w:cs="Calibri"/>
          <w:sz w:val="22"/>
          <w:szCs w:val="22"/>
          <w14:textFill>
            <w14:gradFill>
              <w14:gsLst>
                <w14:gs w14:pos="0">
                  <w14:srgbClr w14:val="012D86"/>
                </w14:gs>
                <w14:gs w14:pos="100000">
                  <w14:srgbClr w14:val="0E2557"/>
                </w14:gs>
              </w14:gsLst>
              <w14:lin w14:scaled="0"/>
            </w14:gradFill>
          </w14:textFill>
        </w:rPr>
      </w:pPr>
    </w:p>
    <w:p>
      <w:pPr>
        <w:rPr>
          <w:rFonts w:hint="default" w:ascii="Calibri" w:hAnsi="Calibri" w:cs="Calibri"/>
          <w:sz w:val="22"/>
          <w:szCs w:val="22"/>
          <w14:textFill>
            <w14:gradFill>
              <w14:gsLst>
                <w14:gs w14:pos="0">
                  <w14:srgbClr w14:val="012D86"/>
                </w14:gs>
                <w14:gs w14:pos="100000">
                  <w14:srgbClr w14:val="0E2557"/>
                </w14:gs>
              </w14:gsLst>
              <w14:lin w14:scaled="0"/>
            </w14:gradFill>
          </w14:textFill>
        </w:rPr>
      </w:pPr>
    </w:p>
    <w:p>
      <w:pPr>
        <w:rPr>
          <w:rFonts w:hint="default" w:ascii="Calibri" w:hAnsi="Calibri" w:cs="Calibri"/>
          <w:b/>
          <w:bCs/>
          <w:sz w:val="22"/>
          <w:szCs w:val="22"/>
          <w:lang w:val="en-US"/>
          <w14:textFill>
            <w14:gradFill>
              <w14:gsLst>
                <w14:gs w14:pos="0">
                  <w14:srgbClr w14:val="012D86"/>
                </w14:gs>
                <w14:gs w14:pos="100000">
                  <w14:srgbClr w14:val="0E2557"/>
                </w14:gs>
              </w14:gsLst>
              <w14:lin w14:scaled="0"/>
            </w14:gradFill>
          </w14:textFill>
        </w:rPr>
      </w:pPr>
      <w:r>
        <w:rPr>
          <w:rFonts w:hint="default" w:ascii="Calibri" w:hAnsi="Calibri" w:cs="Calibri"/>
          <w:b/>
          <w:bCs/>
          <w:sz w:val="22"/>
          <w:szCs w:val="22"/>
          <w:lang w:val="en-US"/>
          <w14:textFill>
            <w14:gradFill>
              <w14:gsLst>
                <w14:gs w14:pos="0">
                  <w14:srgbClr w14:val="012D86"/>
                </w14:gs>
                <w14:gs w14:pos="100000">
                  <w14:srgbClr w14:val="0E2557"/>
                </w14:gs>
              </w14:gsLst>
              <w14:lin w14:scaled="0"/>
            </w14:gradFill>
          </w14:textFill>
        </w:rPr>
        <w:t>Open Source Vs Closed source:</w:t>
      </w:r>
    </w:p>
    <w:p>
      <w:pPr>
        <w:rPr>
          <w:rFonts w:hint="default" w:ascii="Calibri" w:hAnsi="Calibri" w:cs="Calibri"/>
          <w:sz w:val="22"/>
          <w:szCs w:val="22"/>
          <w:lang w:val="en-US"/>
          <w14:textFill>
            <w14:gradFill>
              <w14:gsLst>
                <w14:gs w14:pos="0">
                  <w14:srgbClr w14:val="012D86"/>
                </w14:gs>
                <w14:gs w14:pos="100000">
                  <w14:srgbClr w14:val="0E2557"/>
                </w14:gs>
              </w14:gsLst>
              <w14:lin w14:scaled="0"/>
            </w14:gradFill>
          </w14:textFill>
        </w:rPr>
      </w:pPr>
    </w:p>
    <w:p>
      <w:pPr>
        <w:rPr>
          <w:rFonts w:hint="default" w:ascii="Calibri" w:hAnsi="Calibri" w:cs="Calibri"/>
          <w:sz w:val="22"/>
          <w:szCs w:val="22"/>
          <w:lang w:val="en-US"/>
          <w14:textFill>
            <w14:gradFill>
              <w14:gsLst>
                <w14:gs w14:pos="0">
                  <w14:srgbClr w14:val="012D86"/>
                </w14:gs>
                <w14:gs w14:pos="100000">
                  <w14:srgbClr w14:val="0E2557"/>
                </w14:gs>
              </w14:gsLst>
              <w14:lin w14:scaled="0"/>
            </w14:gradFill>
          </w14:textFill>
        </w:rPr>
      </w:pPr>
    </w:p>
    <w:p>
      <w:r>
        <w:drawing>
          <wp:inline distT="0" distB="0" distL="114300" distR="114300">
            <wp:extent cx="5273040" cy="2279650"/>
            <wp:effectExtent l="0" t="0" r="1016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3040" cy="2279650"/>
                    </a:xfrm>
                    <a:prstGeom prst="rect">
                      <a:avLst/>
                    </a:prstGeom>
                    <a:noFill/>
                    <a:ln>
                      <a:noFill/>
                    </a:ln>
                  </pic:spPr>
                </pic:pic>
              </a:graphicData>
            </a:graphic>
          </wp:inline>
        </w:drawing>
      </w:r>
    </w:p>
    <w:p/>
    <w:p>
      <w:pPr>
        <w:rPr>
          <w:rFonts w:hint="default"/>
          <w:lang w:val="en-US"/>
          <w14:textFill>
            <w14:gradFill>
              <w14:gsLst>
                <w14:gs w14:pos="0">
                  <w14:srgbClr w14:val="012D86"/>
                </w14:gs>
                <w14:gs w14:pos="100000">
                  <w14:srgbClr w14:val="0E2557"/>
                </w14:gs>
              </w14:gsLst>
              <w14:lin w14:scaled="0"/>
            </w14:gradFill>
          </w14:textFill>
        </w:rPr>
      </w:pPr>
      <w:r>
        <w:rPr>
          <w:rFonts w:hint="default"/>
          <w:b/>
          <w:bCs/>
          <w:lang w:val="en-US"/>
          <w14:textFill>
            <w14:gradFill>
              <w14:gsLst>
                <w14:gs w14:pos="0">
                  <w14:srgbClr w14:val="012D86"/>
                </w14:gs>
                <w14:gs w14:pos="100000">
                  <w14:srgbClr w14:val="0E2557"/>
                </w14:gs>
              </w14:gsLst>
              <w14:lin w14:scaled="0"/>
            </w14:gradFill>
          </w14:textFill>
        </w:rPr>
        <w:t>Closed source model,</w:t>
      </w:r>
      <w:r>
        <w:rPr>
          <w:rFonts w:hint="default"/>
          <w:lang w:val="en-US"/>
          <w14:textFill>
            <w14:gradFill>
              <w14:gsLst>
                <w14:gs w14:pos="0">
                  <w14:srgbClr w14:val="012D86"/>
                </w14:gs>
                <w14:gs w14:pos="100000">
                  <w14:srgbClr w14:val="0E2557"/>
                </w14:gs>
              </w14:gsLst>
              <w14:lin w14:scaled="0"/>
            </w14:gradFill>
          </w14:textFill>
        </w:rPr>
        <w:t xml:space="preserve"> which we need to use directly via API.  Security issue will be there, data will be exposed outside</w:t>
      </w:r>
    </w:p>
    <w:p>
      <w:pPr>
        <w:rPr>
          <w:rFonts w:hint="default"/>
          <w:lang w:val="en-US"/>
          <w14:textFill>
            <w14:gradFill>
              <w14:gsLst>
                <w14:gs w14:pos="0">
                  <w14:srgbClr w14:val="012D86"/>
                </w14:gs>
                <w14:gs w14:pos="100000">
                  <w14:srgbClr w14:val="0E2557"/>
                </w14:gs>
              </w14:gsLst>
              <w14:lin w14:scaled="0"/>
            </w14:gradFill>
          </w14:textFill>
        </w:rPr>
      </w:pPr>
    </w:p>
    <w:p>
      <w:pPr>
        <w:rPr>
          <w:rFonts w:hint="default"/>
          <w:lang w:val="en-US"/>
          <w14:textFill>
            <w14:gradFill>
              <w14:gsLst>
                <w14:gs w14:pos="0">
                  <w14:srgbClr w14:val="012D86"/>
                </w14:gs>
                <w14:gs w14:pos="100000">
                  <w14:srgbClr w14:val="0E2557"/>
                </w14:gs>
              </w14:gsLst>
              <w14:lin w14:scaled="0"/>
            </w14:gradFill>
          </w14:textFill>
        </w:rPr>
      </w:pPr>
      <w:r>
        <w:rPr>
          <w:rFonts w:hint="default"/>
          <w:b/>
          <w:bCs/>
          <w:lang w:val="en-US"/>
          <w14:textFill>
            <w14:gradFill>
              <w14:gsLst>
                <w14:gs w14:pos="0">
                  <w14:srgbClr w14:val="012D86"/>
                </w14:gs>
                <w14:gs w14:pos="100000">
                  <w14:srgbClr w14:val="0E2557"/>
                </w14:gs>
              </w14:gsLst>
              <w14:lin w14:scaled="0"/>
            </w14:gradFill>
          </w14:textFill>
        </w:rPr>
        <w:t xml:space="preserve">Open source model </w:t>
      </w:r>
      <w:r>
        <w:rPr>
          <w:rFonts w:hint="default"/>
          <w:lang w:val="en-US"/>
          <w14:textFill>
            <w14:gradFill>
              <w14:gsLst>
                <w14:gs w14:pos="0">
                  <w14:srgbClr w14:val="012D86"/>
                </w14:gs>
                <w14:gs w14:pos="100000">
                  <w14:srgbClr w14:val="0E2557"/>
                </w14:gs>
              </w14:gsLst>
              <w14:lin w14:scaled="0"/>
            </w14:gradFill>
          </w14:textFill>
        </w:rPr>
        <w:t>which we can download and fine tune with our data and deploy</w:t>
      </w:r>
    </w:p>
    <w:p>
      <w:pPr>
        <w:rPr>
          <w:rFonts w:hint="default"/>
          <w:lang w:val="en-US"/>
          <w14:textFill>
            <w14:gradFill>
              <w14:gsLst>
                <w14:gs w14:pos="0">
                  <w14:srgbClr w14:val="012D86"/>
                </w14:gs>
                <w14:gs w14:pos="100000">
                  <w14:srgbClr w14:val="0E2557"/>
                </w14:gs>
              </w14:gsLst>
              <w14:lin w14:scaled="0"/>
            </w14:gradFill>
          </w14:textFill>
        </w:rPr>
      </w:pPr>
    </w:p>
    <w:p>
      <w:r>
        <w:drawing>
          <wp:inline distT="0" distB="0" distL="114300" distR="114300">
            <wp:extent cx="5273675" cy="2328545"/>
            <wp:effectExtent l="0" t="0" r="952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3675" cy="2328545"/>
                    </a:xfrm>
                    <a:prstGeom prst="rect">
                      <a:avLst/>
                    </a:prstGeom>
                    <a:noFill/>
                    <a:ln>
                      <a:noFill/>
                    </a:ln>
                  </pic:spPr>
                </pic:pic>
              </a:graphicData>
            </a:graphic>
          </wp:inline>
        </w:drawing>
      </w:r>
    </w:p>
    <w:p>
      <w:r>
        <w:drawing>
          <wp:inline distT="0" distB="0" distL="114300" distR="114300">
            <wp:extent cx="5187950" cy="20002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187950" cy="2000250"/>
                    </a:xfrm>
                    <a:prstGeom prst="rect">
                      <a:avLst/>
                    </a:prstGeom>
                    <a:noFill/>
                    <a:ln>
                      <a:noFill/>
                    </a:ln>
                  </pic:spPr>
                </pic:pic>
              </a:graphicData>
            </a:graphic>
          </wp:inline>
        </w:drawing>
      </w:r>
    </w:p>
    <w:p>
      <w:r>
        <w:drawing>
          <wp:inline distT="0" distB="0" distL="114300" distR="114300">
            <wp:extent cx="5272405" cy="2319655"/>
            <wp:effectExtent l="0" t="0" r="1079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2405" cy="2319655"/>
                    </a:xfrm>
                    <a:prstGeom prst="rect">
                      <a:avLst/>
                    </a:prstGeom>
                    <a:noFill/>
                    <a:ln>
                      <a:noFill/>
                    </a:ln>
                  </pic:spPr>
                </pic:pic>
              </a:graphicData>
            </a:graphic>
          </wp:inline>
        </w:drawing>
      </w:r>
    </w:p>
    <w:p>
      <w:r>
        <w:drawing>
          <wp:inline distT="0" distB="0" distL="114300" distR="114300">
            <wp:extent cx="5213350" cy="28067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13350" cy="2806700"/>
                    </a:xfrm>
                    <a:prstGeom prst="rect">
                      <a:avLst/>
                    </a:prstGeom>
                    <a:noFill/>
                    <a:ln>
                      <a:noFill/>
                    </a:ln>
                  </pic:spPr>
                </pic:pic>
              </a:graphicData>
            </a:graphic>
          </wp:inline>
        </w:drawing>
      </w:r>
    </w:p>
    <w:p>
      <w:pPr>
        <w:rPr>
          <w:rFonts w:hint="default"/>
          <w:lang w:val="en-US"/>
          <w14:textFill>
            <w14:gradFill>
              <w14:gsLst>
                <w14:gs w14:pos="0">
                  <w14:srgbClr w14:val="012D86"/>
                </w14:gs>
                <w14:gs w14:pos="100000">
                  <w14:srgbClr w14:val="0E2557"/>
                </w14:gs>
              </w14:gsLst>
              <w14:lin w14:scaled="0"/>
            </w14:gradFill>
          </w14:textFill>
        </w:rPr>
      </w:pPr>
      <w:r>
        <w:rPr>
          <w:rFonts w:hint="default"/>
          <w:lang w:val="en-US"/>
          <w14:textFill>
            <w14:gradFill>
              <w14:gsLst>
                <w14:gs w14:pos="0">
                  <w14:srgbClr w14:val="012D86"/>
                </w14:gs>
                <w14:gs w14:pos="100000">
                  <w14:srgbClr w14:val="0E2557"/>
                </w14:gs>
              </w14:gsLst>
              <w14:lin w14:scaled="0"/>
            </w14:gradFill>
          </w14:textFill>
        </w:rPr>
        <w:t>In Closed source, vendor some time decomission some models, this will impact our application which built on that.</w:t>
      </w:r>
    </w:p>
    <w:p>
      <w:pPr>
        <w:rPr>
          <w:rFonts w:hint="default"/>
          <w:lang w:val="en-US"/>
        </w:rPr>
      </w:pPr>
    </w:p>
    <w:p>
      <w:r>
        <w:drawing>
          <wp:inline distT="0" distB="0" distL="114300" distR="114300">
            <wp:extent cx="5156200" cy="2501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156200" cy="2501900"/>
                    </a:xfrm>
                    <a:prstGeom prst="rect">
                      <a:avLst/>
                    </a:prstGeom>
                    <a:noFill/>
                    <a:ln>
                      <a:noFill/>
                    </a:ln>
                  </pic:spPr>
                </pic:pic>
              </a:graphicData>
            </a:graphic>
          </wp:inline>
        </w:drawing>
      </w:r>
    </w:p>
    <w:p>
      <w:pPr>
        <w:rPr>
          <w:rFonts w:hint="default"/>
          <w:lang w:val="en-US"/>
        </w:rPr>
      </w:pPr>
    </w:p>
    <w:p>
      <w:pPr>
        <w:rPr>
          <w:rFonts w:hint="default"/>
          <w:lang w:val="en-US"/>
          <w14:textFill>
            <w14:gradFill>
              <w14:gsLst>
                <w14:gs w14:pos="0">
                  <w14:srgbClr w14:val="012D86"/>
                </w14:gs>
                <w14:gs w14:pos="100000">
                  <w14:srgbClr w14:val="0E2557"/>
                </w14:gs>
              </w14:gsLst>
              <w14:lin w14:scaled="0"/>
            </w14:gradFill>
          </w14:textFill>
        </w:rPr>
      </w:pPr>
      <w:r>
        <w:rPr>
          <w:rFonts w:hint="default"/>
          <w:lang w:val="en-US"/>
          <w14:textFill>
            <w14:gradFill>
              <w14:gsLst>
                <w14:gs w14:pos="0">
                  <w14:srgbClr w14:val="012D86"/>
                </w14:gs>
                <w14:gs w14:pos="100000">
                  <w14:srgbClr w14:val="0E2557"/>
                </w14:gs>
              </w14:gsLst>
              <w14:lin w14:scaled="0"/>
            </w14:gradFill>
          </w14:textFill>
        </w:rPr>
        <w:t>Normal Scenario, closed source model we connect via API to our cloud, so it will effect the data security and some time calling that API within our cloud provider will be risky, we may leak our data outside. But now a days Azure Openai provides LLM model within its cloud with full security. Now in Pru we are following same approach.</w:t>
      </w:r>
    </w:p>
    <w:p>
      <w:pPr>
        <w:rPr>
          <w:rFonts w:hint="default"/>
          <w:lang w:val="en-US"/>
        </w:rPr>
      </w:pPr>
    </w:p>
    <w:p>
      <w:pPr>
        <w:rPr>
          <w:rFonts w:hint="default"/>
          <w:lang w:val="en-US"/>
        </w:rPr>
      </w:pPr>
    </w:p>
    <w:p>
      <w:r>
        <w:drawing>
          <wp:inline distT="0" distB="0" distL="114300" distR="114300">
            <wp:extent cx="5010150" cy="25082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010150" cy="2508250"/>
                    </a:xfrm>
                    <a:prstGeom prst="rect">
                      <a:avLst/>
                    </a:prstGeom>
                    <a:noFill/>
                    <a:ln>
                      <a:noFill/>
                    </a:ln>
                  </pic:spPr>
                </pic:pic>
              </a:graphicData>
            </a:graphic>
          </wp:inline>
        </w:drawing>
      </w:r>
    </w:p>
    <w:p/>
    <w:p>
      <w:r>
        <w:drawing>
          <wp:inline distT="0" distB="0" distL="114300" distR="114300">
            <wp:extent cx="5245100" cy="18986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45100" cy="1898650"/>
                    </a:xfrm>
                    <a:prstGeom prst="rect">
                      <a:avLst/>
                    </a:prstGeom>
                    <a:noFill/>
                    <a:ln>
                      <a:noFill/>
                    </a:ln>
                  </pic:spPr>
                </pic:pic>
              </a:graphicData>
            </a:graphic>
          </wp:inline>
        </w:drawing>
      </w:r>
    </w:p>
    <w:p/>
    <w:p>
      <w:r>
        <w:drawing>
          <wp:inline distT="0" distB="0" distL="114300" distR="114300">
            <wp:extent cx="5273675" cy="2190115"/>
            <wp:effectExtent l="0" t="0" r="952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73675" cy="2190115"/>
                    </a:xfrm>
                    <a:prstGeom prst="rect">
                      <a:avLst/>
                    </a:prstGeom>
                    <a:noFill/>
                    <a:ln>
                      <a:noFill/>
                    </a:ln>
                  </pic:spPr>
                </pic:pic>
              </a:graphicData>
            </a:graphic>
          </wp:inline>
        </w:drawing>
      </w:r>
    </w:p>
    <w:p/>
    <w:p>
      <w:r>
        <w:drawing>
          <wp:inline distT="0" distB="0" distL="114300" distR="114300">
            <wp:extent cx="5266690" cy="2649855"/>
            <wp:effectExtent l="0" t="0" r="381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5266690" cy="2649855"/>
                    </a:xfrm>
                    <a:prstGeom prst="rect">
                      <a:avLst/>
                    </a:prstGeom>
                    <a:noFill/>
                    <a:ln>
                      <a:noFill/>
                    </a:ln>
                  </pic:spPr>
                </pic:pic>
              </a:graphicData>
            </a:graphic>
          </wp:inline>
        </w:drawing>
      </w:r>
    </w:p>
    <w:p/>
    <w:p/>
    <w:p/>
    <w:p>
      <w:pPr>
        <w:rPr>
          <w:rFonts w:hint="default"/>
          <w:lang w:val="en-US"/>
        </w:rPr>
      </w:pPr>
      <w:r>
        <w:drawing>
          <wp:inline distT="0" distB="0" distL="114300" distR="114300">
            <wp:extent cx="5269865" cy="2505710"/>
            <wp:effectExtent l="0" t="0" r="635" b="889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4"/>
                    <a:stretch>
                      <a:fillRect/>
                    </a:stretch>
                  </pic:blipFill>
                  <pic:spPr>
                    <a:xfrm>
                      <a:off x="0" y="0"/>
                      <a:ext cx="5269865" cy="2505710"/>
                    </a:xfrm>
                    <a:prstGeom prst="rect">
                      <a:avLst/>
                    </a:prstGeom>
                    <a:noFill/>
                    <a:ln>
                      <a:noFill/>
                    </a:ln>
                  </pic:spPr>
                </pic:pic>
              </a:graphicData>
            </a:graphic>
          </wp:inline>
        </w:drawing>
      </w:r>
      <w:bookmarkStart w:id="0" w:name="_GoBack"/>
      <w:bookmarkEnd w:id="0"/>
    </w:p>
    <w:p>
      <w:pPr>
        <w:rPr>
          <w:rFonts w:hint="default"/>
          <w:lang w:val="en-US"/>
        </w:rPr>
      </w:pPr>
    </w:p>
    <w:p>
      <w:pPr>
        <w:rPr>
          <w:rFonts w:hint="default"/>
          <w:lang w:val="en-US"/>
        </w:rPr>
      </w:pPr>
    </w:p>
    <w:p>
      <w:pPr>
        <w:rPr>
          <w:rFonts w:hint="default"/>
          <w:lang w:val="en-US"/>
        </w:rPr>
      </w:pPr>
      <w:r>
        <w:drawing>
          <wp:inline distT="0" distB="0" distL="114300" distR="114300">
            <wp:extent cx="5272405" cy="2548890"/>
            <wp:effectExtent l="0" t="0" r="10795" b="381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5"/>
                    <a:stretch>
                      <a:fillRect/>
                    </a:stretch>
                  </pic:blipFill>
                  <pic:spPr>
                    <a:xfrm>
                      <a:off x="0" y="0"/>
                      <a:ext cx="5272405" cy="2548890"/>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8"/>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AE7765"/>
    <w:rsid w:val="015D31B7"/>
    <w:rsid w:val="06AE7765"/>
    <w:rsid w:val="0DC2291B"/>
    <w:rsid w:val="13E1587A"/>
    <w:rsid w:val="15BF4E69"/>
    <w:rsid w:val="1A6F007A"/>
    <w:rsid w:val="21A63198"/>
    <w:rsid w:val="21BC3427"/>
    <w:rsid w:val="27D075CE"/>
    <w:rsid w:val="35E26994"/>
    <w:rsid w:val="460744D3"/>
    <w:rsid w:val="4ECA0E53"/>
    <w:rsid w:val="53A546CE"/>
    <w:rsid w:val="53B70462"/>
    <w:rsid w:val="551E70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6168</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2024-01-22T04:30:00Z</dcterms:created>
  <dc:creator>Lenovo</dc:creator>
  <cp:lastModifiedBy>prabha Melady</cp:lastModifiedBy>
  <dcterms:modified xsi:type="dcterms:W3CDTF">2024-03-17T11:21:09Z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92D911E16E5843A099D4AA66F033E797_11</vt:lpwstr>
  </property>
</Properties>
</file>