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048" w:rsidRDefault="000F0048" w:rsidP="008C207A">
      <w:pPr>
        <w:rPr>
          <w:rFonts w:ascii="Times New Roman" w:hAnsi="Times New Roman" w:cs="Times New Roman"/>
          <w:b/>
          <w:color w:val="212121"/>
          <w:sz w:val="40"/>
          <w:szCs w:val="4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40"/>
          <w:szCs w:val="40"/>
          <w:u w:val="single"/>
          <w:shd w:val="clear" w:color="auto" w:fill="FFFFFF"/>
        </w:rPr>
        <w:t>Name</w:t>
      </w:r>
      <w:r w:rsidRPr="000F0048">
        <w:rPr>
          <w:rFonts w:ascii="Times New Roman" w:hAnsi="Times New Roman" w:cs="Times New Roman"/>
          <w:b/>
          <w:color w:val="212121"/>
          <w:sz w:val="40"/>
          <w:szCs w:val="40"/>
          <w:shd w:val="clear" w:color="auto" w:fill="FFFFFF"/>
        </w:rPr>
        <w:t xml:space="preserve">    --- </w:t>
      </w:r>
      <w:proofErr w:type="gramStart"/>
      <w:r w:rsidRPr="000F0048">
        <w:rPr>
          <w:rFonts w:ascii="Times New Roman" w:hAnsi="Times New Roman" w:cs="Times New Roman"/>
          <w:b/>
          <w:color w:val="212121"/>
          <w:sz w:val="40"/>
          <w:szCs w:val="40"/>
          <w:shd w:val="clear" w:color="auto" w:fill="FFFFFF"/>
        </w:rPr>
        <w:t>PRABHAKAR  KUMAR</w:t>
      </w:r>
      <w:bookmarkStart w:id="0" w:name="_GoBack"/>
      <w:bookmarkEnd w:id="0"/>
      <w:proofErr w:type="gramEnd"/>
    </w:p>
    <w:p w:rsidR="000F0048" w:rsidRDefault="000F0048" w:rsidP="008C207A">
      <w:pPr>
        <w:rPr>
          <w:rFonts w:ascii="Times New Roman" w:hAnsi="Times New Roman" w:cs="Times New Roman"/>
          <w:b/>
          <w:color w:val="212121"/>
          <w:sz w:val="40"/>
          <w:szCs w:val="4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40"/>
          <w:szCs w:val="40"/>
          <w:u w:val="single"/>
          <w:shd w:val="clear" w:color="auto" w:fill="FFFFFF"/>
        </w:rPr>
        <w:t>Roll</w:t>
      </w:r>
      <w:r w:rsidRPr="000F0048">
        <w:rPr>
          <w:rFonts w:ascii="Times New Roman" w:hAnsi="Times New Roman" w:cs="Times New Roman"/>
          <w:b/>
          <w:color w:val="212121"/>
          <w:sz w:val="40"/>
          <w:szCs w:val="40"/>
          <w:shd w:val="clear" w:color="auto" w:fill="FFFFFF"/>
        </w:rPr>
        <w:t xml:space="preserve">       --- IRM2017008</w:t>
      </w:r>
    </w:p>
    <w:p w:rsidR="000F0048" w:rsidRDefault="000F0048" w:rsidP="008C207A">
      <w:pPr>
        <w:rPr>
          <w:rFonts w:ascii="Times New Roman" w:hAnsi="Times New Roman" w:cs="Times New Roman"/>
          <w:b/>
          <w:color w:val="212121"/>
          <w:sz w:val="40"/>
          <w:szCs w:val="40"/>
          <w:u w:val="single"/>
          <w:shd w:val="clear" w:color="auto" w:fill="FFFFFF"/>
        </w:rPr>
      </w:pPr>
    </w:p>
    <w:p w:rsidR="008C207A" w:rsidRPr="008C207A" w:rsidRDefault="008C207A" w:rsidP="008C207A">
      <w:pPr>
        <w:rPr>
          <w:rFonts w:ascii="Times New Roman" w:hAnsi="Times New Roman" w:cs="Times New Roman"/>
          <w:b/>
          <w:color w:val="212121"/>
          <w:sz w:val="40"/>
          <w:szCs w:val="4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40"/>
          <w:szCs w:val="40"/>
          <w:u w:val="single"/>
          <w:shd w:val="clear" w:color="auto" w:fill="FFFFFF"/>
        </w:rPr>
        <w:t>QUESTION 1</w:t>
      </w:r>
    </w:p>
    <w:p w:rsidR="008C207A" w:rsidRDefault="008C207A" w:rsidP="008C207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8C207A" w:rsidRDefault="008C207A" w:rsidP="008C207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The first question was a very straight forward question, where I used the python random function so that I generate age data randomly between 0 and 100. Then for each set of 20 data points, I calculated the mean and variance not only for each set, but also for whole of 10 sets, that had a total of 200 data points.</w:t>
      </w:r>
    </w:p>
    <w:p w:rsidR="008C207A" w:rsidRDefault="008C207A" w:rsidP="008C207A">
      <w:pPr>
        <w:rPr>
          <w:rFonts w:ascii="Times New Roman" w:hAnsi="Times New Roman" w:cs="Times New Roman"/>
          <w:b/>
          <w:color w:val="212121"/>
          <w:sz w:val="40"/>
          <w:szCs w:val="40"/>
          <w:u w:val="single"/>
          <w:shd w:val="clear" w:color="auto" w:fill="FFFFFF"/>
        </w:rPr>
      </w:pPr>
    </w:p>
    <w:p w:rsidR="00EA74D5" w:rsidRPr="00EA74D5" w:rsidRDefault="008C207A" w:rsidP="008C207A">
      <w:pPr>
        <w:rPr>
          <w:rFonts w:ascii="Times New Roman" w:hAnsi="Times New Roman" w:cs="Times New Roman"/>
          <w:b/>
          <w:color w:val="212121"/>
          <w:sz w:val="40"/>
          <w:szCs w:val="4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40"/>
          <w:szCs w:val="40"/>
          <w:u w:val="single"/>
          <w:shd w:val="clear" w:color="auto" w:fill="FFFFFF"/>
        </w:rPr>
        <w:t>QUESTION 2</w:t>
      </w:r>
    </w:p>
    <w:p w:rsidR="00EA74D5" w:rsidRDefault="00EA74D5" w:rsidP="008C207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8C207A" w:rsidRDefault="008C207A" w:rsidP="008C207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The second question was a very straight forward question since a</w:t>
      </w:r>
      <w:r w:rsidR="00EE2A1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very proper explanation of Box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Muller transfer was given </w:t>
      </w:r>
      <w:r w:rsidR="00EE2A1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as a straight forward formula in the medium article. Firstly I used the </w:t>
      </w:r>
      <w:proofErr w:type="spellStart"/>
      <w:r w:rsidR="00EE2A1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numpy</w:t>
      </w:r>
      <w:proofErr w:type="spellEnd"/>
      <w:r w:rsidR="00EE2A1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random function to generate two uniform distributions and then transform them to normal distribution using the following formula.</w:t>
      </w:r>
    </w:p>
    <w:p w:rsidR="00EE2A1C" w:rsidRDefault="00EE2A1C" w:rsidP="008C207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12121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5731510" cy="1031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YtEp1DRErKFUocUNj_EEh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A1C" w:rsidRDefault="00EE2A1C" w:rsidP="008C207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Once the data is produced I used the plotting function to print the distribution of data, from where the normal distribution can easily be seen.</w:t>
      </w:r>
    </w:p>
    <w:p w:rsidR="00EA74D5" w:rsidRDefault="00EA74D5" w:rsidP="008C207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REFERENCE - </w:t>
      </w:r>
      <w:r w:rsidRPr="000F0048">
        <w:rPr>
          <w:rFonts w:ascii="Times New Roman" w:hAnsi="Times New Roman" w:cs="Times New Roman"/>
          <w:color w:val="0070C0"/>
          <w:sz w:val="28"/>
          <w:szCs w:val="28"/>
          <w:u w:val="single"/>
          <w:shd w:val="clear" w:color="auto" w:fill="FFFFFF"/>
        </w:rPr>
        <w:t>https://medium.com/mti-technology/how-to-generate-gaussian-samples-3951f2203ab0</w:t>
      </w:r>
    </w:p>
    <w:p w:rsidR="008C207A" w:rsidRDefault="008C207A">
      <w:pPr>
        <w:rPr>
          <w:rFonts w:ascii="Times New Roman" w:hAnsi="Times New Roman" w:cs="Times New Roman"/>
          <w:b/>
          <w:color w:val="212121"/>
          <w:sz w:val="40"/>
          <w:szCs w:val="40"/>
          <w:u w:val="single"/>
          <w:shd w:val="clear" w:color="auto" w:fill="FFFFFF"/>
        </w:rPr>
      </w:pPr>
    </w:p>
    <w:p w:rsidR="008C207A" w:rsidRPr="008C207A" w:rsidRDefault="008C207A">
      <w:pPr>
        <w:rPr>
          <w:rFonts w:ascii="Times New Roman" w:hAnsi="Times New Roman" w:cs="Times New Roman"/>
          <w:b/>
          <w:color w:val="212121"/>
          <w:sz w:val="40"/>
          <w:szCs w:val="40"/>
          <w:u w:val="single"/>
          <w:shd w:val="clear" w:color="auto" w:fill="FFFFFF"/>
        </w:rPr>
      </w:pPr>
      <w:r w:rsidRPr="008C207A">
        <w:rPr>
          <w:rFonts w:ascii="Times New Roman" w:hAnsi="Times New Roman" w:cs="Times New Roman"/>
          <w:b/>
          <w:color w:val="212121"/>
          <w:sz w:val="40"/>
          <w:szCs w:val="40"/>
          <w:u w:val="single"/>
          <w:shd w:val="clear" w:color="auto" w:fill="FFFFFF"/>
        </w:rPr>
        <w:lastRenderedPageBreak/>
        <w:t>QUESTION 3</w:t>
      </w:r>
    </w:p>
    <w:p w:rsidR="008C207A" w:rsidRDefault="008C207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8C207A" w:rsidRDefault="008C207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One of the major issues</w:t>
      </w:r>
      <w:r w:rsidR="00EE2A1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that were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faced while attempting this question was actually getting the classes of the html tags and trying to inspect the html page to get the correct data.</w:t>
      </w:r>
    </w:p>
    <w:p w:rsidR="008C207A" w:rsidRPr="008C207A" w:rsidRDefault="008C207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C207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In the third question we were supposed to scrape the </w:t>
      </w:r>
      <w:proofErr w:type="spellStart"/>
      <w:r w:rsidRPr="008C207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goibibo</w:t>
      </w:r>
      <w:proofErr w:type="spellEnd"/>
      <w:r w:rsidRPr="008C207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site, and for each hotel that we receive, we needed to generate the website that directs to the </w:t>
      </w:r>
      <w:proofErr w:type="spellStart"/>
      <w:r w:rsidRPr="008C207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goibibo</w:t>
      </w:r>
      <w:proofErr w:type="spellEnd"/>
      <w:r w:rsidRPr="008C207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website for that hotel by recognising the format, but while scraping the website hence produced was always resulting in an error as below,</w:t>
      </w:r>
    </w:p>
    <w:p w:rsidR="00206B0A" w:rsidRDefault="008C207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C207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ERROR - </w:t>
      </w:r>
      <w:proofErr w:type="spellStart"/>
      <w:proofErr w:type="gramStart"/>
      <w:r w:rsidRPr="008C207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getresponse</w:t>
      </w:r>
      <w:proofErr w:type="spellEnd"/>
      <w:r w:rsidRPr="008C207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(</w:t>
      </w:r>
      <w:proofErr w:type="gramEnd"/>
      <w:r w:rsidRPr="008C207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) got an unexpected keyword argument 'buffering'</w:t>
      </w:r>
    </w:p>
    <w:p w:rsidR="008C207A" w:rsidRDefault="008C207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Due to this error, even though as asked I am able to produce the correct </w:t>
      </w:r>
      <w:proofErr w:type="spellStart"/>
      <w:proofErr w:type="gram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url</w:t>
      </w:r>
      <w:proofErr w:type="spellEnd"/>
      <w:proofErr w:type="gram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that was redirecting to the correct webpage, but was not able to get the proper response from the requests API. Hence at the end, I had to scrape all the data that was available only in the hotels listing page, and was unable to get reviews of the user.</w:t>
      </w:r>
    </w:p>
    <w:p w:rsidR="008C207A" w:rsidRDefault="008C207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At the end I have saved all the data that was asked in the objective, other than the reviews that was also asked.</w:t>
      </w:r>
    </w:p>
    <w:p w:rsidR="00EA74D5" w:rsidRDefault="00EA74D5" w:rsidP="00EA74D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REFERENCE - </w:t>
      </w:r>
      <w:r w:rsidRPr="000F0048">
        <w:rPr>
          <w:rFonts w:ascii="Times New Roman" w:hAnsi="Times New Roman" w:cs="Times New Roman"/>
          <w:color w:val="0070C0"/>
          <w:sz w:val="28"/>
          <w:szCs w:val="28"/>
          <w:u w:val="single"/>
          <w:shd w:val="clear" w:color="auto" w:fill="FFFFFF"/>
        </w:rPr>
        <w:t>https://www.analyticsvidhya.com/blog/2019/10/web-scraping-hands-on-introduction-python/</w:t>
      </w:r>
    </w:p>
    <w:p w:rsidR="00EA74D5" w:rsidRPr="008C207A" w:rsidRDefault="00EA74D5">
      <w:pPr>
        <w:rPr>
          <w:rFonts w:ascii="Times New Roman" w:hAnsi="Times New Roman" w:cs="Times New Roman"/>
          <w:sz w:val="28"/>
          <w:szCs w:val="28"/>
        </w:rPr>
      </w:pPr>
    </w:p>
    <w:sectPr w:rsidR="00EA74D5" w:rsidRPr="008C2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FE3"/>
    <w:rsid w:val="000F0048"/>
    <w:rsid w:val="00206B0A"/>
    <w:rsid w:val="008B3FE3"/>
    <w:rsid w:val="008C207A"/>
    <w:rsid w:val="00EA74D5"/>
    <w:rsid w:val="00EE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A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A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2021-02-09T15:08:00Z</dcterms:created>
  <dcterms:modified xsi:type="dcterms:W3CDTF">2021-02-09T15:25:00Z</dcterms:modified>
</cp:coreProperties>
</file>