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4F46E5"/>
          <w:sz w:val="72"/>
          <w:szCs w:val="72"/>
        </w:rPr>
        <w:t xml:space="preserve">⚡ PENTAHO AI</w:t>
      </w:r>
    </w:p>
    <w:p>
      <w:pPr>
        <w:spacing w:before="160" w:after="160"/>
        <w:jc w:val="center"/>
      </w:pPr>
      <w:r>
        <w:rPr>
          <w:rFonts w:ascii="Arial" w:cs="Arial" w:eastAsia="Arial" w:hAnsi="Arial"/>
          <w:color w:val="6B7280"/>
          <w:sz w:val="36"/>
          <w:szCs w:val="36"/>
        </w:rPr>
        <w:t xml:space="preserve">Gain Insights Platform</w:t>
      </w:r>
    </w:p>
    <w:p>
      <w:pPr>
        <w:spacing w:before="80" w:after="80"/>
        <w:jc w:val="center"/>
      </w:pPr>
      <w:r>
        <w:rPr>
          <w:rFonts w:ascii="Arial" w:cs="Arial" w:eastAsia="Arial" w:hAnsi="Arial"/>
          <w:b/>
          <w:bCs/>
          <w:color w:val="374151"/>
          <w:sz w:val="28"/>
          <w:szCs w:val="28"/>
        </w:rPr>
        <w:t xml:space="preserve">Full Developer &amp; User Documentation</w:t>
      </w:r>
    </w:p>
    <w:p>
      <w:pPr>
        <w:spacing w:before="80" w:after="80"/>
        <w:jc w:val="center"/>
      </w:pPr>
      <w:r>
        <w:rPr>
          <w:rFonts w:ascii="Arial" w:cs="Arial" w:eastAsia="Arial" w:hAnsi="Arial"/>
          <w:color w:val="6B7280"/>
          <w:sz w:val="22"/>
          <w:szCs w:val="22"/>
        </w:rPr>
        <w:t xml:space="preserve">Version 1.0  ·  Powered by Claude AI  ·  Django + PostgreSQL</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EEF2FF" w:val="clear"/>
            <w:tcMar>
              <w:top w:type="dxa" w:w="120"/>
              <w:left w:type="dxa" w:w="200"/>
              <w:bottom w:type="dxa" w:w="120"/>
              <w:right w:type="dxa" w:w="200"/>
            </w:tcMar>
          </w:tcPr>
          <w:p>
            <w:pPr>
              <w:spacing w:before="40" w:after="40"/>
            </w:pPr>
            <w:r>
              <w:rPr>
                <w:rFonts w:ascii="Arial" w:cs="Arial" w:eastAsia="Arial" w:hAnsi="Arial"/>
                <w:color w:val="374151"/>
                <w:sz w:val="21"/>
                <w:szCs w:val="21"/>
              </w:rPr>
              <w:t xml:space="preserve">📖  Audience: Freshers, Developers, Administrators</w:t>
            </w:r>
          </w:p>
          <w:p>
            <w:pPr>
              <w:spacing w:before="40" w:after="40"/>
            </w:pPr>
            <w:r>
              <w:rPr>
                <w:rFonts w:ascii="Arial" w:cs="Arial" w:eastAsia="Arial" w:hAnsi="Arial"/>
                <w:color w:val="374151"/>
                <w:sz w:val="21"/>
                <w:szCs w:val="21"/>
              </w:rPr>
              <w:t xml:space="preserve">      This guide covers every screen, button, function, URL, prompt, and model.</w:t>
            </w:r>
          </w:p>
          <w:p>
            <w:pPr>
              <w:spacing w:before="40" w:after="40"/>
            </w:pPr>
            <w:r>
              <w:rPr>
                <w:rFonts w:ascii="Arial" w:cs="Arial" w:eastAsia="Arial" w:hAnsi="Arial"/>
                <w:color w:val="374151"/>
                <w:sz w:val="21"/>
                <w:szCs w:val="21"/>
              </w:rPr>
              <w:t xml:space="preserve">      Follow the numbered steps in order for a smooth first-time setup.</w:t>
            </w:r>
          </w:p>
        </w:tc>
      </w:tr>
    </w:tbl>
    <w:p>
      <w:pPr>
        <w:spacing w:before="80" w:after="80"/>
      </w:pPr>
      <w:r>
        <w:t xml:space="preserve"/>
      </w:r>
    </w:p>
    <w:p>
      <w:pPr>
        <w:spacing w:before="80" w:after="80"/>
      </w:pPr>
      <w:r>
        <w:t xml:space="preserve"/>
      </w:r>
    </w:p>
    <w:p>
      <w:pPr>
        <w:spacing w:before="80" w:after="80"/>
      </w:pPr>
      <w:r>
        <w:t xml:space="preserve"/>
      </w:r>
    </w:p>
    <w:p>
      <w:r>
        <w:br w:type="page"/>
      </w:r>
    </w:p>
    <w:p>
      <w:pPr>
        <w:pStyle w:val="Heading1"/>
        <w:pBdr>
          <w:bottom w:val="single" w:color="4F46E5" w:sz="6" w:space="4"/>
        </w:pBdr>
        <w:spacing w:before="400" w:after="200"/>
      </w:pPr>
      <w:r>
        <w:rPr>
          <w:rFonts w:ascii="Arial" w:cs="Arial" w:eastAsia="Arial" w:hAnsi="Arial"/>
          <w:b/>
          <w:bCs/>
          <w:color w:val="4F46E5"/>
          <w:sz w:val="40"/>
          <w:szCs w:val="40"/>
        </w:rPr>
        <w:t xml:space="preserve">📋 Table of Contents</w:t>
      </w:r>
    </w:p>
    <w:p>
      <w:pPr>
        <w:pStyle w:val="ListParagraph"/>
        <w:numPr>
          <w:ilvl w:val="0"/>
          <w:numId w:val="2"/>
        </w:numPr>
        <w:spacing w:before="60" w:after="60"/>
      </w:pPr>
      <w:r>
        <w:rPr>
          <w:rFonts w:ascii="Arial" w:cs="Arial" w:eastAsia="Arial" w:hAnsi="Arial"/>
          <w:color w:val="374151"/>
          <w:sz w:val="22"/>
          <w:szCs w:val="22"/>
        </w:rPr>
        <w:t xml:space="preserve">1.  Python Installation</w:t>
      </w:r>
    </w:p>
    <w:p>
      <w:pPr>
        <w:pStyle w:val="ListParagraph"/>
        <w:numPr>
          <w:ilvl w:val="0"/>
          <w:numId w:val="2"/>
        </w:numPr>
        <w:spacing w:before="60" w:after="60"/>
      </w:pPr>
      <w:r>
        <w:rPr>
          <w:rFonts w:ascii="Arial" w:cs="Arial" w:eastAsia="Arial" w:hAnsi="Arial"/>
          <w:color w:val="374151"/>
          <w:sz w:val="22"/>
          <w:szCs w:val="22"/>
        </w:rPr>
        <w:t xml:space="preserve">2.  Django Installation, Project &amp; Application Creation</w:t>
      </w:r>
    </w:p>
    <w:p>
      <w:pPr>
        <w:pStyle w:val="ListParagraph"/>
        <w:numPr>
          <w:ilvl w:val="0"/>
          <w:numId w:val="2"/>
        </w:numPr>
        <w:spacing w:before="60" w:after="60"/>
      </w:pPr>
      <w:r>
        <w:rPr>
          <w:rFonts w:ascii="Arial" w:cs="Arial" w:eastAsia="Arial" w:hAnsi="Arial"/>
          <w:color w:val="374151"/>
          <w:sz w:val="22"/>
          <w:szCs w:val="22"/>
        </w:rPr>
        <w:t xml:space="preserve">3.  Login Page — Explanation &amp; Flow</w:t>
      </w:r>
    </w:p>
    <w:p>
      <w:pPr>
        <w:pStyle w:val="ListParagraph"/>
        <w:numPr>
          <w:ilvl w:val="0"/>
          <w:numId w:val="2"/>
        </w:numPr>
        <w:spacing w:before="60" w:after="60"/>
      </w:pPr>
      <w:r>
        <w:rPr>
          <w:rFonts w:ascii="Arial" w:cs="Arial" w:eastAsia="Arial" w:hAnsi="Arial"/>
          <w:color w:val="374151"/>
          <w:sz w:val="22"/>
          <w:szCs w:val="22"/>
        </w:rPr>
        <w:t xml:space="preserve">4.  Settings (settings.py) — Full Reference</w:t>
      </w:r>
    </w:p>
    <w:p>
      <w:pPr>
        <w:pStyle w:val="ListParagraph"/>
        <w:numPr>
          <w:ilvl w:val="0"/>
          <w:numId w:val="2"/>
        </w:numPr>
        <w:spacing w:before="60" w:after="60"/>
      </w:pPr>
      <w:r>
        <w:rPr>
          <w:rFonts w:ascii="Arial" w:cs="Arial" w:eastAsia="Arial" w:hAnsi="Arial"/>
          <w:color w:val="374151"/>
          <w:sz w:val="22"/>
          <w:szCs w:val="22"/>
        </w:rPr>
        <w:t xml:space="preserve">5.  Environment (.env) File — Configuration Guide</w:t>
      </w:r>
    </w:p>
    <w:p>
      <w:pPr>
        <w:pStyle w:val="ListParagraph"/>
        <w:numPr>
          <w:ilvl w:val="0"/>
          <w:numId w:val="2"/>
        </w:numPr>
        <w:spacing w:before="60" w:after="60"/>
      </w:pPr>
      <w:r>
        <w:rPr>
          <w:rFonts w:ascii="Arial" w:cs="Arial" w:eastAsia="Arial" w:hAnsi="Arial"/>
          <w:color w:val="374151"/>
          <w:sz w:val="22"/>
          <w:szCs w:val="22"/>
        </w:rPr>
        <w:t xml:space="preserve">6.  Dashboard — Complete Feature Walkthrough</w:t>
      </w:r>
    </w:p>
    <w:p>
      <w:pPr>
        <w:pStyle w:val="ListParagraph"/>
        <w:numPr>
          <w:ilvl w:val="0"/>
          <w:numId w:val="2"/>
        </w:numPr>
        <w:spacing w:before="60" w:after="60"/>
      </w:pPr>
      <w:r>
        <w:rPr>
          <w:rFonts w:ascii="Arial" w:cs="Arial" w:eastAsia="Arial" w:hAnsi="Arial"/>
          <w:color w:val="374151"/>
          <w:sz w:val="22"/>
          <w:szCs w:val="22"/>
        </w:rPr>
        <w:t xml:space="preserve">7.  Views File — Every Function Explained</w:t>
      </w:r>
    </w:p>
    <w:p>
      <w:pPr>
        <w:pStyle w:val="ListParagraph"/>
        <w:numPr>
          <w:ilvl w:val="0"/>
          <w:numId w:val="2"/>
        </w:numPr>
        <w:spacing w:before="60" w:after="60"/>
      </w:pPr>
      <w:r>
        <w:rPr>
          <w:rFonts w:ascii="Arial" w:cs="Arial" w:eastAsia="Arial" w:hAnsi="Arial"/>
          <w:color w:val="374151"/>
          <w:sz w:val="22"/>
          <w:szCs w:val="22"/>
        </w:rPr>
        <w:t xml:space="preserve">8.  URLs File — Route Reference</w:t>
      </w:r>
    </w:p>
    <w:p>
      <w:pPr>
        <w:pStyle w:val="ListParagraph"/>
        <w:numPr>
          <w:ilvl w:val="0"/>
          <w:numId w:val="2"/>
        </w:numPr>
        <w:spacing w:before="60" w:after="60"/>
      </w:pPr>
      <w:r>
        <w:rPr>
          <w:rFonts w:ascii="Arial" w:cs="Arial" w:eastAsia="Arial" w:hAnsi="Arial"/>
          <w:color w:val="374151"/>
          <w:sz w:val="22"/>
          <w:szCs w:val="22"/>
        </w:rPr>
        <w:t xml:space="preserve">9.  Prompts — AI System Prompts Explained</w:t>
      </w:r>
    </w:p>
    <w:p>
      <w:pPr>
        <w:pStyle w:val="ListParagraph"/>
        <w:numPr>
          <w:ilvl w:val="0"/>
          <w:numId w:val="2"/>
        </w:numPr>
        <w:spacing w:before="60" w:after="60"/>
      </w:pPr>
      <w:r>
        <w:rPr>
          <w:rFonts w:ascii="Arial" w:cs="Arial" w:eastAsia="Arial" w:hAnsi="Arial"/>
          <w:color w:val="374151"/>
          <w:sz w:val="22"/>
          <w:szCs w:val="22"/>
        </w:rPr>
        <w:t xml:space="preserve">10. Models File — Database Schema Explained</w:t>
      </w:r>
    </w:p>
    <w:p>
      <w:pPr>
        <w:pStyle w:val="ListParagraph"/>
        <w:numPr>
          <w:ilvl w:val="0"/>
          <w:numId w:val="2"/>
        </w:numPr>
        <w:spacing w:before="60" w:after="60"/>
      </w:pPr>
      <w:r>
        <w:rPr>
          <w:rFonts w:ascii="Arial" w:cs="Arial" w:eastAsia="Arial" w:hAnsi="Arial"/>
          <w:color w:val="374151"/>
          <w:sz w:val="22"/>
          <w:szCs w:val="22"/>
        </w:rPr>
        <w:t xml:space="preserve">11. Pentaho File Generator — Usage &amp; Flow</w:t>
      </w:r>
    </w:p>
    <w:p>
      <w:pPr>
        <w:pStyle w:val="ListParagraph"/>
        <w:numPr>
          <w:ilvl w:val="0"/>
          <w:numId w:val="2"/>
        </w:numPr>
        <w:spacing w:before="60" w:after="60"/>
      </w:pPr>
      <w:r>
        <w:rPr>
          <w:rFonts w:ascii="Arial" w:cs="Arial" w:eastAsia="Arial" w:hAnsi="Arial"/>
          <w:color w:val="374151"/>
          <w:sz w:val="22"/>
          <w:szCs w:val="22"/>
        </w:rPr>
        <w:t xml:space="preserve">12. AI Table Builder — Usage &amp; Flow</w:t>
      </w:r>
    </w:p>
    <w:p>
      <w:pPr>
        <w:pStyle w:val="ListParagraph"/>
        <w:numPr>
          <w:ilvl w:val="0"/>
          <w:numId w:val="2"/>
        </w:numPr>
        <w:spacing w:before="60" w:after="60"/>
      </w:pPr>
      <w:r>
        <w:rPr>
          <w:rFonts w:ascii="Arial" w:cs="Arial" w:eastAsia="Arial" w:hAnsi="Arial"/>
          <w:color w:val="374151"/>
          <w:sz w:val="22"/>
          <w:szCs w:val="22"/>
        </w:rPr>
        <w:t xml:space="preserve">13. Table Join Builder — Usage &amp; Flow</w:t>
      </w:r>
    </w:p>
    <w:p>
      <w:pPr>
        <w:pStyle w:val="ListParagraph"/>
        <w:numPr>
          <w:ilvl w:val="0"/>
          <w:numId w:val="2"/>
        </w:numPr>
        <w:spacing w:before="60" w:after="60"/>
      </w:pPr>
      <w:r>
        <w:rPr>
          <w:rFonts w:ascii="Arial" w:cs="Arial" w:eastAsia="Arial" w:hAnsi="Arial"/>
          <w:color w:val="374151"/>
          <w:sz w:val="22"/>
          <w:szCs w:val="22"/>
        </w:rPr>
        <w:t xml:space="preserve">14. KTR &amp; KJB Page — Usage &amp; Flow</w:t>
      </w:r>
    </w:p>
    <w:p>
      <w:r>
        <w:br w:type="page"/>
      </w:r>
    </w:p>
    <w:p>
      <w:pPr>
        <w:pStyle w:val="Heading1"/>
        <w:pBdr>
          <w:bottom w:val="single" w:color="4F46E5" w:sz="6" w:space="4"/>
        </w:pBdr>
        <w:spacing w:before="400" w:after="200"/>
      </w:pPr>
      <w:r>
        <w:rPr>
          <w:rFonts w:ascii="Arial" w:cs="Arial" w:eastAsia="Arial" w:hAnsi="Arial"/>
          <w:b/>
          <w:bCs/>
          <w:color w:val="4F46E5"/>
          <w:sz w:val="40"/>
          <w:szCs w:val="40"/>
        </w:rPr>
        <w:t xml:space="preserve">1. Python Installation</w:t>
      </w:r>
    </w:p>
    <w:p>
      <w:pPr>
        <w:spacing w:before="80" w:after="80"/>
      </w:pPr>
      <w:r>
        <w:rPr>
          <w:rFonts w:ascii="Arial" w:cs="Arial" w:eastAsia="Arial" w:hAnsi="Arial"/>
          <w:color w:val="374151"/>
          <w:sz w:val="22"/>
          <w:szCs w:val="22"/>
        </w:rPr>
        <w:t xml:space="preserve">Python is the programming language that powers this entire application. You must install Python 3.10 or higher before anything else.</w:t>
      </w:r>
    </w:p>
    <w:p>
      <w:pPr>
        <w:pStyle w:val="Heading2"/>
        <w:spacing w:before="320" w:after="160"/>
      </w:pPr>
      <w:r>
        <w:rPr>
          <w:rFonts w:ascii="Arial" w:cs="Arial" w:eastAsia="Arial" w:hAnsi="Arial"/>
          <w:b/>
          <w:bCs/>
          <w:color w:val="111827"/>
          <w:sz w:val="30"/>
          <w:szCs w:val="30"/>
        </w:rPr>
        <w:t xml:space="preserve">1.1  What is Python?</w:t>
      </w:r>
    </w:p>
    <w:p>
      <w:pPr>
        <w:spacing w:before="80" w:after="80"/>
      </w:pPr>
      <w:r>
        <w:rPr>
          <w:rFonts w:ascii="Arial" w:cs="Arial" w:eastAsia="Arial" w:hAnsi="Arial"/>
          <w:color w:val="374151"/>
          <w:sz w:val="22"/>
          <w:szCs w:val="22"/>
        </w:rPr>
        <w:t xml:space="preserve">Python is an easy-to-read, general-purpose language. Django (the web framework this app uses) is written in Python. Think of Python as the engine — Django is the car body built on top.</w:t>
      </w:r>
    </w:p>
    <w:p>
      <w:pPr>
        <w:pStyle w:val="Heading2"/>
        <w:spacing w:before="320" w:after="160"/>
      </w:pPr>
      <w:r>
        <w:rPr>
          <w:rFonts w:ascii="Arial" w:cs="Arial" w:eastAsia="Arial" w:hAnsi="Arial"/>
          <w:b/>
          <w:bCs/>
          <w:color w:val="111827"/>
          <w:sz w:val="30"/>
          <w:szCs w:val="30"/>
        </w:rPr>
        <w:t xml:space="preserve">1.2  Installation on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Download the installer</w:t>
            </w:r>
          </w:p>
          <w:p>
            <w:pPr>
              <w:spacing w:before="40"/>
            </w:pPr>
            <w:r>
              <w:rPr>
                <w:rFonts w:ascii="Arial" w:cs="Arial" w:eastAsia="Arial" w:hAnsi="Arial"/>
                <w:color w:val="6B7280"/>
                <w:sz w:val="20"/>
                <w:szCs w:val="20"/>
              </w:rPr>
              <w:t xml:space="preserve">Go to https://www.python.org/downloads/ → Click 'Download Python 3.11.x'</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Run the installer</w:t>
            </w:r>
          </w:p>
          <w:p>
            <w:pPr>
              <w:spacing w:before="40"/>
            </w:pPr>
            <w:r>
              <w:rPr>
                <w:rFonts w:ascii="Arial" w:cs="Arial" w:eastAsia="Arial" w:hAnsi="Arial"/>
                <w:color w:val="6B7280"/>
                <w:sz w:val="20"/>
                <w:szCs w:val="20"/>
              </w:rPr>
              <w:t xml:space="preserve">IMPORTANT: Tick the checkbox 'Add Python to PATH' before clicking Install Now</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Verify installation</w:t>
            </w:r>
          </w:p>
          <w:p>
            <w:pPr>
              <w:spacing w:before="40"/>
            </w:pPr>
            <w:r>
              <w:rPr>
                <w:rFonts w:ascii="Arial" w:cs="Arial" w:eastAsia="Arial" w:hAnsi="Arial"/>
                <w:color w:val="6B7280"/>
                <w:sz w:val="20"/>
                <w:szCs w:val="20"/>
              </w:rPr>
              <w:t xml:space="preserve">Open Command Prompt (Win+R → cmd) and type the commands below</w:t>
            </w:r>
          </w:p>
        </w:tc>
      </w:tr>
    </w:tbl>
    <w:p>
      <w:pPr>
        <w:spacing w:before="80" w:after="80"/>
      </w:pPr>
      <w:r>
        <w:t xml:space="preserve"/>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python --version    # Expected: Python 3.11.x</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pip --version       # Expected: pip 23.x.x</w:t>
      </w:r>
    </w:p>
    <w:p>
      <w:pPr>
        <w:pStyle w:val="Heading2"/>
        <w:spacing w:before="320" w:after="160"/>
      </w:pPr>
      <w:r>
        <w:rPr>
          <w:rFonts w:ascii="Arial" w:cs="Arial" w:eastAsia="Arial" w:hAnsi="Arial"/>
          <w:b/>
          <w:bCs/>
          <w:color w:val="111827"/>
          <w:sz w:val="30"/>
          <w:szCs w:val="30"/>
        </w:rPr>
        <w:t xml:space="preserve">1.3  Installation on macOS</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Install Homebrew first if not installed:</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/bin/bash -c "$(curl -fsSL https://raw.githubusercontent.com/Homebrew/install/HEAD/install.sh)"</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brew install python@3.11</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python3 --version</w:t>
      </w:r>
    </w:p>
    <w:p>
      <w:pPr>
        <w:pStyle w:val="Heading2"/>
        <w:spacing w:before="320" w:after="160"/>
      </w:pPr>
      <w:r>
        <w:rPr>
          <w:rFonts w:ascii="Arial" w:cs="Arial" w:eastAsia="Arial" w:hAnsi="Arial"/>
          <w:b/>
          <w:bCs/>
          <w:color w:val="111827"/>
          <w:sz w:val="30"/>
          <w:szCs w:val="30"/>
        </w:rPr>
        <w:t xml:space="preserve">1.4  Installation on Linux (Ubuntu / Debian)</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sudo apt update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sudo apt install python3.11 python3.11-venv python3-pip -y</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python3 --version</w:t>
      </w:r>
    </w:p>
    <w:p>
      <w:pPr>
        <w:pStyle w:val="Heading2"/>
        <w:spacing w:before="320" w:after="160"/>
      </w:pPr>
      <w:r>
        <w:rPr>
          <w:rFonts w:ascii="Arial" w:cs="Arial" w:eastAsia="Arial" w:hAnsi="Arial"/>
          <w:b/>
          <w:bCs/>
          <w:color w:val="111827"/>
          <w:sz w:val="30"/>
          <w:szCs w:val="30"/>
        </w:rPr>
        <w:t xml:space="preserve">1.5  Create a Virtual Environment (Strongly Recommended)</w:t>
      </w:r>
    </w:p>
    <w:p>
      <w:pPr>
        <w:spacing w:before="80" w:after="80"/>
      </w:pPr>
      <w:r>
        <w:rPr>
          <w:rFonts w:ascii="Arial" w:cs="Arial" w:eastAsia="Arial" w:hAnsi="Arial"/>
          <w:color w:val="374151"/>
          <w:sz w:val="22"/>
          <w:szCs w:val="22"/>
        </w:rPr>
        <w:t xml:space="preserve">A virtual environment is an isolated workspace for your project. It prevents package version conflicts between different projects.</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Step 1: Create the virtual environment</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python -m venv venv</w:t>
      </w:r>
    </w:p>
    <w:p>
      <w:pPr>
        <w:spacing w:before="80" w:after="80"/>
      </w:pPr>
      <w:r>
        <w:t xml:space="preserve"/>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Step 2a: Activate on Windows</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venv\Scripts\activate</w:t>
      </w:r>
    </w:p>
    <w:p>
      <w:pPr>
        <w:spacing w:before="80" w:after="80"/>
      </w:pPr>
      <w:r>
        <w:t xml:space="preserve"/>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Step 2b: Activate on macOS / Linux</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source venv/bin/activate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20"/>
              <w:left w:type="dxa" w:w="200"/>
              <w:bottom w:type="dxa" w:w="120"/>
              <w:right w:type="dxa" w:w="200"/>
            </w:tcMar>
          </w:tcPr>
          <w:p>
            <w:pPr>
              <w:spacing w:before="40" w:after="40"/>
            </w:pPr>
            <w:r>
              <w:rPr>
                <w:rFonts w:ascii="Arial" w:cs="Arial" w:eastAsia="Arial" w:hAnsi="Arial"/>
                <w:color w:val="374151"/>
                <w:sz w:val="21"/>
                <w:szCs w:val="21"/>
              </w:rPr>
              <w:t xml:space="preserve">⚠️  You will see (venv) at the start of your terminal prompt when the venv is active.</w:t>
            </w:r>
          </w:p>
          <w:p>
            <w:pPr>
              <w:spacing w:before="40" w:after="40"/>
            </w:pPr>
            <w:r>
              <w:rPr>
                <w:rFonts w:ascii="Arial" w:cs="Arial" w:eastAsia="Arial" w:hAnsi="Arial"/>
                <w:color w:val="374151"/>
                <w:sz w:val="21"/>
                <w:szCs w:val="21"/>
              </w:rPr>
              <w:t xml:space="preserve">      Always activate the venv BEFORE running any pip install or python commands.</w:t>
            </w:r>
          </w:p>
          <w:p>
            <w:pPr>
              <w:spacing w:before="40" w:after="40"/>
            </w:pPr>
            <w:r>
              <w:rPr>
                <w:rFonts w:ascii="Arial" w:cs="Arial" w:eastAsia="Arial" w:hAnsi="Arial"/>
                <w:color w:val="374151"/>
                <w:sz w:val="21"/>
                <w:szCs w:val="21"/>
              </w:rPr>
              <w:t xml:space="preserve">      To deactivate: simply type  deactivate  in the terminal.</w:t>
            </w:r>
          </w:p>
        </w:tc>
      </w:tr>
    </w:tbl>
    <w:p>
      <w:r>
        <w:br w:type="page"/>
      </w:r>
    </w:p>
    <w:p>
      <w:pPr>
        <w:pStyle w:val="Heading1"/>
        <w:pBdr>
          <w:bottom w:val="single" w:color="4F46E5" w:sz="6" w:space="4"/>
        </w:pBdr>
        <w:spacing w:before="400" w:after="200"/>
      </w:pPr>
      <w:r>
        <w:rPr>
          <w:rFonts w:ascii="Arial" w:cs="Arial" w:eastAsia="Arial" w:hAnsi="Arial"/>
          <w:b/>
          <w:bCs/>
          <w:color w:val="4F46E5"/>
          <w:sz w:val="40"/>
          <w:szCs w:val="40"/>
        </w:rPr>
        <w:t xml:space="preserve">2. Django — Installation, Project &amp; Application Creation</w:t>
      </w:r>
    </w:p>
    <w:p>
      <w:pPr>
        <w:spacing w:before="80" w:after="80"/>
      </w:pPr>
      <w:r>
        <w:rPr>
          <w:rFonts w:ascii="Arial" w:cs="Arial" w:eastAsia="Arial" w:hAnsi="Arial"/>
          <w:color w:val="374151"/>
          <w:sz w:val="22"/>
          <w:szCs w:val="22"/>
        </w:rPr>
        <w:t xml:space="preserve">Django is a high-level Python web framework that encourages rapid development. This project uses Django to handle HTTP requests, authentication, URL routing, database access, and templating.</w:t>
      </w:r>
    </w:p>
    <w:p>
      <w:pPr>
        <w:pStyle w:val="Heading2"/>
        <w:spacing w:before="320" w:after="160"/>
      </w:pPr>
      <w:r>
        <w:rPr>
          <w:rFonts w:ascii="Arial" w:cs="Arial" w:eastAsia="Arial" w:hAnsi="Arial"/>
          <w:b/>
          <w:bCs/>
          <w:color w:val="111827"/>
          <w:sz w:val="30"/>
          <w:szCs w:val="30"/>
        </w:rPr>
        <w:t xml:space="preserve">2.1  Install All Dependencies</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pip install -r requirements.txt</w:t>
      </w:r>
    </w:p>
    <w:p>
      <w:pPr>
        <w:spacing w:before="80" w:after="80"/>
      </w:pPr>
      <w:r>
        <w:rPr>
          <w:rFonts w:ascii="Arial" w:cs="Arial" w:eastAsia="Arial" w:hAnsi="Arial"/>
          <w:color w:val="374151"/>
          <w:sz w:val="22"/>
          <w:szCs w:val="22"/>
        </w:rPr>
        <w:t xml:space="preserve">Or install individually:</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pip install django psycopg2-binary requests urllib3 pymysql oracledb pyodbc sqlalchemy python-decouple</w:t>
      </w:r>
    </w:p>
    <w:p>
      <w:pPr>
        <w:pStyle w:val="Heading2"/>
        <w:spacing w:before="320" w:after="160"/>
      </w:pPr>
      <w:r>
        <w:rPr>
          <w:rFonts w:ascii="Arial" w:cs="Arial" w:eastAsia="Arial" w:hAnsi="Arial"/>
          <w:b/>
          <w:bCs/>
          <w:color w:val="111827"/>
          <w:sz w:val="30"/>
          <w:szCs w:val="30"/>
        </w:rPr>
        <w:t xml:space="preserve">2.2  Key Packages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Package</w:t>
            </w:r>
          </w:p>
        </w:tc>
        <w:tc>
          <w:tcPr>
            <w:tcW w:type="dxa" w:w="656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django</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The main web framework — handles routing, templates, ORM</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psycopg2-binary</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PostgreSQL database adapter for Python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requests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HTTP library used to call the Anthropic Claude API</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python-decouple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Reads .env file into settings.py securely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pymysql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MySQL database connector (optional)</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oracledb</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Oracle database connector (optional)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pyodbc</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SQL Server database connector (optional)</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sqlalchemy</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Generic SQL toolkit (used as fallback connector)</w:t>
            </w:r>
          </w:p>
        </w:tc>
      </w:tr>
    </w:tbl>
    <w:p>
      <w:pPr>
        <w:pStyle w:val="Heading2"/>
        <w:spacing w:before="320" w:after="160"/>
      </w:pPr>
      <w:r>
        <w:rPr>
          <w:rFonts w:ascii="Arial" w:cs="Arial" w:eastAsia="Arial" w:hAnsi="Arial"/>
          <w:b/>
          <w:bCs/>
          <w:color w:val="111827"/>
          <w:sz w:val="30"/>
          <w:szCs w:val="30"/>
        </w:rPr>
        <w:t xml:space="preserve">2.3  Create a Django Project</w:t>
      </w:r>
    </w:p>
    <w:p>
      <w:pPr>
        <w:spacing w:before="80" w:after="80"/>
      </w:pPr>
      <w:r>
        <w:rPr>
          <w:rFonts w:ascii="Arial" w:cs="Arial" w:eastAsia="Arial" w:hAnsi="Arial"/>
          <w:color w:val="374151"/>
          <w:sz w:val="22"/>
          <w:szCs w:val="22"/>
        </w:rPr>
        <w:t xml:space="preserve">A Django project is the top-level container. It holds global configuration (settings.py, urls.py).</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django-admin startproject ktr_generator</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cd ktr_generator</w:t>
      </w:r>
    </w:p>
    <w:p>
      <w:pPr>
        <w:spacing w:before="80" w:after="80"/>
      </w:pPr>
      <w:r>
        <w:rPr>
          <w:rFonts w:ascii="Arial" w:cs="Arial" w:eastAsia="Arial" w:hAnsi="Arial"/>
          <w:color w:val="374151"/>
          <w:sz w:val="22"/>
          <w:szCs w:val="22"/>
        </w:rPr>
        <w:t xml:space="preserve">This creates the following structure: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ktr_generator/</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ktr_generator/          ← project config package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 settings.py         ← global settings</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 urls.py             ← root URL dispatcher</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 wsgi.py             ← WSGI server entry</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 asgi.py             ← ASGI server entry</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manage.py               ← command-line tool</w:t>
      </w:r>
    </w:p>
    <w:p>
      <w:pPr>
        <w:pStyle w:val="Heading2"/>
        <w:spacing w:before="320" w:after="160"/>
      </w:pPr>
      <w:r>
        <w:rPr>
          <w:rFonts w:ascii="Arial" w:cs="Arial" w:eastAsia="Arial" w:hAnsi="Arial"/>
          <w:b/>
          <w:bCs/>
          <w:color w:val="111827"/>
          <w:sz w:val="30"/>
          <w:szCs w:val="30"/>
        </w:rPr>
        <w:t xml:space="preserve">2.4  Create a Django Application</w:t>
      </w:r>
    </w:p>
    <w:p>
      <w:pPr>
        <w:spacing w:before="80" w:after="80"/>
      </w:pPr>
      <w:r>
        <w:rPr>
          <w:rFonts w:ascii="Arial" w:cs="Arial" w:eastAsia="Arial" w:hAnsi="Arial"/>
          <w:color w:val="374151"/>
          <w:sz w:val="22"/>
          <w:szCs w:val="22"/>
        </w:rPr>
        <w:t xml:space="preserve">An application (app) is a self-contained module inside the project. All the Pentaho AI business logic lives in the 'transformer' app.</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python manage.py startapp transformer</w:t>
      </w:r>
    </w:p>
    <w:p>
      <w:pPr>
        <w:spacing w:before="80" w:after="80"/>
      </w:pPr>
      <w:r>
        <w:rPr>
          <w:rFonts w:ascii="Arial" w:cs="Arial" w:eastAsia="Arial" w:hAnsi="Arial"/>
          <w:color w:val="374151"/>
          <w:sz w:val="22"/>
          <w:szCs w:val="22"/>
        </w:rPr>
        <w:t xml:space="preserve">This creates:</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transformer/</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views.py       ← all request-handling functions</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models.py      ← database table definitions</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urls.py        ← URL patterns for this app</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utils.py       ← Claude AI + DB helper functions</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admin.py       ← Django admin registration</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apps.py        ← app configuration</w:t>
      </w:r>
    </w:p>
    <w:p>
      <w:pPr>
        <w:pStyle w:val="Heading2"/>
        <w:spacing w:before="320" w:after="160"/>
      </w:pPr>
      <w:r>
        <w:rPr>
          <w:rFonts w:ascii="Arial" w:cs="Arial" w:eastAsia="Arial" w:hAnsi="Arial"/>
          <w:b/>
          <w:bCs/>
          <w:color w:val="111827"/>
          <w:sz w:val="30"/>
          <w:szCs w:val="30"/>
        </w:rPr>
        <w:t xml:space="preserve">2.5  Register the App in settings.py</w:t>
      </w:r>
    </w:p>
    <w:p>
      <w:pPr>
        <w:spacing w:before="80" w:after="80"/>
      </w:pPr>
      <w:r>
        <w:rPr>
          <w:rFonts w:ascii="Arial" w:cs="Arial" w:eastAsia="Arial" w:hAnsi="Arial"/>
          <w:color w:val="374151"/>
          <w:sz w:val="22"/>
          <w:szCs w:val="22"/>
        </w:rPr>
        <w:t xml:space="preserve">Open ktr_generator/settings.py and add 'transformer' to INSTALLED_APPS:</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INSTALLED_APPS = [</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'django.contrib.admin',</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'django.contrib.auth',</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'transformer',    # ← add this line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w:t>
      </w:r>
    </w:p>
    <w:p>
      <w:pPr>
        <w:pStyle w:val="Heading2"/>
        <w:spacing w:before="320" w:after="160"/>
      </w:pPr>
      <w:r>
        <w:rPr>
          <w:rFonts w:ascii="Arial" w:cs="Arial" w:eastAsia="Arial" w:hAnsi="Arial"/>
          <w:b/>
          <w:bCs/>
          <w:color w:val="111827"/>
          <w:sz w:val="30"/>
          <w:szCs w:val="30"/>
        </w:rPr>
        <w:t xml:space="preserve">2.6  First-Time Setup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Create .env file</w:t>
            </w:r>
          </w:p>
          <w:p>
            <w:pPr>
              <w:spacing w:before="40"/>
            </w:pPr>
            <w:r>
              <w:rPr>
                <w:rFonts w:ascii="Arial" w:cs="Arial" w:eastAsia="Arial" w:hAnsi="Arial"/>
                <w:color w:val="6B7280"/>
                <w:sz w:val="20"/>
                <w:szCs w:val="20"/>
              </w:rPr>
              <w:t xml:space="preserve">Copy .env.example and fill in your values (API key, DB credentials)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Create PostgreSQL database</w:t>
            </w:r>
          </w:p>
          <w:p>
            <w:pPr>
              <w:spacing w:before="40"/>
            </w:pPr>
            <w:r>
              <w:rPr>
                <w:rFonts w:ascii="Arial" w:cs="Arial" w:eastAsia="Arial" w:hAnsi="Arial"/>
                <w:color w:val="6B7280"/>
                <w:sz w:val="20"/>
                <w:szCs w:val="20"/>
              </w:rPr>
              <w:t xml:space="preserve">CREATE DATABASE pentaho_db; in psql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Run migrations</w:t>
            </w:r>
          </w:p>
          <w:p>
            <w:pPr>
              <w:spacing w:before="40"/>
            </w:pPr>
            <w:r>
              <w:rPr>
                <w:rFonts w:ascii="Arial" w:cs="Arial" w:eastAsia="Arial" w:hAnsi="Arial"/>
                <w:color w:val="6B7280"/>
                <w:sz w:val="20"/>
                <w:szCs w:val="20"/>
              </w:rPr>
              <w:t xml:space="preserve">python manage.py makemigrations &amp;&amp; python manage.py migrate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Create superuser</w:t>
            </w:r>
          </w:p>
          <w:p>
            <w:pPr>
              <w:spacing w:before="40"/>
            </w:pPr>
            <w:r>
              <w:rPr>
                <w:rFonts w:ascii="Arial" w:cs="Arial" w:eastAsia="Arial" w:hAnsi="Arial"/>
                <w:color w:val="6B7280"/>
                <w:sz w:val="20"/>
                <w:szCs w:val="20"/>
              </w:rPr>
              <w:t xml:space="preserve">python manage.py createsuperuser  (this becomes your login)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Start dev server</w:t>
            </w:r>
          </w:p>
          <w:p>
            <w:pPr>
              <w:spacing w:before="40"/>
            </w:pPr>
            <w:r>
              <w:rPr>
                <w:rFonts w:ascii="Arial" w:cs="Arial" w:eastAsia="Arial" w:hAnsi="Arial"/>
                <w:color w:val="6B7280"/>
                <w:sz w:val="20"/>
                <w:szCs w:val="20"/>
              </w:rPr>
              <w:t xml:space="preserve">python manage.py runserver  → open http://127.0.0.1:8000/</w:t>
            </w:r>
          </w:p>
        </w:tc>
      </w:tr>
    </w:tbl>
    <w:p>
      <w:pPr>
        <w:spacing w:before="80" w:after="80"/>
      </w:pPr>
      <w:r>
        <w:t xml:space="preserve"/>
      </w:r>
    </w:p>
    <w:p>
      <w:r>
        <w:br w:type="page"/>
      </w:r>
    </w:p>
    <w:p>
      <w:pPr>
        <w:pStyle w:val="Heading1"/>
        <w:pBdr>
          <w:bottom w:val="single" w:color="4F46E5" w:sz="6" w:space="4"/>
        </w:pBdr>
        <w:spacing w:before="400" w:after="200"/>
      </w:pPr>
      <w:r>
        <w:rPr>
          <w:rFonts w:ascii="Arial" w:cs="Arial" w:eastAsia="Arial" w:hAnsi="Arial"/>
          <w:b/>
          <w:bCs/>
          <w:color w:val="4F46E5"/>
          <w:sz w:val="40"/>
          <w:szCs w:val="40"/>
        </w:rPr>
        <w:t xml:space="preserve">3. Login Page — Explanation &amp; Flow</w:t>
      </w:r>
    </w:p>
    <w:p>
      <w:pPr>
        <w:spacing w:before="80" w:after="80"/>
      </w:pPr>
      <w:r>
        <w:rPr>
          <w:rFonts w:ascii="Arial" w:cs="Arial" w:eastAsia="Arial" w:hAnsi="Arial"/>
          <w:color w:val="374151"/>
          <w:sz w:val="22"/>
          <w:szCs w:val="22"/>
        </w:rPr>
        <w:t xml:space="preserve">The login page is the entry point of the application. Every page is protected by authentication — users who are not logged in are automatically redirected here.</w:t>
      </w:r>
    </w:p>
    <w:p>
      <w:pPr>
        <w:pStyle w:val="Heading2"/>
        <w:spacing w:before="320" w:after="160"/>
      </w:pPr>
      <w:r>
        <w:rPr>
          <w:rFonts w:ascii="Arial" w:cs="Arial" w:eastAsia="Arial" w:hAnsi="Arial"/>
          <w:b/>
          <w:bCs/>
          <w:color w:val="111827"/>
          <w:sz w:val="30"/>
          <w:szCs w:val="30"/>
        </w:rPr>
        <w:t xml:space="preserve">3.1  What You See on the Login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UI Element</w:t>
            </w:r>
          </w:p>
        </w:tc>
        <w:tc>
          <w:tcPr>
            <w:tcW w:type="dxa" w:w="656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Left panel — Pentaho AI branding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Shows the platform name, tagline, and 4 feature cards (KTR Generator, Join Builder, Table Builder, Pipeline Execution). Also shows 3 stats: Tools Available, SQL Generation, Pipeline Runner.</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Right panel — Login form</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Contains Email field, Password field, Remember Me checkbox, Forgot Password link, and the Sign In button.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System Online dot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 pulsing green dot in the top-right of the form panel confirms the server is running.</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Error alerts</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Red box shown when login fails (wrong credentials). Green box on success.</w:t>
            </w:r>
          </w:p>
        </w:tc>
      </w:tr>
    </w:tbl>
    <w:p>
      <w:pPr>
        <w:pStyle w:val="Heading2"/>
        <w:spacing w:before="320" w:after="160"/>
      </w:pPr>
      <w:r>
        <w:rPr>
          <w:rFonts w:ascii="Arial" w:cs="Arial" w:eastAsia="Arial" w:hAnsi="Arial"/>
          <w:b/>
          <w:bCs/>
          <w:color w:val="111827"/>
          <w:sz w:val="30"/>
          <w:szCs w:val="30"/>
        </w:rPr>
        <w:t xml:space="preserve">3.2  How Authentication Works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User submits the form</w:t>
            </w:r>
          </w:p>
          <w:p>
            <w:pPr>
              <w:spacing w:before="40"/>
            </w:pPr>
            <w:r>
              <w:rPr>
                <w:rFonts w:ascii="Arial" w:cs="Arial" w:eastAsia="Arial" w:hAnsi="Arial"/>
                <w:color w:val="6B7280"/>
                <w:sz w:val="20"/>
                <w:szCs w:val="20"/>
              </w:rPr>
              <w:t xml:space="preserve">POST /login/ is sent with username + password + CSRF token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Django validates credentials</w:t>
            </w:r>
          </w:p>
          <w:p>
            <w:pPr>
              <w:spacing w:before="40"/>
            </w:pPr>
            <w:r>
              <w:rPr>
                <w:rFonts w:ascii="Arial" w:cs="Arial" w:eastAsia="Arial" w:hAnsi="Arial"/>
                <w:color w:val="6B7280"/>
                <w:sz w:val="20"/>
                <w:szCs w:val="20"/>
              </w:rPr>
              <w:t xml:space="preserve">AuthenticationForm checks the username/password against the database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On success</w:t>
            </w:r>
          </w:p>
          <w:p>
            <w:pPr>
              <w:spacing w:before="40"/>
            </w:pPr>
            <w:r>
              <w:rPr>
                <w:rFonts w:ascii="Arial" w:cs="Arial" w:eastAsia="Arial" w:hAnsi="Arial"/>
                <w:color w:val="6B7280"/>
                <w:sz w:val="20"/>
                <w:szCs w:val="20"/>
              </w:rPr>
              <w:t xml:space="preserve">Django creates a session cookie. User is redirected to /dashboard/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On failure</w:t>
            </w:r>
          </w:p>
          <w:p>
            <w:pPr>
              <w:spacing w:before="40"/>
            </w:pPr>
            <w:r>
              <w:rPr>
                <w:rFonts w:ascii="Arial" w:cs="Arial" w:eastAsia="Arial" w:hAnsi="Arial"/>
                <w:color w:val="6B7280"/>
                <w:sz w:val="20"/>
                <w:szCs w:val="20"/>
              </w:rPr>
              <w:t xml:space="preserve">Django returns the form with error messages. Red alert shown.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Remember Me</w:t>
            </w:r>
          </w:p>
          <w:p>
            <w:pPr>
              <w:spacing w:before="40"/>
            </w:pPr>
            <w:r>
              <w:rPr>
                <w:rFonts w:ascii="Arial" w:cs="Arial" w:eastAsia="Arial" w:hAnsi="Arial"/>
                <w:color w:val="6B7280"/>
                <w:sz w:val="20"/>
                <w:szCs w:val="20"/>
              </w:rPr>
              <w:t xml:space="preserve">If checked: session lasts 30 days. If unchecked: session expires when browser closes.</w:t>
            </w:r>
          </w:p>
        </w:tc>
      </w:tr>
    </w:tbl>
    <w:p>
      <w:pPr>
        <w:spacing w:before="80" w:after="80"/>
      </w:pPr>
      <w:r>
        <w:t xml:space="preserve"/>
      </w:r>
    </w:p>
    <w:p>
      <w:pPr>
        <w:pStyle w:val="Heading2"/>
        <w:spacing w:before="320" w:after="160"/>
      </w:pPr>
      <w:r>
        <w:rPr>
          <w:rFonts w:ascii="Arial" w:cs="Arial" w:eastAsia="Arial" w:hAnsi="Arial"/>
          <w:b/>
          <w:bCs/>
          <w:color w:val="111827"/>
          <w:sz w:val="30"/>
          <w:szCs w:val="30"/>
        </w:rPr>
        <w:t xml:space="preserve">3.3  Forgot Password</w:t>
      </w:r>
    </w:p>
    <w:p>
      <w:pPr>
        <w:spacing w:before="80" w:after="80"/>
      </w:pPr>
      <w:r>
        <w:rPr>
          <w:rFonts w:ascii="Arial" w:cs="Arial" w:eastAsia="Arial" w:hAnsi="Arial"/>
          <w:color w:val="374151"/>
          <w:sz w:val="22"/>
          <w:szCs w:val="22"/>
        </w:rPr>
        <w:t xml:space="preserve">Clicking 'Forgot password?' goes to /password-reset/. Django's built-in password reset flow is used — it sends an email with a reset link. You must configure EMAIL_BACKEND in settings.py for this to work.</w:t>
      </w:r>
    </w:p>
    <w:p>
      <w:pPr>
        <w:pStyle w:val="Heading2"/>
        <w:spacing w:before="320" w:after="160"/>
      </w:pPr>
      <w:r>
        <w:rPr>
          <w:rFonts w:ascii="Arial" w:cs="Arial" w:eastAsia="Arial" w:hAnsi="Arial"/>
          <w:b/>
          <w:bCs/>
          <w:color w:val="111827"/>
          <w:sz w:val="30"/>
          <w:szCs w:val="30"/>
        </w:rPr>
        <w:t xml:space="preserve">3.4  Login View Code (views.py)</w:t>
      </w:r>
    </w:p>
    <w:p>
      <w:pPr>
        <w:spacing w:before="80" w:after="80"/>
      </w:pPr>
      <w:r>
        <w:rPr>
          <w:rFonts w:ascii="Arial" w:cs="Arial" w:eastAsia="Arial" w:hAnsi="Arial"/>
          <w:color w:val="374151"/>
          <w:sz w:val="22"/>
          <w:szCs w:val="22"/>
        </w:rPr>
        <w:t xml:space="preserve">The login_view function handles the login logic:</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def login_view(request):</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if request.user.is_authenticated:</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return redirect('dashboard')     # already logged in → skip</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form = AuthenticationForm(request, data=request.POST or None)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if request.method == 'POST' and form.is_valid():</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user = form.get_user()</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login(request, user)             # create session</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return redirect('dashboard')</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return render(request, 'login.html', {'form':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
              <w:bottom w:val="single" w:color="0EA5E9" w:sz="1"/>
              <w:right w:val="single" w:color="0EA5E9" w:sz="1"/>
            </w:tcBorders>
            <w:shd w:fill="E0F2FE" w:val="clear"/>
            <w:tcMar>
              <w:top w:type="dxa" w:w="120"/>
              <w:left w:type="dxa" w:w="200"/>
              <w:bottom w:type="dxa" w:w="120"/>
              <w:right w:type="dxa" w:w="200"/>
            </w:tcMar>
          </w:tcPr>
          <w:p>
            <w:pPr>
              <w:spacing w:before="40" w:after="40"/>
            </w:pPr>
            <w:r>
              <w:rPr>
                <w:rFonts w:ascii="Arial" w:cs="Arial" w:eastAsia="Arial" w:hAnsi="Arial"/>
                <w:color w:val="374151"/>
                <w:sz w:val="21"/>
                <w:szCs w:val="21"/>
              </w:rPr>
              <w:t xml:space="preserve">ℹ️  Every view that requires login uses @login_required(login_url='/') decorator.</w:t>
            </w:r>
          </w:p>
          <w:p>
            <w:pPr>
              <w:spacing w:before="40" w:after="40"/>
            </w:pPr>
            <w:r>
              <w:rPr>
                <w:rFonts w:ascii="Arial" w:cs="Arial" w:eastAsia="Arial" w:hAnsi="Arial"/>
                <w:color w:val="374151"/>
                <w:sz w:val="21"/>
                <w:szCs w:val="21"/>
              </w:rPr>
              <w:t xml:space="preserve">      If a non-logged-in user hits /dashboard/, Django redirects them to /?next=/dashboard/</w:t>
            </w:r>
          </w:p>
          <w:p>
            <w:pPr>
              <w:spacing w:before="40" w:after="40"/>
            </w:pPr>
            <w:r>
              <w:rPr>
                <w:rFonts w:ascii="Arial" w:cs="Arial" w:eastAsia="Arial" w:hAnsi="Arial"/>
                <w:color w:val="374151"/>
                <w:sz w:val="21"/>
                <w:szCs w:val="21"/>
              </w:rPr>
              <w:t xml:space="preserve">      After login, the 'next' parameter sends the user back to their original destination.</w:t>
            </w:r>
          </w:p>
        </w:tc>
      </w:tr>
    </w:tbl>
    <w:p>
      <w:r>
        <w:br w:type="page"/>
      </w:r>
    </w:p>
    <w:p>
      <w:pPr>
        <w:pStyle w:val="Heading1"/>
        <w:pBdr>
          <w:bottom w:val="single" w:color="4F46E5" w:sz="6" w:space="4"/>
        </w:pBdr>
        <w:spacing w:before="400" w:after="200"/>
      </w:pPr>
      <w:r>
        <w:rPr>
          <w:rFonts w:ascii="Arial" w:cs="Arial" w:eastAsia="Arial" w:hAnsi="Arial"/>
          <w:b/>
          <w:bCs/>
          <w:color w:val="4F46E5"/>
          <w:sz w:val="40"/>
          <w:szCs w:val="40"/>
        </w:rPr>
        <w:t xml:space="preserve">4. settings.py — Full Reference</w:t>
      </w:r>
    </w:p>
    <w:p>
      <w:pPr>
        <w:spacing w:before="80" w:after="80"/>
      </w:pPr>
      <w:r>
        <w:rPr>
          <w:rFonts w:ascii="Arial" w:cs="Arial" w:eastAsia="Arial" w:hAnsi="Arial"/>
          <w:color w:val="374151"/>
          <w:sz w:val="22"/>
          <w:szCs w:val="22"/>
        </w:rPr>
        <w:t xml:space="preserve">settings.py is the central configuration file for the entire Django project. Every important variable is described below.</w:t>
      </w:r>
    </w:p>
    <w:p>
      <w:pPr>
        <w:pStyle w:val="Heading2"/>
        <w:spacing w:before="320" w:after="160"/>
      </w:pPr>
      <w:r>
        <w:rPr>
          <w:rFonts w:ascii="Arial" w:cs="Arial" w:eastAsia="Arial" w:hAnsi="Arial"/>
          <w:b/>
          <w:bCs/>
          <w:color w:val="111827"/>
          <w:sz w:val="30"/>
          <w:szCs w:val="30"/>
        </w:rPr>
        <w:t xml:space="preserve">4.1  Security Settings</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SECRET_KEY = config('DJANGO_SECRET_KEY')   # Cryptographic key for sessions/CSRF</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DEBUG      = config('DEBUG', default=True, cast=bool)   # False in production!</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ALLOWED_HOSTS = []   # Add your domain/IP in production, e.g. ['mysite.com']</w:t>
      </w:r>
    </w:p>
    <w:p>
      <w:pPr>
        <w:pStyle w:val="Heading2"/>
        <w:spacing w:before="320" w:after="160"/>
      </w:pPr>
      <w:r>
        <w:rPr>
          <w:rFonts w:ascii="Arial" w:cs="Arial" w:eastAsia="Arial" w:hAnsi="Arial"/>
          <w:b/>
          <w:bCs/>
          <w:color w:val="111827"/>
          <w:sz w:val="30"/>
          <w:szCs w:val="30"/>
        </w:rPr>
        <w:t xml:space="preserve">4.2  Installed Apps</w:t>
      </w:r>
    </w:p>
    <w:p>
      <w:pPr>
        <w:spacing w:before="80" w:after="80"/>
      </w:pPr>
      <w:r>
        <w:rPr>
          <w:rFonts w:ascii="Arial" w:cs="Arial" w:eastAsia="Arial" w:hAnsi="Arial"/>
          <w:color w:val="374151"/>
          <w:sz w:val="22"/>
          <w:szCs w:val="22"/>
        </w:rPr>
        <w:t xml:space="preserve">INSTALLED_APPS lists every Django component and your custom app. Django uses this to find models, templates, and management commands.</w:t>
      </w:r>
    </w:p>
    <w:p>
      <w:pPr>
        <w:pStyle w:val="Heading2"/>
        <w:spacing w:before="320" w:after="160"/>
      </w:pPr>
      <w:r>
        <w:rPr>
          <w:rFonts w:ascii="Arial" w:cs="Arial" w:eastAsia="Arial" w:hAnsi="Arial"/>
          <w:b/>
          <w:bCs/>
          <w:color w:val="111827"/>
          <w:sz w:val="30"/>
          <w:szCs w:val="30"/>
        </w:rPr>
        <w:t xml:space="preserve">4.3  Database Configuration</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DATABASES = {</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'default': {</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'ENGINE': 'django.db.backends.sqlite3',   # default (dev only)</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'NAME': BASE_DIR / 'db.sqlite3',</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w:t>
      </w:r>
    </w:p>
    <w:p>
      <w:pPr>
        <w:spacing w:before="80" w:after="80"/>
      </w:pPr>
      <w:r>
        <w:rPr>
          <w:rFonts w:ascii="Arial" w:cs="Arial" w:eastAsia="Arial" w:hAnsi="Arial"/>
          <w:color w:val="374151"/>
          <w:sz w:val="22"/>
          <w:szCs w:val="22"/>
        </w:rPr>
        <w:t xml:space="preserve">For production/PostgreSQL change to:</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DATABASES = {</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'default': {</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'ENGINE': 'django.db.backends.postgresql',</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'NAME':     config('DB_NAME'),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'USER':     config('DB_USER'),</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'PASSWORD': config('DB_PASSWORD'),</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'HOST':     config('DB_HOST', default='localhost'),</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'PORT':     config('DB_PORT', default='5432'),</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w:t>
      </w:r>
    </w:p>
    <w:p>
      <w:pPr>
        <w:pStyle w:val="Heading2"/>
        <w:spacing w:before="320" w:after="160"/>
      </w:pPr>
      <w:r>
        <w:rPr>
          <w:rFonts w:ascii="Arial" w:cs="Arial" w:eastAsia="Arial" w:hAnsi="Arial"/>
          <w:b/>
          <w:bCs/>
          <w:color w:val="111827"/>
          <w:sz w:val="30"/>
          <w:szCs w:val="30"/>
        </w:rPr>
        <w:t xml:space="preserve">4.4  Anthropic AI Settings</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ANTHROPIC_API_KEY = config('ANTHROPIC_API_KEY')</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ANTHROPIC_MODEL   = config('ANTHROPIC_MODEL', default='claude-sonnet-4-20250514')</w:t>
      </w:r>
    </w:p>
    <w:p>
      <w:pPr>
        <w:pStyle w:val="Heading2"/>
        <w:spacing w:before="320" w:after="160"/>
      </w:pPr>
      <w:r>
        <w:rPr>
          <w:rFonts w:ascii="Arial" w:cs="Arial" w:eastAsia="Arial" w:hAnsi="Arial"/>
          <w:b/>
          <w:bCs/>
          <w:color w:val="111827"/>
          <w:sz w:val="30"/>
          <w:szCs w:val="30"/>
        </w:rPr>
        <w:t xml:space="preserve">4.5  Media Files (Generated File Storage)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MEDIA_URL  = '/media/'</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MEDIA_ROOT = BASE_DIR / 'media'</w:t>
      </w:r>
    </w:p>
    <w:p>
      <w:pPr>
        <w:spacing w:before="80" w:after="80"/>
      </w:pPr>
      <w:r>
        <w:rPr>
          <w:rFonts w:ascii="Arial" w:cs="Arial" w:eastAsia="Arial" w:hAnsi="Arial"/>
          <w:color w:val="374151"/>
          <w:sz w:val="22"/>
          <w:szCs w:val="22"/>
        </w:rPr>
        <w:t xml:space="preserve">All generated .ktr, .kjb, and .sql files are saved inside the media/ folder. Django serves them at the /media/ URL.</w:t>
      </w:r>
    </w:p>
    <w:p>
      <w:pPr>
        <w:pStyle w:val="Heading2"/>
        <w:spacing w:before="320" w:after="160"/>
      </w:pPr>
      <w:r>
        <w:rPr>
          <w:rFonts w:ascii="Arial" w:cs="Arial" w:eastAsia="Arial" w:hAnsi="Arial"/>
          <w:b/>
          <w:bCs/>
          <w:color w:val="111827"/>
          <w:sz w:val="30"/>
          <w:szCs w:val="30"/>
        </w:rPr>
        <w:t xml:space="preserve">4.6  DB_CONFIG (Direct psycopg2 Connection)</w:t>
      </w:r>
    </w:p>
    <w:p>
      <w:pPr>
        <w:spacing w:before="80" w:after="80"/>
      </w:pPr>
      <w:r>
        <w:rPr>
          <w:rFonts w:ascii="Arial" w:cs="Arial" w:eastAsia="Arial" w:hAnsi="Arial"/>
          <w:color w:val="374151"/>
          <w:sz w:val="22"/>
          <w:szCs w:val="22"/>
        </w:rPr>
        <w:t xml:space="preserve">This is a separate dict used by the Table Builder and Join Builder to execute SQL directly (not via Django ORM):</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DB_CONFIG = {</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'host':     config('DB_HOST', default='localhost'),</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'port':     config('DB_PORT', default=5432, cast=int),</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'database': config('DB_NAME', default='your_database'),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'user':     config('DB_USER', default='your_username'),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'password': config('DB_PASSWORD', default='your_password'),</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w:t>
      </w:r>
    </w:p>
    <w:p>
      <w:pPr>
        <w:pStyle w:val="Heading2"/>
        <w:spacing w:before="320" w:after="160"/>
      </w:pPr>
      <w:r>
        <w:rPr>
          <w:rFonts w:ascii="Arial" w:cs="Arial" w:eastAsia="Arial" w:hAnsi="Arial"/>
          <w:b/>
          <w:bCs/>
          <w:color w:val="111827"/>
          <w:sz w:val="30"/>
          <w:szCs w:val="30"/>
        </w:rPr>
        <w:t xml:space="preserve">4.7  Static Files</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STATIC_URL = 'static/'</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STATICFILES_DIRS = [os.path.join(BASE_DIR, 'static')]</w:t>
      </w:r>
    </w:p>
    <w:p>
      <w:pPr>
        <w:spacing w:before="80" w:after="80"/>
      </w:pPr>
      <w:r>
        <w:rPr>
          <w:rFonts w:ascii="Arial" w:cs="Arial" w:eastAsia="Arial" w:hAnsi="Arial"/>
          <w:color w:val="374151"/>
          <w:sz w:val="22"/>
          <w:szCs w:val="22"/>
        </w:rPr>
        <w:t xml:space="preserve">CSS, JS, images go in the static/ folder. Run python manage.py collectstatic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FEE2E2" w:val="clear"/>
            <w:tcMar>
              <w:top w:type="dxa" w:w="120"/>
              <w:left w:type="dxa" w:w="200"/>
              <w:bottom w:type="dxa" w:w="120"/>
              <w:right w:type="dxa" w:w="200"/>
            </w:tcMar>
          </w:tcPr>
          <w:p>
            <w:pPr>
              <w:spacing w:before="40" w:after="40"/>
            </w:pPr>
            <w:r>
              <w:rPr>
                <w:rFonts w:ascii="Arial" w:cs="Arial" w:eastAsia="Arial" w:hAnsi="Arial"/>
                <w:color w:val="374151"/>
                <w:sz w:val="21"/>
                <w:szCs w:val="21"/>
              </w:rPr>
              <w:t xml:space="preserve">🔒  Never put SECRET_KEY or ANTHROPIC_API_KEY directly in settings.py.</w:t>
            </w:r>
          </w:p>
          <w:p>
            <w:pPr>
              <w:spacing w:before="40" w:after="40"/>
            </w:pPr>
            <w:r>
              <w:rPr>
                <w:rFonts w:ascii="Arial" w:cs="Arial" w:eastAsia="Arial" w:hAnsi="Arial"/>
                <w:color w:val="374151"/>
                <w:sz w:val="21"/>
                <w:szCs w:val="21"/>
              </w:rPr>
              <w:t xml:space="preserve">      Always use config() from python-decouple to read from .env file.</w:t>
            </w:r>
          </w:p>
          <w:p>
            <w:pPr>
              <w:spacing w:before="40" w:after="40"/>
            </w:pPr>
            <w:r>
              <w:rPr>
                <w:rFonts w:ascii="Arial" w:cs="Arial" w:eastAsia="Arial" w:hAnsi="Arial"/>
                <w:color w:val="374151"/>
                <w:sz w:val="21"/>
                <w:szCs w:val="21"/>
              </w:rPr>
              <w:t xml:space="preserve">      Set DEBUG = False in production to hide error details from users.</w:t>
            </w:r>
          </w:p>
        </w:tc>
      </w:tr>
    </w:tbl>
    <w:p>
      <w:r>
        <w:br w:type="page"/>
      </w:r>
    </w:p>
    <w:p>
      <w:pPr>
        <w:pStyle w:val="Heading1"/>
        <w:pBdr>
          <w:bottom w:val="single" w:color="4F46E5" w:sz="6" w:space="4"/>
        </w:pBdr>
        <w:spacing w:before="400" w:after="200"/>
      </w:pPr>
      <w:r>
        <w:rPr>
          <w:rFonts w:ascii="Arial" w:cs="Arial" w:eastAsia="Arial" w:hAnsi="Arial"/>
          <w:b/>
          <w:bCs/>
          <w:color w:val="4F46E5"/>
          <w:sz w:val="40"/>
          <w:szCs w:val="40"/>
        </w:rPr>
        <w:t xml:space="preserve">5. The .env File — Configuration Guide</w:t>
      </w:r>
    </w:p>
    <w:p>
      <w:pPr>
        <w:spacing w:before="80" w:after="80"/>
      </w:pPr>
      <w:r>
        <w:rPr>
          <w:rFonts w:ascii="Arial" w:cs="Arial" w:eastAsia="Arial" w:hAnsi="Arial"/>
          <w:color w:val="374151"/>
          <w:sz w:val="22"/>
          <w:szCs w:val="22"/>
        </w:rPr>
        <w:t xml:space="preserve">The .env file stores sensitive configuration values (API keys, passwords) outside your source code. python-decouple reads this file at startup.</w:t>
      </w:r>
    </w:p>
    <w:p>
      <w:pPr>
        <w:pStyle w:val="Heading2"/>
        <w:spacing w:before="320" w:after="160"/>
      </w:pPr>
      <w:r>
        <w:rPr>
          <w:rFonts w:ascii="Arial" w:cs="Arial" w:eastAsia="Arial" w:hAnsi="Arial"/>
          <w:b/>
          <w:bCs/>
          <w:color w:val="111827"/>
          <w:sz w:val="30"/>
          <w:szCs w:val="30"/>
        </w:rPr>
        <w:t xml:space="preserve">5.1  Create the .env File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Create a file named exactly '.env' in your project root (same folder as manage.py)</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Never commit this file to Git! Add '.env' to your .gitignore</w:t>
      </w:r>
    </w:p>
    <w:p>
      <w:pPr>
        <w:pStyle w:val="Heading2"/>
        <w:spacing w:before="320" w:after="160"/>
      </w:pPr>
      <w:r>
        <w:rPr>
          <w:rFonts w:ascii="Arial" w:cs="Arial" w:eastAsia="Arial" w:hAnsi="Arial"/>
          <w:b/>
          <w:bCs/>
          <w:color w:val="111827"/>
          <w:sz w:val="30"/>
          <w:szCs w:val="30"/>
        </w:rPr>
        <w:t xml:space="preserve">5.2  All Variables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Variable</w:t>
            </w:r>
          </w:p>
        </w:tc>
        <w:tc>
          <w:tcPr>
            <w:tcW w:type="dxa" w:w="656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Explanation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ANTHROPIC_API_KEY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Your secret key from console.anthropic.com. Starts with sk-ant-api03-...</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DJANGO_SECRET_KEY</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A random string used to sign sessions and CSRF tokens. Generate one with: python -c "import secrets; print(secrets.token_urlsafe(50))"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DEBUG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Set to True during development. Set to False in production.</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ANTHROPIC_MODEL</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Which Claude model to use. Default: claude-sonnet-4-20250514</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DB_HOST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PostgreSQL server hostname. Usually localhost for local dev.</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DB_PORT</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PostgreSQL port. Default: 5432</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DB_NAME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The name of your database. Example: pentaho_db</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DB_USER</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PostgreSQL username. Example: postgres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DB_PASSWORD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PostgreSQL password for that user.</w:t>
            </w:r>
          </w:p>
        </w:tc>
      </w:tr>
    </w:tbl>
    <w:p>
      <w:pPr>
        <w:pStyle w:val="Heading2"/>
        <w:spacing w:before="320" w:after="160"/>
      </w:pPr>
      <w:r>
        <w:rPr>
          <w:rFonts w:ascii="Arial" w:cs="Arial" w:eastAsia="Arial" w:hAnsi="Arial"/>
          <w:b/>
          <w:bCs/>
          <w:color w:val="111827"/>
          <w:sz w:val="30"/>
          <w:szCs w:val="30"/>
        </w:rPr>
        <w:t xml:space="preserve">5.3  Example .env File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ANTHROPIC_API_KEY=sk-ant-api03-XXXXXXXXXXXXXXXX</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DJANGO_SECRET_KEY=your-50-char-random-string-here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DEBUG=True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ANTHROPIC_MODEL=claude-sonnet-4-20250514</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DB_HOST=localhost</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DB_PORT=5432</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DB_NAME=pentaho_db</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DB_USER=postgres</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DB_PASSWORD=YourSecurePassword</w:t>
      </w:r>
    </w:p>
    <w:p>
      <w:pPr>
        <w:pStyle w:val="Heading2"/>
        <w:spacing w:before="320" w:after="160"/>
      </w:pPr>
      <w:r>
        <w:rPr>
          <w:rFonts w:ascii="Arial" w:cs="Arial" w:eastAsia="Arial" w:hAnsi="Arial"/>
          <w:b/>
          <w:bCs/>
          <w:color w:val="111827"/>
          <w:sz w:val="30"/>
          <w:szCs w:val="30"/>
        </w:rPr>
        <w:t xml:space="preserve">5.4  How python-decouple Reads It</w:t>
      </w:r>
    </w:p>
    <w:p>
      <w:pPr>
        <w:spacing w:before="80" w:after="80"/>
      </w:pPr>
      <w:r>
        <w:rPr>
          <w:rFonts w:ascii="Arial" w:cs="Arial" w:eastAsia="Arial" w:hAnsi="Arial"/>
          <w:color w:val="374151"/>
          <w:sz w:val="22"/>
          <w:szCs w:val="22"/>
        </w:rPr>
        <w:t xml:space="preserve">In settings.py:  config('VARIABLE_NAME')  — this reads the variable from .env. If the variable is missing, config() raises an error (fail fast, preventing silent misconfiguration).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20"/>
              <w:left w:type="dxa" w:w="200"/>
              <w:bottom w:type="dxa" w:w="120"/>
              <w:right w:type="dxa" w:w="200"/>
            </w:tcMar>
          </w:tcPr>
          <w:p>
            <w:pPr>
              <w:spacing w:before="40" w:after="40"/>
            </w:pPr>
            <w:r>
              <w:rPr>
                <w:rFonts w:ascii="Arial" w:cs="Arial" w:eastAsia="Arial" w:hAnsi="Arial"/>
                <w:color w:val="374151"/>
                <w:sz w:val="21"/>
                <w:szCs w:val="21"/>
              </w:rPr>
              <w:t xml:space="preserve">⚠️  Add .env to your .gitignore file so it is never accidentally pushed to GitHub.</w:t>
            </w:r>
          </w:p>
          <w:p>
            <w:pPr>
              <w:spacing w:before="40" w:after="40"/>
            </w:pPr>
            <w:r>
              <w:rPr>
                <w:rFonts w:ascii="Arial" w:cs="Arial" w:eastAsia="Arial" w:hAnsi="Arial"/>
                <w:color w:val="374151"/>
                <w:sz w:val="21"/>
                <w:szCs w:val="21"/>
              </w:rPr>
              <w:t xml:space="preserve">      Share a .env.example file (with blank values) so teammates know what to fill in.</w:t>
            </w:r>
          </w:p>
          <w:p>
            <w:pPr>
              <w:spacing w:before="40" w:after="40"/>
            </w:pPr>
            <w:r>
              <w:rPr>
                <w:rFonts w:ascii="Arial" w:cs="Arial" w:eastAsia="Arial" w:hAnsi="Arial"/>
                <w:color w:val="374151"/>
                <w:sz w:val="21"/>
                <w:szCs w:val="21"/>
              </w:rPr>
              <w:t xml:space="preserve">      For production, use environment variables on the server instead of a .env file.</w:t>
            </w:r>
          </w:p>
        </w:tc>
      </w:tr>
    </w:tbl>
    <w:p>
      <w:r>
        <w:br w:type="page"/>
      </w:r>
    </w:p>
    <w:p>
      <w:pPr>
        <w:pStyle w:val="Heading1"/>
        <w:pBdr>
          <w:bottom w:val="single" w:color="4F46E5" w:sz="6" w:space="4"/>
        </w:pBdr>
        <w:spacing w:before="400" w:after="200"/>
      </w:pPr>
      <w:r>
        <w:rPr>
          <w:rFonts w:ascii="Arial" w:cs="Arial" w:eastAsia="Arial" w:hAnsi="Arial"/>
          <w:b/>
          <w:bCs/>
          <w:color w:val="4F46E5"/>
          <w:sz w:val="40"/>
          <w:szCs w:val="40"/>
        </w:rPr>
        <w:t xml:space="preserve">6. Dashboard — Complete Feature Walkthrough</w:t>
      </w:r>
    </w:p>
    <w:p>
      <w:pPr>
        <w:spacing w:before="80" w:after="80"/>
      </w:pPr>
      <w:r>
        <w:rPr>
          <w:rFonts w:ascii="Arial" w:cs="Arial" w:eastAsia="Arial" w:hAnsi="Arial"/>
          <w:color w:val="374151"/>
          <w:sz w:val="22"/>
          <w:szCs w:val="22"/>
        </w:rPr>
        <w:t xml:space="preserve">The Dashboard is the main control center of the application. It shows real-time statistics about API usage, generated files, and activity history.</w:t>
      </w:r>
    </w:p>
    <w:p>
      <w:pPr>
        <w:spacing w:before="80" w:after="80"/>
      </w:pPr>
      <w:r>
        <w:rPr>
          <w:rFonts w:ascii="Arial" w:cs="Arial" w:eastAsia="Arial" w:hAnsi="Arial"/>
          <w:color w:val="374151"/>
          <w:sz w:val="22"/>
          <w:szCs w:val="22"/>
        </w:rPr>
        <w:t xml:space="preserve">URL: http://127.0.0.1:8000/dashboard/</w:t>
      </w:r>
    </w:p>
    <w:p>
      <w:pPr>
        <w:pStyle w:val="Heading2"/>
        <w:spacing w:before="320" w:after="160"/>
      </w:pPr>
      <w:r>
        <w:rPr>
          <w:rFonts w:ascii="Arial" w:cs="Arial" w:eastAsia="Arial" w:hAnsi="Arial"/>
          <w:b/>
          <w:bCs/>
          <w:color w:val="111827"/>
          <w:sz w:val="30"/>
          <w:szCs w:val="30"/>
        </w:rPr>
        <w:t xml:space="preserve">6.1  Sidebar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Sidebar Item</w:t>
            </w:r>
          </w:p>
        </w:tc>
        <w:tc>
          <w:tcPr>
            <w:tcW w:type="dxa" w:w="656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Where It Goes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 Dashboard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The main stats page — you are here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 File Generator</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/generate-pentaho/ — generate KTR + KJB together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 Table Join Builder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/table-joins/ — build SQL JOIN pipelines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 Table Builder</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/table-builder/ — AI-driven CREATE TABLE SQL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 KTR / KJB</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/upload_tr/ — generate a single KTR or KJB file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 Transformations</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Opens history modal filtered to KTR files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 Jobs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Opens history modal filtered to KJB files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 Downloads</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Opens file management modal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 API Settings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Configure Claude API key, model, and token limits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 Preferences</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Set refresh interval, notification preferences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 Documentation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Opens the in-app documentation viewer</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Sign Out</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Logs out and redirects to login page</w:t>
            </w:r>
          </w:p>
        </w:tc>
      </w:tr>
    </w:tbl>
    <w:p>
      <w:pPr>
        <w:pStyle w:val="Heading2"/>
        <w:spacing w:before="320" w:after="160"/>
      </w:pPr>
      <w:r>
        <w:rPr>
          <w:rFonts w:ascii="Arial" w:cs="Arial" w:eastAsia="Arial" w:hAnsi="Arial"/>
          <w:b/>
          <w:bCs/>
          <w:color w:val="111827"/>
          <w:sz w:val="30"/>
          <w:szCs w:val="30"/>
        </w:rPr>
        <w:t xml:space="preserve">6.2  Stat Cards (Top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Card</w:t>
            </w:r>
          </w:p>
        </w:tc>
        <w:tc>
          <w:tcPr>
            <w:tcW w:type="dxa" w:w="656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What It Shows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 Total API Calls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Cumulative count of all Anthropic API calls ever made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 Files Generated</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Total count of successful KTR + KJB files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 Tokens Used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Combined input + output tokens consumed (shown with 'K'/'M' suffix)</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 Success Rate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Percentage of API calls that returned successfully (not errors)</w:t>
            </w:r>
          </w:p>
        </w:tc>
      </w:tr>
    </w:tbl>
    <w:p>
      <w:pPr>
        <w:pStyle w:val="Heading2"/>
        <w:spacing w:before="320" w:after="160"/>
      </w:pPr>
      <w:r>
        <w:rPr>
          <w:rFonts w:ascii="Arial" w:cs="Arial" w:eastAsia="Arial" w:hAnsi="Arial"/>
          <w:b/>
          <w:bCs/>
          <w:color w:val="111827"/>
          <w:sz w:val="30"/>
          <w:szCs w:val="30"/>
        </w:rPr>
        <w:t xml:space="preserve">6.3  Refresh Button</w:t>
      </w:r>
    </w:p>
    <w:p>
      <w:pPr>
        <w:spacing w:before="80" w:after="80"/>
      </w:pPr>
      <w:r>
        <w:rPr>
          <w:rFonts w:ascii="Arial" w:cs="Arial" w:eastAsia="Arial" w:hAnsi="Arial"/>
          <w:color w:val="374151"/>
          <w:sz w:val="22"/>
          <w:szCs w:val="22"/>
        </w:rPr>
        <w:t xml:space="preserve">The blue Refresh button in the top-right calls /dashboard/stats/ and updates all numbers and charts without reloading the page. The icon animates while loading. Auto-refresh interval is configurable in Preferences.</w:t>
      </w:r>
    </w:p>
    <w:p>
      <w:pPr>
        <w:pStyle w:val="Heading2"/>
        <w:spacing w:before="320" w:after="160"/>
      </w:pPr>
      <w:r>
        <w:rPr>
          <w:rFonts w:ascii="Arial" w:cs="Arial" w:eastAsia="Arial" w:hAnsi="Arial"/>
          <w:b/>
          <w:bCs/>
          <w:color w:val="111827"/>
          <w:sz w:val="30"/>
          <w:szCs w:val="30"/>
        </w:rPr>
        <w:t xml:space="preserve">6.4  API Configuration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Element</w:t>
            </w:r>
          </w:p>
        </w:tc>
        <w:tc>
          <w:tcPr>
            <w:tcW w:type="dxa" w:w="656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API Key display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Shows masked key (sk-ant-••••). Click the eye icon to reveal the full key.</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Copy button 📋</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Copies the real API key to clipboard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 Ping API</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Makes a test call to /dashboard/stats/ to confirm the server is reachable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Model badge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Shows the currently active Claude model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Max Tokens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Max response length per API call (configured in API Settings modal)</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Timeout</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How long to wait for a response before giving up (seconds)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Connection status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Shows ● Connected (green) or ● Unreachable (red)</w:t>
            </w:r>
          </w:p>
        </w:tc>
      </w:tr>
    </w:tbl>
    <w:p>
      <w:pPr>
        <w:pStyle w:val="Heading2"/>
        <w:spacing w:before="320" w:after="160"/>
      </w:pPr>
      <w:r>
        <w:rPr>
          <w:rFonts w:ascii="Arial" w:cs="Arial" w:eastAsia="Arial" w:hAnsi="Arial"/>
          <w:b/>
          <w:bCs/>
          <w:color w:val="111827"/>
          <w:sz w:val="30"/>
          <w:szCs w:val="30"/>
        </w:rPr>
        <w:t xml:space="preserve">6.5  Usage This Month Panel</w:t>
      </w:r>
    </w:p>
    <w:p>
      <w:pPr>
        <w:spacing w:before="80" w:after="80"/>
      </w:pPr>
      <w:r>
        <w:rPr>
          <w:rFonts w:ascii="Arial" w:cs="Arial" w:eastAsia="Arial" w:hAnsi="Arial"/>
          <w:color w:val="374151"/>
          <w:sz w:val="22"/>
          <w:szCs w:val="22"/>
        </w:rPr>
        <w:t xml:space="preserve">Shows 5 progress bars: API Calls, Input Tokens, Output Tokens, KTR Files, KJB Files. The bars fill proportionally. Below them is a mini bar chart of API calls for the last 7 days.</w:t>
      </w:r>
    </w:p>
    <w:p>
      <w:pPr>
        <w:pStyle w:val="Heading2"/>
        <w:spacing w:before="320" w:after="160"/>
      </w:pPr>
      <w:r>
        <w:rPr>
          <w:rFonts w:ascii="Arial" w:cs="Arial" w:eastAsia="Arial" w:hAnsi="Arial"/>
          <w:b/>
          <w:bCs/>
          <w:color w:val="111827"/>
          <w:sz w:val="30"/>
          <w:szCs w:val="30"/>
        </w:rPr>
        <w:t xml:space="preserve">6.6  Recent Activity Feed</w:t>
      </w:r>
    </w:p>
    <w:p>
      <w:pPr>
        <w:spacing w:before="80" w:after="80"/>
      </w:pPr>
      <w:r>
        <w:rPr>
          <w:rFonts w:ascii="Arial" w:cs="Arial" w:eastAsia="Arial" w:hAnsi="Arial"/>
          <w:color w:val="374151"/>
          <w:sz w:val="22"/>
          <w:szCs w:val="22"/>
        </w:rPr>
        <w:t xml:space="preserve">Shows the last 20 generation events as a vertical timeline. Each item shows: type badge (KTR/KJB/SQL), filename, time ago, success/failure, and token count.</w:t>
      </w:r>
    </w:p>
    <w:p>
      <w:pPr>
        <w:pStyle w:val="Heading2"/>
        <w:spacing w:before="320" w:after="160"/>
      </w:pPr>
      <w:r>
        <w:rPr>
          <w:rFonts w:ascii="Arial" w:cs="Arial" w:eastAsia="Arial" w:hAnsi="Arial"/>
          <w:b/>
          <w:bCs/>
          <w:color w:val="111827"/>
          <w:sz w:val="30"/>
          <w:szCs w:val="30"/>
        </w:rPr>
        <w:t xml:space="preserve">6.7  Quick Actions Grid</w:t>
      </w:r>
    </w:p>
    <w:p>
      <w:pPr>
        <w:spacing w:before="80" w:after="80"/>
      </w:pPr>
      <w:r>
        <w:rPr>
          <w:rFonts w:ascii="Arial" w:cs="Arial" w:eastAsia="Arial" w:hAnsi="Arial"/>
          <w:color w:val="374151"/>
          <w:sz w:val="22"/>
          <w:szCs w:val="22"/>
        </w:rPr>
        <w:t xml:space="preserve">4 shortcut buttons to the most-used pages: New KTR, New KJB, Generate Both (KTR+KJB), and Table Builder.</w:t>
      </w:r>
    </w:p>
    <w:p>
      <w:pPr>
        <w:pStyle w:val="Heading2"/>
        <w:spacing w:before="320" w:after="160"/>
      </w:pPr>
      <w:r>
        <w:rPr>
          <w:rFonts w:ascii="Arial" w:cs="Arial" w:eastAsia="Arial" w:hAnsi="Arial"/>
          <w:b/>
          <w:bCs/>
          <w:color w:val="111827"/>
          <w:sz w:val="30"/>
          <w:szCs w:val="30"/>
        </w:rPr>
        <w:t xml:space="preserve">6.8  Generation History Table</w:t>
      </w:r>
    </w:p>
    <w:p>
      <w:pPr>
        <w:spacing w:before="80" w:after="80"/>
      </w:pPr>
      <w:r>
        <w:rPr>
          <w:rFonts w:ascii="Arial" w:cs="Arial" w:eastAsia="Arial" w:hAnsi="Arial"/>
          <w:color w:val="374151"/>
          <w:sz w:val="22"/>
          <w:szCs w:val="22"/>
        </w:rPr>
        <w:t xml:space="preserve">A table showing the last 50 generation records with columns: ID, Filename, Type, Steps, Tokens, Duration, Status, Time. Click 'View All' to open the full history modal with search, pagination, and filtering by file type.</w:t>
      </w:r>
    </w:p>
    <w:p>
      <w:pPr>
        <w:pStyle w:val="Heading2"/>
        <w:spacing w:before="320" w:after="160"/>
      </w:pPr>
      <w:r>
        <w:rPr>
          <w:rFonts w:ascii="Arial" w:cs="Arial" w:eastAsia="Arial" w:hAnsi="Arial"/>
          <w:b/>
          <w:bCs/>
          <w:color w:val="111827"/>
          <w:sz w:val="30"/>
          <w:szCs w:val="30"/>
        </w:rPr>
        <w:t xml:space="preserve">6.9  Transformation Button (in History Modal)</w:t>
      </w:r>
    </w:p>
    <w:p>
      <w:pPr>
        <w:spacing w:before="80" w:after="80"/>
      </w:pPr>
      <w:r>
        <w:rPr>
          <w:rFonts w:ascii="Arial" w:cs="Arial" w:eastAsia="Arial" w:hAnsi="Arial"/>
          <w:color w:val="374151"/>
          <w:sz w:val="22"/>
          <w:szCs w:val="22"/>
        </w:rPr>
        <w:t xml:space="preserve">Opens a paginated modal showing only KTR transformation records. You can search by filename, filter, and click the 🔍 icon to see full detail including the XML output and prompt used.</w:t>
      </w:r>
    </w:p>
    <w:p>
      <w:pPr>
        <w:pStyle w:val="Heading2"/>
        <w:spacing w:before="320" w:after="160"/>
      </w:pPr>
      <w:r>
        <w:rPr>
          <w:rFonts w:ascii="Arial" w:cs="Arial" w:eastAsia="Arial" w:hAnsi="Arial"/>
          <w:b/>
          <w:bCs/>
          <w:color w:val="111827"/>
          <w:sz w:val="30"/>
          <w:szCs w:val="30"/>
        </w:rPr>
        <w:t xml:space="preserve">6.10  Jobs Button (in History Modal)</w:t>
      </w:r>
    </w:p>
    <w:p>
      <w:pPr>
        <w:spacing w:before="80" w:after="80"/>
      </w:pPr>
      <w:r>
        <w:rPr>
          <w:rFonts w:ascii="Arial" w:cs="Arial" w:eastAsia="Arial" w:hAnsi="Arial"/>
          <w:color w:val="374151"/>
          <w:sz w:val="22"/>
          <w:szCs w:val="22"/>
        </w:rPr>
        <w:t xml:space="preserve">Same as the Transformation modal but filtered to KJB job records. Useful for auditing which jobs were generated and when.</w:t>
      </w:r>
    </w:p>
    <w:p>
      <w:pPr>
        <w:pStyle w:val="Heading2"/>
        <w:spacing w:before="320" w:after="160"/>
      </w:pPr>
      <w:r>
        <w:rPr>
          <w:rFonts w:ascii="Arial" w:cs="Arial" w:eastAsia="Arial" w:hAnsi="Arial"/>
          <w:b/>
          <w:bCs/>
          <w:color w:val="111827"/>
          <w:sz w:val="30"/>
          <w:szCs w:val="30"/>
        </w:rPr>
        <w:t xml:space="preserve">6.11  Downloads Button (📦 in Sidebar)</w:t>
      </w:r>
    </w:p>
    <w:p>
      <w:pPr>
        <w:spacing w:before="80" w:after="80"/>
      </w:pPr>
      <w:r>
        <w:rPr>
          <w:rFonts w:ascii="Arial" w:cs="Arial" w:eastAsia="Arial" w:hAnsi="Arial"/>
          <w:color w:val="374151"/>
          <w:sz w:val="22"/>
          <w:szCs w:val="22"/>
        </w:rPr>
        <w:t xml:space="preserve">Opens the Downloads modal which lists every generated file stored on the server. Features:</w:t>
      </w:r>
    </w:p>
    <w:p>
      <w:pPr>
        <w:pStyle w:val="ListParagraph"/>
        <w:numPr>
          <w:ilvl w:val="0"/>
          <w:numId w:val="2"/>
        </w:numPr>
        <w:spacing w:before="60" w:after="60"/>
      </w:pPr>
      <w:r>
        <w:rPr>
          <w:rFonts w:ascii="Arial" w:cs="Arial" w:eastAsia="Arial" w:hAnsi="Arial"/>
          <w:color w:val="374151"/>
          <w:sz w:val="22"/>
          <w:szCs w:val="22"/>
        </w:rPr>
        <w:t xml:space="preserve">Filter by file type: ALL / KTR / KJB / SQL</w:t>
      </w:r>
    </w:p>
    <w:p>
      <w:pPr>
        <w:pStyle w:val="ListParagraph"/>
        <w:numPr>
          <w:ilvl w:val="0"/>
          <w:numId w:val="2"/>
        </w:numPr>
        <w:spacing w:before="60" w:after="60"/>
      </w:pPr>
      <w:r>
        <w:rPr>
          <w:rFonts w:ascii="Arial" w:cs="Arial" w:eastAsia="Arial" w:hAnsi="Arial"/>
          <w:color w:val="374151"/>
          <w:sz w:val="22"/>
          <w:szCs w:val="22"/>
        </w:rPr>
        <w:t xml:space="preserve">Search by filename</w:t>
      </w:r>
    </w:p>
    <w:p>
      <w:pPr>
        <w:pStyle w:val="ListParagraph"/>
        <w:numPr>
          <w:ilvl w:val="0"/>
          <w:numId w:val="2"/>
        </w:numPr>
        <w:spacing w:before="60" w:after="60"/>
      </w:pPr>
      <w:r>
        <w:rPr>
          <w:rFonts w:ascii="Arial" w:cs="Arial" w:eastAsia="Arial" w:hAnsi="Arial"/>
          <w:color w:val="374151"/>
          <w:sz w:val="22"/>
          <w:szCs w:val="22"/>
        </w:rPr>
        <w:t xml:space="preserve">Checkbox select individual files</w:t>
      </w:r>
    </w:p>
    <w:p>
      <w:pPr>
        <w:pStyle w:val="ListParagraph"/>
        <w:numPr>
          <w:ilvl w:val="0"/>
          <w:numId w:val="2"/>
        </w:numPr>
        <w:spacing w:before="60" w:after="60"/>
      </w:pPr>
      <w:r>
        <w:rPr>
          <w:rFonts w:ascii="Arial" w:cs="Arial" w:eastAsia="Arial" w:hAnsi="Arial"/>
          <w:color w:val="374151"/>
          <w:sz w:val="22"/>
          <w:szCs w:val="22"/>
        </w:rPr>
        <w:t xml:space="preserve">⬇ Download Selected — downloads a ZIP of checked files</w:t>
      </w:r>
    </w:p>
    <w:p>
      <w:pPr>
        <w:pStyle w:val="ListParagraph"/>
        <w:numPr>
          <w:ilvl w:val="0"/>
          <w:numId w:val="2"/>
        </w:numPr>
        <w:spacing w:before="60" w:after="60"/>
      </w:pPr>
      <w:r>
        <w:rPr>
          <w:rFonts w:ascii="Arial" w:cs="Arial" w:eastAsia="Arial" w:hAnsi="Arial"/>
          <w:color w:val="374151"/>
          <w:sz w:val="22"/>
          <w:szCs w:val="22"/>
        </w:rPr>
        <w:t xml:space="preserve">☑ Select All — selects every visible file</w:t>
      </w:r>
    </w:p>
    <w:p>
      <w:pPr>
        <w:pStyle w:val="ListParagraph"/>
        <w:numPr>
          <w:ilvl w:val="0"/>
          <w:numId w:val="2"/>
        </w:numPr>
        <w:spacing w:before="60" w:after="60"/>
      </w:pPr>
      <w:r>
        <w:rPr>
          <w:rFonts w:ascii="Arial" w:cs="Arial" w:eastAsia="Arial" w:hAnsi="Arial"/>
          <w:color w:val="374151"/>
          <w:sz w:val="22"/>
          <w:szCs w:val="22"/>
        </w:rPr>
        <w:t xml:space="preserve">⬇ Download button on each row — instant single-file download</w:t>
      </w:r>
    </w:p>
    <w:p>
      <w:pPr>
        <w:pStyle w:val="ListParagraph"/>
        <w:numPr>
          <w:ilvl w:val="0"/>
          <w:numId w:val="2"/>
        </w:numPr>
        <w:spacing w:before="60" w:after="60"/>
      </w:pPr>
      <w:r>
        <w:rPr>
          <w:rFonts w:ascii="Arial" w:cs="Arial" w:eastAsia="Arial" w:hAnsi="Arial"/>
          <w:color w:val="374151"/>
          <w:sz w:val="22"/>
          <w:szCs w:val="22"/>
        </w:rPr>
        <w:t xml:space="preserve">🗑 Delete button on each row — removes file from server</w:t>
      </w:r>
    </w:p>
    <w:p>
      <w:pPr>
        <w:pStyle w:val="ListParagraph"/>
        <w:numPr>
          <w:ilvl w:val="0"/>
          <w:numId w:val="2"/>
        </w:numPr>
        <w:spacing w:before="60" w:after="60"/>
      </w:pPr>
      <w:r>
        <w:rPr>
          <w:rFonts w:ascii="Arial" w:cs="Arial" w:eastAsia="Arial" w:hAnsi="Arial"/>
          <w:color w:val="374151"/>
          <w:sz w:val="22"/>
          <w:szCs w:val="22"/>
        </w:rPr>
        <w:t xml:space="preserve">🗑 Delete All — removes all stored files from the server</w:t>
      </w:r>
    </w:p>
    <w:p>
      <w:pPr>
        <w:pStyle w:val="Heading2"/>
        <w:spacing w:before="320" w:after="160"/>
      </w:pPr>
      <w:r>
        <w:rPr>
          <w:rFonts w:ascii="Arial" w:cs="Arial" w:eastAsia="Arial" w:hAnsi="Arial"/>
          <w:b/>
          <w:bCs/>
          <w:color w:val="111827"/>
          <w:sz w:val="30"/>
          <w:szCs w:val="30"/>
        </w:rPr>
        <w:t xml:space="preserve">6.12  API Settings Modal</w:t>
      </w:r>
    </w:p>
    <w:p>
      <w:pPr>
        <w:spacing w:before="80" w:after="80"/>
      </w:pPr>
      <w:r>
        <w:rPr>
          <w:rFonts w:ascii="Arial" w:cs="Arial" w:eastAsia="Arial" w:hAnsi="Arial"/>
          <w:color w:val="374151"/>
          <w:sz w:val="22"/>
          <w:szCs w:val="22"/>
        </w:rPr>
        <w:t xml:space="preserve">Configure your Anthropic API key, which Claude model to use, max token limit per call, and request timeout. Use 'Test Connection' to verify the key before saving. Save Settings persists values to the database.</w:t>
      </w:r>
    </w:p>
    <w:p>
      <w:pPr>
        <w:pStyle w:val="Heading2"/>
        <w:spacing w:before="320" w:after="160"/>
      </w:pPr>
      <w:r>
        <w:rPr>
          <w:rFonts w:ascii="Arial" w:cs="Arial" w:eastAsia="Arial" w:hAnsi="Arial"/>
          <w:b/>
          <w:bCs/>
          <w:color w:val="111827"/>
          <w:sz w:val="30"/>
          <w:szCs w:val="30"/>
        </w:rPr>
        <w:t xml:space="preserve">6.13  Preferences Modal</w:t>
      </w:r>
    </w:p>
    <w:p>
      <w:pPr>
        <w:spacing w:before="80" w:after="80"/>
      </w:pPr>
      <w:r>
        <w:rPr>
          <w:rFonts w:ascii="Arial" w:cs="Arial" w:eastAsia="Arial" w:hAnsi="Arial"/>
          <w:color w:val="374151"/>
          <w:sz w:val="22"/>
          <w:szCs w:val="22"/>
        </w:rPr>
        <w:t xml:space="preserve">Adjust: auto-refresh interval (0, 30s, 60s, 2m, 5m), history records shown (20/50/100), default ZIP filename, toast notification toggle, auto-download toggle, debug info toggle. Preferences are stored in localStorage.</w:t>
      </w:r>
    </w:p>
    <w:p>
      <w:pPr>
        <w:pStyle w:val="Heading2"/>
        <w:spacing w:before="320" w:after="160"/>
      </w:pPr>
      <w:r>
        <w:rPr>
          <w:rFonts w:ascii="Arial" w:cs="Arial" w:eastAsia="Arial" w:hAnsi="Arial"/>
          <w:b/>
          <w:bCs/>
          <w:color w:val="111827"/>
          <w:sz w:val="30"/>
          <w:szCs w:val="30"/>
        </w:rPr>
        <w:t xml:space="preserve">6.14  Documentation Button (📖)</w:t>
      </w:r>
    </w:p>
    <w:p>
      <w:pPr>
        <w:spacing w:before="80" w:after="80"/>
      </w:pPr>
      <w:r>
        <w:rPr>
          <w:rFonts w:ascii="Arial" w:cs="Arial" w:eastAsia="Arial" w:hAnsi="Arial"/>
          <w:color w:val="374151"/>
          <w:sz w:val="22"/>
          <w:szCs w:val="22"/>
        </w:rPr>
        <w:t xml:space="preserve">Opens the full in-app documentation viewer. Contains a two-column layout: navigation tree on the left, rich content on the right. Supports full-text search. Can also be opened by pressing the ? key on the keyboard.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DCFCE7" w:val="clear"/>
            <w:tcMar>
              <w:top w:type="dxa" w:w="120"/>
              <w:left w:type="dxa" w:w="200"/>
              <w:bottom w:type="dxa" w:w="120"/>
              <w:right w:type="dxa" w:w="200"/>
            </w:tcMar>
          </w:tcPr>
          <w:p>
            <w:pPr>
              <w:spacing w:before="40" w:after="40"/>
            </w:pPr>
            <w:r>
              <w:rPr>
                <w:rFonts w:ascii="Arial" w:cs="Arial" w:eastAsia="Arial" w:hAnsi="Arial"/>
                <w:color w:val="374151"/>
                <w:sz w:val="21"/>
                <w:szCs w:val="21"/>
              </w:rPr>
              <w:t xml:space="preserve">💡  Press ? anywhere on the dashboard to open the documentation viewer.</w:t>
            </w:r>
          </w:p>
          <w:p>
            <w:pPr>
              <w:spacing w:before="40" w:after="40"/>
            </w:pPr>
            <w:r>
              <w:rPr>
                <w:rFonts w:ascii="Arial" w:cs="Arial" w:eastAsia="Arial" w:hAnsi="Arial"/>
                <w:color w:val="374151"/>
                <w:sz w:val="21"/>
                <w:szCs w:val="21"/>
              </w:rPr>
              <w:t xml:space="preserve">      Press Esc to close any modal.</w:t>
            </w:r>
          </w:p>
          <w:p>
            <w:pPr>
              <w:spacing w:before="40" w:after="40"/>
            </w:pPr>
            <w:r>
              <w:rPr>
                <w:rFonts w:ascii="Arial" w:cs="Arial" w:eastAsia="Arial" w:hAnsi="Arial"/>
                <w:color w:val="374151"/>
                <w:sz w:val="21"/>
                <w:szCs w:val="21"/>
              </w:rPr>
              <w:t xml:space="preserve">      The 'System Online' dot in the top-right of the login page pulses green when the server is running.</w:t>
            </w:r>
          </w:p>
        </w:tc>
      </w:tr>
    </w:tbl>
    <w:p>
      <w:r>
        <w:br w:type="page"/>
      </w:r>
    </w:p>
    <w:p>
      <w:pPr>
        <w:pStyle w:val="Heading1"/>
        <w:pBdr>
          <w:bottom w:val="single" w:color="4F46E5" w:sz="6" w:space="4"/>
        </w:pBdr>
        <w:spacing w:before="400" w:after="200"/>
      </w:pPr>
      <w:r>
        <w:rPr>
          <w:rFonts w:ascii="Arial" w:cs="Arial" w:eastAsia="Arial" w:hAnsi="Arial"/>
          <w:b/>
          <w:bCs/>
          <w:color w:val="4F46E5"/>
          <w:sz w:val="40"/>
          <w:szCs w:val="40"/>
        </w:rPr>
        <w:t xml:space="preserve">7. Views File — Every Function Explained</w:t>
      </w:r>
    </w:p>
    <w:p>
      <w:pPr>
        <w:spacing w:before="80" w:after="80"/>
      </w:pPr>
      <w:r>
        <w:rPr>
          <w:rFonts w:ascii="Arial" w:cs="Arial" w:eastAsia="Arial" w:hAnsi="Arial"/>
          <w:color w:val="374151"/>
          <w:sz w:val="22"/>
          <w:szCs w:val="22"/>
        </w:rPr>
        <w:t xml:space="preserve">views.py contains all the request-handling logic. Each function receives an HTTP request and returns an HTTP response. Here is every function documented.</w:t>
      </w:r>
    </w:p>
    <w:p>
      <w:pPr>
        <w:pStyle w:val="Heading2"/>
        <w:spacing w:before="320" w:after="160"/>
      </w:pPr>
      <w:r>
        <w:rPr>
          <w:rFonts w:ascii="Arial" w:cs="Arial" w:eastAsia="Arial" w:hAnsi="Arial"/>
          <w:b/>
          <w:bCs/>
          <w:color w:val="111827"/>
          <w:sz w:val="30"/>
          <w:szCs w:val="30"/>
        </w:rPr>
        <w:t xml:space="preserve">7.1  upload_tr(request)</w:t>
      </w:r>
    </w:p>
    <w:p>
      <w:pPr>
        <w:spacing w:before="80" w:after="80"/>
      </w:pPr>
      <w:r>
        <w:rPr>
          <w:rFonts w:ascii="Arial" w:cs="Arial" w:eastAsia="Arial" w:hAnsi="Arial"/>
          <w:color w:val="374151"/>
          <w:sz w:val="22"/>
          <w:szCs w:val="22"/>
        </w:rPr>
        <w:t xml:space="preserve">URL: POST /upload_tr/ | Purpose: Generate a single .ktr (Pentaho Transformation) file from an uploaded steps text file.</w:t>
      </w:r>
    </w:p>
    <w:p>
      <w:pPr>
        <w:spacing w:before="80" w:after="80"/>
      </w:pPr>
      <w:r>
        <w:rPr>
          <w:rFonts w:ascii="Arial" w:cs="Arial" w:eastAsia="Arial" w:hAnsi="Arial"/>
          <w:color w:val="374151"/>
          <w:sz w:val="22"/>
          <w:szCs w:val="22"/>
        </w:rPr>
        <w:t xml:space="preserve">Flow:</w:t>
      </w:r>
    </w:p>
    <w:p>
      <w:pPr>
        <w:pStyle w:val="ListParagraph"/>
        <w:numPr>
          <w:ilvl w:val="0"/>
          <w:numId w:val="3"/>
        </w:numPr>
        <w:spacing w:before="60" w:after="60"/>
      </w:pPr>
      <w:r>
        <w:rPr>
          <w:rFonts w:ascii="Arial" w:cs="Arial" w:eastAsia="Arial" w:hAnsi="Arial"/>
          <w:color w:val="374151"/>
          <w:sz w:val="22"/>
          <w:szCs w:val="22"/>
        </w:rPr>
        <w:t xml:space="preserve">Reads the uploaded file from request.FILES['steps_file']</w:t>
      </w:r>
    </w:p>
    <w:p>
      <w:pPr>
        <w:pStyle w:val="ListParagraph"/>
        <w:numPr>
          <w:ilvl w:val="0"/>
          <w:numId w:val="3"/>
        </w:numPr>
        <w:spacing w:before="60" w:after="60"/>
      </w:pPr>
      <w:r>
        <w:rPr>
          <w:rFonts w:ascii="Arial" w:cs="Arial" w:eastAsia="Arial" w:hAnsi="Arial"/>
          <w:color w:val="374151"/>
          <w:sz w:val="22"/>
          <w:szCs w:val="22"/>
        </w:rPr>
        <w:t xml:space="preserve">Gets API settings (model, key, tokens, timeout) from UserApiSettings database table</w:t>
      </w:r>
    </w:p>
    <w:p>
      <w:pPr>
        <w:pStyle w:val="ListParagraph"/>
        <w:numPr>
          <w:ilvl w:val="0"/>
          <w:numId w:val="3"/>
        </w:numPr>
        <w:spacing w:before="60" w:after="60"/>
      </w:pPr>
      <w:r>
        <w:rPr>
          <w:rFonts w:ascii="Arial" w:cs="Arial" w:eastAsia="Arial" w:hAnsi="Arial"/>
          <w:color w:val="374151"/>
          <w:sz w:val="22"/>
          <w:szCs w:val="22"/>
        </w:rPr>
        <w:t xml:space="preserve">Builds a user prompt combining instructions + REFERENCE_KTR template</w:t>
      </w:r>
    </w:p>
    <w:p>
      <w:pPr>
        <w:pStyle w:val="ListParagraph"/>
        <w:numPr>
          <w:ilvl w:val="0"/>
          <w:numId w:val="3"/>
        </w:numPr>
        <w:spacing w:before="60" w:after="60"/>
      </w:pPr>
      <w:r>
        <w:rPr>
          <w:rFonts w:ascii="Arial" w:cs="Arial" w:eastAsia="Arial" w:hAnsi="Arial"/>
          <w:color w:val="374151"/>
          <w:sz w:val="22"/>
          <w:szCs w:val="22"/>
        </w:rPr>
        <w:t xml:space="preserve">Sends POST to https://api.anthropic.com/v1/messages</w:t>
      </w:r>
    </w:p>
    <w:p>
      <w:pPr>
        <w:pStyle w:val="ListParagraph"/>
        <w:numPr>
          <w:ilvl w:val="0"/>
          <w:numId w:val="3"/>
        </w:numPr>
        <w:spacing w:before="60" w:after="60"/>
      </w:pPr>
      <w:r>
        <w:rPr>
          <w:rFonts w:ascii="Arial" w:cs="Arial" w:eastAsia="Arial" w:hAnsi="Arial"/>
          <w:color w:val="374151"/>
          <w:sz w:val="22"/>
          <w:szCs w:val="22"/>
        </w:rPr>
        <w:t xml:space="preserve">Strips markdown fences from the response</w:t>
      </w:r>
    </w:p>
    <w:p>
      <w:pPr>
        <w:pStyle w:val="ListParagraph"/>
        <w:numPr>
          <w:ilvl w:val="0"/>
          <w:numId w:val="3"/>
        </w:numPr>
        <w:spacing w:before="60" w:after="60"/>
      </w:pPr>
      <w:r>
        <w:rPr>
          <w:rFonts w:ascii="Arial" w:cs="Arial" w:eastAsia="Arial" w:hAnsi="Arial"/>
          <w:color w:val="374151"/>
          <w:sz w:val="22"/>
          <w:szCs w:val="22"/>
        </w:rPr>
        <w:t xml:space="preserve">Saves the .ktr file to disk and to GeneratedFile database table</w:t>
      </w:r>
    </w:p>
    <w:p>
      <w:pPr>
        <w:pStyle w:val="ListParagraph"/>
        <w:numPr>
          <w:ilvl w:val="0"/>
          <w:numId w:val="3"/>
        </w:numPr>
        <w:spacing w:before="60" w:after="60"/>
      </w:pPr>
      <w:r>
        <w:rPr>
          <w:rFonts w:ascii="Arial" w:cs="Arial" w:eastAsia="Arial" w:hAnsi="Arial"/>
          <w:color w:val="374151"/>
          <w:sz w:val="22"/>
          <w:szCs w:val="22"/>
        </w:rPr>
        <w:t xml:space="preserve">Creates a GenerationLog entry (tracks tokens, duration, step count)</w:t>
      </w:r>
    </w:p>
    <w:p>
      <w:pPr>
        <w:pStyle w:val="ListParagraph"/>
        <w:numPr>
          <w:ilvl w:val="0"/>
          <w:numId w:val="3"/>
        </w:numPr>
        <w:spacing w:before="60" w:after="60"/>
      </w:pPr>
      <w:r>
        <w:rPr>
          <w:rFonts w:ascii="Arial" w:cs="Arial" w:eastAsia="Arial" w:hAnsi="Arial"/>
          <w:color w:val="374151"/>
          <w:sz w:val="22"/>
          <w:szCs w:val="22"/>
        </w:rPr>
        <w:t xml:space="preserve">Returns the .ktr XML as a file download (Content-Disposition: attachment)</w:t>
      </w:r>
    </w:p>
    <w:p>
      <w:pPr>
        <w:pStyle w:val="Heading2"/>
        <w:spacing w:before="320" w:after="160"/>
      </w:pPr>
      <w:r>
        <w:rPr>
          <w:rFonts w:ascii="Arial" w:cs="Arial" w:eastAsia="Arial" w:hAnsi="Arial"/>
          <w:b/>
          <w:bCs/>
          <w:color w:val="111827"/>
          <w:sz w:val="30"/>
          <w:szCs w:val="30"/>
        </w:rPr>
        <w:t xml:space="preserve">7.2  upload_job(request)</w:t>
      </w:r>
    </w:p>
    <w:p>
      <w:pPr>
        <w:spacing w:before="80" w:after="80"/>
      </w:pPr>
      <w:r>
        <w:rPr>
          <w:rFonts w:ascii="Arial" w:cs="Arial" w:eastAsia="Arial" w:hAnsi="Arial"/>
          <w:color w:val="374151"/>
          <w:sz w:val="22"/>
          <w:szCs w:val="22"/>
        </w:rPr>
        <w:t xml:space="preserve">URL: POST /upload/job/ | Identical flow to upload_tr() but generates a .kjb (Job) file using REFERENCE_KJB template and SYSTEM_PROMPT_KJB.</w:t>
      </w:r>
    </w:p>
    <w:p>
      <w:pPr>
        <w:pStyle w:val="Heading2"/>
        <w:spacing w:before="320" w:after="160"/>
      </w:pPr>
      <w:r>
        <w:rPr>
          <w:rFonts w:ascii="Arial" w:cs="Arial" w:eastAsia="Arial" w:hAnsi="Arial"/>
          <w:b/>
          <w:bCs/>
          <w:color w:val="111827"/>
          <w:sz w:val="30"/>
          <w:szCs w:val="30"/>
        </w:rPr>
        <w:t xml:space="preserve">7.3  generate_pentaho(request)</w:t>
      </w:r>
    </w:p>
    <w:p>
      <w:pPr>
        <w:spacing w:before="80" w:after="80"/>
      </w:pPr>
      <w:r>
        <w:rPr>
          <w:rFonts w:ascii="Arial" w:cs="Arial" w:eastAsia="Arial" w:hAnsi="Arial"/>
          <w:color w:val="374151"/>
          <w:sz w:val="22"/>
          <w:szCs w:val="22"/>
        </w:rPr>
        <w:t xml:space="preserve">URL: GET /generate-pentaho/ | Simply renders the pentaho_generator.html template with the current model name passed as context.</w:t>
      </w:r>
    </w:p>
    <w:p>
      <w:pPr>
        <w:pStyle w:val="Heading2"/>
        <w:spacing w:before="320" w:after="160"/>
      </w:pPr>
      <w:r>
        <w:rPr>
          <w:rFonts w:ascii="Arial" w:cs="Arial" w:eastAsia="Arial" w:hAnsi="Arial"/>
          <w:b/>
          <w:bCs/>
          <w:color w:val="111827"/>
          <w:sz w:val="30"/>
          <w:szCs w:val="30"/>
        </w:rPr>
        <w:t xml:space="preserve">7.4  generate_pentaho_files(request)</w:t>
      </w:r>
    </w:p>
    <w:p>
      <w:pPr>
        <w:spacing w:before="80" w:after="80"/>
      </w:pPr>
      <w:r>
        <w:rPr>
          <w:rFonts w:ascii="Arial" w:cs="Arial" w:eastAsia="Arial" w:hAnsi="Arial"/>
          <w:color w:val="374151"/>
          <w:sz w:val="22"/>
          <w:szCs w:val="22"/>
        </w:rPr>
        <w:t xml:space="preserve">URL: POST /generate_pentaho_files/ | The most complex generation endpoint — generates multiple KTR + KJB files at once.</w:t>
      </w:r>
    </w:p>
    <w:p>
      <w:pPr>
        <w:spacing w:before="80" w:after="80"/>
      </w:pPr>
      <w:r>
        <w:rPr>
          <w:rFonts w:ascii="Arial" w:cs="Arial" w:eastAsia="Arial" w:hAnsi="Arial"/>
          <w:color w:val="374151"/>
          <w:sz w:val="22"/>
          <w:szCs w:val="22"/>
        </w:rPr>
        <w:t xml:space="preserve">Flow:</w:t>
      </w:r>
    </w:p>
    <w:p>
      <w:pPr>
        <w:pStyle w:val="ListParagraph"/>
        <w:numPr>
          <w:ilvl w:val="0"/>
          <w:numId w:val="3"/>
        </w:numPr>
        <w:spacing w:before="60" w:after="60"/>
      </w:pPr>
      <w:r>
        <w:rPr>
          <w:rFonts w:ascii="Arial" w:cs="Arial" w:eastAsia="Arial" w:hAnsi="Arial"/>
          <w:color w:val="374151"/>
          <w:sz w:val="22"/>
          <w:szCs w:val="22"/>
        </w:rPr>
        <w:t xml:space="preserve">Reads instructions from either uploaded file (steps_file) or text field (steps_text)</w:t>
      </w:r>
    </w:p>
    <w:p>
      <w:pPr>
        <w:pStyle w:val="ListParagraph"/>
        <w:numPr>
          <w:ilvl w:val="0"/>
          <w:numId w:val="3"/>
        </w:numPr>
        <w:spacing w:before="60" w:after="60"/>
      </w:pPr>
      <w:r>
        <w:rPr>
          <w:rFonts w:ascii="Arial" w:cs="Arial" w:eastAsia="Arial" w:hAnsi="Arial"/>
          <w:color w:val="374151"/>
          <w:sz w:val="22"/>
          <w:szCs w:val="22"/>
        </w:rPr>
        <w:t xml:space="preserve">Calls _call_claude() which sends to Claude with _SYSTEM_PROMPT (delimiter format)</w:t>
      </w:r>
    </w:p>
    <w:p>
      <w:pPr>
        <w:pStyle w:val="ListParagraph"/>
        <w:numPr>
          <w:ilvl w:val="0"/>
          <w:numId w:val="3"/>
        </w:numPr>
        <w:spacing w:before="60" w:after="60"/>
      </w:pPr>
      <w:r>
        <w:rPr>
          <w:rFonts w:ascii="Arial" w:cs="Arial" w:eastAsia="Arial" w:hAnsi="Arial"/>
          <w:color w:val="374151"/>
          <w:sz w:val="22"/>
          <w:szCs w:val="22"/>
        </w:rPr>
        <w:t xml:space="preserve">Calls _parse_delimited_output() which finds ##KTR:name## ... ##END## blocks</w:t>
      </w:r>
    </w:p>
    <w:p>
      <w:pPr>
        <w:pStyle w:val="ListParagraph"/>
        <w:numPr>
          <w:ilvl w:val="0"/>
          <w:numId w:val="3"/>
        </w:numPr>
        <w:spacing w:before="60" w:after="60"/>
      </w:pPr>
      <w:r>
        <w:rPr>
          <w:rFonts w:ascii="Arial" w:cs="Arial" w:eastAsia="Arial" w:hAnsi="Arial"/>
          <w:color w:val="374151"/>
          <w:sz w:val="22"/>
          <w:szCs w:val="22"/>
        </w:rPr>
        <w:t xml:space="preserve">Creates one GenerationLog row per parsed file</w:t>
      </w:r>
    </w:p>
    <w:p>
      <w:pPr>
        <w:pStyle w:val="ListParagraph"/>
        <w:numPr>
          <w:ilvl w:val="0"/>
          <w:numId w:val="3"/>
        </w:numPr>
        <w:spacing w:before="60" w:after="60"/>
      </w:pPr>
      <w:r>
        <w:rPr>
          <w:rFonts w:ascii="Arial" w:cs="Arial" w:eastAsia="Arial" w:hAnsi="Arial"/>
          <w:color w:val="374151"/>
          <w:sz w:val="22"/>
          <w:szCs w:val="22"/>
        </w:rPr>
        <w:t xml:space="preserve">Builds a ZIP archive with all files using zipfile.ZipFile</w:t>
      </w:r>
    </w:p>
    <w:p>
      <w:pPr>
        <w:pStyle w:val="ListParagraph"/>
        <w:numPr>
          <w:ilvl w:val="0"/>
          <w:numId w:val="3"/>
        </w:numPr>
        <w:spacing w:before="60" w:after="60"/>
      </w:pPr>
      <w:r>
        <w:rPr>
          <w:rFonts w:ascii="Arial" w:cs="Arial" w:eastAsia="Arial" w:hAnsi="Arial"/>
          <w:color w:val="374151"/>
          <w:sz w:val="22"/>
          <w:szCs w:val="22"/>
        </w:rPr>
        <w:t xml:space="preserve">Saves each file to GeneratedFile model (media/ folder)</w:t>
      </w:r>
    </w:p>
    <w:p>
      <w:pPr>
        <w:pStyle w:val="ListParagraph"/>
        <w:numPr>
          <w:ilvl w:val="0"/>
          <w:numId w:val="3"/>
        </w:numPr>
        <w:spacing w:before="60" w:after="60"/>
      </w:pPr>
      <w:r>
        <w:rPr>
          <w:rFonts w:ascii="Arial" w:cs="Arial" w:eastAsia="Arial" w:hAnsi="Arial"/>
          <w:color w:val="374151"/>
          <w:sz w:val="22"/>
          <w:szCs w:val="22"/>
        </w:rPr>
        <w:t xml:space="preserve">Returns the ZIP as HTTP response with X-KTR-Count and X-KJB-Count headers</w:t>
      </w:r>
    </w:p>
    <w:p>
      <w:pPr>
        <w:pStyle w:val="Heading2"/>
        <w:spacing w:before="320" w:after="160"/>
      </w:pPr>
      <w:r>
        <w:rPr>
          <w:rFonts w:ascii="Arial" w:cs="Arial" w:eastAsia="Arial" w:hAnsi="Arial"/>
          <w:b/>
          <w:bCs/>
          <w:color w:val="111827"/>
          <w:sz w:val="30"/>
          <w:szCs w:val="30"/>
        </w:rPr>
        <w:t xml:space="preserve">7.5  _parse_delimited_output(text)</w:t>
      </w:r>
    </w:p>
    <w:p>
      <w:pPr>
        <w:spacing w:before="80" w:after="80"/>
      </w:pPr>
      <w:r>
        <w:rPr>
          <w:rFonts w:ascii="Arial" w:cs="Arial" w:eastAsia="Arial" w:hAnsi="Arial"/>
          <w:color w:val="374151"/>
          <w:sz w:val="22"/>
          <w:szCs w:val="22"/>
        </w:rPr>
        <w:t xml:space="preserve">Internal helper. Uses a regex pattern to extract files from Claude's output:</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pattern = r'##(KTR|KJB):([^#]+)##\s*(.*?)\s*##END##'</w:t>
      </w:r>
    </w:p>
    <w:p>
      <w:pPr>
        <w:spacing w:before="80" w:after="80"/>
      </w:pPr>
      <w:r>
        <w:rPr>
          <w:rFonts w:ascii="Arial" w:cs="Arial" w:eastAsia="Arial" w:hAnsi="Arial"/>
          <w:color w:val="374151"/>
          <w:sz w:val="22"/>
          <w:szCs w:val="22"/>
        </w:rPr>
        <w:t xml:space="preserve">Returns two lists: transformations and jobs. Each item is a dict with name, filename, xml.</w:t>
      </w:r>
    </w:p>
    <w:p>
      <w:pPr>
        <w:pStyle w:val="Heading2"/>
        <w:spacing w:before="320" w:after="160"/>
      </w:pPr>
      <w:r>
        <w:rPr>
          <w:rFonts w:ascii="Arial" w:cs="Arial" w:eastAsia="Arial" w:hAnsi="Arial"/>
          <w:b/>
          <w:bCs/>
          <w:color w:val="111827"/>
          <w:sz w:val="30"/>
          <w:szCs w:val="30"/>
        </w:rPr>
        <w:t xml:space="preserve">7.6  table_builder(request)</w:t>
      </w:r>
    </w:p>
    <w:p>
      <w:pPr>
        <w:spacing w:before="80" w:after="80"/>
      </w:pPr>
      <w:r>
        <w:rPr>
          <w:rFonts w:ascii="Arial" w:cs="Arial" w:eastAsia="Arial" w:hAnsi="Arial"/>
          <w:color w:val="374151"/>
          <w:sz w:val="22"/>
          <w:szCs w:val="22"/>
        </w:rPr>
        <w:t xml:space="preserve">URL: GET /table-builder/ | Renders the table_create_ui.html template. No logic — just a page render.</w:t>
      </w:r>
    </w:p>
    <w:p>
      <w:pPr>
        <w:pStyle w:val="Heading2"/>
        <w:spacing w:before="320" w:after="160"/>
      </w:pPr>
      <w:r>
        <w:rPr>
          <w:rFonts w:ascii="Arial" w:cs="Arial" w:eastAsia="Arial" w:hAnsi="Arial"/>
          <w:b/>
          <w:bCs/>
          <w:color w:val="111827"/>
          <w:sz w:val="30"/>
          <w:szCs w:val="30"/>
        </w:rPr>
        <w:t xml:space="preserve">7.7  generate_sql(request)</w:t>
      </w:r>
    </w:p>
    <w:p>
      <w:pPr>
        <w:spacing w:before="80" w:after="80"/>
      </w:pPr>
      <w:r>
        <w:rPr>
          <w:rFonts w:ascii="Arial" w:cs="Arial" w:eastAsia="Arial" w:hAnsi="Arial"/>
          <w:color w:val="374151"/>
          <w:sz w:val="22"/>
          <w:szCs w:val="22"/>
        </w:rPr>
        <w:t xml:space="preserve">URL: POST /generate-sql/ | Called in step 1 of Table Builder. Reads an uploaded instruction file and calls call_claude() from utils.py. Returns JSON {sql: '...', instructions: '...'}.</w:t>
      </w:r>
    </w:p>
    <w:p>
      <w:pPr>
        <w:pStyle w:val="Heading2"/>
        <w:spacing w:before="320" w:after="160"/>
      </w:pPr>
      <w:r>
        <w:rPr>
          <w:rFonts w:ascii="Arial" w:cs="Arial" w:eastAsia="Arial" w:hAnsi="Arial"/>
          <w:b/>
          <w:bCs/>
          <w:color w:val="111827"/>
          <w:sz w:val="30"/>
          <w:szCs w:val="30"/>
        </w:rPr>
        <w:t xml:space="preserve">7.8  create_table(request)</w:t>
      </w:r>
    </w:p>
    <w:p>
      <w:pPr>
        <w:spacing w:before="80" w:after="80"/>
      </w:pPr>
      <w:r>
        <w:rPr>
          <w:rFonts w:ascii="Arial" w:cs="Arial" w:eastAsia="Arial" w:hAnsi="Arial"/>
          <w:color w:val="374151"/>
          <w:sz w:val="22"/>
          <w:szCs w:val="22"/>
        </w:rPr>
        <w:t xml:space="preserve">URL: POST /create-table/ | Called in step 2 of Table Builder. Receives SQL in JSON body, calls execute_sql() from utils.py to run the CREATE TABLE against PostgreSQL. Returns column metadata.</w:t>
      </w:r>
    </w:p>
    <w:p>
      <w:pPr>
        <w:pStyle w:val="Heading2"/>
        <w:spacing w:before="320" w:after="160"/>
      </w:pPr>
      <w:r>
        <w:rPr>
          <w:rFonts w:ascii="Arial" w:cs="Arial" w:eastAsia="Arial" w:hAnsi="Arial"/>
          <w:b/>
          <w:bCs/>
          <w:color w:val="111827"/>
          <w:sz w:val="30"/>
          <w:szCs w:val="30"/>
        </w:rPr>
        <w:t xml:space="preserve">7.9  table_joins(request) / table_builder_execute_sql(request)</w:t>
      </w:r>
    </w:p>
    <w:p>
      <w:pPr>
        <w:spacing w:before="80" w:after="80"/>
      </w:pPr>
      <w:r>
        <w:rPr>
          <w:rFonts w:ascii="Arial" w:cs="Arial" w:eastAsia="Arial" w:hAnsi="Arial"/>
          <w:color w:val="374151"/>
          <w:sz w:val="22"/>
          <w:szCs w:val="22"/>
        </w:rPr>
        <w:t xml:space="preserve">table_joins: GET /table-joins/ — renders the join builder UI.</w:t>
      </w:r>
    </w:p>
    <w:p>
      <w:pPr>
        <w:spacing w:before="80" w:after="80"/>
      </w:pPr>
      <w:r>
        <w:rPr>
          <w:rFonts w:ascii="Arial" w:cs="Arial" w:eastAsia="Arial" w:hAnsi="Arial"/>
          <w:color w:val="374151"/>
          <w:sz w:val="22"/>
          <w:szCs w:val="22"/>
        </w:rPr>
        <w:t xml:space="preserve">table_builder_execute_sql: POST /table-builder-execute_sql/ — receives a SQL string, splits on semicolons, runs each statement against PostgreSQL using psycopg2.connect(**settings.DB_CONFIG).</w:t>
      </w:r>
    </w:p>
    <w:p>
      <w:pPr>
        <w:pStyle w:val="Heading2"/>
        <w:spacing w:before="320" w:after="160"/>
      </w:pPr>
      <w:r>
        <w:rPr>
          <w:rFonts w:ascii="Arial" w:cs="Arial" w:eastAsia="Arial" w:hAnsi="Arial"/>
          <w:b/>
          <w:bCs/>
          <w:color w:val="111827"/>
          <w:sz w:val="30"/>
          <w:szCs w:val="30"/>
        </w:rPr>
        <w:t xml:space="preserve">7.10  generate_sql_preview(request)</w:t>
      </w:r>
    </w:p>
    <w:p>
      <w:pPr>
        <w:spacing w:before="80" w:after="80"/>
      </w:pPr>
      <w:r>
        <w:rPr>
          <w:rFonts w:ascii="Arial" w:cs="Arial" w:eastAsia="Arial" w:hAnsi="Arial"/>
          <w:color w:val="374151"/>
          <w:sz w:val="22"/>
          <w:szCs w:val="22"/>
        </w:rPr>
        <w:t xml:space="preserve">URL: POST /generate-sql-preview/ | Used by the Join Builder. Uploads a steps file → Claude generates SQL using SYSTEM_PROMPT_SQL_PRIVIEW → returns JSON {sql: '...'}. Does not execute the SQL.</w:t>
      </w:r>
    </w:p>
    <w:p>
      <w:pPr>
        <w:pStyle w:val="Heading2"/>
        <w:spacing w:before="320" w:after="160"/>
      </w:pPr>
      <w:r>
        <w:rPr>
          <w:rFonts w:ascii="Arial" w:cs="Arial" w:eastAsia="Arial" w:hAnsi="Arial"/>
          <w:b/>
          <w:bCs/>
          <w:color w:val="111827"/>
          <w:sz w:val="30"/>
          <w:szCs w:val="30"/>
        </w:rPr>
        <w:t xml:space="preserve">7.11  dashboard(request)</w:t>
      </w:r>
    </w:p>
    <w:p>
      <w:pPr>
        <w:spacing w:before="80" w:after="80"/>
      </w:pPr>
      <w:r>
        <w:rPr>
          <w:rFonts w:ascii="Arial" w:cs="Arial" w:eastAsia="Arial" w:hAnsi="Arial"/>
          <w:color w:val="374151"/>
          <w:sz w:val="22"/>
          <w:szCs w:val="22"/>
        </w:rPr>
        <w:t xml:space="preserve">URL: GET /dashboard/ | Reads API settings from UserApiSettings and renders dashboard.html. Passes api_key, model, max_tokens, timeout as template context.</w:t>
      </w:r>
    </w:p>
    <w:p>
      <w:pPr>
        <w:pStyle w:val="Heading2"/>
        <w:spacing w:before="320" w:after="160"/>
      </w:pPr>
      <w:r>
        <w:rPr>
          <w:rFonts w:ascii="Arial" w:cs="Arial" w:eastAsia="Arial" w:hAnsi="Arial"/>
          <w:b/>
          <w:bCs/>
          <w:color w:val="111827"/>
          <w:sz w:val="30"/>
          <w:szCs w:val="30"/>
        </w:rPr>
        <w:t xml:space="preserve">7.12  dashboard_stats(request)</w:t>
      </w:r>
    </w:p>
    <w:p>
      <w:pPr>
        <w:spacing w:before="80" w:after="80"/>
      </w:pPr>
      <w:r>
        <w:rPr>
          <w:rFonts w:ascii="Arial" w:cs="Arial" w:eastAsia="Arial" w:hAnsi="Arial"/>
          <w:color w:val="374151"/>
          <w:sz w:val="22"/>
          <w:szCs w:val="22"/>
        </w:rPr>
        <w:t xml:space="preserve">URL: GET /dashboard/stats/ | Returns JSON with all dashboard metrics. Called by JavaScript every 60 seconds. Calculates: total_calls, files, tokens, success rate, daily call chart (7 days), activity feed (20 items), history table (50 rows).</w:t>
      </w:r>
    </w:p>
    <w:p>
      <w:pPr>
        <w:pStyle w:val="Heading2"/>
        <w:spacing w:before="320" w:after="160"/>
      </w:pPr>
      <w:r>
        <w:rPr>
          <w:rFonts w:ascii="Arial" w:cs="Arial" w:eastAsia="Arial" w:hAnsi="Arial"/>
          <w:b/>
          <w:bCs/>
          <w:color w:val="111827"/>
          <w:sz w:val="30"/>
          <w:szCs w:val="30"/>
        </w:rPr>
        <w:t xml:space="preserve">7.13  dashboard_clear_history(request)</w:t>
      </w:r>
    </w:p>
    <w:p>
      <w:pPr>
        <w:spacing w:before="80" w:after="80"/>
      </w:pPr>
      <w:r>
        <w:rPr>
          <w:rFonts w:ascii="Arial" w:cs="Arial" w:eastAsia="Arial" w:hAnsi="Arial"/>
          <w:color w:val="374151"/>
          <w:sz w:val="22"/>
          <w:szCs w:val="22"/>
        </w:rPr>
        <w:t xml:space="preserve">URL: POST /dashboard/history/clear/ | Deletes ALL rows from GenerationLog. Returns JSON {deleted: N}.</w:t>
      </w:r>
    </w:p>
    <w:p>
      <w:pPr>
        <w:pStyle w:val="Heading2"/>
        <w:spacing w:before="320" w:after="160"/>
      </w:pPr>
      <w:r>
        <w:rPr>
          <w:rFonts w:ascii="Arial" w:cs="Arial" w:eastAsia="Arial" w:hAnsi="Arial"/>
          <w:b/>
          <w:bCs/>
          <w:color w:val="111827"/>
          <w:sz w:val="30"/>
          <w:szCs w:val="30"/>
        </w:rPr>
        <w:t xml:space="preserve">7.14  history_list(request) / history_detail(request, pk)</w:t>
      </w:r>
    </w:p>
    <w:p>
      <w:pPr>
        <w:spacing w:before="80" w:after="80"/>
      </w:pPr>
      <w:r>
        <w:rPr>
          <w:rFonts w:ascii="Arial" w:cs="Arial" w:eastAsia="Arial" w:hAnsi="Arial"/>
          <w:color w:val="374151"/>
          <w:sz w:val="22"/>
          <w:szCs w:val="22"/>
        </w:rPr>
        <w:t xml:space="preserve">history_list: GET /dashboard/history/?type=ktr&amp;page=1&amp;limit=50&amp;q=search — paginated, filterable list of GenerationLog records.</w:t>
      </w:r>
    </w:p>
    <w:p>
      <w:pPr>
        <w:spacing w:before="80" w:after="80"/>
      </w:pPr>
      <w:r>
        <w:rPr>
          <w:rFonts w:ascii="Arial" w:cs="Arial" w:eastAsia="Arial" w:hAnsi="Arial"/>
          <w:color w:val="374151"/>
          <w:sz w:val="22"/>
          <w:szCs w:val="22"/>
        </w:rPr>
        <w:t xml:space="preserve">history_detail: GET /dashboard/history/&lt;id&gt;/ — single record detail including error message.</w:t>
      </w:r>
    </w:p>
    <w:p>
      <w:pPr>
        <w:pStyle w:val="Heading2"/>
        <w:spacing w:before="320" w:after="160"/>
      </w:pPr>
      <w:r>
        <w:rPr>
          <w:rFonts w:ascii="Arial" w:cs="Arial" w:eastAsia="Arial" w:hAnsi="Arial"/>
          <w:b/>
          <w:bCs/>
          <w:color w:val="111827"/>
          <w:sz w:val="30"/>
          <w:szCs w:val="30"/>
        </w:rPr>
        <w:t xml:space="preserve">7.15  downloads_list / download_zip / delete_file / delete_all_files / downloads_stats</w:t>
      </w:r>
    </w:p>
    <w:p>
      <w:pPr>
        <w:spacing w:before="80" w:after="80"/>
      </w:pPr>
      <w:r>
        <w:rPr>
          <w:rFonts w:ascii="Arial" w:cs="Arial" w:eastAsia="Arial" w:hAnsi="Arial"/>
          <w:color w:val="374151"/>
          <w:sz w:val="22"/>
          <w:szCs w:val="22"/>
        </w:rPr>
        <w:t xml:space="preserve">These five views manage GeneratedFile records:</w:t>
      </w:r>
    </w:p>
    <w:p>
      <w:pPr>
        <w:pStyle w:val="ListParagraph"/>
        <w:numPr>
          <w:ilvl w:val="0"/>
          <w:numId w:val="2"/>
        </w:numPr>
        <w:spacing w:before="60" w:after="60"/>
      </w:pPr>
      <w:r>
        <w:rPr>
          <w:rFonts w:ascii="Arial" w:cs="Arial" w:eastAsia="Arial" w:hAnsi="Arial"/>
          <w:color w:val="374151"/>
          <w:sz w:val="22"/>
          <w:szCs w:val="22"/>
        </w:rPr>
        <w:t xml:space="preserve">downloads_list: paginated list of stored files with URL, type, size, source</w:t>
      </w:r>
    </w:p>
    <w:p>
      <w:pPr>
        <w:pStyle w:val="ListParagraph"/>
        <w:numPr>
          <w:ilvl w:val="0"/>
          <w:numId w:val="2"/>
        </w:numPr>
        <w:spacing w:before="60" w:after="60"/>
      </w:pPr>
      <w:r>
        <w:rPr>
          <w:rFonts w:ascii="Arial" w:cs="Arial" w:eastAsia="Arial" w:hAnsi="Arial"/>
          <w:color w:val="374151"/>
          <w:sz w:val="22"/>
          <w:szCs w:val="22"/>
        </w:rPr>
        <w:t xml:space="preserve">download_zip: build a ZIP from ?ids=1,2,3 and stream it as a download</w:t>
      </w:r>
    </w:p>
    <w:p>
      <w:pPr>
        <w:pStyle w:val="ListParagraph"/>
        <w:numPr>
          <w:ilvl w:val="0"/>
          <w:numId w:val="2"/>
        </w:numPr>
        <w:spacing w:before="60" w:after="60"/>
      </w:pPr>
      <w:r>
        <w:rPr>
          <w:rFonts w:ascii="Arial" w:cs="Arial" w:eastAsia="Arial" w:hAnsi="Arial"/>
          <w:color w:val="374151"/>
          <w:sz w:val="22"/>
          <w:szCs w:val="22"/>
        </w:rPr>
        <w:t xml:space="preserve">delete_file: DELETE file from disk + database</w:t>
      </w:r>
    </w:p>
    <w:p>
      <w:pPr>
        <w:pStyle w:val="ListParagraph"/>
        <w:numPr>
          <w:ilvl w:val="0"/>
          <w:numId w:val="2"/>
        </w:numPr>
        <w:spacing w:before="60" w:after="60"/>
      </w:pPr>
      <w:r>
        <w:rPr>
          <w:rFonts w:ascii="Arial" w:cs="Arial" w:eastAsia="Arial" w:hAnsi="Arial"/>
          <w:color w:val="374151"/>
          <w:sz w:val="22"/>
          <w:szCs w:val="22"/>
        </w:rPr>
        <w:t xml:space="preserve">delete_all_files: remove every stored file</w:t>
      </w:r>
    </w:p>
    <w:p>
      <w:pPr>
        <w:pStyle w:val="ListParagraph"/>
        <w:numPr>
          <w:ilvl w:val="0"/>
          <w:numId w:val="2"/>
        </w:numPr>
        <w:spacing w:before="60" w:after="60"/>
      </w:pPr>
      <w:r>
        <w:rPr>
          <w:rFonts w:ascii="Arial" w:cs="Arial" w:eastAsia="Arial" w:hAnsi="Arial"/>
          <w:color w:val="374151"/>
          <w:sz w:val="22"/>
          <w:szCs w:val="22"/>
        </w:rPr>
        <w:t xml:space="preserve">downloads_stats: return total, ktr, kjb, sql counts for sidebar badges</w:t>
      </w:r>
    </w:p>
    <w:p>
      <w:pPr>
        <w:pStyle w:val="Heading2"/>
        <w:spacing w:before="320" w:after="160"/>
      </w:pPr>
      <w:r>
        <w:rPr>
          <w:rFonts w:ascii="Arial" w:cs="Arial" w:eastAsia="Arial" w:hAnsi="Arial"/>
          <w:b/>
          <w:bCs/>
          <w:color w:val="111827"/>
          <w:sz w:val="30"/>
          <w:szCs w:val="30"/>
        </w:rPr>
        <w:t xml:space="preserve">7.16  save_api_settings / get_api_settings / test_api_key</w:t>
      </w:r>
    </w:p>
    <w:p>
      <w:pPr>
        <w:spacing w:before="80" w:after="80"/>
      </w:pPr>
      <w:r>
        <w:rPr>
          <w:rFonts w:ascii="Arial" w:cs="Arial" w:eastAsia="Arial" w:hAnsi="Arial"/>
          <w:color w:val="374151"/>
          <w:sz w:val="22"/>
          <w:szCs w:val="22"/>
        </w:rPr>
        <w:t xml:space="preserve">save_api_settings: POST /save-api-settings/ — saves model, key, max_tokens, timeout to UserApiSettings (linked to the logged-in user).</w:t>
      </w:r>
    </w:p>
    <w:p>
      <w:pPr>
        <w:spacing w:before="80" w:after="80"/>
      </w:pPr>
      <w:r>
        <w:rPr>
          <w:rFonts w:ascii="Arial" w:cs="Arial" w:eastAsia="Arial" w:hAnsi="Arial"/>
          <w:color w:val="374151"/>
          <w:sz w:val="22"/>
          <w:szCs w:val="22"/>
        </w:rPr>
        <w:t xml:space="preserve">get_api_settings: GET /get-api-settings/ — returns the current user's API settings as JSON.</w:t>
      </w:r>
    </w:p>
    <w:p>
      <w:pPr>
        <w:spacing w:before="80" w:after="80"/>
      </w:pPr>
      <w:r>
        <w:rPr>
          <w:rFonts w:ascii="Arial" w:cs="Arial" w:eastAsia="Arial" w:hAnsi="Arial"/>
          <w:color w:val="374151"/>
          <w:sz w:val="22"/>
          <w:szCs w:val="22"/>
        </w:rPr>
        <w:t xml:space="preserve">test_api_key: POST /test-api-key/ — sends a minimal test message to Anthropic API and returns ok or error JSON.</w:t>
      </w:r>
    </w:p>
    <w:p>
      <w:pPr>
        <w:pStyle w:val="Heading2"/>
        <w:spacing w:before="320" w:after="160"/>
      </w:pPr>
      <w:r>
        <w:rPr>
          <w:rFonts w:ascii="Arial" w:cs="Arial" w:eastAsia="Arial" w:hAnsi="Arial"/>
          <w:b/>
          <w:bCs/>
          <w:color w:val="111827"/>
          <w:sz w:val="30"/>
          <w:szCs w:val="30"/>
        </w:rPr>
        <w:t xml:space="preserve">7.17  login_view / logout_view</w:t>
      </w:r>
    </w:p>
    <w:p>
      <w:pPr>
        <w:spacing w:before="80" w:after="80"/>
      </w:pPr>
      <w:r>
        <w:rPr>
          <w:rFonts w:ascii="Arial" w:cs="Arial" w:eastAsia="Arial" w:hAnsi="Arial"/>
          <w:color w:val="374151"/>
          <w:sz w:val="22"/>
          <w:szCs w:val="22"/>
        </w:rPr>
        <w:t xml:space="preserve">login_view: handles GET (render form) and POST (validate + login). Sets session expiry based on 'remember me'.</w:t>
      </w:r>
    </w:p>
    <w:p>
      <w:pPr>
        <w:spacing w:before="80" w:after="80"/>
      </w:pPr>
      <w:r>
        <w:rPr>
          <w:rFonts w:ascii="Arial" w:cs="Arial" w:eastAsia="Arial" w:hAnsi="Arial"/>
          <w:color w:val="374151"/>
          <w:sz w:val="22"/>
          <w:szCs w:val="22"/>
        </w:rPr>
        <w:t xml:space="preserve">logout_view: calls Django's logout(), adds a success flash message, redirects to login.</w:t>
      </w:r>
    </w:p>
    <w:p>
      <w:pPr>
        <w:pStyle w:val="Heading2"/>
        <w:spacing w:before="320" w:after="160"/>
      </w:pPr>
      <w:r>
        <w:rPr>
          <w:rFonts w:ascii="Arial" w:cs="Arial" w:eastAsia="Arial" w:hAnsi="Arial"/>
          <w:b/>
          <w:bCs/>
          <w:color w:val="111827"/>
          <w:sz w:val="30"/>
          <w:szCs w:val="30"/>
        </w:rPr>
        <w:t xml:space="preserve">7.18  test_db_connection(request)</w:t>
      </w:r>
    </w:p>
    <w:p>
      <w:pPr>
        <w:spacing w:before="80" w:after="80"/>
      </w:pPr>
      <w:r>
        <w:rPr>
          <w:rFonts w:ascii="Arial" w:cs="Arial" w:eastAsia="Arial" w:hAnsi="Arial"/>
          <w:color w:val="374151"/>
          <w:sz w:val="22"/>
          <w:szCs w:val="22"/>
        </w:rPr>
        <w:t xml:space="preserve">URL: POST /test-connection/ | Tests a database connection based on type (mysql, postgres, oracle, mssql). Returns {success: true/false, message/error}. Used by the Join Builder's connection test feature.</w:t>
      </w:r>
    </w:p>
    <w:p>
      <w:r>
        <w:br w:type="page"/>
      </w:r>
    </w:p>
    <w:p>
      <w:pPr>
        <w:pStyle w:val="Heading1"/>
        <w:pBdr>
          <w:bottom w:val="single" w:color="4F46E5" w:sz="6" w:space="4"/>
        </w:pBdr>
        <w:spacing w:before="400" w:after="200"/>
      </w:pPr>
      <w:r>
        <w:rPr>
          <w:rFonts w:ascii="Arial" w:cs="Arial" w:eastAsia="Arial" w:hAnsi="Arial"/>
          <w:b/>
          <w:bCs/>
          <w:color w:val="4F46E5"/>
          <w:sz w:val="40"/>
          <w:szCs w:val="40"/>
        </w:rPr>
        <w:t xml:space="preserve">8. URLs File — Route Reference</w:t>
      </w:r>
    </w:p>
    <w:p>
      <w:pPr>
        <w:spacing w:before="80" w:after="80"/>
      </w:pPr>
      <w:r>
        <w:rPr>
          <w:rFonts w:ascii="Arial" w:cs="Arial" w:eastAsia="Arial" w:hAnsi="Arial"/>
          <w:color w:val="374151"/>
          <w:sz w:val="22"/>
          <w:szCs w:val="22"/>
        </w:rPr>
        <w:t xml:space="preserve">urls.py maps URL paths to view functions. Every URL in the application is defined here.</w:t>
      </w:r>
    </w:p>
    <w:p>
      <w:pPr>
        <w:pStyle w:val="Heading2"/>
        <w:spacing w:before="320" w:after="160"/>
      </w:pPr>
      <w:r>
        <w:rPr>
          <w:rFonts w:ascii="Arial" w:cs="Arial" w:eastAsia="Arial" w:hAnsi="Arial"/>
          <w:b/>
          <w:bCs/>
          <w:color w:val="111827"/>
          <w:sz w:val="30"/>
          <w:szCs w:val="30"/>
        </w:rPr>
        <w:t xml:space="preserve">8.1  Complete URL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URL Pattern</w:t>
            </w:r>
          </w:p>
        </w:tc>
        <w:tc>
          <w:tcPr>
            <w:tcW w:type="dxa" w:w="616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View Function &amp; Purpose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 (root)</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login_view — Login page (also the homepage)</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/logout/</w:t>
            </w:r>
          </w:p>
        </w:tc>
        <w:tc>
          <w:tcPr>
            <w:tcW w:type="dxa" w:w="6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logout_view — Signs out the user</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/password-reset/</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Django's PasswordResetView — sends reset email</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/password-reset/done/</w:t>
            </w:r>
          </w:p>
        </w:tc>
        <w:tc>
          <w:tcPr>
            <w:tcW w:type="dxa" w:w="6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Django's PasswordResetDoneView — confirmation page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/password-reset/&lt;uid&gt;/&lt;token&gt;/</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Django's PasswordResetConfirmView — set new password</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/password-reset/complete/</w:t>
            </w:r>
          </w:p>
        </w:tc>
        <w:tc>
          <w:tcPr>
            <w:tcW w:type="dxa" w:w="6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Django's PasswordResetCompleteView — success page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/dashboard/</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dashboard — main stats page</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/dashboard/stats/</w:t>
            </w:r>
          </w:p>
        </w:tc>
        <w:tc>
          <w:tcPr>
            <w:tcW w:type="dxa" w:w="6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dashboard_stats — JSON API for all metrics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/dashboard/history/</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history_list — JSON API, paginated history</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/dashboard/history/&lt;id&gt;/</w:t>
            </w:r>
          </w:p>
        </w:tc>
        <w:tc>
          <w:tcPr>
            <w:tcW w:type="dxa" w:w="6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history_detail — single record detail JSON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/dashboard/history/clear/</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dashboard_clear_history — delete all logs</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/upload_tr/</w:t>
            </w:r>
          </w:p>
        </w:tc>
        <w:tc>
          <w:tcPr>
            <w:tcW w:type="dxa" w:w="6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upload_tr — KTR generator page + POST handler</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/upload/job/</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upload_job — KJB generator POST handler</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/generate-pentaho/</w:t>
            </w:r>
          </w:p>
        </w:tc>
        <w:tc>
          <w:tcPr>
            <w:tcW w:type="dxa" w:w="6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generate_pentaho — File Generator UI page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/generate_pentaho_files/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generate_pentaho_files — multi-file ZIP generator</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/table-builder/</w:t>
            </w:r>
          </w:p>
        </w:tc>
        <w:tc>
          <w:tcPr>
            <w:tcW w:type="dxa" w:w="6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table_builder — Table Builder UI page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/generate-sql/</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generate_sql — Step 1: Claude generates SQL</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/generate-sql-preview/</w:t>
            </w:r>
          </w:p>
        </w:tc>
        <w:tc>
          <w:tcPr>
            <w:tcW w:type="dxa" w:w="6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generate_sql_preview — AI SQL preview (no execution)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/create-table/</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create_table — Step 2: Execute DDL on PostgreSQL</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/table-joins/</w:t>
            </w:r>
          </w:p>
        </w:tc>
        <w:tc>
          <w:tcPr>
            <w:tcW w:type="dxa" w:w="6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table_joins — Table Join Builder UI page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/table-builder-execute_sql/</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table_builder_execute_sql — run SQL pipeline</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/test-connection/</w:t>
            </w:r>
          </w:p>
        </w:tc>
        <w:tc>
          <w:tcPr>
            <w:tcW w:type="dxa" w:w="6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test_db_connection — test DB connectivity</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/downloads/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downloads_list — list stored files</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/downloads/stats/</w:t>
            </w:r>
          </w:p>
        </w:tc>
        <w:tc>
          <w:tcPr>
            <w:tcW w:type="dxa" w:w="6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downloads_stats — count per type (badge counts)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/downloads/zip/</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download_zip — download selection as ZIP</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/downloads/&lt;id&gt;/download/</w:t>
            </w:r>
          </w:p>
        </w:tc>
        <w:tc>
          <w:tcPr>
            <w:tcW w:type="dxa" w:w="6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download_file — download a single file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/downloads/&lt;id&gt;/delete/</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delete_file — delete a stored file</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/downloads/delete-all/</w:t>
            </w:r>
          </w:p>
        </w:tc>
        <w:tc>
          <w:tcPr>
            <w:tcW w:type="dxa" w:w="6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delete_all_files — delete all files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/save-api-settings/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save_api_settings — save API key + model</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/get-api-settings/</w:t>
            </w:r>
          </w:p>
        </w:tc>
        <w:tc>
          <w:tcPr>
            <w:tcW w:type="dxa" w:w="6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get_api_settings — fetch current API settings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/test-api-key/</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test_api_key — validate an Anthropic API key</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/media/&lt;path&gt;</w:t>
            </w:r>
          </w:p>
        </w:tc>
        <w:tc>
          <w:tcPr>
            <w:tcW w:type="dxa" w:w="6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Django static serve — serves generated files</w:t>
            </w:r>
          </w:p>
        </w:tc>
      </w:tr>
    </w:tbl>
    <w:p>
      <w:pPr>
        <w:pStyle w:val="Heading2"/>
        <w:spacing w:before="320" w:after="160"/>
      </w:pPr>
      <w:r>
        <w:rPr>
          <w:rFonts w:ascii="Arial" w:cs="Arial" w:eastAsia="Arial" w:hAnsi="Arial"/>
          <w:b/>
          <w:bCs/>
          <w:color w:val="111827"/>
          <w:sz w:val="30"/>
          <w:szCs w:val="30"/>
        </w:rPr>
        <w:t xml:space="preserve">8.2  CSRF Protection</w:t>
      </w:r>
    </w:p>
    <w:p>
      <w:pPr>
        <w:spacing w:before="80" w:after="80"/>
      </w:pPr>
      <w:r>
        <w:rPr>
          <w:rFonts w:ascii="Arial" w:cs="Arial" w:eastAsia="Arial" w:hAnsi="Arial"/>
          <w:color w:val="374151"/>
          <w:sz w:val="22"/>
          <w:szCs w:val="22"/>
        </w:rPr>
        <w:t xml:space="preserve">All POST endpoints require the CSRF token. In JavaScript, this is sent as the X-CSRFToken header. The token is available in the cookie 'csrftoken' or from {{ csrf_token }} in Django templates.</w:t>
      </w:r>
    </w:p>
    <w:p>
      <w:pPr>
        <w:pStyle w:val="Heading2"/>
        <w:spacing w:before="320" w:after="160"/>
      </w:pPr>
      <w:r>
        <w:rPr>
          <w:rFonts w:ascii="Arial" w:cs="Arial" w:eastAsia="Arial" w:hAnsi="Arial"/>
          <w:b/>
          <w:bCs/>
          <w:color w:val="111827"/>
          <w:sz w:val="30"/>
          <w:szCs w:val="30"/>
        </w:rPr>
        <w:t xml:space="preserve">8.3  Authentication Guard</w:t>
      </w:r>
    </w:p>
    <w:p>
      <w:pPr>
        <w:spacing w:before="80" w:after="80"/>
      </w:pPr>
      <w:r>
        <w:rPr>
          <w:rFonts w:ascii="Arial" w:cs="Arial" w:eastAsia="Arial" w:hAnsi="Arial"/>
          <w:color w:val="374151"/>
          <w:sz w:val="22"/>
          <w:szCs w:val="22"/>
        </w:rPr>
        <w:t xml:space="preserve">All views except login_view, logout_view, and the password-reset views are decorated with @login_required(login_url='/'). Unauthenticated requests are redirected to the login page with a ?next= parameter.</w:t>
      </w:r>
    </w:p>
    <w:p>
      <w:r>
        <w:br w:type="page"/>
      </w:r>
    </w:p>
    <w:p>
      <w:pPr>
        <w:pStyle w:val="Heading1"/>
        <w:pBdr>
          <w:bottom w:val="single" w:color="4F46E5" w:sz="6" w:space="4"/>
        </w:pBdr>
        <w:spacing w:before="400" w:after="200"/>
      </w:pPr>
      <w:r>
        <w:rPr>
          <w:rFonts w:ascii="Arial" w:cs="Arial" w:eastAsia="Arial" w:hAnsi="Arial"/>
          <w:b/>
          <w:bCs/>
          <w:color w:val="4F46E5"/>
          <w:sz w:val="40"/>
          <w:szCs w:val="40"/>
        </w:rPr>
        <w:t xml:space="preserve">9. AI Prompts — Explained</w:t>
      </w:r>
    </w:p>
    <w:p>
      <w:pPr>
        <w:spacing w:before="80" w:after="80"/>
      </w:pPr>
      <w:r>
        <w:rPr>
          <w:rFonts w:ascii="Arial" w:cs="Arial" w:eastAsia="Arial" w:hAnsi="Arial"/>
          <w:color w:val="374151"/>
          <w:sz w:val="22"/>
          <w:szCs w:val="22"/>
        </w:rPr>
        <w:t xml:space="preserve">The application uses several system prompts to instruct Claude AI how to generate different types of output. A system prompt is a set of rules given to the AI before the user's request.</w:t>
      </w:r>
    </w:p>
    <w:p>
      <w:pPr>
        <w:pStyle w:val="Heading2"/>
        <w:spacing w:before="320" w:after="160"/>
      </w:pPr>
      <w:r>
        <w:rPr>
          <w:rFonts w:ascii="Arial" w:cs="Arial" w:eastAsia="Arial" w:hAnsi="Arial"/>
          <w:b/>
          <w:bCs/>
          <w:color w:val="111827"/>
          <w:sz w:val="30"/>
          <w:szCs w:val="30"/>
        </w:rPr>
        <w:t xml:space="preserve">9.1  SYSTEM_PROMPT_KTR (for single KTR generation)</w:t>
      </w:r>
    </w:p>
    <w:p>
      <w:pPr>
        <w:spacing w:before="80" w:after="80"/>
      </w:pPr>
      <w:r>
        <w:rPr>
          <w:rFonts w:ascii="Arial" w:cs="Arial" w:eastAsia="Arial" w:hAnsi="Arial"/>
          <w:color w:val="374151"/>
          <w:sz w:val="22"/>
          <w:szCs w:val="22"/>
        </w:rPr>
        <w:t xml:space="preserve">Purpose: Tells Claude to generate a single, valid .ktr Pentaho Transformation XML file.</w:t>
      </w:r>
    </w:p>
    <w:p>
      <w:pPr>
        <w:spacing w:before="80" w:after="80"/>
      </w:pPr>
      <w:r>
        <w:rPr>
          <w:rFonts w:ascii="Arial" w:cs="Arial" w:eastAsia="Arial" w:hAnsi="Arial"/>
          <w:color w:val="374151"/>
          <w:sz w:val="22"/>
          <w:szCs w:val="22"/>
        </w:rPr>
        <w:t xml:space="preserve">Key rules inside the prompt:</w:t>
      </w:r>
    </w:p>
    <w:p>
      <w:pPr>
        <w:pStyle w:val="ListParagraph"/>
        <w:numPr>
          <w:ilvl w:val="0"/>
          <w:numId w:val="2"/>
        </w:numPr>
        <w:spacing w:before="60" w:after="60"/>
      </w:pPr>
      <w:r>
        <w:rPr>
          <w:rFonts w:ascii="Arial" w:cs="Arial" w:eastAsia="Arial" w:hAnsi="Arial"/>
          <w:color w:val="374151"/>
          <w:sz w:val="22"/>
          <w:szCs w:val="22"/>
        </w:rPr>
        <w:t xml:space="preserve">Output ONLY valid XML — no explanation, no markdown</w:t>
      </w:r>
    </w:p>
    <w:p>
      <w:pPr>
        <w:pStyle w:val="ListParagraph"/>
        <w:numPr>
          <w:ilvl w:val="0"/>
          <w:numId w:val="2"/>
        </w:numPr>
        <w:spacing w:before="60" w:after="60"/>
      </w:pPr>
      <w:r>
        <w:rPr>
          <w:rFonts w:ascii="Arial" w:cs="Arial" w:eastAsia="Arial" w:hAnsi="Arial"/>
          <w:color w:val="374151"/>
          <w:sz w:val="22"/>
          <w:szCs w:val="22"/>
        </w:rPr>
        <w:t xml:space="preserve">Follow exact XML structure from the reference template (REFERENCE_KTR)</w:t>
      </w:r>
    </w:p>
    <w:p>
      <w:pPr>
        <w:pStyle w:val="ListParagraph"/>
        <w:numPr>
          <w:ilvl w:val="0"/>
          <w:numId w:val="2"/>
        </w:numPr>
        <w:spacing w:before="60" w:after="60"/>
      </w:pPr>
      <w:r>
        <w:rPr>
          <w:rFonts w:ascii="Arial" w:cs="Arial" w:eastAsia="Arial" w:hAnsi="Arial"/>
          <w:color w:val="374151"/>
          <w:sz w:val="22"/>
          <w:szCs w:val="22"/>
        </w:rPr>
        <w:t xml:space="preserve">Every &lt;step&gt; must have: &lt;name&gt;, &lt;type&gt;, &lt;distribute&gt;, &lt;copies&gt;, &lt;partitioning&gt;, &lt;GUI&gt;</w:t>
      </w:r>
    </w:p>
    <w:p>
      <w:pPr>
        <w:pStyle w:val="ListParagraph"/>
        <w:numPr>
          <w:ilvl w:val="0"/>
          <w:numId w:val="2"/>
        </w:numPr>
        <w:spacing w:before="60" w:after="60"/>
      </w:pPr>
      <w:r>
        <w:rPr>
          <w:rFonts w:ascii="Arial" w:cs="Arial" w:eastAsia="Arial" w:hAnsi="Arial"/>
          <w:color w:val="374151"/>
          <w:sz w:val="22"/>
          <w:szCs w:val="22"/>
        </w:rPr>
        <w:t xml:space="preserve">Every &lt;hop&gt; must have: &lt;from&gt;, &lt;to&gt;, &lt;enabled&gt;</w:t>
      </w:r>
    </w:p>
    <w:p>
      <w:pPr>
        <w:pStyle w:val="ListParagraph"/>
        <w:numPr>
          <w:ilvl w:val="0"/>
          <w:numId w:val="2"/>
        </w:numPr>
        <w:spacing w:before="60" w:after="60"/>
      </w:pPr>
      <w:r>
        <w:rPr>
          <w:rFonts w:ascii="Arial" w:cs="Arial" w:eastAsia="Arial" w:hAnsi="Arial"/>
          <w:color w:val="374151"/>
          <w:sz w:val="22"/>
          <w:szCs w:val="22"/>
        </w:rPr>
        <w:t xml:space="preserve">GUI xloc/yloc must increment by ~180 per step (for visual spacing in Spoon)</w:t>
      </w:r>
    </w:p>
    <w:p>
      <w:pPr>
        <w:pStyle w:val="ListParagraph"/>
        <w:numPr>
          <w:ilvl w:val="0"/>
          <w:numId w:val="2"/>
        </w:numPr>
        <w:spacing w:before="60" w:after="60"/>
      </w:pPr>
      <w:r>
        <w:rPr>
          <w:rFonts w:ascii="Arial" w:cs="Arial" w:eastAsia="Arial" w:hAnsi="Arial"/>
          <w:color w:val="374151"/>
          <w:sz w:val="22"/>
          <w:szCs w:val="22"/>
        </w:rPr>
        <w:t xml:space="preserve">Uses correct Pentaho type names (e.g., CsvInput not 'CSV Input', TableOutput not 'Table Output')</w:t>
      </w:r>
    </w:p>
    <w:p>
      <w:pPr>
        <w:pStyle w:val="Heading2"/>
        <w:spacing w:before="320" w:after="160"/>
      </w:pPr>
      <w:r>
        <w:rPr>
          <w:rFonts w:ascii="Arial" w:cs="Arial" w:eastAsia="Arial" w:hAnsi="Arial"/>
          <w:b/>
          <w:bCs/>
          <w:color w:val="111827"/>
          <w:sz w:val="30"/>
          <w:szCs w:val="30"/>
        </w:rPr>
        <w:t xml:space="preserve">9.2  SYSTEM_PROMPT_KJB (for single KJB generation)</w:t>
      </w:r>
    </w:p>
    <w:p>
      <w:pPr>
        <w:spacing w:before="80" w:after="80"/>
      </w:pPr>
      <w:r>
        <w:rPr>
          <w:rFonts w:ascii="Arial" w:cs="Arial" w:eastAsia="Arial" w:hAnsi="Arial"/>
          <w:color w:val="374151"/>
          <w:sz w:val="22"/>
          <w:szCs w:val="22"/>
        </w:rPr>
        <w:t xml:space="preserve">Purpose: Generates a single .kjb Pentaho Job XML file.</w:t>
      </w:r>
    </w:p>
    <w:p>
      <w:pPr>
        <w:spacing w:before="80" w:after="80"/>
      </w:pPr>
      <w:r>
        <w:rPr>
          <w:rFonts w:ascii="Arial" w:cs="Arial" w:eastAsia="Arial" w:hAnsi="Arial"/>
          <w:color w:val="374151"/>
          <w:sz w:val="22"/>
          <w:szCs w:val="22"/>
        </w:rPr>
        <w:t xml:space="preserve">Shorter than KTR prompt. Key rules: valid XML only, follow reference template, include &lt;name&gt;, &lt;entries&gt;, and &lt;hops&gt; tags.</w:t>
      </w:r>
    </w:p>
    <w:p>
      <w:pPr>
        <w:pStyle w:val="Heading2"/>
        <w:spacing w:before="320" w:after="160"/>
      </w:pPr>
      <w:r>
        <w:rPr>
          <w:rFonts w:ascii="Arial" w:cs="Arial" w:eastAsia="Arial" w:hAnsi="Arial"/>
          <w:b/>
          <w:bCs/>
          <w:color w:val="111827"/>
          <w:sz w:val="30"/>
          <w:szCs w:val="30"/>
        </w:rPr>
        <w:t xml:space="preserve">9.3  _SYSTEM_PROMPT (for multi-file generation)</w:t>
      </w:r>
    </w:p>
    <w:p>
      <w:pPr>
        <w:spacing w:before="80" w:after="80"/>
      </w:pPr>
      <w:r>
        <w:rPr>
          <w:rFonts w:ascii="Arial" w:cs="Arial" w:eastAsia="Arial" w:hAnsi="Arial"/>
          <w:color w:val="374151"/>
          <w:sz w:val="22"/>
          <w:szCs w:val="22"/>
        </w:rPr>
        <w:t xml:space="preserve">Purpose: Generates multiple KTR and KJB files in one Claude call using a delimiter format.</w:t>
      </w:r>
    </w:p>
    <w:p>
      <w:pPr>
        <w:spacing w:before="80" w:after="80"/>
      </w:pPr>
      <w:r>
        <w:rPr>
          <w:rFonts w:ascii="Arial" w:cs="Arial" w:eastAsia="Arial" w:hAnsi="Arial"/>
          <w:color w:val="374151"/>
          <w:sz w:val="22"/>
          <w:szCs w:val="22"/>
        </w:rPr>
        <w:t xml:space="preserve">The output format Claude must follow:</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##KTR:filename_without_extension##</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&lt;?xml version="1.0" encoding="UTF-8"?&gt;</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&lt;transformation&gt;...full xml...&lt;/transformation&gt;</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##END##</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##KJB:filename_without_extension##</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&lt;?xml version="1.0" encoding="UTF-8"?&gt;</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&lt;job&gt;...full xml...&lt;/job&gt;</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##END##</w:t>
      </w:r>
    </w:p>
    <w:p>
      <w:pPr>
        <w:spacing w:before="80" w:after="80"/>
      </w:pPr>
      <w:r>
        <w:rPr>
          <w:rFonts w:ascii="Arial" w:cs="Arial" w:eastAsia="Arial" w:hAnsi="Arial"/>
          <w:color w:val="374151"/>
          <w:sz w:val="22"/>
          <w:szCs w:val="22"/>
        </w:rPr>
        <w:t xml:space="preserve">The backend then uses a regex to extract each file from the response. This allows one API call to produce many files.</w:t>
      </w:r>
    </w:p>
    <w:p>
      <w:pPr>
        <w:pStyle w:val="Heading2"/>
        <w:spacing w:before="320" w:after="160"/>
      </w:pPr>
      <w:r>
        <w:rPr>
          <w:rFonts w:ascii="Arial" w:cs="Arial" w:eastAsia="Arial" w:hAnsi="Arial"/>
          <w:b/>
          <w:bCs/>
          <w:color w:val="111827"/>
          <w:sz w:val="30"/>
          <w:szCs w:val="30"/>
        </w:rPr>
        <w:t xml:space="preserve">9.4  SYSTEM_PROMPT (for CREATE TABLE SQL)</w:t>
      </w:r>
    </w:p>
    <w:p>
      <w:pPr>
        <w:spacing w:before="80" w:after="80"/>
      </w:pPr>
      <w:r>
        <w:rPr>
          <w:rFonts w:ascii="Arial" w:cs="Arial" w:eastAsia="Arial" w:hAnsi="Arial"/>
          <w:color w:val="374151"/>
          <w:sz w:val="22"/>
          <w:szCs w:val="22"/>
        </w:rPr>
        <w:t xml:space="preserve">Purpose: Generates a PostgreSQL CREATE TABLE statement from natural-language instructions.</w:t>
      </w:r>
    </w:p>
    <w:p>
      <w:pPr>
        <w:spacing w:before="80" w:after="80"/>
      </w:pPr>
      <w:r>
        <w:rPr>
          <w:rFonts w:ascii="Arial" w:cs="Arial" w:eastAsia="Arial" w:hAnsi="Arial"/>
          <w:color w:val="374151"/>
          <w:sz w:val="22"/>
          <w:szCs w:val="22"/>
        </w:rPr>
        <w:t xml:space="preserve">Key rules:</w:t>
      </w:r>
    </w:p>
    <w:p>
      <w:pPr>
        <w:pStyle w:val="ListParagraph"/>
        <w:numPr>
          <w:ilvl w:val="0"/>
          <w:numId w:val="2"/>
        </w:numPr>
        <w:spacing w:before="60" w:after="60"/>
      </w:pPr>
      <w:r>
        <w:rPr>
          <w:rFonts w:ascii="Arial" w:cs="Arial" w:eastAsia="Arial" w:hAnsi="Arial"/>
          <w:color w:val="374151"/>
          <w:sz w:val="22"/>
          <w:szCs w:val="22"/>
        </w:rPr>
        <w:t xml:space="preserve">Output ONLY raw SQL — first word must be 'CREATE'</w:t>
      </w:r>
    </w:p>
    <w:p>
      <w:pPr>
        <w:pStyle w:val="ListParagraph"/>
        <w:numPr>
          <w:ilvl w:val="0"/>
          <w:numId w:val="2"/>
        </w:numPr>
        <w:spacing w:before="60" w:after="60"/>
      </w:pPr>
      <w:r>
        <w:rPr>
          <w:rFonts w:ascii="Arial" w:cs="Arial" w:eastAsia="Arial" w:hAnsi="Arial"/>
          <w:color w:val="374151"/>
          <w:sz w:val="22"/>
          <w:szCs w:val="22"/>
        </w:rPr>
        <w:t xml:space="preserve">Use SERIAL for auto-increment PKs, NUMERIC(10,2) for amounts</w:t>
      </w:r>
    </w:p>
    <w:p>
      <w:pPr>
        <w:pStyle w:val="ListParagraph"/>
        <w:numPr>
          <w:ilvl w:val="0"/>
          <w:numId w:val="2"/>
        </w:numPr>
        <w:spacing w:before="60" w:after="60"/>
      </w:pPr>
      <w:r>
        <w:rPr>
          <w:rFonts w:ascii="Arial" w:cs="Arial" w:eastAsia="Arial" w:hAnsi="Arial"/>
          <w:color w:val="374151"/>
          <w:sz w:val="22"/>
          <w:szCs w:val="22"/>
        </w:rPr>
        <w:t xml:space="preserve">Use TIMESTAMP for datetimes, VARCHAR(n) for text, BOOLEAN for flags</w:t>
      </w:r>
    </w:p>
    <w:p>
      <w:pPr>
        <w:pStyle w:val="ListParagraph"/>
        <w:numPr>
          <w:ilvl w:val="0"/>
          <w:numId w:val="2"/>
        </w:numPr>
        <w:spacing w:before="60" w:after="60"/>
      </w:pPr>
      <w:r>
        <w:rPr>
          <w:rFonts w:ascii="Arial" w:cs="Arial" w:eastAsia="Arial" w:hAnsi="Arial"/>
          <w:color w:val="374151"/>
          <w:sz w:val="22"/>
          <w:szCs w:val="22"/>
        </w:rPr>
        <w:t xml:space="preserve">Add IF NOT EXISTS, NOT NULL where appropriate</w:t>
      </w:r>
    </w:p>
    <w:p>
      <w:pPr>
        <w:pStyle w:val="ListParagraph"/>
        <w:numPr>
          <w:ilvl w:val="0"/>
          <w:numId w:val="2"/>
        </w:numPr>
        <w:spacing w:before="60" w:after="60"/>
      </w:pPr>
      <w:r>
        <w:rPr>
          <w:rFonts w:ascii="Arial" w:cs="Arial" w:eastAsia="Arial" w:hAnsi="Arial"/>
          <w:color w:val="374151"/>
          <w:sz w:val="22"/>
          <w:szCs w:val="22"/>
        </w:rPr>
        <w:t xml:space="preserve">Add DEFAULT CURRENT_TIMESTAMP for created_at columns</w:t>
      </w:r>
    </w:p>
    <w:p>
      <w:pPr>
        <w:pStyle w:val="Heading2"/>
        <w:spacing w:before="320" w:after="160"/>
      </w:pPr>
      <w:r>
        <w:rPr>
          <w:rFonts w:ascii="Arial" w:cs="Arial" w:eastAsia="Arial" w:hAnsi="Arial"/>
          <w:b/>
          <w:bCs/>
          <w:color w:val="111827"/>
          <w:sz w:val="30"/>
          <w:szCs w:val="30"/>
        </w:rPr>
        <w:t xml:space="preserve">9.5  SYSTEM_PROMPT_SQL_PRIVIEW (for JOIN SQL generation)</w:t>
      </w:r>
    </w:p>
    <w:p>
      <w:pPr>
        <w:spacing w:before="80" w:after="80"/>
      </w:pPr>
      <w:r>
        <w:rPr>
          <w:rFonts w:ascii="Arial" w:cs="Arial" w:eastAsia="Arial" w:hAnsi="Arial"/>
          <w:color w:val="374151"/>
          <w:sz w:val="22"/>
          <w:szCs w:val="22"/>
        </w:rPr>
        <w:t xml:space="preserve">Purpose: The most complex prompt — converts the Join Builder's structured steps file into a complete SQL script. Rules include:</w:t>
      </w:r>
    </w:p>
    <w:p>
      <w:pPr>
        <w:pStyle w:val="ListParagraph"/>
        <w:numPr>
          <w:ilvl w:val="0"/>
          <w:numId w:val="2"/>
        </w:numPr>
        <w:spacing w:before="60" w:after="60"/>
      </w:pPr>
      <w:r>
        <w:rPr>
          <w:rFonts w:ascii="Arial" w:cs="Arial" w:eastAsia="Arial" w:hAnsi="Arial"/>
          <w:color w:val="374151"/>
          <w:sz w:val="22"/>
          <w:szCs w:val="22"/>
        </w:rPr>
        <w:t xml:space="preserve">Column type inference from field name patterns (e.g., _id → INT PRIMARY KEY, email → VARCHAR(150), amount → DECIMAL(15,2))</w:t>
      </w:r>
    </w:p>
    <w:p>
      <w:pPr>
        <w:pStyle w:val="ListParagraph"/>
        <w:numPr>
          <w:ilvl w:val="0"/>
          <w:numId w:val="2"/>
        </w:numPr>
        <w:spacing w:before="60" w:after="60"/>
      </w:pPr>
      <w:r>
        <w:rPr>
          <w:rFonts w:ascii="Arial" w:cs="Arial" w:eastAsia="Arial" w:hAnsi="Arial"/>
          <w:color w:val="374151"/>
          <w:sz w:val="22"/>
          <w:szCs w:val="22"/>
        </w:rPr>
        <w:t xml:space="preserve">Build CREATE TABLE IF NOT EXISTS with inferred types + comments</w:t>
      </w:r>
    </w:p>
    <w:p>
      <w:pPr>
        <w:pStyle w:val="ListParagraph"/>
        <w:numPr>
          <w:ilvl w:val="0"/>
          <w:numId w:val="2"/>
        </w:numPr>
        <w:spacing w:before="60" w:after="60"/>
      </w:pPr>
      <w:r>
        <w:rPr>
          <w:rFonts w:ascii="Arial" w:cs="Arial" w:eastAsia="Arial" w:hAnsi="Arial"/>
          <w:color w:val="374151"/>
          <w:sz w:val="22"/>
          <w:szCs w:val="22"/>
        </w:rPr>
        <w:t xml:space="preserve">Build TRUNCATE TABLE if mode is 'create'</w:t>
      </w:r>
    </w:p>
    <w:p>
      <w:pPr>
        <w:pStyle w:val="ListParagraph"/>
        <w:numPr>
          <w:ilvl w:val="0"/>
          <w:numId w:val="2"/>
        </w:numPr>
        <w:spacing w:before="60" w:after="60"/>
      </w:pPr>
      <w:r>
        <w:rPr>
          <w:rFonts w:ascii="Arial" w:cs="Arial" w:eastAsia="Arial" w:hAnsi="Arial"/>
          <w:color w:val="374151"/>
          <w:sz w:val="22"/>
          <w:szCs w:val="22"/>
        </w:rPr>
        <w:t xml:space="preserve">Build INSERT INTO ... SELECT with proper JOIN conditions and WHERE clause</w:t>
      </w:r>
    </w:p>
    <w:p>
      <w:pPr>
        <w:pStyle w:val="ListParagraph"/>
        <w:numPr>
          <w:ilvl w:val="0"/>
          <w:numId w:val="2"/>
        </w:numPr>
        <w:spacing w:before="60" w:after="60"/>
      </w:pPr>
      <w:r>
        <w:rPr>
          <w:rFonts w:ascii="Arial" w:cs="Arial" w:eastAsia="Arial" w:hAnsi="Arial"/>
          <w:color w:val="374151"/>
          <w:sz w:val="22"/>
          <w:szCs w:val="22"/>
        </w:rPr>
        <w:t xml:space="preserve">Handle UPSERT mode with INSERT ON CONFLICT syntax</w:t>
      </w:r>
    </w:p>
    <w:p>
      <w:pPr>
        <w:pStyle w:val="ListParagraph"/>
        <w:numPr>
          <w:ilvl w:val="0"/>
          <w:numId w:val="2"/>
        </w:numPr>
        <w:spacing w:before="60" w:after="60"/>
      </w:pPr>
      <w:r>
        <w:rPr>
          <w:rFonts w:ascii="Arial" w:cs="Arial" w:eastAsia="Arial" w:hAnsi="Arial"/>
          <w:color w:val="374151"/>
          <w:sz w:val="22"/>
          <w:szCs w:val="22"/>
        </w:rPr>
        <w:t xml:space="preserve">Combine WHERE conditions from multiple SOURCE rows using OR/AND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
              <w:bottom w:val="single" w:color="0EA5E9" w:sz="1"/>
              <w:right w:val="single" w:color="0EA5E9" w:sz="1"/>
            </w:tcBorders>
            <w:shd w:fill="E0F2FE" w:val="clear"/>
            <w:tcMar>
              <w:top w:type="dxa" w:w="120"/>
              <w:left w:type="dxa" w:w="200"/>
              <w:bottom w:type="dxa" w:w="120"/>
              <w:right w:type="dxa" w:w="200"/>
            </w:tcMar>
          </w:tcPr>
          <w:p>
            <w:pPr>
              <w:spacing w:before="40" w:after="40"/>
            </w:pPr>
            <w:r>
              <w:rPr>
                <w:rFonts w:ascii="Arial" w:cs="Arial" w:eastAsia="Arial" w:hAnsi="Arial"/>
                <w:color w:val="374151"/>
                <w:sz w:val="21"/>
                <w:szCs w:val="21"/>
              </w:rPr>
              <w:t xml:space="preserve">💡  The quality of AI output depends entirely on the quality of instructions you provide.</w:t>
            </w:r>
          </w:p>
          <w:p>
            <w:pPr>
              <w:spacing w:before="40" w:after="40"/>
            </w:pPr>
            <w:r>
              <w:rPr>
                <w:rFonts w:ascii="Arial" w:cs="Arial" w:eastAsia="Arial" w:hAnsi="Arial"/>
                <w:color w:val="374151"/>
                <w:sz w:val="21"/>
                <w:szCs w:val="21"/>
              </w:rPr>
              <w:t xml:space="preserve">      The more specific you are about table names, column names, connection names, and data types — the better the generated XML/SQL will be.</w:t>
            </w:r>
          </w:p>
          <w:p>
            <w:pPr>
              <w:spacing w:before="40" w:after="40"/>
            </w:pPr>
            <w:r>
              <w:rPr>
                <w:rFonts w:ascii="Arial" w:cs="Arial" w:eastAsia="Arial" w:hAnsi="Arial"/>
                <w:color w:val="374151"/>
                <w:sz w:val="21"/>
                <w:szCs w:val="21"/>
              </w:rPr>
              <w:t xml:space="preserve">      Always increase Max Tokens to 16,000 for complex multi-step transformations.</w:t>
            </w:r>
          </w:p>
        </w:tc>
      </w:tr>
    </w:tbl>
    <w:p>
      <w:r>
        <w:br w:type="page"/>
      </w:r>
    </w:p>
    <w:p>
      <w:pPr>
        <w:pStyle w:val="Heading1"/>
        <w:pBdr>
          <w:bottom w:val="single" w:color="4F46E5" w:sz="6" w:space="4"/>
        </w:pBdr>
        <w:spacing w:before="400" w:after="200"/>
      </w:pPr>
      <w:r>
        <w:rPr>
          <w:rFonts w:ascii="Arial" w:cs="Arial" w:eastAsia="Arial" w:hAnsi="Arial"/>
          <w:b/>
          <w:bCs/>
          <w:color w:val="4F46E5"/>
          <w:sz w:val="40"/>
          <w:szCs w:val="40"/>
        </w:rPr>
        <w:t xml:space="preserve">10. Models File — Database Schema Explained</w:t>
      </w:r>
    </w:p>
    <w:p>
      <w:pPr>
        <w:spacing w:before="80" w:after="80"/>
      </w:pPr>
      <w:r>
        <w:rPr>
          <w:rFonts w:ascii="Arial" w:cs="Arial" w:eastAsia="Arial" w:hAnsi="Arial"/>
          <w:color w:val="374151"/>
          <w:sz w:val="22"/>
          <w:szCs w:val="22"/>
        </w:rPr>
        <w:t xml:space="preserve">models.py defines the database tables using Django's Object-Relational Mapper (ORM). Django automatically creates the SQL tables from these Python classes when you run migrations.</w:t>
      </w:r>
    </w:p>
    <w:p>
      <w:pPr>
        <w:pStyle w:val="Heading2"/>
        <w:spacing w:before="320" w:after="160"/>
      </w:pPr>
      <w:r>
        <w:rPr>
          <w:rFonts w:ascii="Arial" w:cs="Arial" w:eastAsia="Arial" w:hAnsi="Arial"/>
          <w:b/>
          <w:bCs/>
          <w:color w:val="111827"/>
          <w:sz w:val="30"/>
          <w:szCs w:val="30"/>
        </w:rPr>
        <w:t xml:space="preserve">10.1  GenerationLog</w:t>
      </w:r>
    </w:p>
    <w:p>
      <w:pPr>
        <w:spacing w:before="80" w:after="80"/>
      </w:pPr>
      <w:r>
        <w:rPr>
          <w:rFonts w:ascii="Arial" w:cs="Arial" w:eastAsia="Arial" w:hAnsi="Arial"/>
          <w:color w:val="374151"/>
          <w:sz w:val="22"/>
          <w:szCs w:val="22"/>
        </w:rPr>
        <w:t xml:space="preserve">Purpose: Tracks every single AI generation call — successes and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Field</w:t>
            </w:r>
          </w:p>
        </w:tc>
        <w:tc>
          <w:tcPr>
            <w:tcW w:type="dxa" w:w="656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Type / 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filename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CharField(255) — the generated filename (e.g. 'my_transform.ktr')</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file_type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CharField(4) — 'ktr', 'kjb', or 'sql'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step_count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PositiveIntegerField — number of &lt;step&gt; or &lt;entry&gt; tags in generated XML</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input_tokens</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PositiveIntegerField — tokens in the prompt sent to Claude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output_tokens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PositiveIntegerField — tokens in Claude's response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duration_ms</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PositiveIntegerField — how long the API call took in milliseconds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status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CharField — 'ok' or 'error'</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error_message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TextField — error details if status is 'error'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created_at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DateTimeField — when the generation happened</w:t>
            </w:r>
          </w:p>
        </w:tc>
      </w:tr>
    </w:tbl>
    <w:p>
      <w:pPr>
        <w:spacing w:before="80" w:after="80"/>
      </w:pPr>
      <w:r>
        <w:rPr>
          <w:rFonts w:ascii="Arial" w:cs="Arial" w:eastAsia="Arial" w:hAnsi="Arial"/>
          <w:color w:val="374151"/>
          <w:sz w:val="22"/>
          <w:szCs w:val="22"/>
        </w:rPr>
        <w:t xml:space="preserve">Properties (computed, not stored in DB):</w:t>
      </w:r>
    </w:p>
    <w:p>
      <w:pPr>
        <w:pStyle w:val="ListParagraph"/>
        <w:numPr>
          <w:ilvl w:val="0"/>
          <w:numId w:val="2"/>
        </w:numPr>
        <w:spacing w:before="60" w:after="60"/>
      </w:pPr>
      <w:r>
        <w:rPr>
          <w:rFonts w:ascii="Arial" w:cs="Arial" w:eastAsia="Arial" w:hAnsi="Arial"/>
          <w:color w:val="374151"/>
          <w:sz w:val="22"/>
          <w:szCs w:val="22"/>
        </w:rPr>
        <w:t xml:space="preserve">total_tokens → input_tokens + output_tokens</w:t>
      </w:r>
    </w:p>
    <w:p>
      <w:pPr>
        <w:pStyle w:val="ListParagraph"/>
        <w:numPr>
          <w:ilvl w:val="0"/>
          <w:numId w:val="2"/>
        </w:numPr>
        <w:spacing w:before="60" w:after="60"/>
      </w:pPr>
      <w:r>
        <w:rPr>
          <w:rFonts w:ascii="Arial" w:cs="Arial" w:eastAsia="Arial" w:hAnsi="Arial"/>
          <w:color w:val="374151"/>
          <w:sz w:val="22"/>
          <w:szCs w:val="22"/>
        </w:rPr>
        <w:t xml:space="preserve">duration_s → duration_ms / 1000 formatted as '1.2s'</w:t>
      </w:r>
    </w:p>
    <w:p>
      <w:pPr>
        <w:pStyle w:val="Heading2"/>
        <w:spacing w:before="320" w:after="160"/>
      </w:pPr>
      <w:r>
        <w:rPr>
          <w:rFonts w:ascii="Arial" w:cs="Arial" w:eastAsia="Arial" w:hAnsi="Arial"/>
          <w:b/>
          <w:bCs/>
          <w:color w:val="111827"/>
          <w:sz w:val="30"/>
          <w:szCs w:val="30"/>
        </w:rPr>
        <w:t xml:space="preserve">10.2  GeneratedFile</w:t>
      </w:r>
    </w:p>
    <w:p>
      <w:pPr>
        <w:spacing w:before="80" w:after="80"/>
      </w:pPr>
      <w:r>
        <w:rPr>
          <w:rFonts w:ascii="Arial" w:cs="Arial" w:eastAsia="Arial" w:hAnsi="Arial"/>
          <w:color w:val="374151"/>
          <w:sz w:val="22"/>
          <w:szCs w:val="22"/>
        </w:rPr>
        <w:t xml:space="preserve">Purpose: Stores every generated file on disk and tracks metadata in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Field</w:t>
            </w:r>
          </w:p>
        </w:tc>
        <w:tc>
          <w:tcPr>
            <w:tcW w:type="dxa" w:w="656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Type / 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name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CharField(255) — filename without extension (e.g. 'my_transform')</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file_type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CharField(10) — 'ktr', 'kjb', 'sql', or 'zip'</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file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FileField — actual file stored in media/generated_files/ folder</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size_bytes</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PositiveIntegerField — file size in bytes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created_at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DateTimeField — when the file was saved</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source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CharField(50) — which generator created it ('pentaho_generator', 'upload_tr', etc.)</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log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ForeignKey to GenerationLog (nullable) — links file to its generation log entry</w:t>
            </w:r>
          </w:p>
        </w:tc>
      </w:tr>
    </w:tbl>
    <w:p>
      <w:pPr>
        <w:spacing w:before="80" w:after="80"/>
      </w:pPr>
      <w:r>
        <w:rPr>
          <w:rFonts w:ascii="Arial" w:cs="Arial" w:eastAsia="Arial" w:hAnsi="Arial"/>
          <w:color w:val="374151"/>
          <w:sz w:val="22"/>
          <w:szCs w:val="22"/>
        </w:rPr>
        <w:t xml:space="preserve">Methods:</w:t>
      </w:r>
    </w:p>
    <w:p>
      <w:pPr>
        <w:pStyle w:val="ListParagraph"/>
        <w:numPr>
          <w:ilvl w:val="0"/>
          <w:numId w:val="2"/>
        </w:numPr>
        <w:spacing w:before="60" w:after="60"/>
      </w:pPr>
      <w:r>
        <w:rPr>
          <w:rFonts w:ascii="Arial" w:cs="Arial" w:eastAsia="Arial" w:hAnsi="Arial"/>
          <w:color w:val="374151"/>
          <w:sz w:val="22"/>
          <w:szCs w:val="22"/>
        </w:rPr>
        <w:t xml:space="preserve">filename() → 'my_transform.ktr'</w:t>
      </w:r>
    </w:p>
    <w:p>
      <w:pPr>
        <w:pStyle w:val="ListParagraph"/>
        <w:numPr>
          <w:ilvl w:val="0"/>
          <w:numId w:val="2"/>
        </w:numPr>
        <w:spacing w:before="60" w:after="60"/>
      </w:pPr>
      <w:r>
        <w:rPr>
          <w:rFonts w:ascii="Arial" w:cs="Arial" w:eastAsia="Arial" w:hAnsi="Arial"/>
          <w:color w:val="374151"/>
          <w:sz w:val="22"/>
          <w:szCs w:val="22"/>
        </w:rPr>
        <w:t xml:space="preserve">size_display() → '12.3 KB' / '1.2 MB'</w:t>
      </w:r>
    </w:p>
    <w:p>
      <w:pPr>
        <w:pStyle w:val="Heading2"/>
        <w:spacing w:before="320" w:after="160"/>
      </w:pPr>
      <w:r>
        <w:rPr>
          <w:rFonts w:ascii="Arial" w:cs="Arial" w:eastAsia="Arial" w:hAnsi="Arial"/>
          <w:b/>
          <w:bCs/>
          <w:color w:val="111827"/>
          <w:sz w:val="30"/>
          <w:szCs w:val="30"/>
        </w:rPr>
        <w:t xml:space="preserve">10.3  UserApiSettings</w:t>
      </w:r>
    </w:p>
    <w:p>
      <w:pPr>
        <w:spacing w:before="80" w:after="80"/>
      </w:pPr>
      <w:r>
        <w:rPr>
          <w:rFonts w:ascii="Arial" w:cs="Arial" w:eastAsia="Arial" w:hAnsi="Arial"/>
          <w:color w:val="374151"/>
          <w:sz w:val="22"/>
          <w:szCs w:val="22"/>
        </w:rPr>
        <w:t xml:space="preserve">Purpose: Stores each user's API configuration. One row per user (OneToOneField).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Field</w:t>
            </w:r>
          </w:p>
        </w:tc>
        <w:tc>
          <w:tcPr>
            <w:tcW w:type="dxa" w:w="656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Type / 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user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OneToOneField(User) — links to Django's built-in User model</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api_key</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CharField(255) — the user's Anthropic API key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model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CharField(100) — model ID (e.g. 'claude-sonnet-4-20250514')</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max_tokens</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IntegerField — max response length (default 16000)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timeout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IntegerField — API timeout in seconds (default 180)</w:t>
            </w:r>
          </w:p>
        </w:tc>
      </w:tr>
    </w:tbl>
    <w:p>
      <w:pPr>
        <w:pStyle w:val="Heading2"/>
        <w:spacing w:before="320" w:after="160"/>
      </w:pPr>
      <w:r>
        <w:rPr>
          <w:rFonts w:ascii="Arial" w:cs="Arial" w:eastAsia="Arial" w:hAnsi="Arial"/>
          <w:b/>
          <w:bCs/>
          <w:color w:val="111827"/>
          <w:sz w:val="30"/>
          <w:szCs w:val="30"/>
        </w:rPr>
        <w:t xml:space="preserve">10.4  Running Migrations</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Create migration files from models.py</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python manage.py makemigrations</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Apply migrations to the database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python manage.py migrate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20"/>
              <w:left w:type="dxa" w:w="200"/>
              <w:bottom w:type="dxa" w:w="120"/>
              <w:right w:type="dxa" w:w="200"/>
            </w:tcMar>
          </w:tcPr>
          <w:p>
            <w:pPr>
              <w:spacing w:before="40" w:after="40"/>
            </w:pPr>
            <w:r>
              <w:rPr>
                <w:rFonts w:ascii="Arial" w:cs="Arial" w:eastAsia="Arial" w:hAnsi="Arial"/>
                <w:color w:val="374151"/>
                <w:sz w:val="21"/>
                <w:szCs w:val="21"/>
              </w:rPr>
              <w:t xml:space="preserve">⚠️  Every time you change models.py, run makemigrations then migrate.</w:t>
            </w:r>
          </w:p>
          <w:p>
            <w:pPr>
              <w:spacing w:before="40" w:after="40"/>
            </w:pPr>
            <w:r>
              <w:rPr>
                <w:rFonts w:ascii="Arial" w:cs="Arial" w:eastAsia="Arial" w:hAnsi="Arial"/>
                <w:color w:val="374151"/>
                <w:sz w:val="21"/>
                <w:szCs w:val="21"/>
              </w:rPr>
              <w:t xml:space="preserve">      Django tracks all migrations in the 'django_migrations' table.</w:t>
            </w:r>
          </w:p>
          <w:p>
            <w:pPr>
              <w:spacing w:before="40" w:after="40"/>
            </w:pPr>
            <w:r>
              <w:rPr>
                <w:rFonts w:ascii="Arial" w:cs="Arial" w:eastAsia="Arial" w:hAnsi="Arial"/>
                <w:color w:val="374151"/>
                <w:sz w:val="21"/>
                <w:szCs w:val="21"/>
              </w:rPr>
              <w:t xml:space="preserve">      Never edit migration files manually — let Django generate them automatically.</w:t>
            </w:r>
          </w:p>
        </w:tc>
      </w:tr>
    </w:tbl>
    <w:p>
      <w:r>
        <w:br w:type="page"/>
      </w:r>
    </w:p>
    <w:p>
      <w:pPr>
        <w:pStyle w:val="Heading1"/>
        <w:pBdr>
          <w:bottom w:val="single" w:color="4F46E5" w:sz="6" w:space="4"/>
        </w:pBdr>
        <w:spacing w:before="400" w:after="200"/>
      </w:pPr>
      <w:r>
        <w:rPr>
          <w:rFonts w:ascii="Arial" w:cs="Arial" w:eastAsia="Arial" w:hAnsi="Arial"/>
          <w:b/>
          <w:bCs/>
          <w:color w:val="4F46E5"/>
          <w:sz w:val="40"/>
          <w:szCs w:val="40"/>
        </w:rPr>
        <w:t xml:space="preserve">11. Pentaho File Generator — Usage &amp; Flow</w:t>
      </w:r>
    </w:p>
    <w:p>
      <w:pPr>
        <w:spacing w:before="80" w:after="80"/>
      </w:pPr>
      <w:r>
        <w:rPr>
          <w:rFonts w:ascii="Arial" w:cs="Arial" w:eastAsia="Arial" w:hAnsi="Arial"/>
          <w:color w:val="374151"/>
          <w:sz w:val="22"/>
          <w:szCs w:val="22"/>
        </w:rPr>
        <w:t xml:space="preserve">URL: /generate-pentaho/ | The File Generator creates both .ktr (transformation) and .kjb (job) files simultaneously from a single set of instructions.</w:t>
      </w:r>
    </w:p>
    <w:p>
      <w:pPr>
        <w:pStyle w:val="Heading2"/>
        <w:spacing w:before="320" w:after="160"/>
      </w:pPr>
      <w:r>
        <w:rPr>
          <w:rFonts w:ascii="Arial" w:cs="Arial" w:eastAsia="Arial" w:hAnsi="Arial"/>
          <w:b/>
          <w:bCs/>
          <w:color w:val="111827"/>
          <w:sz w:val="30"/>
          <w:szCs w:val="30"/>
        </w:rPr>
        <w:t xml:space="preserve">11.1  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Panel</w:t>
            </w:r>
          </w:p>
        </w:tc>
        <w:tc>
          <w:tcPr>
            <w:tcW w:type="dxa" w:w="656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Left — Step Instructions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Upload a file OR paste text. Includes drag-and-drop zone, mode toggle (Upload/Paste), Load Example button, Generate button, status bar, and progress bar.</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Right — Summary</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Shows counts of KTR / KJB / Total generated files and a file list.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Bottom — XML Preview</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Full-width textarea showing the XML of the selected file, with tabs for switching between files.</w:t>
            </w:r>
          </w:p>
        </w:tc>
      </w:tr>
    </w:tbl>
    <w:p>
      <w:pPr>
        <w:pStyle w:val="Heading2"/>
        <w:spacing w:before="320" w:after="160"/>
      </w:pPr>
      <w:r>
        <w:rPr>
          <w:rFonts w:ascii="Arial" w:cs="Arial" w:eastAsia="Arial" w:hAnsi="Arial"/>
          <w:b/>
          <w:bCs/>
          <w:color w:val="111827"/>
          <w:sz w:val="30"/>
          <w:szCs w:val="30"/>
        </w:rPr>
        <w:t xml:space="preserve">11.2  Step-by-Step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Choose Input Mode</w:t>
            </w:r>
          </w:p>
          <w:p>
            <w:pPr>
              <w:spacing w:before="40"/>
            </w:pPr>
            <w:r>
              <w:rPr>
                <w:rFonts w:ascii="Arial" w:cs="Arial" w:eastAsia="Arial" w:hAnsi="Arial"/>
                <w:color w:val="6B7280"/>
                <w:sz w:val="20"/>
                <w:szCs w:val="20"/>
              </w:rPr>
              <w:t xml:space="preserve">Click 'Upload File' to drag-drop a text file, OR click 'Paste Text' to type instructions directly.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Load Example (optional)</w:t>
            </w:r>
          </w:p>
          <w:p>
            <w:pPr>
              <w:spacing w:before="40"/>
            </w:pPr>
            <w:r>
              <w:rPr>
                <w:rFonts w:ascii="Arial" w:cs="Arial" w:eastAsia="Arial" w:hAnsi="Arial"/>
                <w:color w:val="6B7280"/>
                <w:sz w:val="20"/>
                <w:szCs w:val="20"/>
              </w:rPr>
              <w:t xml:space="preserve">Click 'Load example' to see a sample multi-transformation + job instruction set.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Click Generate Files</w:t>
            </w:r>
          </w:p>
          <w:p>
            <w:pPr>
              <w:spacing w:before="40"/>
            </w:pPr>
            <w:r>
              <w:rPr>
                <w:rFonts w:ascii="Arial" w:cs="Arial" w:eastAsia="Arial" w:hAnsi="Arial"/>
                <w:color w:val="6B7280"/>
                <w:sz w:val="20"/>
                <w:szCs w:val="20"/>
              </w:rPr>
              <w:t xml:space="preserve">The button sends instructions to /generate_pentaho_files/. A progress bar and spinner appear.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Claude AI processes instructions</w:t>
            </w:r>
          </w:p>
          <w:p>
            <w:pPr>
              <w:spacing w:before="40"/>
            </w:pPr>
            <w:r>
              <w:rPr>
                <w:rFonts w:ascii="Arial" w:cs="Arial" w:eastAsia="Arial" w:hAnsi="Arial"/>
                <w:color w:val="6B7280"/>
                <w:sz w:val="20"/>
                <w:szCs w:val="20"/>
              </w:rPr>
              <w:t xml:space="preserve">Claude reads your steps and generates XML for each transformation/job using delimiter format.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ZIP returned and parsed</w:t>
            </w:r>
          </w:p>
          <w:p>
            <w:pPr>
              <w:spacing w:before="40"/>
            </w:pPr>
            <w:r>
              <w:rPr>
                <w:rFonts w:ascii="Arial" w:cs="Arial" w:eastAsia="Arial" w:hAnsi="Arial"/>
                <w:color w:val="6B7280"/>
                <w:sz w:val="20"/>
                <w:szCs w:val="20"/>
              </w:rPr>
              <w:t xml:space="preserve">The response is a ZIP file. JavaScript (JSZip) unpacks it and lists each file.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6</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Preview &amp; Download</w:t>
            </w:r>
          </w:p>
          <w:p>
            <w:pPr>
              <w:spacing w:before="40"/>
            </w:pPr>
            <w:r>
              <w:rPr>
                <w:rFonts w:ascii="Arial" w:cs="Arial" w:eastAsia="Arial" w:hAnsi="Arial"/>
                <w:color w:val="6B7280"/>
                <w:sz w:val="20"/>
                <w:szCs w:val="20"/>
              </w:rPr>
              <w:t xml:space="preserve">Click any file in the list or tab to preview its XML. Use 'Download All (.zip)' or 'Download Selected'.</w:t>
            </w:r>
          </w:p>
        </w:tc>
      </w:tr>
    </w:tbl>
    <w:p>
      <w:pPr>
        <w:spacing w:before="80" w:after="80"/>
      </w:pPr>
      <w:r>
        <w:t xml:space="preserve"/>
      </w:r>
    </w:p>
    <w:p>
      <w:pPr>
        <w:pStyle w:val="Heading2"/>
        <w:spacing w:before="320" w:after="160"/>
      </w:pPr>
      <w:r>
        <w:rPr>
          <w:rFonts w:ascii="Arial" w:cs="Arial" w:eastAsia="Arial" w:hAnsi="Arial"/>
          <w:b/>
          <w:bCs/>
          <w:color w:val="111827"/>
          <w:sz w:val="30"/>
          <w:szCs w:val="30"/>
        </w:rPr>
        <w:t xml:space="preserve">11.3  Instruction Format Guide</w:t>
      </w:r>
    </w:p>
    <w:p>
      <w:pPr>
        <w:spacing w:before="80" w:after="80"/>
      </w:pPr>
      <w:r>
        <w:rPr>
          <w:rFonts w:ascii="Arial" w:cs="Arial" w:eastAsia="Arial" w:hAnsi="Arial"/>
          <w:color w:val="374151"/>
          <w:sz w:val="22"/>
          <w:szCs w:val="22"/>
        </w:rPr>
        <w:t xml:space="preserve">Your instructions should describe transformations and jobs in plain English. Example: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TRANSFORMATION: load_customers ---</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Steps:</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1. TableInput — SELECT id, name FROM raw.customers WHERE status='ACTIVE'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2. FilterRows — email IS NOT NULL</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3. SelectValues — id-&gt;customer_id, name-&gt;full_name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4. TableOutput — dw.dim_customer</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JOB: daily_etl ---</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Entries:</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1. START</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2. Run transformation: load_customers.ktr</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3. END</w:t>
      </w:r>
    </w:p>
    <w:p>
      <w:pPr>
        <w:pStyle w:val="Heading2"/>
        <w:spacing w:before="320" w:after="160"/>
      </w:pPr>
      <w:r>
        <w:rPr>
          <w:rFonts w:ascii="Arial" w:cs="Arial" w:eastAsia="Arial" w:hAnsi="Arial"/>
          <w:b/>
          <w:bCs/>
          <w:color w:val="111827"/>
          <w:sz w:val="30"/>
          <w:szCs w:val="30"/>
        </w:rPr>
        <w:t xml:space="preserve">11.4  Generated File Format</w:t>
      </w:r>
    </w:p>
    <w:p>
      <w:pPr>
        <w:spacing w:before="80" w:after="80"/>
      </w:pPr>
      <w:r>
        <w:rPr>
          <w:rFonts w:ascii="Arial" w:cs="Arial" w:eastAsia="Arial" w:hAnsi="Arial"/>
          <w:color w:val="374151"/>
          <w:sz w:val="22"/>
          <w:szCs w:val="22"/>
        </w:rPr>
        <w:t xml:space="preserve">Files follow Pentaho's KTR/KJB XML schema. You can open them directly in Pentaho Spoon (Data Integration) using File → Open. Ensure your connections defined in Spoon match the connection names in the 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DCFCE7" w:val="clear"/>
            <w:tcMar>
              <w:top w:type="dxa" w:w="120"/>
              <w:left w:type="dxa" w:w="200"/>
              <w:bottom w:type="dxa" w:w="120"/>
              <w:right w:type="dxa" w:w="200"/>
            </w:tcMar>
          </w:tcPr>
          <w:p>
            <w:pPr>
              <w:spacing w:before="40" w:after="40"/>
            </w:pPr>
            <w:r>
              <w:rPr>
                <w:rFonts w:ascii="Arial" w:cs="Arial" w:eastAsia="Arial" w:hAnsi="Arial"/>
                <w:color w:val="374151"/>
                <w:sz w:val="21"/>
                <w:szCs w:val="21"/>
              </w:rPr>
              <w:t xml:space="preserve">💡  The more detailed your instructions (table names, column names, step types), the better the output.</w:t>
            </w:r>
          </w:p>
          <w:p>
            <w:pPr>
              <w:spacing w:before="40" w:after="40"/>
            </w:pPr>
            <w:r>
              <w:rPr>
                <w:rFonts w:ascii="Arial" w:cs="Arial" w:eastAsia="Arial" w:hAnsi="Arial"/>
                <w:color w:val="374151"/>
                <w:sz w:val="21"/>
                <w:szCs w:val="21"/>
              </w:rPr>
              <w:t xml:space="preserve">      If Claude's output has no files parsed, check that your instructions are specific enough.</w:t>
            </w:r>
          </w:p>
          <w:p>
            <w:pPr>
              <w:spacing w:before="40" w:after="40"/>
            </w:pPr>
            <w:r>
              <w:rPr>
                <w:rFonts w:ascii="Arial" w:cs="Arial" w:eastAsia="Arial" w:hAnsi="Arial"/>
                <w:color w:val="374151"/>
                <w:sz w:val="21"/>
                <w:szCs w:val="21"/>
              </w:rPr>
              <w:t xml:space="preserve">      Increase Max Tokens to 16,000 in API Settings for large, complex transformations.</w:t>
            </w:r>
          </w:p>
        </w:tc>
      </w:tr>
    </w:tbl>
    <w:p>
      <w:r>
        <w:br w:type="page"/>
      </w:r>
    </w:p>
    <w:p>
      <w:pPr>
        <w:pStyle w:val="Heading1"/>
        <w:pBdr>
          <w:bottom w:val="single" w:color="4F46E5" w:sz="6" w:space="4"/>
        </w:pBdr>
        <w:spacing w:before="400" w:after="200"/>
      </w:pPr>
      <w:r>
        <w:rPr>
          <w:rFonts w:ascii="Arial" w:cs="Arial" w:eastAsia="Arial" w:hAnsi="Arial"/>
          <w:b/>
          <w:bCs/>
          <w:color w:val="4F46E5"/>
          <w:sz w:val="40"/>
          <w:szCs w:val="40"/>
        </w:rPr>
        <w:t xml:space="preserve">12. AI Table Builder — Usage &amp; Flow</w:t>
      </w:r>
    </w:p>
    <w:p>
      <w:pPr>
        <w:spacing w:before="80" w:after="80"/>
      </w:pPr>
      <w:r>
        <w:rPr>
          <w:rFonts w:ascii="Arial" w:cs="Arial" w:eastAsia="Arial" w:hAnsi="Arial"/>
          <w:color w:val="374151"/>
          <w:sz w:val="22"/>
          <w:szCs w:val="22"/>
        </w:rPr>
        <w:t xml:space="preserve">URL: /table-builder/ | The Table Builder is a 3-step wizard that generates a PostgreSQL CREATE TABLE SQL statement from a text description, lets you review and edit it, then executes it against your live database.</w:t>
      </w:r>
    </w:p>
    <w:p>
      <w:pPr>
        <w:pStyle w:val="Heading2"/>
        <w:spacing w:before="320" w:after="160"/>
      </w:pPr>
      <w:r>
        <w:rPr>
          <w:rFonts w:ascii="Arial" w:cs="Arial" w:eastAsia="Arial" w:hAnsi="Arial"/>
          <w:b/>
          <w:bCs/>
          <w:color w:val="111827"/>
          <w:sz w:val="30"/>
          <w:szCs w:val="30"/>
        </w:rPr>
        <w:t xml:space="preserve">12.1  3-Step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Step</w:t>
            </w:r>
          </w:p>
        </w:tc>
        <w:tc>
          <w:tcPr>
            <w:tcW w:type="dxa" w:w="656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What Happens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Step 1: Upload File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Drag-drop or browse for a .txt or .md file containing table requirements. A preview of the file content is shown below the upload zone.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Step 2: Review SQL</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Claude AI generates a CREATE TABLE statement. You can edit the SQL directly in the textarea before executing. An info callout reminds you to verify.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Step 3: Create Table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Click 'Create Table in PostgreSQL' to execute the DDL. Results show the table name and all columns with their types, lengths, and nullable status.</w:t>
            </w:r>
          </w:p>
        </w:tc>
      </w:tr>
    </w:tbl>
    <w:p>
      <w:pPr>
        <w:pStyle w:val="Heading2"/>
        <w:spacing w:before="320" w:after="160"/>
      </w:pPr>
      <w:r>
        <w:rPr>
          <w:rFonts w:ascii="Arial" w:cs="Arial" w:eastAsia="Arial" w:hAnsi="Arial"/>
          <w:b/>
          <w:bCs/>
          <w:color w:val="111827"/>
          <w:sz w:val="30"/>
          <w:szCs w:val="30"/>
        </w:rPr>
        <w:t xml:space="preserve">12.2  Step-by-Step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Upload instruction file</w:t>
            </w:r>
          </w:p>
          <w:p>
            <w:pPr>
              <w:spacing w:before="40"/>
            </w:pPr>
            <w:r>
              <w:rPr>
                <w:rFonts w:ascii="Arial" w:cs="Arial" w:eastAsia="Arial" w:hAnsi="Arial"/>
                <w:color w:val="6B7280"/>
                <w:sz w:val="20"/>
                <w:szCs w:val="20"/>
              </w:rPr>
              <w:t xml:space="preserve">Write your table requirements in a .txt file. Example: 'Create a students table with student_id, name, email, date_of_birth, grade'.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Click 'Generate SQL with Claude AI'</w:t>
            </w:r>
          </w:p>
          <w:p>
            <w:pPr>
              <w:spacing w:before="40"/>
            </w:pPr>
            <w:r>
              <w:rPr>
                <w:rFonts w:ascii="Arial" w:cs="Arial" w:eastAsia="Arial" w:hAnsi="Arial"/>
                <w:color w:val="6B7280"/>
                <w:sz w:val="20"/>
                <w:szCs w:val="20"/>
              </w:rPr>
              <w:t xml:space="preserve">The file is uploaded to /generate-sql/. Claude reads the instructions and produces a CREATE TABLE SQL with smart type inference.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Review the generated SQL</w:t>
            </w:r>
          </w:p>
          <w:p>
            <w:pPr>
              <w:spacing w:before="40"/>
            </w:pPr>
            <w:r>
              <w:rPr>
                <w:rFonts w:ascii="Arial" w:cs="Arial" w:eastAsia="Arial" w:hAnsi="Arial"/>
                <w:color w:val="6B7280"/>
                <w:sz w:val="20"/>
                <w:szCs w:val="20"/>
              </w:rPr>
              <w:t xml:space="preserve">Read the SQL carefully. Edit any column names, types, or constraints if needed. The textarea is fully editable.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Click 'Create Table in PostgreSQL'</w:t>
            </w:r>
          </w:p>
          <w:p>
            <w:pPr>
              <w:spacing w:before="40"/>
            </w:pPr>
            <w:r>
              <w:rPr>
                <w:rFonts w:ascii="Arial" w:cs="Arial" w:eastAsia="Arial" w:hAnsi="Arial"/>
                <w:color w:val="6B7280"/>
                <w:sz w:val="20"/>
                <w:szCs w:val="20"/>
              </w:rPr>
              <w:t xml:space="preserve">The SQL is sent to /create-table/. psycopg2 connects to DB_CONFIG and executes the DDL.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View results</w:t>
            </w:r>
          </w:p>
          <w:p>
            <w:pPr>
              <w:spacing w:before="40"/>
            </w:pPr>
            <w:r>
              <w:rPr>
                <w:rFonts w:ascii="Arial" w:cs="Arial" w:eastAsia="Arial" w:hAnsi="Arial"/>
                <w:color w:val="6B7280"/>
                <w:sz w:val="20"/>
                <w:szCs w:val="20"/>
              </w:rPr>
              <w:t xml:space="preserve">Step 3 shows a table of all columns: name, data type, max length, and nullable (YES/NO).</w:t>
            </w:r>
          </w:p>
        </w:tc>
      </w:tr>
    </w:tbl>
    <w:p>
      <w:pPr>
        <w:spacing w:before="80" w:after="80"/>
      </w:pPr>
      <w:r>
        <w:t xml:space="preserve"/>
      </w:r>
    </w:p>
    <w:p>
      <w:pPr>
        <w:pStyle w:val="Heading2"/>
        <w:spacing w:before="320" w:after="160"/>
      </w:pPr>
      <w:r>
        <w:rPr>
          <w:rFonts w:ascii="Arial" w:cs="Arial" w:eastAsia="Arial" w:hAnsi="Arial"/>
          <w:b/>
          <w:bCs/>
          <w:color w:val="111827"/>
          <w:sz w:val="30"/>
          <w:szCs w:val="30"/>
        </w:rPr>
        <w:t xml:space="preserve">12.3  Column Type Inference (Claude)</w:t>
      </w:r>
    </w:p>
    <w:p>
      <w:pPr>
        <w:spacing w:before="80" w:after="80"/>
      </w:pPr>
      <w:r>
        <w:rPr>
          <w:rFonts w:ascii="Arial" w:cs="Arial" w:eastAsia="Arial" w:hAnsi="Arial"/>
          <w:color w:val="374151"/>
          <w:sz w:val="22"/>
          <w:szCs w:val="22"/>
        </w:rPr>
        <w:t xml:space="preserve">Claude intelligently chooses SQL types based on column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Column Name Pattern</w:t>
            </w:r>
          </w:p>
        </w:tc>
        <w:tc>
          <w:tcPr>
            <w:tcW w:type="dxa" w:w="656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Inferred SQL Type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ends with _id, is 'id'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SERIAL (auto-increment) or INT PRIMARY KEY</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contains amount, price, cost, salary</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NUMERIC(10,2)</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contains date, dob, birth, expiry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TIMESTAMP or DATE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contains name, title, label</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VARCHAR(255)</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contains description, notes, body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TEXT</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contains is_, has_, active, flag</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BOOLEAN</w:t>
            </w:r>
          </w:p>
        </w:tc>
      </w:tr>
    </w:tbl>
    <w:p>
      <w:pPr>
        <w:pStyle w:val="Heading2"/>
        <w:spacing w:before="320" w:after="160"/>
      </w:pPr>
      <w:r>
        <w:rPr>
          <w:rFonts w:ascii="Arial" w:cs="Arial" w:eastAsia="Arial" w:hAnsi="Arial"/>
          <w:b/>
          <w:bCs/>
          <w:color w:val="111827"/>
          <w:sz w:val="30"/>
          <w:szCs w:val="30"/>
        </w:rPr>
        <w:t xml:space="preserve">12.4  Example Instruction File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Create a table called 'employees' with:</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employee_id: primary key, auto-increment</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full_name: required, max 100 characters</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email: unique, max 150 characters</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department: text, default 'General'</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salary: decimal with 2 decimal places</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date_of_birth: date field</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is_active: boolean, default true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created_at: timestamp, auto-set on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FEE2E2" w:val="clear"/>
            <w:tcMar>
              <w:top w:type="dxa" w:w="120"/>
              <w:left w:type="dxa" w:w="200"/>
              <w:bottom w:type="dxa" w:w="120"/>
              <w:right w:type="dxa" w:w="200"/>
            </w:tcMar>
          </w:tcPr>
          <w:p>
            <w:pPr>
              <w:spacing w:before="40" w:after="40"/>
            </w:pPr>
            <w:r>
              <w:rPr>
                <w:rFonts w:ascii="Arial" w:cs="Arial" w:eastAsia="Arial" w:hAnsi="Arial"/>
                <w:color w:val="374151"/>
                <w:sz w:val="21"/>
                <w:szCs w:val="21"/>
              </w:rPr>
              <w:t xml:space="preserve">⚠️  The SQL is executed on your LIVE database (DB_CONFIG in settings.py). Always check the DB_CONFIG before running.</w:t>
            </w:r>
          </w:p>
          <w:p>
            <w:pPr>
              <w:spacing w:before="40" w:after="40"/>
            </w:pPr>
            <w:r>
              <w:rPr>
                <w:rFonts w:ascii="Arial" w:cs="Arial" w:eastAsia="Arial" w:hAnsi="Arial"/>
                <w:color w:val="374151"/>
                <w:sz w:val="21"/>
                <w:szCs w:val="21"/>
              </w:rPr>
              <w:t xml:space="preserve">      CREATE TABLE IF NOT EXISTS means it won't error if the table already exists.</w:t>
            </w:r>
          </w:p>
          <w:p>
            <w:pPr>
              <w:spacing w:before="40" w:after="40"/>
            </w:pPr>
            <w:r>
              <w:rPr>
                <w:rFonts w:ascii="Arial" w:cs="Arial" w:eastAsia="Arial" w:hAnsi="Arial"/>
                <w:color w:val="374151"/>
                <w:sz w:val="21"/>
                <w:szCs w:val="21"/>
              </w:rPr>
              <w:t xml:space="preserve">      Click 'Back' on step 2 to go back and upload a different file.</w:t>
            </w:r>
          </w:p>
        </w:tc>
      </w:tr>
    </w:tbl>
    <w:p>
      <w:r>
        <w:br w:type="page"/>
      </w:r>
    </w:p>
    <w:p>
      <w:pPr>
        <w:pStyle w:val="Heading1"/>
        <w:pBdr>
          <w:bottom w:val="single" w:color="4F46E5" w:sz="6" w:space="4"/>
        </w:pBdr>
        <w:spacing w:before="400" w:after="200"/>
      </w:pPr>
      <w:r>
        <w:rPr>
          <w:rFonts w:ascii="Arial" w:cs="Arial" w:eastAsia="Arial" w:hAnsi="Arial"/>
          <w:b/>
          <w:bCs/>
          <w:color w:val="4F46E5"/>
          <w:sz w:val="40"/>
          <w:szCs w:val="40"/>
        </w:rPr>
        <w:t xml:space="preserve">13. Table Join Builder — Usage &amp; Flow</w:t>
      </w:r>
    </w:p>
    <w:p>
      <w:pPr>
        <w:spacing w:before="80" w:after="80"/>
      </w:pPr>
      <w:r>
        <w:rPr>
          <w:rFonts w:ascii="Arial" w:cs="Arial" w:eastAsia="Arial" w:hAnsi="Arial"/>
          <w:color w:val="374151"/>
          <w:sz w:val="22"/>
          <w:szCs w:val="22"/>
        </w:rPr>
        <w:t xml:space="preserve">URL: /table-joins/ | The Join Builder reads a structured steps file that defines source tables, join conditions, and a target table — then generates a Pentaho KTR + KJB pipeline AND can execute the SQL directly on PostgreSQL.</w:t>
      </w:r>
    </w:p>
    <w:p>
      <w:pPr>
        <w:pStyle w:val="Heading2"/>
        <w:spacing w:before="320" w:after="160"/>
      </w:pPr>
      <w:r>
        <w:rPr>
          <w:rFonts w:ascii="Arial" w:cs="Arial" w:eastAsia="Arial" w:hAnsi="Arial"/>
          <w:b/>
          <w:bCs/>
          <w:color w:val="111827"/>
          <w:sz w:val="30"/>
          <w:szCs w:val="30"/>
        </w:rPr>
        <w:t xml:space="preserve">13.1  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Area</w:t>
            </w:r>
          </w:p>
        </w:tc>
        <w:tc>
          <w:tcPr>
            <w:tcW w:type="dxa" w:w="656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Format Guide (blue info box)</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Shows the exact line format for SOURCE, JOIN, TARGET, and OUTPUT rows. Always visible at the top.</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Upload Card</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Drag-drop or browse for a .csv or .txt steps file. Lines starting with # are comments.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Parsed Steps Card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After upload: shows visual cards for each SOURCE table, JOIN condition, TARGET, and OUTPUT columns. Validates the file automatically.</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SQL Preview section</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Shows the AI-generated SQL (after clicking Preview SQL button).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Results Card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After generation: shows KTR/KJB file list, XML preview, and download buttons.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Execution Log</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After running the pipeline: shows timestamped log of each step.</w:t>
            </w:r>
          </w:p>
        </w:tc>
      </w:tr>
    </w:tbl>
    <w:p>
      <w:pPr>
        <w:pStyle w:val="Heading2"/>
        <w:spacing w:before="320" w:after="160"/>
      </w:pPr>
      <w:r>
        <w:rPr>
          <w:rFonts w:ascii="Arial" w:cs="Arial" w:eastAsia="Arial" w:hAnsi="Arial"/>
          <w:b/>
          <w:bCs/>
          <w:color w:val="111827"/>
          <w:sz w:val="30"/>
          <w:szCs w:val="30"/>
        </w:rPr>
        <w:t xml:space="preserve">13.2  Steps File Format</w:t>
      </w:r>
    </w:p>
    <w:p>
      <w:pPr>
        <w:spacing w:before="80" w:after="80"/>
      </w:pPr>
      <w:r>
        <w:rPr>
          <w:rFonts w:ascii="Arial" w:cs="Arial" w:eastAsia="Arial" w:hAnsi="Arial"/>
          <w:color w:val="374151"/>
          <w:sz w:val="22"/>
          <w:szCs w:val="22"/>
        </w:rPr>
        <w:t xml:space="preserve">Each row in the file describes one step of the pipeline. Columns are comma-separated:</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SOURCE: table_name, connection, alias, columns, WHERE filter, AND|OR</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SOURCE, students, main_db, s, student_id;name;grade, s.grade='A', AND</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SOURCE, courses,  main_db, c, course_id;title, c.active=1, AND</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JOIN: alias_a.col = alias_b.col, INNER|LEFT|RIGHT|FULL</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JOIN, s.course_id = c.course_id, INNER</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TARGET: table, connection, create|existing|upsert, upsert_key</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TARGET, top_students, main_db, create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 OUTPUT: source_col, target_col</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OUTPUT, s.student_id, student_id</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OUTPUT, s.name, student_name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OUTPUT, c.title, course_title</w:t>
      </w:r>
    </w:p>
    <w:p>
      <w:pPr>
        <w:pStyle w:val="Heading2"/>
        <w:spacing w:before="320" w:after="160"/>
      </w:pPr>
      <w:r>
        <w:rPr>
          <w:rFonts w:ascii="Arial" w:cs="Arial" w:eastAsia="Arial" w:hAnsi="Arial"/>
          <w:b/>
          <w:bCs/>
          <w:color w:val="111827"/>
          <w:sz w:val="30"/>
          <w:szCs w:val="30"/>
        </w:rPr>
        <w:t xml:space="preserve">13.3  Target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Mode</w:t>
            </w:r>
          </w:p>
        </w:tc>
        <w:tc>
          <w:tcPr>
            <w:tcW w:type="dxa" w:w="656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What SQL is Generated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create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CREATE TABLE IF NOT EXISTS + TRUNCATE TABLE + INSERT INTO ... SELECT</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existing</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Only INSERT INTO ... SELECT (table already exists)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upsert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INSERT INTO ... SELECT with a comment about the upsert key (you add ON CONFLICT yourself)</w:t>
            </w:r>
          </w:p>
        </w:tc>
      </w:tr>
    </w:tbl>
    <w:p>
      <w:pPr>
        <w:pStyle w:val="Heading2"/>
        <w:spacing w:before="320" w:after="160"/>
      </w:pPr>
      <w:r>
        <w:rPr>
          <w:rFonts w:ascii="Arial" w:cs="Arial" w:eastAsia="Arial" w:hAnsi="Arial"/>
          <w:b/>
          <w:bCs/>
          <w:color w:val="111827"/>
          <w:sz w:val="30"/>
          <w:szCs w:val="30"/>
        </w:rPr>
        <w:t xml:space="preserve">13.4  Step-by-Step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Create your steps file</w:t>
            </w:r>
          </w:p>
          <w:p>
            <w:pPr>
              <w:spacing w:before="40"/>
            </w:pPr>
            <w:r>
              <w:rPr>
                <w:rFonts w:ascii="Arial" w:cs="Arial" w:eastAsia="Arial" w:hAnsi="Arial"/>
                <w:color w:val="6B7280"/>
                <w:sz w:val="20"/>
                <w:szCs w:val="20"/>
              </w:rPr>
              <w:t xml:space="preserve">Write SOURCE, JOIN, TARGET, OUTPUT rows in a .txt or .csv file. Comments start with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Upload the file</w:t>
            </w:r>
          </w:p>
          <w:p>
            <w:pPr>
              <w:spacing w:before="40"/>
            </w:pPr>
            <w:r>
              <w:rPr>
                <w:rFonts w:ascii="Arial" w:cs="Arial" w:eastAsia="Arial" w:hAnsi="Arial"/>
                <w:color w:val="6B7280"/>
                <w:sz w:val="20"/>
                <w:szCs w:val="20"/>
              </w:rPr>
              <w:t xml:space="preserve">Drag-drop or click to browse. The app instantly parses and validates the file.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Review parsed cards</w:t>
            </w:r>
          </w:p>
          <w:p>
            <w:pPr>
              <w:spacing w:before="40"/>
            </w:pPr>
            <w:r>
              <w:rPr>
                <w:rFonts w:ascii="Arial" w:cs="Arial" w:eastAsia="Arial" w:hAnsi="Arial"/>
                <w:color w:val="6B7280"/>
                <w:sz w:val="20"/>
                <w:szCs w:val="20"/>
              </w:rPr>
              <w:t xml:space="preserve">Each SOURCE table, JOIN condition, TARGET, and OUTPUT column shows as a visual card. Errors are highlighted in red.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Click Preview SQL (optional)</w:t>
            </w:r>
          </w:p>
          <w:p>
            <w:pPr>
              <w:spacing w:before="40"/>
            </w:pPr>
            <w:r>
              <w:rPr>
                <w:rFonts w:ascii="Arial" w:cs="Arial" w:eastAsia="Arial" w:hAnsi="Arial"/>
                <w:color w:val="6B7280"/>
                <w:sz w:val="20"/>
                <w:szCs w:val="20"/>
              </w:rPr>
              <w:t xml:space="preserve">Sends the file to Claude → returns the full SQL script. Shown in a code preview box.</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Click Generate Files</w:t>
            </w:r>
          </w:p>
          <w:p>
            <w:pPr>
              <w:spacing w:before="40"/>
            </w:pPr>
            <w:r>
              <w:rPr>
                <w:rFonts w:ascii="Arial" w:cs="Arial" w:eastAsia="Arial" w:hAnsi="Arial"/>
                <w:color w:val="6B7280"/>
                <w:sz w:val="20"/>
                <w:szCs w:val="20"/>
              </w:rPr>
              <w:t xml:space="preserve">Sends a prompt to Claude → returns KTR + KJB files as a ZIP. Files appear in the Results card.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6</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Click Run Pipeline</w:t>
            </w:r>
          </w:p>
          <w:p>
            <w:pPr>
              <w:spacing w:before="40"/>
            </w:pPr>
            <w:r>
              <w:rPr>
                <w:rFonts w:ascii="Arial" w:cs="Arial" w:eastAsia="Arial" w:hAnsi="Arial"/>
                <w:color w:val="6B7280"/>
                <w:sz w:val="20"/>
                <w:szCs w:val="20"/>
              </w:rPr>
              <w:t xml:space="preserve">Sends the AI-generated SQL to /table-builder-execute_sql/ → psycopg2 runs each statement → execution log shows results.</w:t>
            </w:r>
          </w:p>
        </w:tc>
      </w:tr>
    </w:tbl>
    <w:p>
      <w:pPr>
        <w:spacing w:before="80" w:after="80"/>
      </w:pPr>
      <w:r>
        <w:t xml:space="preserve"/>
      </w:r>
    </w:p>
    <w:p>
      <w:pPr>
        <w:pStyle w:val="Heading2"/>
        <w:spacing w:before="320" w:after="160"/>
      </w:pPr>
      <w:r>
        <w:rPr>
          <w:rFonts w:ascii="Arial" w:cs="Arial" w:eastAsia="Arial" w:hAnsi="Arial"/>
          <w:b/>
          <w:bCs/>
          <w:color w:val="111827"/>
          <w:sz w:val="30"/>
          <w:szCs w:val="30"/>
        </w:rPr>
        <w:t xml:space="preserve">13.5  Validation Rules</w:t>
      </w:r>
    </w:p>
    <w:p>
      <w:pPr>
        <w:pStyle w:val="ListParagraph"/>
        <w:numPr>
          <w:ilvl w:val="0"/>
          <w:numId w:val="2"/>
        </w:numPr>
        <w:spacing w:before="60" w:after="60"/>
      </w:pPr>
      <w:r>
        <w:rPr>
          <w:rFonts w:ascii="Arial" w:cs="Arial" w:eastAsia="Arial" w:hAnsi="Arial"/>
          <w:color w:val="374151"/>
          <w:sz w:val="22"/>
          <w:szCs w:val="22"/>
        </w:rPr>
        <w:t xml:space="preserve">At least 1 SOURCE row required</w:t>
      </w:r>
    </w:p>
    <w:p>
      <w:pPr>
        <w:pStyle w:val="ListParagraph"/>
        <w:numPr>
          <w:ilvl w:val="0"/>
          <w:numId w:val="2"/>
        </w:numPr>
        <w:spacing w:before="60" w:after="60"/>
      </w:pPr>
      <w:r>
        <w:rPr>
          <w:rFonts w:ascii="Arial" w:cs="Arial" w:eastAsia="Arial" w:hAnsi="Arial"/>
          <w:color w:val="374151"/>
          <w:sz w:val="22"/>
          <w:szCs w:val="22"/>
        </w:rPr>
        <w:t xml:space="preserve">Multiple SOURCE rows require at least one JOIN row</w:t>
      </w:r>
    </w:p>
    <w:p>
      <w:pPr>
        <w:pStyle w:val="ListParagraph"/>
        <w:numPr>
          <w:ilvl w:val="0"/>
          <w:numId w:val="2"/>
        </w:numPr>
        <w:spacing w:before="60" w:after="60"/>
      </w:pPr>
      <w:r>
        <w:rPr>
          <w:rFonts w:ascii="Arial" w:cs="Arial" w:eastAsia="Arial" w:hAnsi="Arial"/>
          <w:color w:val="374151"/>
          <w:sz w:val="22"/>
          <w:szCs w:val="22"/>
        </w:rPr>
        <w:t xml:space="preserve">Number of JOINs must be at least (number of SOURCEs - 1)</w:t>
      </w:r>
    </w:p>
    <w:p>
      <w:pPr>
        <w:pStyle w:val="ListParagraph"/>
        <w:numPr>
          <w:ilvl w:val="0"/>
          <w:numId w:val="2"/>
        </w:numPr>
        <w:spacing w:before="60" w:after="60"/>
      </w:pPr>
      <w:r>
        <w:rPr>
          <w:rFonts w:ascii="Arial" w:cs="Arial" w:eastAsia="Arial" w:hAnsi="Arial"/>
          <w:color w:val="374151"/>
          <w:sz w:val="22"/>
          <w:szCs w:val="22"/>
        </w:rPr>
        <w:t xml:space="preserve">TARGET row is required</w:t>
      </w:r>
    </w:p>
    <w:p>
      <w:pPr>
        <w:pStyle w:val="ListParagraph"/>
        <w:numPr>
          <w:ilvl w:val="0"/>
          <w:numId w:val="2"/>
        </w:numPr>
        <w:spacing w:before="60" w:after="60"/>
      </w:pPr>
      <w:r>
        <w:rPr>
          <w:rFonts w:ascii="Arial" w:cs="Arial" w:eastAsia="Arial" w:hAnsi="Arial"/>
          <w:color w:val="374151"/>
          <w:sz w:val="22"/>
          <w:szCs w:val="22"/>
        </w:rPr>
        <w:t xml:space="preserve">OUTPUT rows are required</w:t>
      </w:r>
    </w:p>
    <w:p>
      <w:pPr>
        <w:pStyle w:val="ListParagraph"/>
        <w:numPr>
          <w:ilvl w:val="0"/>
          <w:numId w:val="2"/>
        </w:numPr>
        <w:spacing w:before="60" w:after="60"/>
      </w:pPr>
      <w:r>
        <w:rPr>
          <w:rFonts w:ascii="Arial" w:cs="Arial" w:eastAsia="Arial" w:hAnsi="Arial"/>
          <w:color w:val="374151"/>
          <w:sz w:val="22"/>
          <w:szCs w:val="22"/>
        </w:rPr>
        <w:t xml:space="preserve">OUTPUT column aliases must match defined SOURCE aliases (e.g. s.name is valid if alias 's' is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20"/>
              <w:left w:type="dxa" w:w="200"/>
              <w:bottom w:type="dxa" w:w="120"/>
              <w:right w:type="dxa" w:w="200"/>
            </w:tcMar>
          </w:tcPr>
          <w:p>
            <w:pPr>
              <w:spacing w:before="40" w:after="40"/>
            </w:pPr>
            <w:r>
              <w:rPr>
                <w:rFonts w:ascii="Arial" w:cs="Arial" w:eastAsia="Arial" w:hAnsi="Arial"/>
                <w:color w:val="374151"/>
                <w:sz w:val="21"/>
                <w:szCs w:val="21"/>
              </w:rPr>
              <w:t xml:space="preserve">⚠️  The Run Pipeline button executes SQL directly on DB_CONFIG database.</w:t>
            </w:r>
          </w:p>
          <w:p>
            <w:pPr>
              <w:spacing w:before="40" w:after="40"/>
            </w:pPr>
            <w:r>
              <w:rPr>
                <w:rFonts w:ascii="Arial" w:cs="Arial" w:eastAsia="Arial" w:hAnsi="Arial"/>
                <w:color w:val="374151"/>
                <w:sz w:val="21"/>
                <w:szCs w:val="21"/>
              </w:rPr>
              <w:t xml:space="preserve">      Test with a non-production database first to avoid data loss.</w:t>
            </w:r>
          </w:p>
          <w:p>
            <w:pPr>
              <w:spacing w:before="40" w:after="40"/>
            </w:pPr>
            <w:r>
              <w:rPr>
                <w:rFonts w:ascii="Arial" w:cs="Arial" w:eastAsia="Arial" w:hAnsi="Arial"/>
                <w:color w:val="374151"/>
                <w:sz w:val="21"/>
                <w:szCs w:val="21"/>
              </w:rPr>
              <w:t xml:space="preserve">      The SQL preview lets you inspect and understand what will be executed before running.</w:t>
            </w:r>
          </w:p>
        </w:tc>
      </w:tr>
    </w:tbl>
    <w:p>
      <w:r>
        <w:br w:type="page"/>
      </w:r>
    </w:p>
    <w:p>
      <w:pPr>
        <w:pStyle w:val="Heading1"/>
        <w:pBdr>
          <w:bottom w:val="single" w:color="4F46E5" w:sz="6" w:space="4"/>
        </w:pBdr>
        <w:spacing w:before="400" w:after="200"/>
      </w:pPr>
      <w:r>
        <w:rPr>
          <w:rFonts w:ascii="Arial" w:cs="Arial" w:eastAsia="Arial" w:hAnsi="Arial"/>
          <w:b/>
          <w:bCs/>
          <w:color w:val="4F46E5"/>
          <w:sz w:val="40"/>
          <w:szCs w:val="40"/>
        </w:rPr>
        <w:t xml:space="preserve">14. KTR &amp; KJB Page — Usage &amp; Flow</w:t>
      </w:r>
    </w:p>
    <w:p>
      <w:pPr>
        <w:spacing w:before="80" w:after="80"/>
      </w:pPr>
      <w:r>
        <w:rPr>
          <w:rFonts w:ascii="Arial" w:cs="Arial" w:eastAsia="Arial" w:hAnsi="Arial"/>
          <w:color w:val="374151"/>
          <w:sz w:val="22"/>
          <w:szCs w:val="22"/>
        </w:rPr>
        <w:t xml:space="preserve">URL: /upload_tr/ | This page generates a single Pentaho Transformation (.ktr) or Job (.kjb) file from an uploaded text/markdown instruction file.</w:t>
      </w:r>
    </w:p>
    <w:p>
      <w:pPr>
        <w:pStyle w:val="Heading2"/>
        <w:spacing w:before="320" w:after="160"/>
      </w:pPr>
      <w:r>
        <w:rPr>
          <w:rFonts w:ascii="Arial" w:cs="Arial" w:eastAsia="Arial" w:hAnsi="Arial"/>
          <w:b/>
          <w:bCs/>
          <w:color w:val="111827"/>
          <w:sz w:val="30"/>
          <w:szCs w:val="30"/>
        </w:rPr>
        <w:t xml:space="preserve">14.1  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Area</w:t>
            </w:r>
          </w:p>
        </w:tc>
        <w:tc>
          <w:tcPr>
            <w:tcW w:type="dxa" w:w="656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Mode Toggle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Two buttons at the top: '🔄 Transformation (.ktr)' and '⚙️ Job (.kjb)'. Click to switch mode.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Steps Indicator</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Three pills: Upload (active) → Processing → Done. They fill as you progress.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Upload Box</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Large drag-and-drop zone with file input. Supports .txt, .md files.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File Info Strip</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After selecting a file: shows filename, size, and a '👁 Preview' toggle.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File Preview</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Expandable code panel showing the instruction file content with line numbers.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Generate Button</w:t>
            </w:r>
          </w:p>
        </w:tc>
        <w:tc>
          <w:tcPr>
            <w:tcW w:type="dxa" w:w="65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Sends the file to Claude and triggers download.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Result Screen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Shows success icon, filename, and 'Generate Another' button.</w:t>
            </w:r>
          </w:p>
        </w:tc>
      </w:tr>
    </w:tbl>
    <w:p>
      <w:pPr>
        <w:pStyle w:val="Heading2"/>
        <w:spacing w:before="320" w:after="160"/>
      </w:pPr>
      <w:r>
        <w:rPr>
          <w:rFonts w:ascii="Arial" w:cs="Arial" w:eastAsia="Arial" w:hAnsi="Arial"/>
          <w:b/>
          <w:bCs/>
          <w:color w:val="111827"/>
          <w:sz w:val="30"/>
          <w:szCs w:val="30"/>
        </w:rPr>
        <w:t xml:space="preserve">14.2  KTR Mode — 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Select KTR mode (default)</w:t>
            </w:r>
          </w:p>
          <w:p>
            <w:pPr>
              <w:spacing w:before="40"/>
            </w:pPr>
            <w:r>
              <w:rPr>
                <w:rFonts w:ascii="Arial" w:cs="Arial" w:eastAsia="Arial" w:hAnsi="Arial"/>
                <w:color w:val="6B7280"/>
                <w:sz w:val="20"/>
                <w:szCs w:val="20"/>
              </w:rPr>
              <w:t xml:space="preserve">Click '🔄 Transformation (.ktr)' tab if not already selected.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Upload your steps file</w:t>
            </w:r>
          </w:p>
          <w:p>
            <w:pPr>
              <w:spacing w:before="40"/>
            </w:pPr>
            <w:r>
              <w:rPr>
                <w:rFonts w:ascii="Arial" w:cs="Arial" w:eastAsia="Arial" w:hAnsi="Arial"/>
                <w:color w:val="6B7280"/>
                <w:sz w:val="20"/>
                <w:szCs w:val="20"/>
              </w:rPr>
              <w:t xml:space="preserve">Drag-drop a .txt or .md file describing the transformation steps.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Preview (optional)</w:t>
            </w:r>
          </w:p>
          <w:p>
            <w:pPr>
              <w:spacing w:before="40"/>
            </w:pPr>
            <w:r>
              <w:rPr>
                <w:rFonts w:ascii="Arial" w:cs="Arial" w:eastAsia="Arial" w:hAnsi="Arial"/>
                <w:color w:val="6B7280"/>
                <w:sz w:val="20"/>
                <w:szCs w:val="20"/>
              </w:rPr>
              <w:t xml:space="preserve">Click '👁 Preview' to see the file content with line numbers.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Click 'Generate Transformation (.ktr)'</w:t>
            </w:r>
          </w:p>
          <w:p>
            <w:pPr>
              <w:spacing w:before="40"/>
            </w:pPr>
            <w:r>
              <w:rPr>
                <w:rFonts w:ascii="Arial" w:cs="Arial" w:eastAsia="Arial" w:hAnsi="Arial"/>
                <w:color w:val="6B7280"/>
                <w:sz w:val="20"/>
                <w:szCs w:val="20"/>
              </w:rPr>
              <w:t xml:space="preserve">The file uploads to POST /upload_tr/. Claude reads your steps.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Automatic download</w:t>
            </w:r>
          </w:p>
          <w:p>
            <w:pPr>
              <w:spacing w:before="40"/>
            </w:pPr>
            <w:r>
              <w:rPr>
                <w:rFonts w:ascii="Arial" w:cs="Arial" w:eastAsia="Arial" w:hAnsi="Arial"/>
                <w:color w:val="6B7280"/>
                <w:sz w:val="20"/>
                <w:szCs w:val="20"/>
              </w:rPr>
              <w:t xml:space="preserve">A .ktr XML file is downloaded to your browser's Downloads folder.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6</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Open in Pentaho Spoon</w:t>
            </w:r>
          </w:p>
          <w:p>
            <w:pPr>
              <w:spacing w:before="40"/>
            </w:pPr>
            <w:r>
              <w:rPr>
                <w:rFonts w:ascii="Arial" w:cs="Arial" w:eastAsia="Arial" w:hAnsi="Arial"/>
                <w:color w:val="6B7280"/>
                <w:sz w:val="20"/>
                <w:szCs w:val="20"/>
              </w:rPr>
              <w:t xml:space="preserve">In Spoon: File → Open → select the downloaded .ktr file.</w:t>
            </w:r>
          </w:p>
        </w:tc>
      </w:tr>
    </w:tbl>
    <w:p>
      <w:pPr>
        <w:spacing w:before="80" w:after="80"/>
      </w:pPr>
      <w:r>
        <w:t xml:space="preserve"/>
      </w:r>
    </w:p>
    <w:p>
      <w:pPr>
        <w:pStyle w:val="Heading2"/>
        <w:spacing w:before="320" w:after="160"/>
      </w:pPr>
      <w:r>
        <w:rPr>
          <w:rFonts w:ascii="Arial" w:cs="Arial" w:eastAsia="Arial" w:hAnsi="Arial"/>
          <w:b/>
          <w:bCs/>
          <w:color w:val="111827"/>
          <w:sz w:val="30"/>
          <w:szCs w:val="30"/>
        </w:rPr>
        <w:t xml:space="preserve">14.3  KJB Mode — Step-by-Step</w:t>
      </w:r>
    </w:p>
    <w:p>
      <w:pPr>
        <w:spacing w:before="80" w:after="80"/>
      </w:pPr>
      <w:r>
        <w:rPr>
          <w:rFonts w:ascii="Arial" w:cs="Arial" w:eastAsia="Arial" w:hAnsi="Arial"/>
          <w:color w:val="374151"/>
          <w:sz w:val="22"/>
          <w:szCs w:val="22"/>
        </w:rPr>
        <w:t xml:space="preserve">Switch to KJB mode by clicking '⚙️ Job (.kjb)'. Everything is the same as KTR mode, but:</w:t>
      </w:r>
    </w:p>
    <w:p>
      <w:pPr>
        <w:pStyle w:val="ListParagraph"/>
        <w:numPr>
          <w:ilvl w:val="0"/>
          <w:numId w:val="2"/>
        </w:numPr>
        <w:spacing w:before="60" w:after="60"/>
      </w:pPr>
      <w:r>
        <w:rPr>
          <w:rFonts w:ascii="Arial" w:cs="Arial" w:eastAsia="Arial" w:hAnsi="Arial"/>
          <w:color w:val="374151"/>
          <w:sz w:val="22"/>
          <w:szCs w:val="22"/>
        </w:rPr>
        <w:t xml:space="preserve">The button text changes to 'Generate Job (.kjb)'</w:t>
      </w:r>
    </w:p>
    <w:p>
      <w:pPr>
        <w:pStyle w:val="ListParagraph"/>
        <w:numPr>
          <w:ilvl w:val="0"/>
          <w:numId w:val="2"/>
        </w:numPr>
        <w:spacing w:before="60" w:after="60"/>
      </w:pPr>
      <w:r>
        <w:rPr>
          <w:rFonts w:ascii="Arial" w:cs="Arial" w:eastAsia="Arial" w:hAnsi="Arial"/>
          <w:color w:val="374151"/>
          <w:sz w:val="22"/>
          <w:szCs w:val="22"/>
        </w:rPr>
        <w:t xml:space="preserve">The POST goes to /upload/job/</w:t>
      </w:r>
    </w:p>
    <w:p>
      <w:pPr>
        <w:pStyle w:val="ListParagraph"/>
        <w:numPr>
          <w:ilvl w:val="0"/>
          <w:numId w:val="2"/>
        </w:numPr>
        <w:spacing w:before="60" w:after="60"/>
      </w:pPr>
      <w:r>
        <w:rPr>
          <w:rFonts w:ascii="Arial" w:cs="Arial" w:eastAsia="Arial" w:hAnsi="Arial"/>
          <w:color w:val="374151"/>
          <w:sz w:val="22"/>
          <w:szCs w:val="22"/>
        </w:rPr>
        <w:t xml:space="preserve">Claude uses SYSTEM_PROMPT_KJB and REFERENCE_KJB template</w:t>
      </w:r>
    </w:p>
    <w:p>
      <w:pPr>
        <w:pStyle w:val="ListParagraph"/>
        <w:numPr>
          <w:ilvl w:val="0"/>
          <w:numId w:val="2"/>
        </w:numPr>
        <w:spacing w:before="60" w:after="60"/>
      </w:pPr>
      <w:r>
        <w:rPr>
          <w:rFonts w:ascii="Arial" w:cs="Arial" w:eastAsia="Arial" w:hAnsi="Arial"/>
          <w:color w:val="374151"/>
          <w:sz w:val="22"/>
          <w:szCs w:val="22"/>
        </w:rPr>
        <w:t xml:space="preserve">The downloaded file has a .kjb extension</w:t>
      </w:r>
    </w:p>
    <w:p>
      <w:pPr>
        <w:pStyle w:val="Heading2"/>
        <w:spacing w:before="320" w:after="160"/>
      </w:pPr>
      <w:r>
        <w:rPr>
          <w:rFonts w:ascii="Arial" w:cs="Arial" w:eastAsia="Arial" w:hAnsi="Arial"/>
          <w:b/>
          <w:bCs/>
          <w:color w:val="111827"/>
          <w:sz w:val="30"/>
          <w:szCs w:val="30"/>
        </w:rPr>
        <w:t xml:space="preserve">14.4  Instruction File Tips for KTR</w:t>
      </w:r>
    </w:p>
    <w:p>
      <w:pPr>
        <w:spacing w:before="80" w:after="80"/>
      </w:pPr>
      <w:r>
        <w:rPr>
          <w:rFonts w:ascii="Arial" w:cs="Arial" w:eastAsia="Arial" w:hAnsi="Arial"/>
          <w:color w:val="374151"/>
          <w:sz w:val="22"/>
          <w:szCs w:val="22"/>
        </w:rPr>
        <w:t xml:space="preserve">Your .txt file should clearly describe each Pentaho step. Example: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Read from PostgreSQL table 'orders' using connection 'prod_db'.</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Filter rows where status = 'COMPLETED'.</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Sort by order_date ascending.</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Select fields: order_id, customer_id, total_amount, order_date.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Rename total_amount to revenue.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Write to Excel file at C:\output\orders_report.xlsx</w:t>
      </w:r>
    </w:p>
    <w:p>
      <w:pPr>
        <w:pStyle w:val="Heading2"/>
        <w:spacing w:before="320" w:after="160"/>
      </w:pPr>
      <w:r>
        <w:rPr>
          <w:rFonts w:ascii="Arial" w:cs="Arial" w:eastAsia="Arial" w:hAnsi="Arial"/>
          <w:b/>
          <w:bCs/>
          <w:color w:val="111827"/>
          <w:sz w:val="30"/>
          <w:szCs w:val="30"/>
        </w:rPr>
        <w:t xml:space="preserve">14.5  Instruction File Tips for KJB</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Job name: daily_data_pipeline</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1. Start entry</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2. Run transformation: load_customers.ktr from ${Internal.Entry.Current.Directory}</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3. On success: run transformation: load_orders.ktr</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4. On failure: Write to log: 'Pipeline failed at step 2'. Abort.</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5. On success: END</w:t>
      </w:r>
    </w:p>
    <w:p>
      <w:pPr>
        <w:pStyle w:val="Heading2"/>
        <w:spacing w:before="320" w:after="160"/>
      </w:pPr>
      <w:r>
        <w:rPr>
          <w:rFonts w:ascii="Arial" w:cs="Arial" w:eastAsia="Arial" w:hAnsi="Arial"/>
          <w:b/>
          <w:bCs/>
          <w:color w:val="111827"/>
          <w:sz w:val="30"/>
          <w:szCs w:val="30"/>
        </w:rPr>
        <w:t xml:space="preserve">14.6  Supported Pentaho Step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Step Name (in Spoon)</w:t>
            </w:r>
          </w:p>
        </w:tc>
        <w:tc>
          <w:tcPr>
            <w:tcW w:type="dxa" w:w="576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XML Type Value (generated)</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CSV file input</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CsvInput</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Table input</w:t>
            </w:r>
          </w:p>
        </w:tc>
        <w:tc>
          <w:tcPr>
            <w:tcW w:type="dxa" w:w="57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TableInput</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Table output</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TableOutput</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Sort rows</w:t>
            </w:r>
          </w:p>
        </w:tc>
        <w:tc>
          <w:tcPr>
            <w:tcW w:type="dxa" w:w="57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SortRows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String operations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StringOperations</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Group by</w:t>
            </w:r>
          </w:p>
        </w:tc>
        <w:tc>
          <w:tcPr>
            <w:tcW w:type="dxa" w:w="57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GroupBy</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Modified JavaScript value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ScriptValueMod</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Select values</w:t>
            </w:r>
          </w:p>
        </w:tc>
        <w:tc>
          <w:tcPr>
            <w:tcW w:type="dxa" w:w="57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SelectValues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Filter rows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FilterRows</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Microsoft Excel writer</w:t>
            </w:r>
          </w:p>
        </w:tc>
        <w:tc>
          <w:tcPr>
            <w:tcW w:type="dxa" w:w="57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TypeExitExcelWriterStep</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Job Start (SPECIAL)</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SPECIAL</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Execute transformation</w:t>
            </w:r>
          </w:p>
        </w:tc>
        <w:tc>
          <w:tcPr>
            <w:tcW w:type="dxa" w:w="57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TRANS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Execute SQL script</w:t>
            </w:r>
          </w:p>
        </w:tc>
        <w:tc>
          <w:tcPr>
            <w:tcW w:type="dxa" w:w="5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SQL</w:t>
            </w:r>
          </w:p>
        </w:tc>
      </w:tr>
    </w:tbl>
    <w:p>
      <w:pPr>
        <w:pStyle w:val="Heading2"/>
        <w:spacing w:before="320" w:after="160"/>
      </w:pPr>
      <w:r>
        <w:rPr>
          <w:rFonts w:ascii="Arial" w:cs="Arial" w:eastAsia="Arial" w:hAnsi="Arial"/>
          <w:b/>
          <w:bCs/>
          <w:color w:val="111827"/>
          <w:sz w:val="30"/>
          <w:szCs w:val="30"/>
        </w:rPr>
        <w:t xml:space="preserve">14.7  After Download — Using in Pentaho Spoon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Open Pentaho Spoon</w:t>
            </w:r>
          </w:p>
          <w:p>
            <w:pPr>
              <w:spacing w:before="40"/>
            </w:pPr>
            <w:r>
              <w:rPr>
                <w:rFonts w:ascii="Arial" w:cs="Arial" w:eastAsia="Arial" w:hAnsi="Arial"/>
                <w:color w:val="6B7280"/>
                <w:sz w:val="20"/>
                <w:szCs w:val="20"/>
              </w:rPr>
              <w:t xml:space="preserve">Launch Spoon from your Pentaho Data Integration folder: Spoon.bat (Windows) or spoon.sh (Linux/Mac)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Open the file</w:t>
            </w:r>
          </w:p>
          <w:p>
            <w:pPr>
              <w:spacing w:before="40"/>
            </w:pPr>
            <w:r>
              <w:rPr>
                <w:rFonts w:ascii="Arial" w:cs="Arial" w:eastAsia="Arial" w:hAnsi="Arial"/>
                <w:color w:val="6B7280"/>
                <w:sz w:val="20"/>
                <w:szCs w:val="20"/>
              </w:rPr>
              <w:t xml:space="preserve">File → Open → navigate to downloaded .ktr or .kjb file → Open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Configure connections</w:t>
            </w:r>
          </w:p>
          <w:p>
            <w:pPr>
              <w:spacing w:before="40"/>
            </w:pPr>
            <w:r>
              <w:rPr>
                <w:rFonts w:ascii="Arial" w:cs="Arial" w:eastAsia="Arial" w:hAnsi="Arial"/>
                <w:color w:val="6B7280"/>
                <w:sz w:val="20"/>
                <w:szCs w:val="20"/>
              </w:rPr>
              <w:t xml:space="preserve">Edit any database connection names to match your Spoon connections (Edit → Connections)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EF2FF" w:sz="1"/>
              <w:left w:val="single" w:color="EEF2FF" w:sz="1"/>
              <w:bottom w:val="single" w:color="EEF2FF" w:sz="1"/>
              <w:right w:val="single" w:color="EEF2FF"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single" w:color="E5E7EB" w:sz="1"/>
              <w:left w:val="single" w:color="E5E7EB" w:sz="1"/>
              <w:bottom w:val="single" w:color="E5E7EB" w:sz="1"/>
              <w:right w:val="single" w:color="E5E7EB" w:sz="1"/>
            </w:tcBorders>
            <w:shd w:fill="FFFFFF" w:val="clear"/>
            <w:tcMar>
              <w:top w:type="dxa" w:w="80"/>
              <w:left w:type="dxa" w:w="200"/>
              <w:bottom w:type="dxa" w:w="80"/>
              <w:right w:type="dxa" w:w="120"/>
            </w:tcMar>
          </w:tcPr>
          <w:p>
            <w:r>
              <w:rPr>
                <w:rFonts w:ascii="Arial" w:cs="Arial" w:eastAsia="Arial" w:hAnsi="Arial"/>
                <w:b/>
                <w:bCs/>
                <w:color w:val="111827"/>
                <w:sz w:val="22"/>
                <w:szCs w:val="22"/>
              </w:rPr>
              <w:t xml:space="preserve">Run</w:t>
            </w:r>
          </w:p>
          <w:p>
            <w:pPr>
              <w:spacing w:before="40"/>
            </w:pPr>
            <w:r>
              <w:rPr>
                <w:rFonts w:ascii="Arial" w:cs="Arial" w:eastAsia="Arial" w:hAnsi="Arial"/>
                <w:color w:val="6B7280"/>
                <w:sz w:val="20"/>
                <w:szCs w:val="20"/>
              </w:rPr>
              <w:t xml:space="preserve">Press F9 or click the Run button (green play icon) to execute the transformation/job</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
              <w:bottom w:val="single" w:color="16A34A" w:sz="1"/>
              <w:right w:val="single" w:color="16A34A" w:sz="1"/>
            </w:tcBorders>
            <w:shd w:fill="DCFCE7" w:val="clear"/>
            <w:tcMar>
              <w:top w:type="dxa" w:w="120"/>
              <w:left w:type="dxa" w:w="200"/>
              <w:bottom w:type="dxa" w:w="120"/>
              <w:right w:type="dxa" w:w="200"/>
            </w:tcMar>
          </w:tcPr>
          <w:p>
            <w:pPr>
              <w:spacing w:before="40" w:after="40"/>
            </w:pPr>
            <w:r>
              <w:rPr>
                <w:rFonts w:ascii="Arial" w:cs="Arial" w:eastAsia="Arial" w:hAnsi="Arial"/>
                <w:color w:val="374151"/>
                <w:sz w:val="21"/>
                <w:szCs w:val="21"/>
              </w:rPr>
              <w:t xml:space="preserve">💡  The generated XML may need connection names updated to match your actual Spoon connections.</w:t>
            </w:r>
          </w:p>
          <w:p>
            <w:pPr>
              <w:spacing w:before="40" w:after="40"/>
            </w:pPr>
            <w:r>
              <w:rPr>
                <w:rFonts w:ascii="Arial" w:cs="Arial" w:eastAsia="Arial" w:hAnsi="Arial"/>
                <w:color w:val="374151"/>
                <w:sz w:val="21"/>
                <w:szCs w:val="21"/>
              </w:rPr>
              <w:t xml:space="preserve">      Always test on a development database before running on production data.</w:t>
            </w:r>
          </w:p>
          <w:p>
            <w:pPr>
              <w:spacing w:before="40" w:after="40"/>
            </w:pPr>
            <w:r>
              <w:rPr>
                <w:rFonts w:ascii="Arial" w:cs="Arial" w:eastAsia="Arial" w:hAnsi="Arial"/>
                <w:color w:val="374151"/>
                <w:sz w:val="21"/>
                <w:szCs w:val="21"/>
              </w:rPr>
              <w:t xml:space="preserve">      If a step is missing or incorrect, regenerate with more specific instructions.</w:t>
            </w:r>
          </w:p>
          <w:p>
            <w:pPr>
              <w:spacing w:before="40" w:after="40"/>
            </w:pPr>
            <w:r>
              <w:rPr>
                <w:rFonts w:ascii="Arial" w:cs="Arial" w:eastAsia="Arial" w:hAnsi="Arial"/>
                <w:color w:val="374151"/>
                <w:sz w:val="21"/>
                <w:szCs w:val="21"/>
              </w:rPr>
              <w:t xml:space="preserve">      Increase Max Tokens to 16,000 for complex transformations with many steps.</w:t>
            </w:r>
          </w:p>
        </w:tc>
      </w:tr>
    </w:tbl>
    <w:p>
      <w:r>
        <w:br w:type="page"/>
      </w:r>
    </w:p>
    <w:p>
      <w:pPr>
        <w:pStyle w:val="Heading1"/>
        <w:pBdr>
          <w:bottom w:val="single" w:color="4F46E5" w:sz="6" w:space="4"/>
        </w:pBdr>
        <w:spacing w:before="400" w:after="200"/>
      </w:pPr>
      <w:r>
        <w:rPr>
          <w:rFonts w:ascii="Arial" w:cs="Arial" w:eastAsia="Arial" w:hAnsi="Arial"/>
          <w:b/>
          <w:bCs/>
          <w:color w:val="4F46E5"/>
          <w:sz w:val="40"/>
          <w:szCs w:val="40"/>
        </w:rPr>
        <w:t xml:space="preserve">Quick Reference — All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Page / Action</w:t>
            </w:r>
          </w:p>
        </w:tc>
        <w:tc>
          <w:tcPr>
            <w:tcW w:type="dxa" w:w="6160"/>
            <w:tcBorders>
              <w:top w:val="single" w:color="E5E7EB" w:sz="1"/>
              <w:left w:val="single" w:color="E5E7EB" w:sz="1"/>
              <w:bottom w:val="single" w:color="E5E7EB" w:sz="1"/>
              <w:right w:val="single" w:color="E5E7EB" w:sz="1"/>
            </w:tcBorders>
            <w:shd w:fill="3730A3" w:val="clear"/>
            <w:tcMar>
              <w:top w:type="dxa" w:w="80"/>
              <w:left w:type="dxa" w:w="160"/>
              <w:bottom w:type="dxa" w:w="80"/>
              <w:right w:type="dxa" w:w="160"/>
            </w:tcMar>
          </w:tcPr>
          <w:p>
            <w:r>
              <w:rPr>
                <w:rFonts w:ascii="Arial" w:cs="Arial" w:eastAsia="Arial" w:hAnsi="Arial"/>
                <w:b/>
                <w:bCs/>
                <w:color w:val="FFFFFF"/>
                <w:sz w:val="20"/>
                <w:szCs w:val="20"/>
              </w:rPr>
              <w:t xml:space="preserve">URL</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Login</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http://127.0.0.1:8000/</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Dashboard</w:t>
            </w:r>
          </w:p>
        </w:tc>
        <w:tc>
          <w:tcPr>
            <w:tcW w:type="dxa" w:w="6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http://127.0.0.1:8000/dashboard/</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KTR / KJB Generator</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http://127.0.0.1:8000/upload_tr/</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Pentaho File Generator (multi)</w:t>
            </w:r>
          </w:p>
        </w:tc>
        <w:tc>
          <w:tcPr>
            <w:tcW w:type="dxa" w:w="6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http://127.0.0.1:8000/generate-pentaho/</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Table Builder</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http://127.0.0.1:8000/table-builder/</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Join Builder</w:t>
            </w:r>
          </w:p>
        </w:tc>
        <w:tc>
          <w:tcPr>
            <w:tcW w:type="dxa" w:w="6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http://127.0.0.1:8000/table-joins/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Django Admin</w:t>
            </w:r>
          </w:p>
        </w:tc>
        <w:tc>
          <w:tcPr>
            <w:tcW w:type="dxa" w:w="6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http://127.0.0.1:8000/admin/</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Dashboard Stats API</w:t>
            </w:r>
          </w:p>
        </w:tc>
        <w:tc>
          <w:tcPr>
            <w:tcW w:type="dxa" w:w="616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tcPr>
          <w:p>
            <w:r>
              <w:rPr>
                <w:rFonts w:ascii="Arial" w:cs="Arial" w:eastAsia="Arial" w:hAnsi="Arial"/>
                <w:b w:val="false"/>
                <w:bCs w:val="false"/>
                <w:color w:val="374151"/>
                <w:sz w:val="20"/>
                <w:szCs w:val="20"/>
              </w:rPr>
              <w:t xml:space="preserve">http://127.0.0.1:8000/dashboard/stats/</w:t>
            </w:r>
          </w:p>
        </w:tc>
      </w:tr>
    </w:tbl>
    <w:p>
      <w:pPr>
        <w:spacing w:before="80" w:after="80"/>
      </w:pPr>
      <w:r>
        <w:t xml:space="preserve"/>
      </w:r>
    </w:p>
    <w:p>
      <w:pPr>
        <w:pStyle w:val="Heading1"/>
        <w:pBdr>
          <w:bottom w:val="single" w:color="4F46E5" w:sz="6" w:space="4"/>
        </w:pBdr>
        <w:spacing w:before="400" w:after="200"/>
      </w:pPr>
      <w:r>
        <w:rPr>
          <w:rFonts w:ascii="Arial" w:cs="Arial" w:eastAsia="Arial" w:hAnsi="Arial"/>
          <w:b/>
          <w:bCs/>
          <w:color w:val="4F46E5"/>
          <w:sz w:val="40"/>
          <w:szCs w:val="40"/>
        </w:rPr>
        <w:t xml:space="preserve">Quick Reference — Common Commands</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python manage.py runserver               # Start development server</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python manage.py makemigrations          # Generate migration files</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python manage.py migrate                 # Apply migrations to DB</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python manage.py createsuperuser         # Create admin user</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python manage.py collectstatic           # Collect static files (production)</w:t>
      </w:r>
    </w:p>
    <w:p>
      <w:pPr>
        <w:pBdr>
          <w:left w:val="single" w:color="4F46E5" w:sz="8"/>
        </w:pBdr>
        <w:shd w:fill="F3F4F6" w:val="clear"/>
        <w:spacing w:before="40" w:after="40"/>
        <w:ind w:left="360"/>
      </w:pPr>
      <w:r>
        <w:rPr>
          <w:rFonts w:ascii="Courier New" w:cs="Courier New" w:eastAsia="Courier New" w:hAnsi="Courier New"/>
          <w:color w:val="4F46E5"/>
          <w:sz w:val="18"/>
          <w:szCs w:val="18"/>
        </w:rPr>
        <w:t xml:space="preserve">python manage.py check --deploy          # Production security check</w:t>
      </w:r>
    </w:p>
    <w:p>
      <w:pPr>
        <w:spacing w:before="80" w:after="80"/>
      </w:pPr>
      <w:r>
        <w:t xml:space="preserve"/>
      </w:r>
    </w:p>
    <w:p>
      <w:pPr>
        <w:spacing w:before="400"/>
        <w:jc w:val="center"/>
      </w:pPr>
      <w:r>
        <w:rPr>
          <w:rFonts w:ascii="Arial" w:cs="Arial" w:eastAsia="Arial" w:hAnsi="Arial"/>
          <w:b/>
          <w:bCs/>
          <w:color w:val="4F46E5"/>
          <w:sz w:val="20"/>
          <w:szCs w:val="20"/>
        </w:rPr>
        <w:t xml:space="preserve">⚡ Pentaho AI — Gain Insights Platform · Powered by Claude AI</w:t>
      </w:r>
    </w:p>
    <w:p>
      <w:pPr>
        <w:spacing w:before="80"/>
        <w:jc w:val="center"/>
      </w:pPr>
      <w:r>
        <w:rPr>
          <w:rFonts w:ascii="Arial" w:cs="Arial" w:eastAsia="Arial" w:hAnsi="Arial"/>
          <w:color w:val="6B7280"/>
          <w:sz w:val="18"/>
          <w:szCs w:val="18"/>
        </w:rPr>
        <w:t xml:space="preserve">Documentation v1.0  ·  For support contact your administrator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4F46E5"/>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111827"/>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4F46E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2026-03-27T05:55:50.642Z</dcterms:created>
  <dcterms:modified xsi:type="dcterms:W3CDTF">2026-03-27T05:55:50.643Z</dcterms:modified>
</cp:coreProperties>
</file>

<file path=docProps/custom.xml><?xml version="1.0" encoding="utf-8"?>
<Properties xmlns="http://schemas.openxmlformats.org/officeDocument/2006/custom-properties" xmlns:vt="http://schemas.openxmlformats.org/officeDocument/2006/docPropsVTypes"/>
</file>