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Cybersecurity Programs — Flowcharts (Questions 1–15)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Authentication, SQL injection prevention, MFA/OTP, password security, command injection, and secure network operations.</w:t>
      </w:r>
    </w:p>
    <w:p>
      <w:r>
        <w:br w:type="page"/>
      </w:r>
    </w:p>
    <w:p>
      <w:pPr>
        <w:pStyle w:val="Heading1"/>
      </w:pPr>
      <w:r>
        <w:t xml:space="preserve">1. Login Authentication + 3 Failed Attempts</w:t>
      </w:r>
    </w:p>
    <w:p>
      <w:pPr>
        <w:jc w:val="center"/>
      </w:pPr>
      <w:r>
        <w:drawing>
          <wp:inline distT="0" distB="0" distL="0" distR="0">
            <wp:extent cx="42386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locks the account for 30 seconds after three consecutive failed attempts.</w:t>
      </w:r>
    </w:p>
    <w:p>
      <w:r>
        <w:br w:type="page"/>
      </w:r>
    </w:p>
    <w:p>
      <w:pPr>
        <w:pStyle w:val="Heading1"/>
      </w:pPr>
      <w:r>
        <w:t xml:space="preserve">2. Fetch Product Details Using Parameterized Query</w:t>
      </w:r>
    </w:p>
    <w:p>
      <w:pPr>
        <w:jc w:val="center"/>
      </w:pPr>
      <w:r>
        <w:drawing>
          <wp:inline distT="0" distB="0" distL="0" distR="0">
            <wp:extent cx="28384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query retrieves productCode, productName, and buyPrice using %s parameterization.</w:t>
      </w:r>
    </w:p>
    <w:p>
      <w:r>
        <w:br w:type="page"/>
      </w:r>
    </w:p>
    <w:p>
      <w:pPr>
        <w:pStyle w:val="Heading1"/>
      </w:pPr>
      <w:r>
        <w:t xml:space="preserve">3. Retrieve Customer Details</w:t>
      </w:r>
    </w:p>
    <w:p>
      <w:pPr>
        <w:jc w:val="center"/>
      </w:pPr>
      <w:r>
        <w:drawing>
          <wp:inline distT="0" distB="0" distL="0" distR="0">
            <wp:extent cx="2667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searches the customers table using a parameterized query.</w:t>
      </w:r>
    </w:p>
    <w:p>
      <w:r>
        <w:br w:type="page"/>
      </w:r>
    </w:p>
    <w:p>
      <w:pPr>
        <w:pStyle w:val="Heading1"/>
      </w:pPr>
      <w:r>
        <w:t xml:space="preserve">4. Customer Authentication</w:t>
      </w:r>
    </w:p>
    <w:p>
      <w:pPr>
        <w:jc w:val="center"/>
      </w:pPr>
      <w:r>
        <w:drawing>
          <wp:inline distT="0" distB="0" distL="0" distR="0">
            <wp:extent cx="18573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checks both customerNumber and customerName securely.</w:t>
      </w:r>
    </w:p>
    <w:p>
      <w:r>
        <w:br w:type="page"/>
      </w:r>
    </w:p>
    <w:p>
      <w:pPr>
        <w:pStyle w:val="Heading1"/>
      </w:pPr>
      <w:r>
        <w:t xml:space="preserve">5. Dictionary-Based Password Attack</w:t>
      </w:r>
    </w:p>
    <w:p>
      <w:pPr>
        <w:jc w:val="center"/>
      </w:pPr>
      <w:r>
        <w:drawing>
          <wp:inline distT="0" distB="0" distL="0" distR="0">
            <wp:extent cx="29813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tests common passwords until the correct password is found and displays the number of attempts.</w:t>
      </w:r>
    </w:p>
    <w:p>
      <w:r>
        <w:br w:type="page"/>
      </w:r>
    </w:p>
    <w:p>
      <w:pPr>
        <w:pStyle w:val="Heading1"/>
      </w:pPr>
      <w:r>
        <w:t xml:space="preserve">6. MFA Using Password + TOTP</w:t>
      </w:r>
    </w:p>
    <w:p>
      <w:pPr>
        <w:jc w:val="center"/>
      </w:pPr>
      <w:r>
        <w:drawing>
          <wp:inline distT="0" distB="0" distL="0" distR="0">
            <wp:extent cx="30670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uses the password as the first factor and a TOTP generated with pyotp as the second factor.</w:t>
      </w:r>
    </w:p>
    <w:p>
      <w:r>
        <w:br w:type="page"/>
      </w:r>
    </w:p>
    <w:p>
      <w:pPr>
        <w:pStyle w:val="Heading1"/>
      </w:pPr>
      <w:r>
        <w:t xml:space="preserve">7. Password Strength Checker</w:t>
      </w:r>
    </w:p>
    <w:p>
      <w:pPr>
        <w:jc w:val="center"/>
      </w:pPr>
      <w:r>
        <w:drawing>
          <wp:inline distT="0" distB="0" distL="0" distR="0">
            <wp:extent cx="45720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checks include length, uppercase, lowercase, digits, special characters, and common weak passwords.</w:t>
      </w:r>
    </w:p>
    <w:p>
      <w:r>
        <w:br w:type="page"/>
      </w:r>
    </w:p>
    <w:p>
      <w:pPr>
        <w:pStyle w:val="Heading1"/>
      </w:pPr>
      <w:r>
        <w:t xml:space="preserve">8. Mobile OTP Verification</w:t>
      </w:r>
    </w:p>
    <w:p>
      <w:pPr>
        <w:jc w:val="center"/>
      </w:pPr>
      <w:r>
        <w:drawing>
          <wp:inline distT="0" distB="0" distL="0" distR="0">
            <wp:extent cx="36290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generates a six-digit OTP, gives it a 2-minute validity period, and checks the entered OTP.</w:t>
      </w:r>
    </w:p>
    <w:p>
      <w:r>
        <w:br w:type="page"/>
      </w:r>
    </w:p>
    <w:p>
      <w:pPr>
        <w:pStyle w:val="Heading1"/>
      </w:pPr>
      <w:r>
        <w:t xml:space="preserve">9. MFA Using Password + Email OTP</w:t>
      </w:r>
    </w:p>
    <w:p>
      <w:pPr>
        <w:jc w:val="center"/>
      </w:pPr>
      <w:r>
        <w:drawing>
          <wp:inline distT="0" distB="0" distL="0" distR="0">
            <wp:extent cx="22955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uses the password as factor one and an OTP sent through Gmail SMTP as factor two.</w:t>
      </w:r>
    </w:p>
    <w:p>
      <w:r>
        <w:br w:type="page"/>
      </w:r>
    </w:p>
    <w:p>
      <w:pPr>
        <w:pStyle w:val="Heading1"/>
      </w:pPr>
      <w:r>
        <w:t xml:space="preserve">10. Secure Login Using getpass</w:t>
      </w:r>
    </w:p>
    <w:p>
      <w:pPr>
        <w:jc w:val="center"/>
      </w:pPr>
      <w:r>
        <w:drawing>
          <wp:inline distT="0" distB="0" distL="0" distR="0">
            <wp:extent cx="39719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uses getpass so passwords are not displayed on the screen, and applies a 30-second lockout after three failures.</w:t>
      </w:r>
    </w:p>
    <w:p>
      <w:r>
        <w:br w:type="page"/>
      </w:r>
    </w:p>
    <w:p>
      <w:pPr>
        <w:pStyle w:val="Heading1"/>
      </w:pPr>
      <w:r>
        <w:t xml:space="preserve">11. Bcrypt Password Hashing + Lockout</w:t>
      </w:r>
    </w:p>
    <w:p>
      <w:pPr>
        <w:jc w:val="center"/>
      </w:pPr>
      <w:r>
        <w:drawing>
          <wp:inline distT="0" distB="0" distL="0" distR="0">
            <wp:extent cx="29527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password is hashed with bcrypt.hashpw() and verified using bcrypt.checkpw().</w:t>
      </w:r>
    </w:p>
    <w:p>
      <w:r>
        <w:br w:type="page"/>
      </w:r>
    </w:p>
    <w:p>
      <w:pPr>
        <w:pStyle w:val="Heading1"/>
      </w:pPr>
      <w:r>
        <w:t xml:space="preserve">12. Allowlisted System Commands</w:t>
      </w:r>
    </w:p>
    <w:p>
      <w:pPr>
        <w:jc w:val="center"/>
      </w:pPr>
      <w:r>
        <w:drawing>
          <wp:inline distT="0" distB="0" distL="0" distR="0">
            <wp:extent cx="28194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Only predefined commands are accepted; the user cannot directly provide an arbitrary system command.</w:t>
      </w:r>
    </w:p>
    <w:p>
      <w:r>
        <w:br w:type="page"/>
      </w:r>
    </w:p>
    <w:p>
      <w:pPr>
        <w:pStyle w:val="Heading1"/>
      </w:pPr>
      <w:r>
        <w:t xml:space="preserve">13. Safe .txt File Search</w:t>
      </w:r>
    </w:p>
    <w:p>
      <w:pPr>
        <w:jc w:val="center"/>
      </w:pPr>
      <w:r>
        <w:drawing>
          <wp:inline distT="0" distB="0" distL="0" distR="0">
            <wp:extent cx="45720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uses subprocess.run() with a list of arguments and does not use shell=True, protecting against command injection.</w:t>
      </w:r>
    </w:p>
    <w:p>
      <w:r>
        <w:br w:type="page"/>
      </w:r>
    </w:p>
    <w:p>
      <w:pPr>
        <w:pStyle w:val="Heading1"/>
      </w:pPr>
      <w:r>
        <w:t xml:space="preserve">14. Validate IP + Secure Ping</w:t>
      </w:r>
    </w:p>
    <w:p>
      <w:pPr>
        <w:jc w:val="center"/>
      </w:pPr>
      <w:r>
        <w:drawing>
          <wp:inline distT="0" distB="0" distL="0" distR="0">
            <wp:extent cx="28003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validates the address using ipaddress.ip_address() before passing it to subprocess.run() without shell=True.</w:t>
      </w:r>
    </w:p>
    <w:p>
      <w:r>
        <w:br w:type="page"/>
      </w:r>
    </w:p>
    <w:p>
      <w:pPr>
        <w:pStyle w:val="Heading1"/>
      </w:pPr>
      <w:r>
        <w:t xml:space="preserve">15. Network Diagnostic Tool</w:t>
      </w:r>
    </w:p>
    <w:p>
      <w:pPr>
        <w:jc w:val="center"/>
      </w:pPr>
      <w:r>
        <w:drawing>
          <wp:inline distT="0" distB="0" distL="0" distR="0">
            <wp:extent cx="23526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333333"/>
        </w:rPr>
        <w:t xml:space="preserve">The program allowlists two operations: pinging 8.8.8.8 and displaying IP configuration.</w:t>
      </w:r>
    </w:p>
    <w:p>
      <w:r>
        <w:br w:type="page"/>
      </w:r>
    </w:p>
    <w:p>
      <w:pPr>
        <w:pStyle w:val="Heading1"/>
      </w:pPr>
      <w:r>
        <w:t xml:space="preserve">Super-Short Revision Flow</w:t>
      </w:r>
    </w:p>
    <w:p>
      <w:pPr>
        <w:pStyle w:val="ListParagraph"/>
        <w:numPr>
          <w:ilvl w:val="0"/>
          <w:numId w:val="1"/>
        </w:numPr>
      </w:pPr>
      <w:r>
        <w:t xml:space="preserve">1. PASSWORD → 3 FAILS → LOCK 30 SEC</w:t>
      </w:r>
    </w:p>
    <w:p>
      <w:pPr>
        <w:pStyle w:val="ListParagraph"/>
        <w:numPr>
          <w:ilvl w:val="0"/>
          <w:numId w:val="1"/>
        </w:numPr>
      </w:pPr>
      <w:r>
        <w:t xml:space="preserve">2. PRODUCT CODE → PARAMETERIZED QUERY → PRODUCT</w:t>
      </w:r>
    </w:p>
    <w:p>
      <w:pPr>
        <w:pStyle w:val="ListParagraph"/>
        <w:numPr>
          <w:ilvl w:val="0"/>
          <w:numId w:val="1"/>
        </w:numPr>
      </w:pPr>
      <w:r>
        <w:t xml:space="preserve">3. CUSTOMER NUMBER → PARAMETERIZED QUERY → CUSTOMER</w:t>
      </w:r>
    </w:p>
    <w:p>
      <w:pPr>
        <w:pStyle w:val="ListParagraph"/>
        <w:numPr>
          <w:ilvl w:val="0"/>
          <w:numId w:val="1"/>
        </w:numPr>
      </w:pPr>
      <w:r>
        <w:t xml:space="preserve">4. CUSTOMER NUMBER + NAME → MATCH → AUTHENTICATE</w:t>
      </w:r>
    </w:p>
    <w:p>
      <w:pPr>
        <w:pStyle w:val="ListParagraph"/>
        <w:numPr>
          <w:ilvl w:val="0"/>
          <w:numId w:val="1"/>
        </w:numPr>
      </w:pPr>
      <w:r>
        <w:t xml:space="preserve">5. PASSWORD LIST → TRY → MATCH → FOUND</w:t>
      </w:r>
    </w:p>
    <w:p>
      <w:pPr>
        <w:pStyle w:val="ListParagraph"/>
        <w:numPr>
          <w:ilvl w:val="0"/>
          <w:numId w:val="1"/>
        </w:numPr>
      </w:pPr>
      <w:r>
        <w:t xml:space="preserve">6. PASSWORD → TOTP → MFA</w:t>
      </w:r>
    </w:p>
    <w:p>
      <w:pPr>
        <w:pStyle w:val="ListParagraph"/>
        <w:numPr>
          <w:ilvl w:val="0"/>
          <w:numId w:val="1"/>
        </w:numPr>
      </w:pPr>
      <w:r>
        <w:t xml:space="preserve">7. PASSWORD → CHECK RULES → STRONG / WEAK</w:t>
      </w:r>
    </w:p>
    <w:p>
      <w:pPr>
        <w:pStyle w:val="ListParagraph"/>
        <w:numPr>
          <w:ilvl w:val="0"/>
          <w:numId w:val="1"/>
        </w:numPr>
      </w:pPr>
      <w:r>
        <w:t xml:space="preserve">8. MOBILE → OTP → 2 MIN → VERIFY</w:t>
      </w:r>
    </w:p>
    <w:p>
      <w:pPr>
        <w:pStyle w:val="ListParagraph"/>
        <w:numPr>
          <w:ilvl w:val="0"/>
          <w:numId w:val="1"/>
        </w:numPr>
      </w:pPr>
      <w:r>
        <w:t xml:space="preserve">9. PASSWORD → EMAIL OTP → MFA</w:t>
      </w:r>
    </w:p>
    <w:p>
      <w:pPr>
        <w:pStyle w:val="ListParagraph"/>
        <w:numPr>
          <w:ilvl w:val="0"/>
          <w:numId w:val="1"/>
        </w:numPr>
      </w:pPr>
      <w:r>
        <w:t xml:space="preserve">10. PASSWORD → getpass → 3 FAILS → LOCK</w:t>
      </w:r>
    </w:p>
    <w:p>
      <w:pPr>
        <w:pStyle w:val="ListParagraph"/>
        <w:numPr>
          <w:ilvl w:val="0"/>
          <w:numId w:val="1"/>
        </w:numPr>
      </w:pPr>
      <w:r>
        <w:t xml:space="preserve">11. PASSWORD → BCRYPT HASH → VERIFY → LOCK</w:t>
      </w:r>
    </w:p>
    <w:p>
      <w:pPr>
        <w:pStyle w:val="ListParagraph"/>
        <w:numPr>
          <w:ilvl w:val="0"/>
          <w:numId w:val="1"/>
        </w:numPr>
      </w:pPr>
      <w:r>
        <w:t xml:space="preserve">12. COMMAND → ALLOWLIST → EXECUTE / REJECT</w:t>
      </w:r>
    </w:p>
    <w:p>
      <w:pPr>
        <w:pStyle w:val="ListParagraph"/>
        <w:numPr>
          <w:ilvl w:val="0"/>
          <w:numId w:val="1"/>
        </w:numPr>
      </w:pPr>
      <w:r>
        <w:t xml:space="preserve">13. DIRECTORY → subprocess → .TXT SEARCH → SAFE</w:t>
      </w:r>
    </w:p>
    <w:p>
      <w:pPr>
        <w:pStyle w:val="ListParagraph"/>
        <w:numPr>
          <w:ilvl w:val="0"/>
          <w:numId w:val="1"/>
        </w:numPr>
      </w:pPr>
      <w:r>
        <w:t xml:space="preserve">14. IP → VALIDATE → PING → RESULT</w:t>
      </w:r>
    </w:p>
    <w:p>
      <w:pPr>
        <w:pStyle w:val="ListParagraph"/>
        <w:numPr>
          <w:ilvl w:val="0"/>
          <w:numId w:val="1"/>
        </w:numPr>
      </w:pPr>
      <w:r>
        <w:t xml:space="preserve">15. CHOICE → ALLOWLIST → NETWORK OPERATION</w:t>
      </w:r>
    </w:p>
    <w:p>
      <w:r>
        <w:br w:type="page"/>
      </w:r>
    </w:p>
    <w:p>
      <w:pPr>
        <w:pStyle w:val="Title"/>
        <w:jc w:val="center"/>
      </w:pPr>
      <w:r>
        <w:t xml:space="preserve">Part 2 — Core Concepts Explained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Every flowchart above is built on one of these six ideas. Each threat (⚠) is paired with the defence (🛡) that neutralises it.</w:t>
      </w:r>
    </w:p>
    <w:p>
      <w:r>
        <w:br w:type="page"/>
      </w:r>
    </w:p>
    <w:p>
      <w:pPr>
        <w:pStyle w:val="Heading1"/>
        <w:spacing w:after="200"/>
      </w:pPr>
      <w:r>
        <w:t xml:space="preserve">1  Account Security &amp; Rate Limiting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 THE THREAT — Brute-Force Attacks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When a login system has no limits on login attempts, an attacker can use automated software to guess thousands of passwords every second until it finds the right one.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🛡  THE DEFENCE — Account Lockouts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Systems enforce rate limiting. After a set number of consecutive failed attempts (e.g. three), the account is temporarily locked for a fixed period (e.g. 30 seconds).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This minor delay completely neutralises the speed advantage of automated guessing tools, making brute-force attacks practically impossible.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2  Database Protection &amp; Parameterised Queries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 THE THREAT — SQL Injection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Databases store highly sensitive information, such as product lists and customer profiles. When a poorly protected application stitches a user's typed text directly into its internal database commands, an attacker can type database commands instead of a normal search term.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This can trick the system into exposing private data or bypassing authentication entirely.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🛡  THE DEFENCE — Parameterisation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Security relies on strictly separating instructions from user data. Systems use pre-defined templates called parameterised queries: the database is told the query structure in advance, and user input is treated strictly as safe data — never as executable code.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Even if an attacker inputs database commands, the database safely ignores them and treats the input as a harmless, long search term.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3  Understanding Password Attacks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 THE THREAT — Dictionary Attacks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Users frequently choose common words, names, or simple patterns for their passwords. Attackers exploit this predictable behaviour with dictionary-based password attacks.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D6608"/>
                <w:sz w:val="24"/>
                <w:szCs w:val="24"/>
              </w:rPr>
              <w:t xml:space="preserve">⚙  HOW IT WORKS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Rather than guessing random character combinations, the attacker's software loads a pre-compiled list of common words and leaked weak passwords, then systematically tests them one by one against a target account until it finds a match.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This highlights why simply having a password is not enough — it must be completely unpredictable.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4  Multi-Factor Authentication (MFA)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4"/>
                <w:szCs w:val="24"/>
              </w:rPr>
              <w:t xml:space="preserve">🔑  THE CONCEPT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Relying on just a single password (something you know) is risky — passwords can be leaked, shared, or guessed. MFA adds extra, independent layers of security.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To log in, a user must provide at least two different categories of verification:</w:t>
            </w:r>
          </w:p>
          <w:p>
            <w:pPr>
              <w:spacing w:after="40"/>
              <w:ind w:left="260"/>
            </w:pPr>
            <w:r>
              <w:rPr>
                <w:sz w:val="22"/>
                <w:szCs w:val="22"/>
              </w:rPr>
              <w:t xml:space="preserve">•  First factor — something you know (your standard account password)</w:t>
            </w:r>
          </w:p>
          <w:p>
            <w:pPr>
              <w:spacing w:after="40"/>
              <w:ind w:left="260"/>
            </w:pPr>
            <w:r>
              <w:rPr>
                <w:sz w:val="22"/>
                <w:szCs w:val="22"/>
              </w:rPr>
              <w:t xml:space="preserve">•  Second factor — something you have (a physical device, mobile phone, or access to your email account)</w:t>
            </w:r>
          </w:p>
        </w:tc>
      </w:tr>
    </w:tbl>
    <w:p>
      <w:r>
        <w:br w:type="page"/>
      </w:r>
    </w:p>
    <w:p>
      <w:pPr>
        <w:pStyle w:val="Heading2"/>
        <w:spacing w:after="160"/>
      </w:pPr>
      <w:r>
        <w:t xml:space="preserve">Types of Second Factors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D6608"/>
                <w:sz w:val="24"/>
                <w:szCs w:val="24"/>
              </w:rPr>
              <w:t xml:space="preserve">📲  TOTP — Time-Based One-Time Passwords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 secure authenticator app on the user's mobile device continuously generates a unique 6-digit code that automatically changes (usually every 30 seconds). The app and server share a mathematical secret key, so only the user's physical phone can generate the correct code at that exact moment.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D6608"/>
                <w:sz w:val="24"/>
                <w:szCs w:val="24"/>
              </w:rPr>
              <w:t xml:space="preserve">💬  Mobile SMS Verification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The system generates a random 6-digit code and texts it to the user's pre-registered mobile number. To prevent intercepted or forgotten messages from being reused, these codes are given a strict expiry window (such as 2 minutes).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7D6608"/>
                <w:sz w:val="24"/>
                <w:szCs w:val="24"/>
              </w:rPr>
              <w:t xml:space="preserve">📧  Email OTP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Similar to mobile messages, a temporary, expiring verification code is sent to the user's registered email inbox using secure mail transfer protocols — requiring the user to prove they have access to that specific email account.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5  Password Strengthening &amp; Storage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✅  Password Strength Checkers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To prevent dictionary attacks, systems enforce rules that make passwords highly complex. A checker validates a minimum length (at least 8 characters), a mix of uppercase and lowercase letters, numbers and special symbols, and rejects anything on a list of common, weak passwords.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5FB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4"/>
                <w:szCs w:val="24"/>
              </w:rPr>
              <w:t xml:space="preserve">🙈  Input Masking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To protect users from "shoulder surfing" — someone reading the screen over their shoulder — secure login interfaces mask password entry. As characters are typed, they're hidden from the screen so they can't be read.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🔒  Password Hashing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Systems must never store passwords in plain text — if an attacker breaches the database, plain-text passwords would immediately expose every account.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Instead, a password is run through a hashing algorithm at creation time, converting it into a unique, irreversible fingerprint (a hash). At login, the entered password is hashed the same way and compared to the stored fingerprint.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6  Safe System Operations &amp; Preventing Command Injection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922B21"/>
                <w:sz w:val="24"/>
                <w:szCs w:val="24"/>
              </w:rPr>
              <w:t xml:space="preserve">⚠  THE THREAT — Command Injection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Computers routinely run background tasks to check network health or look up files. If an application passes what a user types directly to the operating system shell, an attacker can input special symbols (like semicolons or "and" signs) to trick the computer into running unauthorized, destructive commands.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60"/>
      </w:pPr>
      <w:r>
        <w:t xml:space="preserve">Three Layers of Defence</w:t>
      </w: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🛡  1 · Allowlisting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The most secure approach: restrict user choices exclusively to a predefined, pre-approved list of operations (e.g. only running a specific network ping or checking system configuration). If the input doesn't exactly match an option on the list, the operation is instantly blocked.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🛡  2 · Running Commands Without a Shell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When a program must search files or run background utilities, it sends the command and its inputs directly to the OS as a structured list of individual arguments. Bypassing the shell means user input is always treated as plain text, never as extra instructions.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sz="4"/>
          <w:left w:val="single" w:sz="2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7EF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45A32"/>
                <w:sz w:val="24"/>
                <w:szCs w:val="24"/>
              </w:rPr>
              <w:t xml:space="preserve">🛡  3 · Input Validation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Before user input touches a system utility, the application verifies it strictly fits the correct format — e.g. confirming an input is formatted exactly like a valid IP address before running a diagnostic ping. Anything that fails validation is instantly rejected, stopping command injection before it can start.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e2be04414a4bbe1562434fe33df6c0b16b7280.png"/><Relationship Id="rId8" Type="http://schemas.openxmlformats.org/officeDocument/2006/relationships/image" Target="media/07f72047fd8a989645f53b7f29b69df12cd77267.png"/><Relationship Id="rId9" Type="http://schemas.openxmlformats.org/officeDocument/2006/relationships/image" Target="media/e994b2b35846e885dcd07b4a9e3f38c1cf6d350b.png"/><Relationship Id="rId10" Type="http://schemas.openxmlformats.org/officeDocument/2006/relationships/image" Target="media/4f4debda56b61bc6cb19425e42d07f132ccf490c.png"/><Relationship Id="rId11" Type="http://schemas.openxmlformats.org/officeDocument/2006/relationships/image" Target="media/b6e6eec3889e4cbffdf0a1a245f2bbae6117bc68.png"/><Relationship Id="rId12" Type="http://schemas.openxmlformats.org/officeDocument/2006/relationships/image" Target="media/bb046a2e5ff18ab5579458c1b43f86003f4c0a0f.png"/><Relationship Id="rId13" Type="http://schemas.openxmlformats.org/officeDocument/2006/relationships/image" Target="media/7e4e1eedab2f3250a7fd80928247973b7ca0f350.png"/><Relationship Id="rId14" Type="http://schemas.openxmlformats.org/officeDocument/2006/relationships/image" Target="media/ba11bd45ef590aece5a567d9cedb2d7d57c44c51.png"/><Relationship Id="rId15" Type="http://schemas.openxmlformats.org/officeDocument/2006/relationships/image" Target="media/185da1f50475a2f69b89e65926ab0b3b4db1e74f.png"/><Relationship Id="rId16" Type="http://schemas.openxmlformats.org/officeDocument/2006/relationships/image" Target="media/58bc338d7f98f8d1791f5f57b794f2ee1631991e.png"/><Relationship Id="rId17" Type="http://schemas.openxmlformats.org/officeDocument/2006/relationships/image" Target="media/e4c5cdcbc5d512619f53f57c551d2de6d42a85b8.png"/><Relationship Id="rId18" Type="http://schemas.openxmlformats.org/officeDocument/2006/relationships/image" Target="media/078057863c5caccc7ee6c193325ed5b67ccb5ae7.png"/><Relationship Id="rId19" Type="http://schemas.openxmlformats.org/officeDocument/2006/relationships/image" Target="media/a2fbb8db43a37c4c8f127bfe6e73dc08f614d6c7.png"/><Relationship Id="rId20" Type="http://schemas.openxmlformats.org/officeDocument/2006/relationships/image" Target="media/8f1e1f16a8dc4829d13e9059f23717b42bdc6dc1.png"/><Relationship Id="rId21" Type="http://schemas.openxmlformats.org/officeDocument/2006/relationships/image" Target="media/79b67bf098418a5f60f2971c361a4d35f1ae053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2026-09-07T04:34:57.568Z</dcterms:created>
  <dcterms:modified xsi:type="dcterms:W3CDTF">2026-09-07T04:34:57.580Z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