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rPr>
          <w:sz w:val="24"/>
          <w:szCs w:val="24"/>
        </w:rPr>
      </w:pPr>
      <w:r>
        <w:rPr>
          <w:sz w:val="24"/>
          <w:szCs w:val="24"/>
        </w:rPr>
        <w:t>6. 🌐 Computer Networks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Network fundamentals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OSI model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TCP/IP model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IP addressing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Subnetting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Routing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Switching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ARP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DNS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DHCP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NAT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TCP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UDP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Three-way handshake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Flow control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Congestion control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HTTP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HTTPS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TLS/SSL basics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WebSockets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283" w:start="709"/>
        <w:rPr/>
      </w:pPr>
      <w:r>
        <w:rPr/>
        <w:t>Network security basics</w:t>
      </w:r>
    </w:p>
    <w:p>
      <w:pPr>
        <w:pStyle w:val="Normal"/>
        <w:bidi w:val="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Bullets">
    <w:name w:val="Bullets"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LibreOffice/26.8.0.3$Windows_X86_64 LibreOffice_project/bce0998afefdbc355585ca324285661a2170ba77</Application>
  <AppVersion>15.0000</AppVersion>
  <Pages>1</Pages>
  <Words>56</Words>
  <Characters>234</Characters>
  <CharactersWithSpaces>267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2026-09-22T23:47:26Z</dcterms:created>
  <dc:creator/>
  <dc:description/>
  <dc:language>en-US</dc:language>
  <cp:lastModifiedBy/>
  <dcterms:modified xsi:type="dcterms:W3CDTF">2026-09-23T00:37:16Z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