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EB" w:rsidRDefault="00C102EB"/>
    <w:p w:rsidR="00C102EB" w:rsidRDefault="00C102EB"/>
    <w:p w:rsidR="00C102EB" w:rsidRDefault="00C102EB"/>
    <w:p w:rsidR="00C102EB" w:rsidRDefault="00C102EB" w:rsidP="00C102EB">
      <w:pPr>
        <w:jc w:val="center"/>
        <w:rPr>
          <w:rStyle w:val="BookTitle"/>
          <w:sz w:val="44"/>
          <w:szCs w:val="44"/>
        </w:rPr>
      </w:pPr>
    </w:p>
    <w:p w:rsidR="00C102EB" w:rsidRDefault="00C102EB" w:rsidP="00C102EB">
      <w:pPr>
        <w:jc w:val="center"/>
        <w:rPr>
          <w:rStyle w:val="BookTitle"/>
          <w:sz w:val="44"/>
          <w:szCs w:val="44"/>
        </w:rPr>
      </w:pPr>
    </w:p>
    <w:p w:rsidR="00C102EB" w:rsidRDefault="00C102EB" w:rsidP="00C102EB">
      <w:pPr>
        <w:jc w:val="center"/>
        <w:rPr>
          <w:rStyle w:val="BookTitle"/>
          <w:sz w:val="44"/>
          <w:szCs w:val="44"/>
        </w:rPr>
      </w:pPr>
    </w:p>
    <w:p w:rsidR="00C102EB" w:rsidRDefault="00C102EB" w:rsidP="00C102EB">
      <w:pPr>
        <w:jc w:val="center"/>
        <w:rPr>
          <w:rStyle w:val="BookTitle"/>
          <w:sz w:val="44"/>
          <w:szCs w:val="44"/>
        </w:rPr>
      </w:pPr>
    </w:p>
    <w:p w:rsidR="00C102EB" w:rsidRDefault="00C102EB" w:rsidP="00C102EB">
      <w:pPr>
        <w:jc w:val="center"/>
        <w:rPr>
          <w:rStyle w:val="BookTitle"/>
          <w:sz w:val="44"/>
          <w:szCs w:val="44"/>
        </w:rPr>
      </w:pPr>
    </w:p>
    <w:p w:rsidR="00C102EB" w:rsidRPr="00C102EB" w:rsidRDefault="00C102EB" w:rsidP="00C102EB">
      <w:pPr>
        <w:jc w:val="center"/>
        <w:rPr>
          <w:rStyle w:val="BookTitle"/>
          <w:sz w:val="44"/>
          <w:szCs w:val="44"/>
        </w:rPr>
      </w:pPr>
      <w:r w:rsidRPr="00C102EB">
        <w:rPr>
          <w:rStyle w:val="BookTitle"/>
          <w:sz w:val="44"/>
          <w:szCs w:val="44"/>
        </w:rPr>
        <w:t>Creating Build Definition and Instance</w:t>
      </w:r>
    </w:p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>
      <w:r>
        <w:t xml:space="preserve">We need builds to let TFS know the shared drive to pick the </w:t>
      </w:r>
      <w:proofErr w:type="spellStart"/>
      <w:r>
        <w:t>dll</w:t>
      </w:r>
      <w:proofErr w:type="spellEnd"/>
      <w:r>
        <w:t xml:space="preserve"> to execute the test cases from TFS. This document describes the procedure to create a new build definition and Instance</w:t>
      </w:r>
    </w:p>
    <w:p w:rsidR="00C102EB" w:rsidRDefault="00C102EB" w:rsidP="00C102EB">
      <w:pPr>
        <w:pStyle w:val="Heading1"/>
      </w:pPr>
      <w:r>
        <w:t>Creating Build Definition:</w:t>
      </w:r>
    </w:p>
    <w:p w:rsidR="00C102EB" w:rsidRDefault="00C102EB" w:rsidP="00C102EB"/>
    <w:p w:rsidR="00C102EB" w:rsidRDefault="00C102EB" w:rsidP="00C102EB">
      <w:pPr>
        <w:pStyle w:val="ListParagraph"/>
        <w:numPr>
          <w:ilvl w:val="0"/>
          <w:numId w:val="1"/>
        </w:numPr>
      </w:pPr>
      <w:r>
        <w:t>Navigate to the “Team Explorer” in the right pane</w:t>
      </w:r>
    </w:p>
    <w:p w:rsidR="00C102EB" w:rsidRDefault="00C102EB" w:rsidP="00C102EB">
      <w:pPr>
        <w:pStyle w:val="ListParagraph"/>
        <w:numPr>
          <w:ilvl w:val="0"/>
          <w:numId w:val="1"/>
        </w:numPr>
      </w:pPr>
      <w:r>
        <w:t xml:space="preserve">Click on the “Home Icon” - </w:t>
      </w:r>
      <w:r>
        <w:rPr>
          <w:noProof/>
        </w:rPr>
        <w:drawing>
          <wp:inline distT="0" distB="0" distL="0" distR="0" wp14:anchorId="3F2195BA" wp14:editId="0679E98C">
            <wp:extent cx="26670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Team Explorer to see the list of features</w:t>
      </w:r>
    </w:p>
    <w:p w:rsidR="00C102EB" w:rsidRPr="00C102EB" w:rsidRDefault="00C102EB" w:rsidP="00C102EB">
      <w:pPr>
        <w:pStyle w:val="ListParagraph"/>
        <w:numPr>
          <w:ilvl w:val="0"/>
          <w:numId w:val="1"/>
        </w:numPr>
      </w:pPr>
      <w:r>
        <w:t>Click on Builds</w:t>
      </w:r>
    </w:p>
    <w:p w:rsidR="009F25EC" w:rsidRDefault="00957065">
      <w:r>
        <w:rPr>
          <w:noProof/>
        </w:rPr>
        <w:drawing>
          <wp:inline distT="0" distB="0" distL="0" distR="0" wp14:anchorId="2E3808AC" wp14:editId="36B188D9">
            <wp:extent cx="3618171" cy="5787633"/>
            <wp:effectExtent l="190500" t="190500" r="192405" b="194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105" cy="5790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C102EB" w:rsidRDefault="00C102EB" w:rsidP="00C102EB">
      <w:pPr>
        <w:pStyle w:val="ListParagraph"/>
        <w:numPr>
          <w:ilvl w:val="0"/>
          <w:numId w:val="2"/>
        </w:numPr>
      </w:pPr>
      <w:r>
        <w:t>Click on “New Build Definition” to create new build definition</w:t>
      </w:r>
    </w:p>
    <w:p w:rsidR="00957065" w:rsidRDefault="00957065">
      <w:r>
        <w:rPr>
          <w:noProof/>
        </w:rPr>
        <w:drawing>
          <wp:inline distT="0" distB="0" distL="0" distR="0" wp14:anchorId="01E7C08F" wp14:editId="61078E49">
            <wp:extent cx="4686300" cy="5191125"/>
            <wp:effectExtent l="190500" t="190500" r="19050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 w:rsidP="00C102EB">
      <w:pPr>
        <w:pStyle w:val="ListParagraph"/>
        <w:numPr>
          <w:ilvl w:val="0"/>
          <w:numId w:val="2"/>
        </w:numPr>
      </w:pPr>
      <w:r>
        <w:lastRenderedPageBreak/>
        <w:t>In the “General” tab, Provide the Name for the build Definition and select the Queue Processing type as “ Disabled” to avoid queuing the build</w:t>
      </w:r>
    </w:p>
    <w:p w:rsidR="00957065" w:rsidRDefault="00957065">
      <w:r>
        <w:rPr>
          <w:noProof/>
        </w:rPr>
        <w:drawing>
          <wp:inline distT="0" distB="0" distL="0" distR="0" wp14:anchorId="35A82F21" wp14:editId="32F76265">
            <wp:extent cx="5943600" cy="4124960"/>
            <wp:effectExtent l="190500" t="190500" r="190500" b="1993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/>
    <w:p w:rsidR="00C102EB" w:rsidRDefault="00C102EB" w:rsidP="00C102EB">
      <w:pPr>
        <w:pStyle w:val="ListParagraph"/>
        <w:numPr>
          <w:ilvl w:val="0"/>
          <w:numId w:val="2"/>
        </w:numPr>
      </w:pPr>
      <w:r>
        <w:lastRenderedPageBreak/>
        <w:t>Click on the “Trigger” tab, and select the triggering type as “Manual” to avoid triggering a new build after each check-in to the solution in the server</w:t>
      </w:r>
    </w:p>
    <w:p w:rsidR="00957065" w:rsidRDefault="00957065">
      <w:r>
        <w:rPr>
          <w:noProof/>
        </w:rPr>
        <w:drawing>
          <wp:inline distT="0" distB="0" distL="0" distR="0" wp14:anchorId="00046A9A" wp14:editId="5779AFBF">
            <wp:extent cx="5943600" cy="3063875"/>
            <wp:effectExtent l="190500" t="190500" r="19050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C102EB" w:rsidP="00C102EB">
      <w:pPr>
        <w:pStyle w:val="ListParagraph"/>
        <w:numPr>
          <w:ilvl w:val="0"/>
          <w:numId w:val="2"/>
        </w:numPr>
      </w:pPr>
      <w:r>
        <w:t>Click on the “Source Settings” tab and provide the “Path to the Solution folder.</w:t>
      </w:r>
    </w:p>
    <w:p w:rsidR="00957065" w:rsidRDefault="00957065">
      <w:r>
        <w:rPr>
          <w:noProof/>
        </w:rPr>
        <w:drawing>
          <wp:inline distT="0" distB="0" distL="0" distR="0" wp14:anchorId="7B6A0CDC" wp14:editId="7DBC6DAD">
            <wp:extent cx="5943600" cy="1579245"/>
            <wp:effectExtent l="190500" t="190500" r="190500" b="1924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957065" w:rsidRDefault="00957065">
      <w:r>
        <w:rPr>
          <w:noProof/>
        </w:rPr>
        <w:lastRenderedPageBreak/>
        <w:drawing>
          <wp:inline distT="0" distB="0" distL="0" distR="0" wp14:anchorId="38DCDB7D" wp14:editId="3AD91E8C">
            <wp:extent cx="5943600" cy="3588385"/>
            <wp:effectExtent l="190500" t="190500" r="190500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957065" w:rsidRDefault="00957065">
      <w:r>
        <w:rPr>
          <w:noProof/>
        </w:rPr>
        <w:drawing>
          <wp:inline distT="0" distB="0" distL="0" distR="0" wp14:anchorId="1B599095" wp14:editId="355846A6">
            <wp:extent cx="5943600" cy="1433830"/>
            <wp:effectExtent l="190500" t="190500" r="190500" b="1854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C102EB" w:rsidRDefault="00C102EB" w:rsidP="00C102EB">
      <w:pPr>
        <w:pStyle w:val="ListParagraph"/>
        <w:ind w:left="630"/>
      </w:pPr>
    </w:p>
    <w:p w:rsidR="00957065" w:rsidRDefault="00C102EB" w:rsidP="00C102EB">
      <w:pPr>
        <w:pStyle w:val="ListParagraph"/>
        <w:numPr>
          <w:ilvl w:val="0"/>
          <w:numId w:val="2"/>
        </w:numPr>
      </w:pPr>
      <w:r>
        <w:t>Navigate to the “Build Defaults” tab and choose the Dev Controller and the Shared path details where the solution is been built in the shared path</w:t>
      </w:r>
    </w:p>
    <w:p w:rsidR="00957065" w:rsidRDefault="00957065">
      <w:r>
        <w:rPr>
          <w:noProof/>
        </w:rPr>
        <w:drawing>
          <wp:inline distT="0" distB="0" distL="0" distR="0" wp14:anchorId="31563A1D" wp14:editId="7A540E5C">
            <wp:extent cx="5943600" cy="2202180"/>
            <wp:effectExtent l="190500" t="190500" r="190500" b="1981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456C" w:rsidRDefault="006E456C">
      <w:r>
        <w:br w:type="page"/>
      </w:r>
    </w:p>
    <w:p w:rsidR="00957065" w:rsidRDefault="0033646E" w:rsidP="006E456C">
      <w:pPr>
        <w:pStyle w:val="ListParagraph"/>
        <w:numPr>
          <w:ilvl w:val="0"/>
          <w:numId w:val="2"/>
        </w:numPr>
      </w:pPr>
      <w:r>
        <w:lastRenderedPageBreak/>
        <w:t>Click on the “Process” tab, and provide the path to the Solution</w:t>
      </w:r>
    </w:p>
    <w:p w:rsidR="00957065" w:rsidRDefault="00957065">
      <w:r>
        <w:rPr>
          <w:noProof/>
        </w:rPr>
        <w:drawing>
          <wp:inline distT="0" distB="0" distL="0" distR="0" wp14:anchorId="1BFD856F" wp14:editId="2D5DED1D">
            <wp:extent cx="5943600" cy="5159375"/>
            <wp:effectExtent l="190500" t="190500" r="190500" b="193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065" w:rsidRDefault="00957065"/>
    <w:p w:rsidR="00957065" w:rsidRDefault="00957065">
      <w:r>
        <w:rPr>
          <w:noProof/>
        </w:rPr>
        <w:lastRenderedPageBreak/>
        <w:drawing>
          <wp:inline distT="0" distB="0" distL="0" distR="0" wp14:anchorId="77806783" wp14:editId="4840287A">
            <wp:extent cx="5943600" cy="2750185"/>
            <wp:effectExtent l="190500" t="190500" r="190500" b="1835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4E9" w:rsidRDefault="00ED74E9"/>
    <w:p w:rsidR="00ED74E9" w:rsidRDefault="00ED74E9">
      <w:r>
        <w:t>Once all details are filled in, Save the Build definition</w:t>
      </w:r>
    </w:p>
    <w:p w:rsidR="00ED74E9" w:rsidRDefault="00ED74E9">
      <w:r>
        <w:br w:type="page"/>
      </w:r>
    </w:p>
    <w:p w:rsidR="00ED74E9" w:rsidRDefault="00ED74E9" w:rsidP="00ED74E9">
      <w:pPr>
        <w:pStyle w:val="Heading1"/>
      </w:pPr>
      <w:r>
        <w:lastRenderedPageBreak/>
        <w:t>Creating build instance</w:t>
      </w:r>
    </w:p>
    <w:p w:rsidR="00276EFA" w:rsidRDefault="00276EFA" w:rsidP="00276EFA"/>
    <w:p w:rsidR="00276EFA" w:rsidRPr="00276EFA" w:rsidRDefault="00276EFA" w:rsidP="00276EFA">
      <w:r>
        <w:t>TFsCreateBuild.exe needs to be downloaded from online.</w:t>
      </w:r>
    </w:p>
    <w:p w:rsidR="00C102EB" w:rsidRDefault="00C102EB"/>
    <w:p w:rsidR="00C102EB" w:rsidRDefault="00C102EB" w:rsidP="00C102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build Instance after creating </w:t>
      </w:r>
      <w:proofErr w:type="gramStart"/>
      <w:r>
        <w:rPr>
          <w:b/>
          <w:bCs/>
          <w:u w:val="single"/>
        </w:rPr>
        <w:t>build</w:t>
      </w:r>
      <w:proofErr w:type="gramEnd"/>
      <w:r>
        <w:rPr>
          <w:b/>
          <w:bCs/>
          <w:u w:val="single"/>
        </w:rPr>
        <w:t xml:space="preserve"> definition:</w:t>
      </w:r>
    </w:p>
    <w:p w:rsidR="00C102EB" w:rsidRDefault="00C102EB" w:rsidP="00C102EB">
      <w:pPr>
        <w:rPr>
          <w:b/>
          <w:bCs/>
          <w:u w:val="single"/>
        </w:rPr>
      </w:pPr>
    </w:p>
    <w:p w:rsidR="00C102EB" w:rsidRDefault="00C102EB" w:rsidP="00C102EB">
      <w:r>
        <w:t>It is done with a command line like this:</w:t>
      </w:r>
    </w:p>
    <w:p w:rsidR="00C102EB" w:rsidRDefault="00C102EB" w:rsidP="00C102EB"/>
    <w:p w:rsidR="00C102EB" w:rsidRDefault="00C102EB" w:rsidP="00C102EB">
      <w:pPr>
        <w:rPr>
          <w:b/>
          <w:bCs/>
        </w:rPr>
      </w:pPr>
      <w:r>
        <w:rPr>
          <w:b/>
          <w:bCs/>
        </w:rPr>
        <w:t>TfsCreateBuild.exe /</w:t>
      </w:r>
      <w:proofErr w:type="spellStart"/>
      <w:r>
        <w:rPr>
          <w:b/>
          <w:bCs/>
        </w:rPr>
        <w:t>collection:http</w:t>
      </w:r>
      <w:proofErr w:type="spellEnd"/>
      <w:r>
        <w:rPr>
          <w:b/>
          <w:bCs/>
        </w:rPr>
        <w:t>://tfs.wlb2.eur.nsroot.net:8080/</w:t>
      </w:r>
      <w:proofErr w:type="spellStart"/>
      <w:r>
        <w:rPr>
          <w:b/>
          <w:bCs/>
        </w:rPr>
        <w:t>tfs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saturn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project</w:t>
      </w:r>
      <w:proofErr w:type="gramStart"/>
      <w:r>
        <w:rPr>
          <w:b/>
          <w:bCs/>
        </w:rPr>
        <w:t>:SolutionsDevelopment.UserOnOffBoarding</w:t>
      </w:r>
      <w:proofErr w:type="spellEnd"/>
      <w:proofErr w:type="gramEnd"/>
      <w:r>
        <w:rPr>
          <w:b/>
          <w:bCs/>
        </w:rPr>
        <w:t xml:space="preserve"> /</w:t>
      </w:r>
      <w:proofErr w:type="spellStart"/>
      <w:r>
        <w:rPr>
          <w:b/>
          <w:bCs/>
        </w:rPr>
        <w:t>builddefinition</w:t>
      </w:r>
      <w:proofErr w:type="spellEnd"/>
      <w:r>
        <w:rPr>
          <w:b/>
          <w:bCs/>
        </w:rPr>
        <w:t>:"</w:t>
      </w:r>
      <w:proofErr w:type="spellStart"/>
      <w:r>
        <w:rPr>
          <w:b/>
          <w:bCs/>
        </w:rPr>
        <w:t>CodedUI_for_EmployeeLifeCycle_DEV</w:t>
      </w:r>
      <w:proofErr w:type="spellEnd"/>
      <w:r>
        <w:rPr>
          <w:b/>
          <w:bCs/>
        </w:rPr>
        <w:t>" /buildnumber:"CodedUI_TestRun_Build_DEV_2.0"</w:t>
      </w:r>
    </w:p>
    <w:p w:rsidR="00276EFA" w:rsidRDefault="00276EFA" w:rsidP="00C102EB"/>
    <w:p w:rsidR="00C102EB" w:rsidRDefault="00276EFA" w:rsidP="00C102EB">
      <w:r w:rsidRPr="00276EFA">
        <w:rPr>
          <w:b/>
        </w:rPr>
        <w:t>NOTE:</w:t>
      </w:r>
      <w:r>
        <w:t xml:space="preserve"> </w:t>
      </w:r>
      <w:r w:rsidR="00C102EB">
        <w:t>That executable is available for download from Microsoft website somewhere.</w:t>
      </w:r>
    </w:p>
    <w:p w:rsidR="00C102EB" w:rsidRDefault="00C102EB" w:rsidP="00C102EB">
      <w:r>
        <w:t>There is no w</w:t>
      </w:r>
      <w:bookmarkStart w:id="0" w:name="_GoBack"/>
      <w:bookmarkEnd w:id="0"/>
      <w:r>
        <w:t>ay to delete Builds so need to be careful with everything.</w:t>
      </w:r>
    </w:p>
    <w:p w:rsidR="00C102EB" w:rsidRDefault="00C102EB" w:rsidP="00C102EB"/>
    <w:p w:rsidR="00C102EB" w:rsidRDefault="00C102EB" w:rsidP="00C102EB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C102EB" w:rsidRDefault="00C102EB" w:rsidP="00C102EB">
      <w:pPr>
        <w:rPr>
          <w:b/>
          <w:bCs/>
          <w:u w:val="single"/>
        </w:rPr>
      </w:pPr>
    </w:p>
    <w:p w:rsidR="00C102EB" w:rsidRDefault="00C102EB" w:rsidP="00C102EB">
      <w:pPr>
        <w:rPr>
          <w:color w:val="002060"/>
        </w:rPr>
      </w:pPr>
      <w:proofErr w:type="spellStart"/>
      <w:r>
        <w:rPr>
          <w:color w:val="002060"/>
        </w:rPr>
        <w:t>TfsCreateBuild</w:t>
      </w:r>
      <w:proofErr w:type="spellEnd"/>
      <w:r>
        <w:rPr>
          <w:color w:val="002060"/>
        </w:rPr>
        <w:t xml:space="preserve"> Command Line Utility, Version 12.15.210.1</w:t>
      </w:r>
    </w:p>
    <w:p w:rsidR="00C102EB" w:rsidRDefault="00C102EB" w:rsidP="00C102EB">
      <w:pPr>
        <w:rPr>
          <w:color w:val="002060"/>
        </w:rPr>
      </w:pPr>
      <w:r>
        <w:rPr>
          <w:color w:val="002060"/>
        </w:rPr>
        <w:t xml:space="preserve">(C) 2015 </w:t>
      </w:r>
      <w:proofErr w:type="spellStart"/>
      <w:r>
        <w:rPr>
          <w:color w:val="002060"/>
        </w:rPr>
        <w:t>Neno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Loje</w:t>
      </w:r>
      <w:proofErr w:type="spellEnd"/>
      <w:r>
        <w:rPr>
          <w:color w:val="002060"/>
        </w:rPr>
        <w:t>. All rights reserved.</w:t>
      </w:r>
    </w:p>
    <w:p w:rsidR="00C102EB" w:rsidRDefault="00C102EB" w:rsidP="00C102EB">
      <w:pPr>
        <w:rPr>
          <w:color w:val="002060"/>
        </w:rPr>
      </w:pPr>
      <w:proofErr w:type="gramStart"/>
      <w:r>
        <w:rPr>
          <w:color w:val="002060"/>
        </w:rPr>
        <w:t>Creates a build entry in Team Foundation Server without running it.</w:t>
      </w:r>
      <w:proofErr w:type="gramEnd"/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Passed in parameters:</w:t>
      </w:r>
    </w:p>
    <w:p w:rsidR="00C102EB" w:rsidRDefault="00C102EB" w:rsidP="00C102EB">
      <w:pPr>
        <w:rPr>
          <w:color w:val="002060"/>
        </w:rPr>
      </w:pPr>
      <w:r>
        <w:rPr>
          <w:color w:val="002060"/>
        </w:rPr>
        <w:t xml:space="preserve">  </w:t>
      </w:r>
      <w:proofErr w:type="gramStart"/>
      <w:r>
        <w:rPr>
          <w:color w:val="002060"/>
        </w:rPr>
        <w:t>collection</w:t>
      </w:r>
      <w:proofErr w:type="gramEnd"/>
      <w:r>
        <w:rPr>
          <w:color w:val="002060"/>
        </w:rPr>
        <w:t xml:space="preserve">      : </w:t>
      </w:r>
      <w:hyperlink r:id="rId19" w:history="1">
        <w:r>
          <w:rPr>
            <w:rStyle w:val="Hyperlink"/>
          </w:rPr>
          <w:t>http://tfs.wlb2.eur.nsroot.net:8080/tfs/saturn</w:t>
        </w:r>
      </w:hyperlink>
    </w:p>
    <w:p w:rsidR="00C102EB" w:rsidRDefault="00C102EB" w:rsidP="00C102EB">
      <w:pPr>
        <w:rPr>
          <w:color w:val="002060"/>
        </w:rPr>
      </w:pPr>
      <w:r>
        <w:rPr>
          <w:color w:val="002060"/>
        </w:rPr>
        <w:t xml:space="preserve">  </w:t>
      </w:r>
      <w:proofErr w:type="gramStart"/>
      <w:r>
        <w:rPr>
          <w:color w:val="002060"/>
        </w:rPr>
        <w:t>project</w:t>
      </w:r>
      <w:proofErr w:type="gramEnd"/>
      <w:r>
        <w:rPr>
          <w:color w:val="002060"/>
        </w:rPr>
        <w:t xml:space="preserve">         : </w:t>
      </w:r>
      <w:proofErr w:type="spellStart"/>
      <w:r>
        <w:rPr>
          <w:color w:val="002060"/>
        </w:rPr>
        <w:t>SolutionsDevelopment.UserOnOffBoarding</w:t>
      </w:r>
      <w:proofErr w:type="spellEnd"/>
    </w:p>
    <w:p w:rsidR="00C102EB" w:rsidRDefault="00C102EB" w:rsidP="00C102EB">
      <w:pPr>
        <w:rPr>
          <w:color w:val="002060"/>
        </w:rPr>
      </w:pPr>
      <w:r>
        <w:rPr>
          <w:color w:val="002060"/>
        </w:rPr>
        <w:t xml:space="preserve">  </w:t>
      </w:r>
      <w:proofErr w:type="spellStart"/>
      <w:proofErr w:type="gramStart"/>
      <w:r>
        <w:rPr>
          <w:color w:val="002060"/>
        </w:rPr>
        <w:t>builddefinition</w:t>
      </w:r>
      <w:proofErr w:type="spellEnd"/>
      <w:r>
        <w:rPr>
          <w:color w:val="002060"/>
        </w:rPr>
        <w:t xml:space="preserve"> :</w:t>
      </w:r>
      <w:proofErr w:type="gramEnd"/>
      <w:r>
        <w:rPr>
          <w:color w:val="002060"/>
        </w:rPr>
        <w:t xml:space="preserve"> </w:t>
      </w:r>
      <w:proofErr w:type="spellStart"/>
      <w:r>
        <w:rPr>
          <w:color w:val="002060"/>
        </w:rPr>
        <w:t>CodedUI_for_EmployeeLifeCycle_DEV</w:t>
      </w:r>
      <w:proofErr w:type="spellEnd"/>
    </w:p>
    <w:p w:rsidR="00C102EB" w:rsidRDefault="00C102EB" w:rsidP="00C102EB">
      <w:pPr>
        <w:rPr>
          <w:color w:val="002060"/>
        </w:rPr>
      </w:pPr>
      <w:r>
        <w:rPr>
          <w:color w:val="002060"/>
        </w:rPr>
        <w:t xml:space="preserve">  </w:t>
      </w:r>
      <w:proofErr w:type="spellStart"/>
      <w:proofErr w:type="gramStart"/>
      <w:r>
        <w:rPr>
          <w:color w:val="002060"/>
        </w:rPr>
        <w:t>buildnumber</w:t>
      </w:r>
      <w:proofErr w:type="spellEnd"/>
      <w:proofErr w:type="gramEnd"/>
      <w:r>
        <w:rPr>
          <w:color w:val="002060"/>
        </w:rPr>
        <w:t>     : CodedUI_TestRun_Build_DEV_2.0</w:t>
      </w:r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lastRenderedPageBreak/>
        <w:t>Using TFS Object Model version: 2013 Update 4 (2013.4)</w:t>
      </w:r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Connecting to server... done</w:t>
      </w:r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Creating build... done</w:t>
      </w:r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Build "CodedUI_TestRun_Build_DEV_2.0" was created. Time elapsed: 00:00:01.347789</w:t>
      </w: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4.</w:t>
      </w:r>
    </w:p>
    <w:p w:rsidR="00C102EB" w:rsidRDefault="00C102EB" w:rsidP="00C102EB">
      <w:pPr>
        <w:rPr>
          <w:color w:val="002060"/>
        </w:rPr>
      </w:pPr>
    </w:p>
    <w:p w:rsidR="00C102EB" w:rsidRDefault="00C102EB" w:rsidP="00C102EB">
      <w:pPr>
        <w:rPr>
          <w:color w:val="002060"/>
        </w:rPr>
      </w:pPr>
      <w:r>
        <w:rPr>
          <w:color w:val="002060"/>
        </w:rPr>
        <w:t>Thank you for using TfsCreateBuild.exe</w:t>
      </w:r>
    </w:p>
    <w:p w:rsidR="00C102EB" w:rsidRDefault="00C102EB"/>
    <w:sectPr w:rsidR="00C102EB" w:rsidSect="00C102EB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EB" w:rsidRDefault="00C102EB" w:rsidP="00C102EB">
      <w:pPr>
        <w:spacing w:after="0" w:line="240" w:lineRule="auto"/>
      </w:pPr>
      <w:r>
        <w:separator/>
      </w:r>
    </w:p>
  </w:endnote>
  <w:endnote w:type="continuationSeparator" w:id="0">
    <w:p w:rsidR="00C102EB" w:rsidRDefault="00C102EB" w:rsidP="00C1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EB" w:rsidRDefault="00C102EB" w:rsidP="00C102EB">
      <w:pPr>
        <w:spacing w:after="0" w:line="240" w:lineRule="auto"/>
      </w:pPr>
      <w:r>
        <w:separator/>
      </w:r>
    </w:p>
  </w:footnote>
  <w:footnote w:type="continuationSeparator" w:id="0">
    <w:p w:rsidR="00C102EB" w:rsidRDefault="00C102EB" w:rsidP="00C1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033"/>
    <w:multiLevelType w:val="hybridMultilevel"/>
    <w:tmpl w:val="7E3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633F2"/>
    <w:multiLevelType w:val="hybridMultilevel"/>
    <w:tmpl w:val="0AE434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65"/>
    <w:rsid w:val="00276EFA"/>
    <w:rsid w:val="0033646E"/>
    <w:rsid w:val="006E456C"/>
    <w:rsid w:val="00957065"/>
    <w:rsid w:val="009F25EC"/>
    <w:rsid w:val="00C102EB"/>
    <w:rsid w:val="00E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02E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C102E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EB"/>
  </w:style>
  <w:style w:type="paragraph" w:styleId="Footer">
    <w:name w:val="footer"/>
    <w:basedOn w:val="Normal"/>
    <w:link w:val="FooterChar"/>
    <w:uiPriority w:val="99"/>
    <w:unhideWhenUsed/>
    <w:rsid w:val="00C1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EB"/>
  </w:style>
  <w:style w:type="character" w:customStyle="1" w:styleId="Heading1Char">
    <w:name w:val="Heading 1 Char"/>
    <w:basedOn w:val="DefaultParagraphFont"/>
    <w:link w:val="Heading1"/>
    <w:uiPriority w:val="9"/>
    <w:rsid w:val="00C10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0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02E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C102E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EB"/>
  </w:style>
  <w:style w:type="paragraph" w:styleId="Footer">
    <w:name w:val="footer"/>
    <w:basedOn w:val="Normal"/>
    <w:link w:val="FooterChar"/>
    <w:uiPriority w:val="99"/>
    <w:unhideWhenUsed/>
    <w:rsid w:val="00C1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EB"/>
  </w:style>
  <w:style w:type="character" w:customStyle="1" w:styleId="Heading1Char">
    <w:name w:val="Heading 1 Char"/>
    <w:basedOn w:val="DefaultParagraphFont"/>
    <w:link w:val="Heading1"/>
    <w:uiPriority w:val="9"/>
    <w:rsid w:val="00C10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tfs.wlb2.eur.nsroot.net:8080/tfs/satu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Pundarikeshvan, Sujeethra [CCC-OT NE]</dc:creator>
  <cp:lastModifiedBy>Pundarikeshvan, Sujeethra [CCC-OT NE]</cp:lastModifiedBy>
  <cp:revision>5</cp:revision>
  <dcterms:created xsi:type="dcterms:W3CDTF">2016-10-13T15:41:00Z</dcterms:created>
  <dcterms:modified xsi:type="dcterms:W3CDTF">2016-10-14T07:30:00Z</dcterms:modified>
</cp:coreProperties>
</file>