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4A8E1" w14:textId="77777777" w:rsidR="00930842" w:rsidRDefault="00930842" w:rsidP="00930842">
      <w:pPr>
        <w:spacing w:after="60" w:line="240" w:lineRule="auto"/>
        <w:jc w:val="right"/>
        <w:rPr>
          <w:rFonts w:ascii="Verdana" w:eastAsia="Times New Roman" w:hAnsi="Verdana" w:cs="Arial"/>
          <w:b/>
          <w:bCs/>
          <w:sz w:val="32"/>
          <w:szCs w:val="24"/>
        </w:rPr>
      </w:pPr>
    </w:p>
    <w:p w14:paraId="16DF9BE7" w14:textId="77777777" w:rsidR="00930842" w:rsidRDefault="00930842" w:rsidP="00930842">
      <w:pPr>
        <w:spacing w:after="60" w:line="240" w:lineRule="auto"/>
        <w:jc w:val="right"/>
        <w:rPr>
          <w:rFonts w:ascii="Verdana" w:eastAsia="Times New Roman" w:hAnsi="Verdana" w:cs="Arial"/>
          <w:b/>
          <w:bCs/>
          <w:sz w:val="32"/>
          <w:szCs w:val="24"/>
        </w:rPr>
      </w:pPr>
    </w:p>
    <w:p w14:paraId="1B6CB06E" w14:textId="77777777" w:rsidR="00930842" w:rsidRDefault="00930842" w:rsidP="00930842">
      <w:pPr>
        <w:spacing w:after="60" w:line="240" w:lineRule="auto"/>
        <w:jc w:val="right"/>
        <w:rPr>
          <w:rFonts w:ascii="Verdana" w:eastAsia="Times New Roman" w:hAnsi="Verdana" w:cs="Arial"/>
          <w:b/>
          <w:bCs/>
          <w:sz w:val="32"/>
          <w:szCs w:val="24"/>
        </w:rPr>
      </w:pPr>
    </w:p>
    <w:p w14:paraId="33B938B0" w14:textId="77777777" w:rsidR="00930842" w:rsidRDefault="00930842" w:rsidP="00930842">
      <w:pPr>
        <w:spacing w:after="60" w:line="240" w:lineRule="auto"/>
        <w:jc w:val="right"/>
        <w:rPr>
          <w:rFonts w:ascii="Verdana" w:eastAsia="Times New Roman" w:hAnsi="Verdana" w:cs="Arial"/>
          <w:b/>
          <w:bCs/>
          <w:sz w:val="32"/>
          <w:szCs w:val="24"/>
        </w:rPr>
      </w:pPr>
    </w:p>
    <w:p w14:paraId="022E9245" w14:textId="66D2C3BE" w:rsidR="00930842" w:rsidRDefault="000912FD" w:rsidP="000912FD">
      <w:pPr>
        <w:spacing w:after="60" w:line="240" w:lineRule="auto"/>
        <w:jc w:val="right"/>
        <w:rPr>
          <w:rFonts w:ascii="Verdana" w:eastAsia="Times New Roman" w:hAnsi="Verdana" w:cs="Arial"/>
          <w:b/>
          <w:bCs/>
          <w:sz w:val="32"/>
          <w:szCs w:val="24"/>
        </w:rPr>
      </w:pPr>
      <w:r>
        <w:rPr>
          <w:rFonts w:ascii="Verdana" w:eastAsia="Times New Roman" w:hAnsi="Verdana" w:cs="Arial"/>
          <w:b/>
          <w:bCs/>
          <w:sz w:val="32"/>
          <w:szCs w:val="24"/>
        </w:rPr>
        <w:t xml:space="preserve">Automation </w:t>
      </w:r>
      <w:r w:rsidR="00930842">
        <w:rPr>
          <w:rFonts w:ascii="Verdana" w:eastAsia="Times New Roman" w:hAnsi="Verdana" w:cs="Arial"/>
          <w:b/>
          <w:bCs/>
          <w:sz w:val="32"/>
          <w:szCs w:val="24"/>
        </w:rPr>
        <w:t>Test Environment setup in TFS</w:t>
      </w:r>
    </w:p>
    <w:p w14:paraId="56BE5121" w14:textId="42097767" w:rsidR="000912FD" w:rsidRPr="000912FD" w:rsidRDefault="000912FD" w:rsidP="000912FD">
      <w:pPr>
        <w:spacing w:after="60" w:line="240" w:lineRule="auto"/>
        <w:jc w:val="right"/>
        <w:rPr>
          <w:rFonts w:ascii="Verdana" w:eastAsia="Times New Roman" w:hAnsi="Verdana" w:cs="Arial"/>
          <w:sz w:val="24"/>
          <w:szCs w:val="24"/>
          <w:lang w:bidi="ar-SA"/>
        </w:rPr>
      </w:pPr>
      <w:r w:rsidRPr="000912FD">
        <w:rPr>
          <w:rFonts w:ascii="Verdana" w:eastAsia="Times New Roman" w:hAnsi="Verdana" w:cs="Arial"/>
          <w:sz w:val="24"/>
          <w:szCs w:val="24"/>
          <w:lang w:bidi="ar-SA"/>
        </w:rPr>
        <w:t xml:space="preserve">Document Status:  </w:t>
      </w:r>
      <w:r w:rsidR="005D7CCA">
        <w:rPr>
          <w:rFonts w:ascii="Verdana" w:eastAsia="Times New Roman" w:hAnsi="Verdana" w:cs="Arial"/>
          <w:sz w:val="24"/>
          <w:szCs w:val="24"/>
          <w:lang w:bidi="ar-SA"/>
        </w:rPr>
        <w:t>Draft</w:t>
      </w:r>
      <w:bookmarkStart w:id="0" w:name="_GoBack"/>
      <w:bookmarkEnd w:id="0"/>
    </w:p>
    <w:p w14:paraId="5E3B4C02" w14:textId="2F518E74" w:rsidR="000912FD" w:rsidRPr="000912FD" w:rsidRDefault="000912FD" w:rsidP="000912FD">
      <w:pPr>
        <w:spacing w:after="60" w:line="240" w:lineRule="auto"/>
        <w:jc w:val="right"/>
        <w:rPr>
          <w:rFonts w:ascii="Verdana" w:eastAsia="Times New Roman" w:hAnsi="Verdana" w:cs="Arial"/>
          <w:sz w:val="24"/>
          <w:szCs w:val="24"/>
          <w:lang w:bidi="ar-SA"/>
        </w:rPr>
      </w:pPr>
      <w:r w:rsidRPr="000912FD">
        <w:rPr>
          <w:rFonts w:ascii="Verdana" w:eastAsia="Times New Roman" w:hAnsi="Verdana" w:cs="Arial"/>
          <w:sz w:val="24"/>
          <w:szCs w:val="24"/>
          <w:lang w:bidi="ar-SA"/>
        </w:rPr>
        <w:t xml:space="preserve">Updated On: </w:t>
      </w:r>
      <w:r>
        <w:rPr>
          <w:rFonts w:ascii="Verdana" w:eastAsia="Times New Roman" w:hAnsi="Verdana" w:cs="Arial"/>
          <w:sz w:val="24"/>
          <w:szCs w:val="24"/>
          <w:lang w:bidi="ar-SA"/>
        </w:rPr>
        <w:t>April</w:t>
      </w:r>
      <w:r w:rsidRPr="000912FD">
        <w:rPr>
          <w:rFonts w:ascii="Verdana" w:eastAsia="Times New Roman" w:hAnsi="Verdana" w:cs="Arial"/>
          <w:sz w:val="24"/>
          <w:szCs w:val="24"/>
          <w:lang w:bidi="ar-SA"/>
        </w:rPr>
        <w:t xml:space="preserve"> 2</w:t>
      </w:r>
      <w:r>
        <w:rPr>
          <w:rFonts w:ascii="Verdana" w:eastAsia="Times New Roman" w:hAnsi="Verdana" w:cs="Arial"/>
          <w:sz w:val="24"/>
          <w:szCs w:val="24"/>
          <w:lang w:bidi="ar-SA"/>
        </w:rPr>
        <w:t>1</w:t>
      </w:r>
      <w:r w:rsidRPr="000912FD">
        <w:rPr>
          <w:rFonts w:ascii="Verdana" w:eastAsia="Times New Roman" w:hAnsi="Verdana" w:cs="Arial"/>
          <w:sz w:val="24"/>
          <w:szCs w:val="24"/>
          <w:lang w:bidi="ar-SA"/>
        </w:rPr>
        <w:t>, 2016</w:t>
      </w:r>
    </w:p>
    <w:p w14:paraId="23DFCD95" w14:textId="77777777" w:rsidR="000912FD" w:rsidRPr="000912FD" w:rsidRDefault="000912FD" w:rsidP="000912FD">
      <w:pPr>
        <w:spacing w:after="60" w:line="240" w:lineRule="auto"/>
        <w:jc w:val="right"/>
        <w:rPr>
          <w:rFonts w:ascii="Verdana" w:eastAsia="Times New Roman" w:hAnsi="Verdana" w:cs="Arial"/>
          <w:sz w:val="24"/>
          <w:szCs w:val="24"/>
          <w:lang w:bidi="ar-SA"/>
        </w:rPr>
      </w:pPr>
    </w:p>
    <w:p w14:paraId="5BDE9356" w14:textId="77777777" w:rsidR="000912FD" w:rsidRPr="000912FD" w:rsidRDefault="000912FD" w:rsidP="000912FD">
      <w:pPr>
        <w:spacing w:after="60" w:line="240" w:lineRule="auto"/>
        <w:jc w:val="right"/>
        <w:rPr>
          <w:rFonts w:ascii="Verdana" w:eastAsia="Times New Roman" w:hAnsi="Verdana" w:cs="Arial"/>
          <w:sz w:val="24"/>
          <w:szCs w:val="24"/>
          <w:lang w:bidi="ar-SA"/>
        </w:rPr>
      </w:pPr>
    </w:p>
    <w:p w14:paraId="04C72BA7" w14:textId="77777777" w:rsidR="000912FD" w:rsidRPr="000912FD" w:rsidRDefault="000912FD" w:rsidP="000912FD">
      <w:pPr>
        <w:tabs>
          <w:tab w:val="left" w:pos="7545"/>
        </w:tabs>
        <w:spacing w:after="60" w:line="240" w:lineRule="auto"/>
        <w:jc w:val="left"/>
        <w:rPr>
          <w:rFonts w:ascii="Verdana" w:eastAsia="Times New Roman" w:hAnsi="Verdana" w:cs="Arial"/>
          <w:sz w:val="24"/>
          <w:szCs w:val="24"/>
          <w:lang w:bidi="ar-SA"/>
        </w:rPr>
      </w:pPr>
      <w:r w:rsidRPr="000912FD">
        <w:rPr>
          <w:rFonts w:ascii="Verdana" w:eastAsia="Times New Roman" w:hAnsi="Verdana" w:cs="Arial"/>
          <w:sz w:val="24"/>
          <w:szCs w:val="24"/>
          <w:lang w:bidi="ar-SA"/>
        </w:rPr>
        <w:tab/>
      </w:r>
    </w:p>
    <w:p w14:paraId="67E25E3D" w14:textId="77777777" w:rsidR="000912FD" w:rsidRPr="000912FD" w:rsidRDefault="000912FD" w:rsidP="000912FD">
      <w:pPr>
        <w:spacing w:after="60" w:line="240" w:lineRule="auto"/>
        <w:jc w:val="right"/>
        <w:rPr>
          <w:rFonts w:ascii="Verdana" w:eastAsia="Times New Roman" w:hAnsi="Verdana" w:cs="Arial"/>
          <w:sz w:val="24"/>
          <w:szCs w:val="24"/>
          <w:lang w:bidi="ar-SA"/>
        </w:rPr>
      </w:pPr>
    </w:p>
    <w:p w14:paraId="72462951" w14:textId="77777777" w:rsidR="000912FD" w:rsidRPr="000912FD" w:rsidRDefault="000912FD" w:rsidP="000912FD">
      <w:pPr>
        <w:spacing w:after="60" w:line="240" w:lineRule="auto"/>
        <w:jc w:val="right"/>
        <w:rPr>
          <w:rFonts w:ascii="Verdana" w:eastAsia="Times New Roman" w:hAnsi="Verdana" w:cs="Arial"/>
          <w:sz w:val="24"/>
          <w:szCs w:val="24"/>
          <w:lang w:bidi="ar-SA"/>
        </w:rPr>
      </w:pPr>
      <w:r w:rsidRPr="000912FD">
        <w:rPr>
          <w:rFonts w:ascii="Verdana" w:eastAsia="Times New Roman" w:hAnsi="Verdana" w:cs="Arial"/>
          <w:sz w:val="24"/>
          <w:szCs w:val="24"/>
          <w:lang w:bidi="ar-SA"/>
        </w:rPr>
        <w:t>Document Classification:  Internal</w:t>
      </w:r>
    </w:p>
    <w:p w14:paraId="63CCF060" w14:textId="08ABFC7E" w:rsidR="00930842" w:rsidRPr="00070939" w:rsidRDefault="000912FD" w:rsidP="000912FD">
      <w:pPr>
        <w:spacing w:after="0" w:line="240" w:lineRule="auto"/>
        <w:jc w:val="right"/>
        <w:rPr>
          <w:rFonts w:ascii="Times New Roman" w:eastAsia="Times New Roman" w:hAnsi="Times New Roman"/>
          <w:snapToGrid w:val="0"/>
          <w:sz w:val="36"/>
        </w:rPr>
      </w:pPr>
      <w:r w:rsidRPr="000912FD">
        <w:rPr>
          <w:rFonts w:ascii="Verdana" w:eastAsia="Times New Roman" w:hAnsi="Verdana" w:cs="Arial"/>
          <w:sz w:val="24"/>
          <w:szCs w:val="24"/>
          <w:lang w:bidi="ar-SA"/>
        </w:rPr>
        <w:t>Version 1.0</w:t>
      </w:r>
    </w:p>
    <w:p w14:paraId="3B5C74DA" w14:textId="77777777" w:rsidR="00930842" w:rsidRDefault="00930842" w:rsidP="00930842">
      <w:pPr>
        <w:ind w:left="3600"/>
        <w:jc w:val="center"/>
        <w:rPr>
          <w:rFonts w:ascii="Verdana" w:eastAsia="Times New Roman" w:hAnsi="Verdana" w:cs="Arial"/>
          <w:b/>
          <w:sz w:val="28"/>
          <w:szCs w:val="28"/>
        </w:rPr>
      </w:pPr>
    </w:p>
    <w:p w14:paraId="64FBADE7" w14:textId="77777777" w:rsidR="00930842" w:rsidRDefault="00930842" w:rsidP="00930842">
      <w:pPr>
        <w:ind w:left="3600"/>
        <w:jc w:val="center"/>
        <w:rPr>
          <w:rFonts w:ascii="Verdana" w:eastAsia="Times New Roman" w:hAnsi="Verdana" w:cs="Arial"/>
          <w:b/>
          <w:sz w:val="28"/>
          <w:szCs w:val="28"/>
        </w:rPr>
      </w:pPr>
    </w:p>
    <w:p w14:paraId="264B6789" w14:textId="77777777" w:rsidR="00930842" w:rsidRDefault="00930842" w:rsidP="00930842">
      <w:pPr>
        <w:ind w:left="3600"/>
        <w:jc w:val="center"/>
        <w:rPr>
          <w:rFonts w:ascii="Verdana" w:eastAsia="Times New Roman" w:hAnsi="Verdana" w:cs="Arial"/>
          <w:b/>
          <w:sz w:val="28"/>
          <w:szCs w:val="28"/>
        </w:rPr>
      </w:pPr>
    </w:p>
    <w:p w14:paraId="35CFCCD6" w14:textId="77777777" w:rsidR="00930842" w:rsidRDefault="00930842" w:rsidP="00930842">
      <w:pPr>
        <w:ind w:left="3600"/>
        <w:jc w:val="center"/>
        <w:rPr>
          <w:rFonts w:ascii="Verdana" w:eastAsia="Times New Roman" w:hAnsi="Verdana" w:cs="Arial"/>
          <w:b/>
          <w:sz w:val="28"/>
          <w:szCs w:val="28"/>
        </w:rPr>
      </w:pPr>
    </w:p>
    <w:p w14:paraId="7FF1EDF4" w14:textId="77777777" w:rsidR="00930842" w:rsidRDefault="00930842" w:rsidP="00930842">
      <w:pPr>
        <w:ind w:left="3600"/>
        <w:jc w:val="center"/>
        <w:rPr>
          <w:rFonts w:ascii="Verdana" w:eastAsia="Times New Roman" w:hAnsi="Verdana" w:cs="Arial"/>
          <w:b/>
          <w:sz w:val="28"/>
          <w:szCs w:val="28"/>
        </w:rPr>
      </w:pPr>
    </w:p>
    <w:p w14:paraId="7F429D07" w14:textId="77777777" w:rsidR="00930842" w:rsidRDefault="00930842" w:rsidP="00930842">
      <w:pPr>
        <w:ind w:left="3600"/>
        <w:jc w:val="center"/>
        <w:rPr>
          <w:rFonts w:ascii="Verdana" w:eastAsia="Times New Roman" w:hAnsi="Verdana" w:cs="Arial"/>
          <w:b/>
          <w:sz w:val="28"/>
          <w:szCs w:val="28"/>
        </w:rPr>
      </w:pPr>
    </w:p>
    <w:p w14:paraId="398F0B42" w14:textId="77777777" w:rsidR="00930842" w:rsidRDefault="00930842" w:rsidP="00930842">
      <w:pPr>
        <w:rPr>
          <w:rFonts w:ascii="Verdana" w:eastAsia="Times New Roman" w:hAnsi="Verdana" w:cs="Arial"/>
          <w:b/>
          <w:sz w:val="28"/>
          <w:szCs w:val="28"/>
        </w:rPr>
      </w:pPr>
      <w:r w:rsidRPr="00070939">
        <w:rPr>
          <w:rFonts w:ascii="Verdana" w:eastAsia="Times New Roman" w:hAnsi="Verdana" w:cs="Arial"/>
          <w:b/>
          <w:sz w:val="28"/>
          <w:szCs w:val="28"/>
        </w:rPr>
        <w:t xml:space="preserve">Prepared by: </w:t>
      </w:r>
    </w:p>
    <w:p w14:paraId="19639147" w14:textId="3FAFA43D" w:rsidR="00930842" w:rsidRPr="00930842" w:rsidRDefault="00930842" w:rsidP="00930842">
      <w:pPr>
        <w:rPr>
          <w:rFonts w:ascii="Verdana" w:eastAsia="Times New Roman" w:hAnsi="Verdana" w:cs="Arial"/>
          <w:sz w:val="28"/>
          <w:szCs w:val="28"/>
        </w:rPr>
      </w:pPr>
      <w:r w:rsidRPr="00930842">
        <w:rPr>
          <w:rFonts w:ascii="Verdana" w:eastAsia="Times New Roman" w:hAnsi="Verdana" w:cs="Arial"/>
          <w:sz w:val="28"/>
          <w:szCs w:val="28"/>
        </w:rPr>
        <w:t>Kanimozhi Vellaisamy</w:t>
      </w:r>
    </w:p>
    <w:p w14:paraId="2C3C57FF" w14:textId="4225B34D" w:rsidR="00930842" w:rsidRDefault="00930842" w:rsidP="00930842">
      <w:pPr>
        <w:rPr>
          <w:rFonts w:ascii="Verdana" w:eastAsia="Times New Roman" w:hAnsi="Verdana" w:cs="Arial"/>
          <w:b/>
          <w:sz w:val="28"/>
          <w:szCs w:val="28"/>
        </w:rPr>
      </w:pPr>
      <w:r>
        <w:rPr>
          <w:rFonts w:ascii="Verdana" w:eastAsia="Times New Roman" w:hAnsi="Verdana" w:cs="Arial"/>
          <w:b/>
          <w:sz w:val="28"/>
          <w:szCs w:val="28"/>
        </w:rPr>
        <w:t>Contributors:</w:t>
      </w:r>
    </w:p>
    <w:p w14:paraId="6670AF02" w14:textId="77777777" w:rsidR="00930842" w:rsidRPr="00930842" w:rsidRDefault="00930842" w:rsidP="00930842">
      <w:pPr>
        <w:spacing w:after="100" w:line="240" w:lineRule="auto"/>
        <w:rPr>
          <w:rFonts w:ascii="Verdana" w:eastAsia="Times New Roman" w:hAnsi="Verdana" w:cs="Arial"/>
          <w:sz w:val="28"/>
          <w:szCs w:val="28"/>
        </w:rPr>
      </w:pPr>
      <w:r w:rsidRPr="00930842">
        <w:rPr>
          <w:rFonts w:ascii="Verdana" w:eastAsia="Times New Roman" w:hAnsi="Verdana" w:cs="Arial"/>
          <w:sz w:val="28"/>
          <w:szCs w:val="28"/>
        </w:rPr>
        <w:t>Cygan, Krzysztof Ryszard</w:t>
      </w:r>
    </w:p>
    <w:p w14:paraId="503C9A04" w14:textId="0BF6D704" w:rsidR="00930842" w:rsidRPr="00930842" w:rsidRDefault="00930842" w:rsidP="00930842">
      <w:pPr>
        <w:spacing w:after="100" w:line="240" w:lineRule="auto"/>
        <w:rPr>
          <w:rFonts w:ascii="Verdana" w:eastAsia="Times New Roman" w:hAnsi="Verdana" w:cs="Arial"/>
          <w:sz w:val="28"/>
          <w:szCs w:val="28"/>
        </w:rPr>
      </w:pPr>
      <w:r w:rsidRPr="00930842">
        <w:rPr>
          <w:rFonts w:ascii="Verdana" w:eastAsia="Times New Roman" w:hAnsi="Verdana" w:cs="Arial"/>
          <w:sz w:val="28"/>
          <w:szCs w:val="28"/>
        </w:rPr>
        <w:t>Pundarikeshvan, Sujeethra</w:t>
      </w:r>
    </w:p>
    <w:p w14:paraId="0AF1CE84" w14:textId="77777777" w:rsidR="00930842" w:rsidRDefault="00930842">
      <w:pPr>
        <w:spacing w:after="0" w:line="240" w:lineRule="auto"/>
        <w:jc w:val="left"/>
      </w:pPr>
      <w:r>
        <w:br w:type="page"/>
      </w:r>
    </w:p>
    <w:p w14:paraId="0E8C2C5C" w14:textId="1871063B" w:rsidR="00CB28FF" w:rsidRDefault="001000F0" w:rsidP="001000F0">
      <w:r>
        <w:lastRenderedPageBreak/>
        <w:t xml:space="preserve">This document is to articulate the step by step instructions to setup automation testing </w:t>
      </w:r>
      <w:r w:rsidR="000912FD">
        <w:t>environment in</w:t>
      </w:r>
      <w:r>
        <w:t xml:space="preserve"> TFS.</w:t>
      </w:r>
    </w:p>
    <w:p w14:paraId="188C5B6A" w14:textId="3E5A139D" w:rsidR="001000F0" w:rsidRDefault="001000F0" w:rsidP="001000F0">
      <w:r>
        <w:t xml:space="preserve">Note: These steps are for </w:t>
      </w:r>
      <w:r w:rsidR="000912FD">
        <w:t xml:space="preserve">the </w:t>
      </w:r>
      <w:r>
        <w:t>configurations</w:t>
      </w:r>
      <w:r w:rsidR="000912FD">
        <w:t>, Visual Studio 2013 with Windows OS</w:t>
      </w:r>
      <w:r>
        <w:t xml:space="preserve"> in general.</w:t>
      </w:r>
    </w:p>
    <w:p w14:paraId="4D695DE5" w14:textId="77777777" w:rsidR="000912FD" w:rsidRDefault="000912FD" w:rsidP="001000F0"/>
    <w:p w14:paraId="01A32901" w14:textId="72AA111A" w:rsidR="001000F0" w:rsidRDefault="001000F0" w:rsidP="001000F0">
      <w:pPr>
        <w:pStyle w:val="ListParagraph"/>
        <w:numPr>
          <w:ilvl w:val="0"/>
          <w:numId w:val="4"/>
        </w:numPr>
        <w:rPr>
          <w:b/>
        </w:rPr>
      </w:pPr>
      <w:r w:rsidRPr="003C1BAF">
        <w:rPr>
          <w:b/>
        </w:rPr>
        <w:t>Configure Test Controller</w:t>
      </w:r>
    </w:p>
    <w:p w14:paraId="599552A5" w14:textId="60CDCA41" w:rsidR="009907A1" w:rsidRPr="00A15FBE" w:rsidRDefault="00A15FBE" w:rsidP="00A15FBE">
      <w:pPr>
        <w:ind w:left="720"/>
      </w:pPr>
      <w:r>
        <w:rPr>
          <w:b/>
        </w:rPr>
        <w:t xml:space="preserve">General Note: </w:t>
      </w:r>
      <w:r w:rsidRPr="00A15FBE">
        <w:t>Test C</w:t>
      </w:r>
      <w:r w:rsidR="009907A1" w:rsidRPr="00A15FBE">
        <w:t xml:space="preserve">ontrollers </w:t>
      </w:r>
      <w:r w:rsidRPr="00A15FBE">
        <w:t>are regist</w:t>
      </w:r>
      <w:r w:rsidR="000912FD">
        <w:t>ered to TFS project collections.</w:t>
      </w:r>
      <w:r w:rsidRPr="00A15FBE">
        <w:t xml:space="preserve"> Test Agents in any projects in the collection can use this Controller.</w:t>
      </w:r>
      <w:r>
        <w:t xml:space="preserve"> One Test controller can be used by multiple Test Agents</w:t>
      </w:r>
    </w:p>
    <w:p w14:paraId="233D856B" w14:textId="3D9BE099" w:rsidR="003C1BAF" w:rsidRDefault="003C1BAF" w:rsidP="003C1BAF">
      <w:pPr>
        <w:ind w:left="720"/>
        <w:rPr>
          <w:b/>
        </w:rPr>
      </w:pPr>
      <w:r>
        <w:rPr>
          <w:b/>
        </w:rPr>
        <w:t>Precondition:</w:t>
      </w:r>
    </w:p>
    <w:p w14:paraId="5B9F9DF0" w14:textId="6AC9C9F1" w:rsidR="003C1BAF" w:rsidRPr="003C1BAF" w:rsidRDefault="003C1BAF" w:rsidP="003C1BAF">
      <w:pPr>
        <w:pStyle w:val="ListParagraph"/>
        <w:numPr>
          <w:ilvl w:val="0"/>
          <w:numId w:val="6"/>
        </w:numPr>
      </w:pPr>
      <w:r w:rsidRPr="003C1BAF">
        <w:t>User should have admin access to the machine that has to be configured as ‘Test Controller’</w:t>
      </w:r>
      <w:r w:rsidR="00A15FBE">
        <w:t xml:space="preserve"> and Visual Studio 2013 installed</w:t>
      </w:r>
    </w:p>
    <w:p w14:paraId="5C37DBA0" w14:textId="39234476" w:rsidR="003C1BAF" w:rsidRPr="003C1BAF" w:rsidRDefault="003C1BAF" w:rsidP="003C1BAF">
      <w:pPr>
        <w:pStyle w:val="ListParagraph"/>
        <w:numPr>
          <w:ilvl w:val="0"/>
          <w:numId w:val="6"/>
        </w:numPr>
      </w:pPr>
      <w:r w:rsidRPr="003C1BAF">
        <w:t>Either user should be added as a ‘Service Account’ in TFS collection or should have the FID or Service account that is added to TFS collection handy.</w:t>
      </w:r>
    </w:p>
    <w:p w14:paraId="32A32DDD" w14:textId="19064028" w:rsidR="003C1BAF" w:rsidRPr="003C1BAF" w:rsidRDefault="003C1BAF" w:rsidP="003C1BAF">
      <w:pPr>
        <w:pStyle w:val="ListParagraph"/>
        <w:numPr>
          <w:ilvl w:val="0"/>
          <w:numId w:val="6"/>
        </w:numPr>
      </w:pPr>
      <w:r w:rsidRPr="003C1BAF">
        <w:t>User should be logged in to the desired machine as administrator.</w:t>
      </w:r>
    </w:p>
    <w:p w14:paraId="20042F84" w14:textId="07FC3C83" w:rsidR="003C1BAF" w:rsidRPr="003C1BAF" w:rsidRDefault="003C1BAF" w:rsidP="003C1BAF">
      <w:pPr>
        <w:ind w:left="720"/>
        <w:rPr>
          <w:b/>
        </w:rPr>
      </w:pPr>
      <w:r>
        <w:rPr>
          <w:b/>
        </w:rPr>
        <w:t>Steps to Configure:</w:t>
      </w:r>
    </w:p>
    <w:p w14:paraId="2B25FC8E" w14:textId="322592FE" w:rsidR="001000F0" w:rsidRDefault="001000F0" w:rsidP="001000F0">
      <w:pPr>
        <w:pStyle w:val="ListParagraph"/>
        <w:numPr>
          <w:ilvl w:val="1"/>
          <w:numId w:val="4"/>
        </w:numPr>
      </w:pPr>
      <w:r>
        <w:t xml:space="preserve">Go to ‘Windows Start Menu’ -&gt; All Programs - &gt; </w:t>
      </w:r>
      <w:r w:rsidRPr="001000F0">
        <w:t>Visual Studio 2013</w:t>
      </w:r>
      <w:r>
        <w:t xml:space="preserve"> </w:t>
      </w:r>
    </w:p>
    <w:p w14:paraId="6684F097" w14:textId="631ABF10" w:rsidR="001000F0" w:rsidRDefault="001000F0" w:rsidP="001000F0">
      <w:pPr>
        <w:pStyle w:val="ListParagraph"/>
        <w:numPr>
          <w:ilvl w:val="1"/>
          <w:numId w:val="4"/>
        </w:numPr>
      </w:pPr>
      <w:r>
        <w:t>Right click ‘</w:t>
      </w:r>
      <w:r w:rsidRPr="001000F0">
        <w:t>Test Controller Configuration Tool</w:t>
      </w:r>
      <w:r>
        <w:t>’ -&gt; ‘Run as administrator’</w:t>
      </w:r>
    </w:p>
    <w:p w14:paraId="1420B7DC" w14:textId="7D8823E0" w:rsidR="001000F0" w:rsidRDefault="00E45497" w:rsidP="00E45497">
      <w:pPr>
        <w:ind w:left="720"/>
      </w:pPr>
      <w:r>
        <w:rPr>
          <w:noProof/>
          <w:lang w:bidi="ar-SA"/>
        </w:rPr>
        <w:drawing>
          <wp:inline distT="0" distB="0" distL="0" distR="0" wp14:anchorId="6088A25E" wp14:editId="7E4022E8">
            <wp:extent cx="5934710" cy="4235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4235450"/>
                    </a:xfrm>
                    <a:prstGeom prst="rect">
                      <a:avLst/>
                    </a:prstGeom>
                    <a:noFill/>
                    <a:ln>
                      <a:noFill/>
                    </a:ln>
                  </pic:spPr>
                </pic:pic>
              </a:graphicData>
            </a:graphic>
          </wp:inline>
        </w:drawing>
      </w:r>
    </w:p>
    <w:p w14:paraId="7A384D1B" w14:textId="7F4498A5" w:rsidR="001000F0" w:rsidRDefault="00995D0A" w:rsidP="001000F0">
      <w:pPr>
        <w:pStyle w:val="ListParagraph"/>
      </w:pPr>
      <w:r>
        <w:lastRenderedPageBreak/>
        <w:t>Click ‘Apply Settings’.</w:t>
      </w:r>
    </w:p>
    <w:p w14:paraId="58779965" w14:textId="0AB58459" w:rsidR="00995D0A" w:rsidRDefault="00995D0A" w:rsidP="001000F0">
      <w:pPr>
        <w:pStyle w:val="ListParagraph"/>
      </w:pPr>
      <w:r>
        <w:t>This will validate and show the progress in configuration. It would take few minutes to complete the setup.</w:t>
      </w:r>
    </w:p>
    <w:p w14:paraId="05A0F3CC" w14:textId="77777777" w:rsidR="00995D0A" w:rsidRDefault="00995D0A" w:rsidP="001000F0">
      <w:pPr>
        <w:pStyle w:val="ListParagraph"/>
      </w:pPr>
    </w:p>
    <w:p w14:paraId="70A2F663" w14:textId="015F1666" w:rsidR="00995D0A" w:rsidRPr="003C1BAF" w:rsidRDefault="00995D0A" w:rsidP="001000F0">
      <w:pPr>
        <w:pStyle w:val="ListParagraph"/>
        <w:rPr>
          <w:b/>
        </w:rPr>
      </w:pPr>
      <w:r w:rsidRPr="003C1BAF">
        <w:rPr>
          <w:b/>
        </w:rPr>
        <w:t>Confirm</w:t>
      </w:r>
      <w:r w:rsidR="003C1BAF" w:rsidRPr="003C1BAF">
        <w:rPr>
          <w:b/>
        </w:rPr>
        <w:t xml:space="preserve"> setup completion:</w:t>
      </w:r>
    </w:p>
    <w:p w14:paraId="581E6968" w14:textId="77777777" w:rsidR="00995D0A" w:rsidRDefault="00995D0A" w:rsidP="001000F0">
      <w:pPr>
        <w:pStyle w:val="ListParagraph"/>
      </w:pPr>
    </w:p>
    <w:p w14:paraId="2B1E3DFB" w14:textId="1A05DA24" w:rsidR="00995D0A" w:rsidRDefault="00995D0A" w:rsidP="003C1BAF">
      <w:pPr>
        <w:pStyle w:val="ListParagraph"/>
        <w:numPr>
          <w:ilvl w:val="0"/>
          <w:numId w:val="5"/>
        </w:numPr>
      </w:pPr>
      <w:r>
        <w:t>The below</w:t>
      </w:r>
      <w:r w:rsidR="00075C58">
        <w:t xml:space="preserve"> highlighted</w:t>
      </w:r>
      <w:r>
        <w:t xml:space="preserve"> service should be in ‘Started’ state</w:t>
      </w:r>
      <w:r w:rsidR="00075C58">
        <w:t xml:space="preserve"> in</w:t>
      </w:r>
      <w:r>
        <w:t xml:space="preserve"> the machine. </w:t>
      </w:r>
    </w:p>
    <w:p w14:paraId="2A389ED6" w14:textId="77777777" w:rsidR="00995D0A" w:rsidRDefault="00995D0A" w:rsidP="001000F0">
      <w:pPr>
        <w:pStyle w:val="ListParagraph"/>
      </w:pPr>
    </w:p>
    <w:p w14:paraId="793A20C4" w14:textId="53A65073" w:rsidR="00995D0A" w:rsidRDefault="00995D0A" w:rsidP="001000F0">
      <w:pPr>
        <w:pStyle w:val="ListParagraph"/>
      </w:pPr>
      <w:r>
        <w:rPr>
          <w:noProof/>
          <w:lang w:bidi="ar-SA"/>
        </w:rPr>
        <w:drawing>
          <wp:inline distT="0" distB="0" distL="0" distR="0" wp14:anchorId="58DBBA19" wp14:editId="6F3EB4AD">
            <wp:extent cx="5934710" cy="5346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534670"/>
                    </a:xfrm>
                    <a:prstGeom prst="rect">
                      <a:avLst/>
                    </a:prstGeom>
                    <a:noFill/>
                    <a:ln>
                      <a:noFill/>
                    </a:ln>
                  </pic:spPr>
                </pic:pic>
              </a:graphicData>
            </a:graphic>
          </wp:inline>
        </w:drawing>
      </w:r>
    </w:p>
    <w:p w14:paraId="5792D28A" w14:textId="77777777" w:rsidR="003C1BAF" w:rsidRDefault="003C1BAF" w:rsidP="001000F0">
      <w:pPr>
        <w:pStyle w:val="ListParagraph"/>
      </w:pPr>
    </w:p>
    <w:p w14:paraId="36A3E12F" w14:textId="71D895A6" w:rsidR="003C1BAF" w:rsidRDefault="003C1BAF" w:rsidP="003C1BAF">
      <w:pPr>
        <w:pStyle w:val="ListParagraph"/>
        <w:numPr>
          <w:ilvl w:val="0"/>
          <w:numId w:val="5"/>
        </w:numPr>
      </w:pPr>
      <w:r>
        <w:t>The controller should be listed with ‘Ready’ state in MTM.</w:t>
      </w:r>
    </w:p>
    <w:p w14:paraId="0D543096" w14:textId="77777777" w:rsidR="003C1BAF" w:rsidRDefault="003C1BAF" w:rsidP="001000F0">
      <w:pPr>
        <w:pStyle w:val="ListParagraph"/>
      </w:pPr>
    </w:p>
    <w:p w14:paraId="1CF1F320" w14:textId="4367D5F3" w:rsidR="003C1BAF" w:rsidRDefault="003C1BAF" w:rsidP="003C1BAF">
      <w:pPr>
        <w:pStyle w:val="ListParagraph"/>
        <w:ind w:left="1800"/>
      </w:pPr>
      <w:r>
        <w:t>Open MTM -&gt; ‘Lab Center’ -&gt; ‘Controllers’</w:t>
      </w:r>
    </w:p>
    <w:p w14:paraId="018797A2" w14:textId="77777777" w:rsidR="003C1BAF" w:rsidRDefault="003C1BAF" w:rsidP="001000F0">
      <w:pPr>
        <w:pStyle w:val="ListParagraph"/>
      </w:pPr>
    </w:p>
    <w:p w14:paraId="49D0D8D9" w14:textId="07D52E4C" w:rsidR="003C1BAF" w:rsidRDefault="003C1BAF" w:rsidP="001000F0">
      <w:pPr>
        <w:pStyle w:val="ListParagraph"/>
      </w:pPr>
      <w:r>
        <w:rPr>
          <w:noProof/>
          <w:lang w:bidi="ar-SA"/>
        </w:rPr>
        <w:drawing>
          <wp:inline distT="0" distB="0" distL="0" distR="0" wp14:anchorId="151BC54A" wp14:editId="7CF96CF0">
            <wp:extent cx="5943600" cy="2208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08530"/>
                    </a:xfrm>
                    <a:prstGeom prst="rect">
                      <a:avLst/>
                    </a:prstGeom>
                    <a:noFill/>
                    <a:ln>
                      <a:noFill/>
                    </a:ln>
                  </pic:spPr>
                </pic:pic>
              </a:graphicData>
            </a:graphic>
          </wp:inline>
        </w:drawing>
      </w:r>
    </w:p>
    <w:p w14:paraId="7BB059C6" w14:textId="77777777" w:rsidR="00A15FBE" w:rsidRDefault="00A15FBE" w:rsidP="001000F0">
      <w:pPr>
        <w:pStyle w:val="ListParagraph"/>
      </w:pPr>
    </w:p>
    <w:p w14:paraId="37710BEC" w14:textId="77777777" w:rsidR="00A15FBE" w:rsidRDefault="00A15FBE" w:rsidP="001000F0">
      <w:pPr>
        <w:pStyle w:val="ListParagraph"/>
      </w:pPr>
    </w:p>
    <w:p w14:paraId="06E3347B" w14:textId="55117360" w:rsidR="00A15FBE" w:rsidRDefault="00A15FBE" w:rsidP="00A15FBE">
      <w:pPr>
        <w:pStyle w:val="ListParagraph"/>
        <w:numPr>
          <w:ilvl w:val="0"/>
          <w:numId w:val="4"/>
        </w:numPr>
        <w:rPr>
          <w:b/>
        </w:rPr>
      </w:pPr>
      <w:r w:rsidRPr="00A15FBE">
        <w:rPr>
          <w:b/>
        </w:rPr>
        <w:t>Configure Test Agent</w:t>
      </w:r>
    </w:p>
    <w:p w14:paraId="19841DCB" w14:textId="322E784A" w:rsidR="00A15FBE" w:rsidRDefault="00A15FBE" w:rsidP="00A15FBE">
      <w:pPr>
        <w:ind w:left="720"/>
      </w:pPr>
      <w:r w:rsidRPr="00A15FBE">
        <w:rPr>
          <w:b/>
        </w:rPr>
        <w:t>General Note</w:t>
      </w:r>
      <w:r w:rsidRPr="00A15FBE">
        <w:t>: Test Agents are setup only for a particular project. A machine can be setup as test agent for only one project at a time. The test agent can be configured to use any test controller in the collection. Test Agent will be the machine where the automation tests will be running. All required setup or configurations for test runs should be made in Test Agents.</w:t>
      </w:r>
    </w:p>
    <w:p w14:paraId="3CDF9AC5" w14:textId="477DF2D0" w:rsidR="00A15FBE" w:rsidRDefault="00930842" w:rsidP="00A15FBE">
      <w:pPr>
        <w:ind w:left="720"/>
      </w:pPr>
      <w:r>
        <w:rPr>
          <w:b/>
        </w:rPr>
        <w:t>Precondition</w:t>
      </w:r>
      <w:r w:rsidR="00A15FBE" w:rsidRPr="00A15FBE">
        <w:t>:</w:t>
      </w:r>
    </w:p>
    <w:p w14:paraId="073952D9" w14:textId="19073603" w:rsidR="00A15FBE" w:rsidRDefault="00A15FBE" w:rsidP="00A15FBE">
      <w:pPr>
        <w:ind w:left="720"/>
      </w:pPr>
      <w:r w:rsidRPr="00A15FBE">
        <w:t xml:space="preserve">User </w:t>
      </w:r>
      <w:r>
        <w:t>should have the admin access to the machine while making this configuration</w:t>
      </w:r>
    </w:p>
    <w:p w14:paraId="3454171B" w14:textId="5A550588" w:rsidR="00A15FBE" w:rsidRDefault="00A15FBE" w:rsidP="00A15FBE">
      <w:pPr>
        <w:ind w:left="720"/>
      </w:pPr>
      <w:r>
        <w:t>User should have access to TFS and should have Visual Studio 2013 installed.</w:t>
      </w:r>
    </w:p>
    <w:p w14:paraId="3614EC2F" w14:textId="5BB58B8F" w:rsidR="00A15FBE" w:rsidRDefault="00A15FBE" w:rsidP="00A15FBE">
      <w:pPr>
        <w:ind w:left="720"/>
        <w:rPr>
          <w:b/>
        </w:rPr>
      </w:pPr>
      <w:r w:rsidRPr="00A15FBE">
        <w:rPr>
          <w:b/>
        </w:rPr>
        <w:t>Steps to Configure:</w:t>
      </w:r>
    </w:p>
    <w:p w14:paraId="5EB7C789" w14:textId="77777777" w:rsidR="00A15FBE" w:rsidRDefault="00A15FBE" w:rsidP="00A15FBE">
      <w:pPr>
        <w:ind w:left="720"/>
        <w:rPr>
          <w:b/>
        </w:rPr>
      </w:pPr>
    </w:p>
    <w:p w14:paraId="7358E661" w14:textId="77777777" w:rsidR="00A15FBE" w:rsidRDefault="00A15FBE" w:rsidP="00A15FBE">
      <w:pPr>
        <w:pStyle w:val="ListParagraph"/>
        <w:numPr>
          <w:ilvl w:val="1"/>
          <w:numId w:val="4"/>
        </w:numPr>
      </w:pPr>
      <w:r>
        <w:lastRenderedPageBreak/>
        <w:t xml:space="preserve">Go to ‘Windows Start Menu’ -&gt; All Programs - &gt; </w:t>
      </w:r>
      <w:r w:rsidRPr="001000F0">
        <w:t>Visual Studio 2013</w:t>
      </w:r>
      <w:r>
        <w:t xml:space="preserve"> </w:t>
      </w:r>
    </w:p>
    <w:p w14:paraId="55E1494D" w14:textId="2FED1204" w:rsidR="00A15FBE" w:rsidRDefault="00A15FBE" w:rsidP="00A15FBE">
      <w:pPr>
        <w:pStyle w:val="ListParagraph"/>
        <w:numPr>
          <w:ilvl w:val="1"/>
          <w:numId w:val="4"/>
        </w:numPr>
      </w:pPr>
      <w:r>
        <w:t>Right click ‘</w:t>
      </w:r>
      <w:r w:rsidRPr="00A15FBE">
        <w:t>Microsoft Test Manager 2013</w:t>
      </w:r>
      <w:r>
        <w:t>’ -&gt; ‘Run as administrator’</w:t>
      </w:r>
    </w:p>
    <w:p w14:paraId="34D8FD5E" w14:textId="1983FFAF" w:rsidR="00A15FBE" w:rsidRDefault="00A15FBE" w:rsidP="00A15FBE">
      <w:pPr>
        <w:pStyle w:val="ListParagraph"/>
        <w:numPr>
          <w:ilvl w:val="1"/>
          <w:numId w:val="4"/>
        </w:numPr>
      </w:pPr>
      <w:r>
        <w:t xml:space="preserve">Go to ‘Lab Center’ -&gt; ‘Lab’ -&gt; ‘Environments’ – ‘New’ </w:t>
      </w:r>
    </w:p>
    <w:p w14:paraId="7FF02A3B" w14:textId="25E8467A" w:rsidR="00A15FBE" w:rsidRDefault="00A15FBE" w:rsidP="00A15FBE">
      <w:pPr>
        <w:pStyle w:val="ListParagraph"/>
        <w:numPr>
          <w:ilvl w:val="1"/>
          <w:numId w:val="4"/>
        </w:numPr>
      </w:pPr>
      <w:r>
        <w:t>In Type and Name</w:t>
      </w:r>
    </w:p>
    <w:p w14:paraId="48635608" w14:textId="7B152434" w:rsidR="00A15FBE" w:rsidRDefault="00A15FBE" w:rsidP="00C0546D">
      <w:r>
        <w:rPr>
          <w:noProof/>
          <w:lang w:bidi="ar-SA"/>
        </w:rPr>
        <w:drawing>
          <wp:inline distT="0" distB="0" distL="0" distR="0" wp14:anchorId="74EAC411" wp14:editId="5B5C32C9">
            <wp:extent cx="5943600" cy="219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91385"/>
                    </a:xfrm>
                    <a:prstGeom prst="rect">
                      <a:avLst/>
                    </a:prstGeom>
                    <a:noFill/>
                    <a:ln>
                      <a:noFill/>
                    </a:ln>
                  </pic:spPr>
                </pic:pic>
              </a:graphicData>
            </a:graphic>
          </wp:inline>
        </w:drawing>
      </w:r>
    </w:p>
    <w:p w14:paraId="205DAC50" w14:textId="77777777" w:rsidR="00C0546D" w:rsidRDefault="00C0546D" w:rsidP="00C0546D"/>
    <w:p w14:paraId="44A830CF" w14:textId="200C61B1" w:rsidR="00C0546D" w:rsidRDefault="00C0546D" w:rsidP="00C0546D">
      <w:pPr>
        <w:pStyle w:val="ListParagraph"/>
        <w:numPr>
          <w:ilvl w:val="1"/>
          <w:numId w:val="4"/>
        </w:numPr>
      </w:pPr>
      <w:r>
        <w:t xml:space="preserve">In ‘Machines’ </w:t>
      </w:r>
    </w:p>
    <w:p w14:paraId="76F7EB57" w14:textId="557B2816" w:rsidR="00C0546D" w:rsidRDefault="00C0546D" w:rsidP="00C0546D">
      <w:r>
        <w:rPr>
          <w:noProof/>
          <w:lang w:bidi="ar-SA"/>
        </w:rPr>
        <w:drawing>
          <wp:inline distT="0" distB="0" distL="0" distR="0" wp14:anchorId="6C257D4F" wp14:editId="3F2A513B">
            <wp:extent cx="5943600" cy="3743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43960"/>
                    </a:xfrm>
                    <a:prstGeom prst="rect">
                      <a:avLst/>
                    </a:prstGeom>
                    <a:noFill/>
                    <a:ln>
                      <a:noFill/>
                    </a:ln>
                  </pic:spPr>
                </pic:pic>
              </a:graphicData>
            </a:graphic>
          </wp:inline>
        </w:drawing>
      </w:r>
    </w:p>
    <w:p w14:paraId="704052A6" w14:textId="0B6E3152" w:rsidR="00A15FBE" w:rsidRDefault="00C0546D" w:rsidP="00A15FBE">
      <w:pPr>
        <w:ind w:left="720"/>
      </w:pPr>
      <w:r>
        <w:t>In ‘Advanced’</w:t>
      </w:r>
    </w:p>
    <w:p w14:paraId="1D66C014" w14:textId="7E1BC5DF" w:rsidR="00C0546D" w:rsidRDefault="00C0546D" w:rsidP="00A15FBE">
      <w:pPr>
        <w:ind w:left="720"/>
      </w:pPr>
      <w:r>
        <w:rPr>
          <w:noProof/>
          <w:lang w:bidi="ar-SA"/>
        </w:rPr>
        <w:lastRenderedPageBreak/>
        <w:drawing>
          <wp:inline distT="0" distB="0" distL="0" distR="0" wp14:anchorId="0C8ED73A" wp14:editId="6BF7022F">
            <wp:extent cx="5937885" cy="15678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1567815"/>
                    </a:xfrm>
                    <a:prstGeom prst="rect">
                      <a:avLst/>
                    </a:prstGeom>
                    <a:noFill/>
                    <a:ln>
                      <a:noFill/>
                    </a:ln>
                  </pic:spPr>
                </pic:pic>
              </a:graphicData>
            </a:graphic>
          </wp:inline>
        </w:drawing>
      </w:r>
    </w:p>
    <w:p w14:paraId="4B6EC3C3" w14:textId="77777777" w:rsidR="00A15FBE" w:rsidRPr="00A15FBE" w:rsidRDefault="00A15FBE" w:rsidP="00A15FBE">
      <w:pPr>
        <w:ind w:left="720"/>
        <w:rPr>
          <w:b/>
        </w:rPr>
      </w:pPr>
    </w:p>
    <w:p w14:paraId="3BC98427" w14:textId="1955E663" w:rsidR="00A15FBE" w:rsidRDefault="00075C58" w:rsidP="00A15FBE">
      <w:pPr>
        <w:ind w:left="720"/>
      </w:pPr>
      <w:r>
        <w:t>In ‘Verification’ section, Click ‘Verify’ button. Once the verification is done successfully, click ‘Finish’ button.</w:t>
      </w:r>
    </w:p>
    <w:p w14:paraId="0DA73888" w14:textId="037EBB37" w:rsidR="00075C58" w:rsidRDefault="00551ED6" w:rsidP="00A15FBE">
      <w:pPr>
        <w:ind w:left="720"/>
      </w:pPr>
      <w:r>
        <w:t xml:space="preserve">Post the above step, it will take some time for configuration and automatic machine restart will happen for the new environment. </w:t>
      </w:r>
    </w:p>
    <w:p w14:paraId="0F742801" w14:textId="6596A5B3" w:rsidR="00075C58" w:rsidRDefault="00075C58" w:rsidP="00A15FBE">
      <w:pPr>
        <w:ind w:left="720"/>
      </w:pPr>
      <w:r w:rsidRPr="00075C58">
        <w:rPr>
          <w:b/>
        </w:rPr>
        <w:t>To confirm configuration</w:t>
      </w:r>
      <w:r>
        <w:t>:</w:t>
      </w:r>
    </w:p>
    <w:p w14:paraId="0A839095" w14:textId="75196F91" w:rsidR="00075C58" w:rsidRDefault="00075C58" w:rsidP="00075C58">
      <w:pPr>
        <w:pStyle w:val="ListParagraph"/>
        <w:numPr>
          <w:ilvl w:val="0"/>
          <w:numId w:val="7"/>
        </w:numPr>
      </w:pPr>
      <w:r>
        <w:t xml:space="preserve">The below highlighted service should be in ‘Started’ state </w:t>
      </w:r>
      <w:r>
        <w:t xml:space="preserve">in </w:t>
      </w:r>
      <w:r>
        <w:t>the</w:t>
      </w:r>
      <w:r>
        <w:t xml:space="preserve"> new environment</w:t>
      </w:r>
      <w:r>
        <w:t xml:space="preserve"> machine. </w:t>
      </w:r>
    </w:p>
    <w:p w14:paraId="5F5FB41E" w14:textId="1FA325D4" w:rsidR="00075C58" w:rsidRDefault="00075C58" w:rsidP="00075C58">
      <w:r>
        <w:rPr>
          <w:noProof/>
          <w:lang w:bidi="ar-SA"/>
        </w:rPr>
        <w:drawing>
          <wp:inline distT="0" distB="0" distL="0" distR="0" wp14:anchorId="1E648DF7" wp14:editId="22728D4A">
            <wp:extent cx="5937885" cy="581660"/>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581660"/>
                    </a:xfrm>
                    <a:prstGeom prst="rect">
                      <a:avLst/>
                    </a:prstGeom>
                    <a:noFill/>
                    <a:ln>
                      <a:noFill/>
                    </a:ln>
                  </pic:spPr>
                </pic:pic>
              </a:graphicData>
            </a:graphic>
          </wp:inline>
        </w:drawing>
      </w:r>
    </w:p>
    <w:p w14:paraId="63441A61" w14:textId="7A574DD6" w:rsidR="00075C58" w:rsidRDefault="00075C58" w:rsidP="00551ED6">
      <w:pPr>
        <w:pStyle w:val="ListParagraph"/>
        <w:numPr>
          <w:ilvl w:val="0"/>
          <w:numId w:val="7"/>
        </w:numPr>
      </w:pPr>
      <w:r>
        <w:t xml:space="preserve">The </w:t>
      </w:r>
      <w:r>
        <w:t>Test Agent (Environment)</w:t>
      </w:r>
      <w:r>
        <w:t xml:space="preserve"> should be listed with ‘Ready’ state in MTM.</w:t>
      </w:r>
    </w:p>
    <w:p w14:paraId="4028DE67" w14:textId="77777777" w:rsidR="00075C58" w:rsidRDefault="00075C58" w:rsidP="00075C58"/>
    <w:p w14:paraId="6BDA0136" w14:textId="31A8DAC4" w:rsidR="00075C58" w:rsidRDefault="00075C58" w:rsidP="00075C58">
      <w:r>
        <w:rPr>
          <w:noProof/>
          <w:lang w:bidi="ar-SA"/>
        </w:rPr>
        <w:drawing>
          <wp:inline distT="0" distB="0" distL="0" distR="0" wp14:anchorId="35DD6340" wp14:editId="6DB2A14D">
            <wp:extent cx="5943600" cy="2489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89835"/>
                    </a:xfrm>
                    <a:prstGeom prst="rect">
                      <a:avLst/>
                    </a:prstGeom>
                  </pic:spPr>
                </pic:pic>
              </a:graphicData>
            </a:graphic>
          </wp:inline>
        </w:drawing>
      </w:r>
    </w:p>
    <w:p w14:paraId="0251F465" w14:textId="77777777" w:rsidR="00075C58" w:rsidRDefault="00075C58" w:rsidP="00075C58"/>
    <w:p w14:paraId="1D197E84" w14:textId="23B144AF" w:rsidR="00075C58" w:rsidRDefault="00075C58" w:rsidP="00551ED6">
      <w:pPr>
        <w:pStyle w:val="ListParagraph"/>
        <w:numPr>
          <w:ilvl w:val="0"/>
          <w:numId w:val="7"/>
        </w:numPr>
      </w:pPr>
      <w:r>
        <w:lastRenderedPageBreak/>
        <w:t>‘Test Agent Window’ should be open</w:t>
      </w:r>
      <w:r w:rsidR="00551ED6">
        <w:t xml:space="preserve"> in shows in ‘Online’ status in the new environment as shown below.</w:t>
      </w:r>
    </w:p>
    <w:p w14:paraId="242B142A" w14:textId="46B24ED5" w:rsidR="00551ED6" w:rsidRDefault="00551ED6" w:rsidP="00075C58">
      <w:r>
        <w:rPr>
          <w:noProof/>
          <w:lang w:bidi="ar-SA"/>
        </w:rPr>
        <w:drawing>
          <wp:inline distT="0" distB="0" distL="0" distR="0" wp14:anchorId="2B7A8E8C" wp14:editId="0618690A">
            <wp:extent cx="5943600" cy="3243191"/>
            <wp:effectExtent l="0" t="0" r="0" b="0"/>
            <wp:docPr id="9" name="Picture 9" descr="I:\From Build Server\AgetnRu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rom Build Server\AgetnRunni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43191"/>
                    </a:xfrm>
                    <a:prstGeom prst="rect">
                      <a:avLst/>
                    </a:prstGeom>
                    <a:noFill/>
                    <a:ln>
                      <a:noFill/>
                    </a:ln>
                  </pic:spPr>
                </pic:pic>
              </a:graphicData>
            </a:graphic>
          </wp:inline>
        </w:drawing>
      </w:r>
    </w:p>
    <w:p w14:paraId="4ADB94A9" w14:textId="77777777" w:rsidR="00551ED6" w:rsidRDefault="00551ED6" w:rsidP="00075C58"/>
    <w:p w14:paraId="737263C4" w14:textId="77777777" w:rsidR="00551ED6" w:rsidRPr="00A15FBE" w:rsidRDefault="00551ED6" w:rsidP="00075C58"/>
    <w:sectPr w:rsidR="00551ED6" w:rsidRPr="00A15FBE" w:rsidSect="009308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961B4" w14:textId="77777777" w:rsidR="000912FD" w:rsidRDefault="000912FD" w:rsidP="000912FD">
      <w:pPr>
        <w:spacing w:after="0" w:line="240" w:lineRule="auto"/>
      </w:pPr>
      <w:r>
        <w:separator/>
      </w:r>
    </w:p>
  </w:endnote>
  <w:endnote w:type="continuationSeparator" w:id="0">
    <w:p w14:paraId="0FB83DC5" w14:textId="77777777" w:rsidR="000912FD" w:rsidRDefault="000912FD" w:rsidP="00091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567BE" w14:textId="77777777" w:rsidR="000912FD" w:rsidRDefault="000912FD" w:rsidP="000912FD">
      <w:pPr>
        <w:spacing w:after="0" w:line="240" w:lineRule="auto"/>
      </w:pPr>
      <w:r>
        <w:separator/>
      </w:r>
    </w:p>
  </w:footnote>
  <w:footnote w:type="continuationSeparator" w:id="0">
    <w:p w14:paraId="4A835F7F" w14:textId="77777777" w:rsidR="000912FD" w:rsidRDefault="000912FD" w:rsidP="000912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442D7"/>
    <w:multiLevelType w:val="hybridMultilevel"/>
    <w:tmpl w:val="733E8086"/>
    <w:lvl w:ilvl="0" w:tplc="0CAEF0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0B7919"/>
    <w:multiLevelType w:val="hybridMultilevel"/>
    <w:tmpl w:val="8B66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E17E6"/>
    <w:multiLevelType w:val="hybridMultilevel"/>
    <w:tmpl w:val="0FE418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160BD3"/>
    <w:multiLevelType w:val="hybridMultilevel"/>
    <w:tmpl w:val="6374E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3572C"/>
    <w:multiLevelType w:val="hybridMultilevel"/>
    <w:tmpl w:val="E3026550"/>
    <w:lvl w:ilvl="0" w:tplc="0CAEF0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6B4247E"/>
    <w:multiLevelType w:val="hybridMultilevel"/>
    <w:tmpl w:val="733E8086"/>
    <w:lvl w:ilvl="0" w:tplc="0CAEF0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C051F02"/>
    <w:multiLevelType w:val="hybridMultilevel"/>
    <w:tmpl w:val="26866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52705"/>
    <w:multiLevelType w:val="hybridMultilevel"/>
    <w:tmpl w:val="D480BF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7"/>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2C9"/>
    <w:rsid w:val="00004E22"/>
    <w:rsid w:val="00037730"/>
    <w:rsid w:val="00075C58"/>
    <w:rsid w:val="000912FD"/>
    <w:rsid w:val="000B4348"/>
    <w:rsid w:val="000C4337"/>
    <w:rsid w:val="000C4E2F"/>
    <w:rsid w:val="000C6C2E"/>
    <w:rsid w:val="000D2DFD"/>
    <w:rsid w:val="001000F0"/>
    <w:rsid w:val="00150EDD"/>
    <w:rsid w:val="001523E9"/>
    <w:rsid w:val="0015554A"/>
    <w:rsid w:val="0015554C"/>
    <w:rsid w:val="0017189C"/>
    <w:rsid w:val="001753B9"/>
    <w:rsid w:val="0019274B"/>
    <w:rsid w:val="001A484E"/>
    <w:rsid w:val="001B6196"/>
    <w:rsid w:val="001D7C68"/>
    <w:rsid w:val="001E5E8F"/>
    <w:rsid w:val="002275C5"/>
    <w:rsid w:val="002429D1"/>
    <w:rsid w:val="002735AB"/>
    <w:rsid w:val="002742C9"/>
    <w:rsid w:val="002D4376"/>
    <w:rsid w:val="00320E69"/>
    <w:rsid w:val="003A160F"/>
    <w:rsid w:val="003B3D9A"/>
    <w:rsid w:val="003C0F46"/>
    <w:rsid w:val="003C1BAF"/>
    <w:rsid w:val="003C621F"/>
    <w:rsid w:val="003E3844"/>
    <w:rsid w:val="00466E1C"/>
    <w:rsid w:val="00475B52"/>
    <w:rsid w:val="004839BC"/>
    <w:rsid w:val="00484756"/>
    <w:rsid w:val="004B7698"/>
    <w:rsid w:val="00526A13"/>
    <w:rsid w:val="00551ED6"/>
    <w:rsid w:val="00553D7A"/>
    <w:rsid w:val="005563B6"/>
    <w:rsid w:val="00557731"/>
    <w:rsid w:val="00561952"/>
    <w:rsid w:val="005718DF"/>
    <w:rsid w:val="005C370E"/>
    <w:rsid w:val="005C5AC6"/>
    <w:rsid w:val="005D7CCA"/>
    <w:rsid w:val="006041B8"/>
    <w:rsid w:val="00651AC6"/>
    <w:rsid w:val="00651FB5"/>
    <w:rsid w:val="00677F32"/>
    <w:rsid w:val="00682B7C"/>
    <w:rsid w:val="00683A25"/>
    <w:rsid w:val="00685838"/>
    <w:rsid w:val="006B51CE"/>
    <w:rsid w:val="006C7B6F"/>
    <w:rsid w:val="007410AC"/>
    <w:rsid w:val="00744A72"/>
    <w:rsid w:val="00750E16"/>
    <w:rsid w:val="00794C9F"/>
    <w:rsid w:val="007B0E26"/>
    <w:rsid w:val="007D09B0"/>
    <w:rsid w:val="007F6B88"/>
    <w:rsid w:val="00800D8C"/>
    <w:rsid w:val="00814069"/>
    <w:rsid w:val="00842FB5"/>
    <w:rsid w:val="008453A7"/>
    <w:rsid w:val="00845E77"/>
    <w:rsid w:val="008F7252"/>
    <w:rsid w:val="00930842"/>
    <w:rsid w:val="00934BA5"/>
    <w:rsid w:val="009417F5"/>
    <w:rsid w:val="00961F4D"/>
    <w:rsid w:val="009907A1"/>
    <w:rsid w:val="00990AD0"/>
    <w:rsid w:val="00995D0A"/>
    <w:rsid w:val="00997F5F"/>
    <w:rsid w:val="009A1315"/>
    <w:rsid w:val="009D0F59"/>
    <w:rsid w:val="009E15F8"/>
    <w:rsid w:val="009E3567"/>
    <w:rsid w:val="009F73FA"/>
    <w:rsid w:val="00A04B0D"/>
    <w:rsid w:val="00A15FBE"/>
    <w:rsid w:val="00A33C41"/>
    <w:rsid w:val="00A479C4"/>
    <w:rsid w:val="00A64F82"/>
    <w:rsid w:val="00A660F6"/>
    <w:rsid w:val="00AF1130"/>
    <w:rsid w:val="00B82BF6"/>
    <w:rsid w:val="00BD3D1D"/>
    <w:rsid w:val="00BD6846"/>
    <w:rsid w:val="00BF077F"/>
    <w:rsid w:val="00BF69FB"/>
    <w:rsid w:val="00C034D8"/>
    <w:rsid w:val="00C0546D"/>
    <w:rsid w:val="00C0712B"/>
    <w:rsid w:val="00C20644"/>
    <w:rsid w:val="00C24E1B"/>
    <w:rsid w:val="00C31DE2"/>
    <w:rsid w:val="00C62965"/>
    <w:rsid w:val="00C81460"/>
    <w:rsid w:val="00C85B8E"/>
    <w:rsid w:val="00CB28FF"/>
    <w:rsid w:val="00CD4BB3"/>
    <w:rsid w:val="00CE3D9B"/>
    <w:rsid w:val="00CF0C05"/>
    <w:rsid w:val="00D21A38"/>
    <w:rsid w:val="00D36D46"/>
    <w:rsid w:val="00D40465"/>
    <w:rsid w:val="00D5103F"/>
    <w:rsid w:val="00D623C9"/>
    <w:rsid w:val="00D63756"/>
    <w:rsid w:val="00DA5393"/>
    <w:rsid w:val="00DC1B1C"/>
    <w:rsid w:val="00DC7E8C"/>
    <w:rsid w:val="00E24AB8"/>
    <w:rsid w:val="00E27DA1"/>
    <w:rsid w:val="00E45497"/>
    <w:rsid w:val="00E52C81"/>
    <w:rsid w:val="00E8341B"/>
    <w:rsid w:val="00EF3C64"/>
    <w:rsid w:val="00F07C5E"/>
    <w:rsid w:val="00F117FD"/>
    <w:rsid w:val="00F14952"/>
    <w:rsid w:val="00F22EDB"/>
    <w:rsid w:val="00F414EC"/>
    <w:rsid w:val="00F4412F"/>
    <w:rsid w:val="00F509E3"/>
    <w:rsid w:val="00F954F4"/>
    <w:rsid w:val="00FF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3E9"/>
    <w:pPr>
      <w:spacing w:after="200" w:line="276" w:lineRule="auto"/>
      <w:jc w:val="both"/>
    </w:pPr>
    <w:rPr>
      <w:lang w:bidi="en-US"/>
    </w:rPr>
  </w:style>
  <w:style w:type="paragraph" w:styleId="Heading1">
    <w:name w:val="heading 1"/>
    <w:aliases w:val="section"/>
    <w:basedOn w:val="Normal"/>
    <w:next w:val="Normal"/>
    <w:link w:val="Heading1Char"/>
    <w:uiPriority w:val="9"/>
    <w:qFormat/>
    <w:rsid w:val="001523E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523E9"/>
    <w:pPr>
      <w:spacing w:before="240" w:after="80"/>
      <w:jc w:val="left"/>
      <w:outlineLvl w:val="1"/>
    </w:pPr>
    <w:rPr>
      <w:smallCaps/>
      <w:spacing w:val="5"/>
      <w:sz w:val="28"/>
      <w:szCs w:val="28"/>
    </w:rPr>
  </w:style>
  <w:style w:type="paragraph" w:styleId="Heading3">
    <w:name w:val="heading 3"/>
    <w:aliases w:val="h3,(Alt+3),L3,(Alt+3)1,(Alt+3)2,(Alt+3)3,(Alt+3)4,(Alt+3)5,(Alt+3)6,(Alt+3)11,(Alt+3)21,(Alt+3)31,(Alt+3)41,(Alt+3)7,(Alt+3)12,(Alt+3)22,(Alt+3)32,(Alt+3)42,(Alt+3)8,(Alt+3)9,(Alt+3)10,(Alt+3)13,(Alt+3)23,(Alt+3)33,(Alt+3)43,(Alt+3)14,h31"/>
    <w:basedOn w:val="Normal"/>
    <w:next w:val="Normal"/>
    <w:link w:val="Heading3Char"/>
    <w:uiPriority w:val="9"/>
    <w:unhideWhenUsed/>
    <w:qFormat/>
    <w:rsid w:val="001523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82BF6"/>
    <w:pPr>
      <w:spacing w:before="240" w:after="0"/>
      <w:jc w:val="left"/>
      <w:outlineLvl w:val="3"/>
    </w:pPr>
    <w:rPr>
      <w:b/>
      <w:smallCaps/>
      <w:spacing w:val="10"/>
      <w:sz w:val="22"/>
      <w:szCs w:val="22"/>
    </w:rPr>
  </w:style>
  <w:style w:type="paragraph" w:styleId="Heading5">
    <w:name w:val="heading 5"/>
    <w:basedOn w:val="Normal"/>
    <w:next w:val="Normal"/>
    <w:link w:val="Heading5Char"/>
    <w:uiPriority w:val="9"/>
    <w:unhideWhenUsed/>
    <w:qFormat/>
    <w:rsid w:val="001523E9"/>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1523E9"/>
    <w:p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1523E9"/>
    <w:p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1523E9"/>
    <w:p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1523E9"/>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1523E9"/>
    <w:rPr>
      <w:smallCaps/>
      <w:spacing w:val="5"/>
      <w:sz w:val="32"/>
      <w:szCs w:val="32"/>
    </w:rPr>
  </w:style>
  <w:style w:type="character" w:customStyle="1" w:styleId="Heading2Char">
    <w:name w:val="Heading 2 Char"/>
    <w:basedOn w:val="DefaultParagraphFont"/>
    <w:link w:val="Heading2"/>
    <w:uiPriority w:val="9"/>
    <w:rsid w:val="001523E9"/>
    <w:rPr>
      <w:smallCaps/>
      <w:spacing w:val="5"/>
      <w:sz w:val="28"/>
      <w:szCs w:val="28"/>
    </w:rPr>
  </w:style>
  <w:style w:type="character" w:customStyle="1" w:styleId="Heading3Char">
    <w:name w:val="Heading 3 Char"/>
    <w:aliases w:val="h3 Char,(Alt+3) Char,L3 Char,(Alt+3)1 Char,(Alt+3)2 Char,(Alt+3)3 Char,(Alt+3)4 Char,(Alt+3)5 Char,(Alt+3)6 Char,(Alt+3)11 Char,(Alt+3)21 Char,(Alt+3)31 Char,(Alt+3)41 Char,(Alt+3)7 Char,(Alt+3)12 Char,(Alt+3)22 Char,(Alt+3)32 Char"/>
    <w:basedOn w:val="DefaultParagraphFont"/>
    <w:link w:val="Heading3"/>
    <w:uiPriority w:val="9"/>
    <w:rsid w:val="001523E9"/>
    <w:rPr>
      <w:smallCaps/>
      <w:spacing w:val="5"/>
      <w:sz w:val="24"/>
      <w:szCs w:val="24"/>
    </w:rPr>
  </w:style>
  <w:style w:type="character" w:customStyle="1" w:styleId="Heading4Char">
    <w:name w:val="Heading 4 Char"/>
    <w:basedOn w:val="DefaultParagraphFont"/>
    <w:link w:val="Heading4"/>
    <w:uiPriority w:val="9"/>
    <w:rsid w:val="00B82BF6"/>
    <w:rPr>
      <w:b/>
      <w:smallCaps/>
      <w:spacing w:val="10"/>
      <w:sz w:val="22"/>
      <w:szCs w:val="22"/>
      <w:lang w:bidi="en-US"/>
    </w:rPr>
  </w:style>
  <w:style w:type="character" w:customStyle="1" w:styleId="Heading5Char">
    <w:name w:val="Heading 5 Char"/>
    <w:basedOn w:val="DefaultParagraphFont"/>
    <w:link w:val="Heading5"/>
    <w:uiPriority w:val="9"/>
    <w:rsid w:val="001523E9"/>
    <w:rPr>
      <w:smallCaps/>
      <w:color w:val="943634"/>
      <w:spacing w:val="10"/>
      <w:sz w:val="22"/>
      <w:szCs w:val="26"/>
    </w:rPr>
  </w:style>
  <w:style w:type="character" w:customStyle="1" w:styleId="Heading6Char">
    <w:name w:val="Heading 6 Char"/>
    <w:basedOn w:val="DefaultParagraphFont"/>
    <w:link w:val="Heading6"/>
    <w:uiPriority w:val="9"/>
    <w:rsid w:val="001523E9"/>
    <w:rPr>
      <w:smallCaps/>
      <w:color w:val="C0504D"/>
      <w:spacing w:val="5"/>
      <w:sz w:val="22"/>
    </w:rPr>
  </w:style>
  <w:style w:type="character" w:customStyle="1" w:styleId="Heading7Char">
    <w:name w:val="Heading 7 Char"/>
    <w:basedOn w:val="DefaultParagraphFont"/>
    <w:link w:val="Heading7"/>
    <w:uiPriority w:val="9"/>
    <w:rsid w:val="001523E9"/>
    <w:rPr>
      <w:b/>
      <w:smallCaps/>
      <w:color w:val="C0504D"/>
      <w:spacing w:val="10"/>
    </w:rPr>
  </w:style>
  <w:style w:type="character" w:customStyle="1" w:styleId="Heading8Char">
    <w:name w:val="Heading 8 Char"/>
    <w:basedOn w:val="DefaultParagraphFont"/>
    <w:link w:val="Heading8"/>
    <w:uiPriority w:val="9"/>
    <w:rsid w:val="001523E9"/>
    <w:rPr>
      <w:b/>
      <w:i/>
      <w:smallCaps/>
      <w:color w:val="943634"/>
    </w:rPr>
  </w:style>
  <w:style w:type="character" w:customStyle="1" w:styleId="Heading9Char">
    <w:name w:val="Heading 9 Char"/>
    <w:basedOn w:val="DefaultParagraphFont"/>
    <w:link w:val="Heading9"/>
    <w:uiPriority w:val="9"/>
    <w:rsid w:val="001523E9"/>
    <w:rPr>
      <w:b/>
      <w:i/>
      <w:smallCaps/>
      <w:color w:val="622423"/>
    </w:rPr>
  </w:style>
  <w:style w:type="paragraph" w:styleId="Caption">
    <w:name w:val="caption"/>
    <w:basedOn w:val="Normal"/>
    <w:next w:val="Normal"/>
    <w:uiPriority w:val="35"/>
    <w:semiHidden/>
    <w:unhideWhenUsed/>
    <w:qFormat/>
    <w:rsid w:val="001523E9"/>
    <w:rPr>
      <w:b/>
      <w:bCs/>
      <w:caps/>
      <w:sz w:val="16"/>
      <w:szCs w:val="18"/>
    </w:rPr>
  </w:style>
  <w:style w:type="paragraph" w:styleId="Title">
    <w:name w:val="Title"/>
    <w:basedOn w:val="Normal"/>
    <w:next w:val="Normal"/>
    <w:link w:val="TitleChar"/>
    <w:uiPriority w:val="10"/>
    <w:qFormat/>
    <w:rsid w:val="001523E9"/>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1523E9"/>
    <w:rPr>
      <w:smallCaps/>
      <w:sz w:val="48"/>
      <w:szCs w:val="48"/>
    </w:rPr>
  </w:style>
  <w:style w:type="paragraph" w:styleId="Subtitle">
    <w:name w:val="Subtitle"/>
    <w:basedOn w:val="Normal"/>
    <w:next w:val="Normal"/>
    <w:link w:val="SubtitleChar"/>
    <w:uiPriority w:val="11"/>
    <w:qFormat/>
    <w:rsid w:val="001523E9"/>
    <w:pPr>
      <w:spacing w:after="720" w:line="240" w:lineRule="auto"/>
      <w:jc w:val="right"/>
    </w:pPr>
    <w:rPr>
      <w:rFonts w:ascii="Cambria" w:eastAsia="Times New Roman" w:hAnsi="Cambria"/>
      <w:szCs w:val="22"/>
    </w:rPr>
  </w:style>
  <w:style w:type="character" w:customStyle="1" w:styleId="SubtitleChar">
    <w:name w:val="Subtitle Char"/>
    <w:basedOn w:val="DefaultParagraphFont"/>
    <w:link w:val="Subtitle"/>
    <w:uiPriority w:val="11"/>
    <w:rsid w:val="001523E9"/>
    <w:rPr>
      <w:rFonts w:ascii="Cambria" w:eastAsia="Times New Roman" w:hAnsi="Cambria" w:cs="Times New Roman"/>
      <w:szCs w:val="22"/>
    </w:rPr>
  </w:style>
  <w:style w:type="character" w:styleId="Strong">
    <w:name w:val="Strong"/>
    <w:uiPriority w:val="22"/>
    <w:qFormat/>
    <w:rsid w:val="001523E9"/>
    <w:rPr>
      <w:b/>
      <w:color w:val="C0504D"/>
    </w:rPr>
  </w:style>
  <w:style w:type="character" w:styleId="Emphasis">
    <w:name w:val="Emphasis"/>
    <w:uiPriority w:val="20"/>
    <w:qFormat/>
    <w:rsid w:val="001523E9"/>
    <w:rPr>
      <w:b/>
      <w:i/>
      <w:spacing w:val="10"/>
    </w:rPr>
  </w:style>
  <w:style w:type="paragraph" w:styleId="NoSpacing">
    <w:name w:val="No Spacing"/>
    <w:basedOn w:val="Normal"/>
    <w:link w:val="NoSpacingChar"/>
    <w:uiPriority w:val="1"/>
    <w:qFormat/>
    <w:rsid w:val="001523E9"/>
    <w:pPr>
      <w:spacing w:after="0" w:line="240" w:lineRule="auto"/>
    </w:pPr>
  </w:style>
  <w:style w:type="character" w:customStyle="1" w:styleId="NoSpacingChar">
    <w:name w:val="No Spacing Char"/>
    <w:basedOn w:val="DefaultParagraphFont"/>
    <w:link w:val="NoSpacing"/>
    <w:uiPriority w:val="1"/>
    <w:rsid w:val="001523E9"/>
  </w:style>
  <w:style w:type="paragraph" w:styleId="ListParagraph">
    <w:name w:val="List Paragraph"/>
    <w:basedOn w:val="Normal"/>
    <w:uiPriority w:val="34"/>
    <w:qFormat/>
    <w:rsid w:val="001523E9"/>
    <w:pPr>
      <w:ind w:left="720"/>
      <w:contextualSpacing/>
    </w:pPr>
  </w:style>
  <w:style w:type="paragraph" w:styleId="Quote">
    <w:name w:val="Quote"/>
    <w:basedOn w:val="Normal"/>
    <w:next w:val="Normal"/>
    <w:link w:val="QuoteChar"/>
    <w:uiPriority w:val="29"/>
    <w:qFormat/>
    <w:rsid w:val="001523E9"/>
    <w:rPr>
      <w:i/>
    </w:rPr>
  </w:style>
  <w:style w:type="character" w:customStyle="1" w:styleId="QuoteChar">
    <w:name w:val="Quote Char"/>
    <w:basedOn w:val="DefaultParagraphFont"/>
    <w:link w:val="Quote"/>
    <w:uiPriority w:val="29"/>
    <w:rsid w:val="001523E9"/>
    <w:rPr>
      <w:i/>
    </w:rPr>
  </w:style>
  <w:style w:type="paragraph" w:styleId="IntenseQuote">
    <w:name w:val="Intense Quote"/>
    <w:basedOn w:val="Normal"/>
    <w:next w:val="Normal"/>
    <w:link w:val="IntenseQuoteChar"/>
    <w:uiPriority w:val="30"/>
    <w:qFormat/>
    <w:rsid w:val="001523E9"/>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1523E9"/>
    <w:rPr>
      <w:b/>
      <w:i/>
      <w:color w:val="FFFFFF"/>
      <w:shd w:val="clear" w:color="auto" w:fill="C0504D"/>
    </w:rPr>
  </w:style>
  <w:style w:type="character" w:styleId="SubtleEmphasis">
    <w:name w:val="Subtle Emphasis"/>
    <w:uiPriority w:val="19"/>
    <w:qFormat/>
    <w:rsid w:val="001523E9"/>
    <w:rPr>
      <w:i/>
    </w:rPr>
  </w:style>
  <w:style w:type="character" w:styleId="IntenseEmphasis">
    <w:name w:val="Intense Emphasis"/>
    <w:uiPriority w:val="21"/>
    <w:qFormat/>
    <w:rsid w:val="001523E9"/>
    <w:rPr>
      <w:b/>
      <w:i/>
      <w:color w:val="C0504D"/>
      <w:spacing w:val="10"/>
    </w:rPr>
  </w:style>
  <w:style w:type="character" w:styleId="SubtleReference">
    <w:name w:val="Subtle Reference"/>
    <w:uiPriority w:val="31"/>
    <w:qFormat/>
    <w:rsid w:val="001523E9"/>
    <w:rPr>
      <w:b/>
    </w:rPr>
  </w:style>
  <w:style w:type="character" w:styleId="IntenseReference">
    <w:name w:val="Intense Reference"/>
    <w:uiPriority w:val="32"/>
    <w:qFormat/>
    <w:rsid w:val="001523E9"/>
    <w:rPr>
      <w:b/>
      <w:bCs/>
      <w:smallCaps/>
      <w:spacing w:val="5"/>
      <w:sz w:val="22"/>
      <w:szCs w:val="22"/>
      <w:u w:val="single"/>
    </w:rPr>
  </w:style>
  <w:style w:type="character" w:styleId="BookTitle">
    <w:name w:val="Book Title"/>
    <w:uiPriority w:val="33"/>
    <w:qFormat/>
    <w:rsid w:val="001523E9"/>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523E9"/>
    <w:pPr>
      <w:outlineLvl w:val="9"/>
    </w:pPr>
  </w:style>
  <w:style w:type="paragraph" w:styleId="BalloonText">
    <w:name w:val="Balloon Text"/>
    <w:basedOn w:val="Normal"/>
    <w:link w:val="BalloonTextChar"/>
    <w:uiPriority w:val="99"/>
    <w:semiHidden/>
    <w:unhideWhenUsed/>
    <w:rsid w:val="00E45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497"/>
    <w:rPr>
      <w:rFonts w:ascii="Tahoma" w:hAnsi="Tahoma" w:cs="Tahoma"/>
      <w:sz w:val="16"/>
      <w:szCs w:val="16"/>
      <w:lang w:bidi="en-US"/>
    </w:rPr>
  </w:style>
  <w:style w:type="paragraph" w:styleId="Header">
    <w:name w:val="header"/>
    <w:basedOn w:val="Normal"/>
    <w:link w:val="HeaderChar"/>
    <w:uiPriority w:val="99"/>
    <w:unhideWhenUsed/>
    <w:rsid w:val="0009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2FD"/>
    <w:rPr>
      <w:lang w:bidi="en-US"/>
    </w:rPr>
  </w:style>
  <w:style w:type="paragraph" w:styleId="Footer">
    <w:name w:val="footer"/>
    <w:basedOn w:val="Normal"/>
    <w:link w:val="FooterChar"/>
    <w:uiPriority w:val="99"/>
    <w:unhideWhenUsed/>
    <w:rsid w:val="0009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2FD"/>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3E9"/>
    <w:pPr>
      <w:spacing w:after="200" w:line="276" w:lineRule="auto"/>
      <w:jc w:val="both"/>
    </w:pPr>
    <w:rPr>
      <w:lang w:bidi="en-US"/>
    </w:rPr>
  </w:style>
  <w:style w:type="paragraph" w:styleId="Heading1">
    <w:name w:val="heading 1"/>
    <w:aliases w:val="section"/>
    <w:basedOn w:val="Normal"/>
    <w:next w:val="Normal"/>
    <w:link w:val="Heading1Char"/>
    <w:uiPriority w:val="9"/>
    <w:qFormat/>
    <w:rsid w:val="001523E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523E9"/>
    <w:pPr>
      <w:spacing w:before="240" w:after="80"/>
      <w:jc w:val="left"/>
      <w:outlineLvl w:val="1"/>
    </w:pPr>
    <w:rPr>
      <w:smallCaps/>
      <w:spacing w:val="5"/>
      <w:sz w:val="28"/>
      <w:szCs w:val="28"/>
    </w:rPr>
  </w:style>
  <w:style w:type="paragraph" w:styleId="Heading3">
    <w:name w:val="heading 3"/>
    <w:aliases w:val="h3,(Alt+3),L3,(Alt+3)1,(Alt+3)2,(Alt+3)3,(Alt+3)4,(Alt+3)5,(Alt+3)6,(Alt+3)11,(Alt+3)21,(Alt+3)31,(Alt+3)41,(Alt+3)7,(Alt+3)12,(Alt+3)22,(Alt+3)32,(Alt+3)42,(Alt+3)8,(Alt+3)9,(Alt+3)10,(Alt+3)13,(Alt+3)23,(Alt+3)33,(Alt+3)43,(Alt+3)14,h31"/>
    <w:basedOn w:val="Normal"/>
    <w:next w:val="Normal"/>
    <w:link w:val="Heading3Char"/>
    <w:uiPriority w:val="9"/>
    <w:unhideWhenUsed/>
    <w:qFormat/>
    <w:rsid w:val="001523E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82BF6"/>
    <w:pPr>
      <w:spacing w:before="240" w:after="0"/>
      <w:jc w:val="left"/>
      <w:outlineLvl w:val="3"/>
    </w:pPr>
    <w:rPr>
      <w:b/>
      <w:smallCaps/>
      <w:spacing w:val="10"/>
      <w:sz w:val="22"/>
      <w:szCs w:val="22"/>
    </w:rPr>
  </w:style>
  <w:style w:type="paragraph" w:styleId="Heading5">
    <w:name w:val="heading 5"/>
    <w:basedOn w:val="Normal"/>
    <w:next w:val="Normal"/>
    <w:link w:val="Heading5Char"/>
    <w:uiPriority w:val="9"/>
    <w:unhideWhenUsed/>
    <w:qFormat/>
    <w:rsid w:val="001523E9"/>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1523E9"/>
    <w:p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1523E9"/>
    <w:p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1523E9"/>
    <w:p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1523E9"/>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1523E9"/>
    <w:rPr>
      <w:smallCaps/>
      <w:spacing w:val="5"/>
      <w:sz w:val="32"/>
      <w:szCs w:val="32"/>
    </w:rPr>
  </w:style>
  <w:style w:type="character" w:customStyle="1" w:styleId="Heading2Char">
    <w:name w:val="Heading 2 Char"/>
    <w:basedOn w:val="DefaultParagraphFont"/>
    <w:link w:val="Heading2"/>
    <w:uiPriority w:val="9"/>
    <w:rsid w:val="001523E9"/>
    <w:rPr>
      <w:smallCaps/>
      <w:spacing w:val="5"/>
      <w:sz w:val="28"/>
      <w:szCs w:val="28"/>
    </w:rPr>
  </w:style>
  <w:style w:type="character" w:customStyle="1" w:styleId="Heading3Char">
    <w:name w:val="Heading 3 Char"/>
    <w:aliases w:val="h3 Char,(Alt+3) Char,L3 Char,(Alt+3)1 Char,(Alt+3)2 Char,(Alt+3)3 Char,(Alt+3)4 Char,(Alt+3)5 Char,(Alt+3)6 Char,(Alt+3)11 Char,(Alt+3)21 Char,(Alt+3)31 Char,(Alt+3)41 Char,(Alt+3)7 Char,(Alt+3)12 Char,(Alt+3)22 Char,(Alt+3)32 Char"/>
    <w:basedOn w:val="DefaultParagraphFont"/>
    <w:link w:val="Heading3"/>
    <w:uiPriority w:val="9"/>
    <w:rsid w:val="001523E9"/>
    <w:rPr>
      <w:smallCaps/>
      <w:spacing w:val="5"/>
      <w:sz w:val="24"/>
      <w:szCs w:val="24"/>
    </w:rPr>
  </w:style>
  <w:style w:type="character" w:customStyle="1" w:styleId="Heading4Char">
    <w:name w:val="Heading 4 Char"/>
    <w:basedOn w:val="DefaultParagraphFont"/>
    <w:link w:val="Heading4"/>
    <w:uiPriority w:val="9"/>
    <w:rsid w:val="00B82BF6"/>
    <w:rPr>
      <w:b/>
      <w:smallCaps/>
      <w:spacing w:val="10"/>
      <w:sz w:val="22"/>
      <w:szCs w:val="22"/>
      <w:lang w:bidi="en-US"/>
    </w:rPr>
  </w:style>
  <w:style w:type="character" w:customStyle="1" w:styleId="Heading5Char">
    <w:name w:val="Heading 5 Char"/>
    <w:basedOn w:val="DefaultParagraphFont"/>
    <w:link w:val="Heading5"/>
    <w:uiPriority w:val="9"/>
    <w:rsid w:val="001523E9"/>
    <w:rPr>
      <w:smallCaps/>
      <w:color w:val="943634"/>
      <w:spacing w:val="10"/>
      <w:sz w:val="22"/>
      <w:szCs w:val="26"/>
    </w:rPr>
  </w:style>
  <w:style w:type="character" w:customStyle="1" w:styleId="Heading6Char">
    <w:name w:val="Heading 6 Char"/>
    <w:basedOn w:val="DefaultParagraphFont"/>
    <w:link w:val="Heading6"/>
    <w:uiPriority w:val="9"/>
    <w:rsid w:val="001523E9"/>
    <w:rPr>
      <w:smallCaps/>
      <w:color w:val="C0504D"/>
      <w:spacing w:val="5"/>
      <w:sz w:val="22"/>
    </w:rPr>
  </w:style>
  <w:style w:type="character" w:customStyle="1" w:styleId="Heading7Char">
    <w:name w:val="Heading 7 Char"/>
    <w:basedOn w:val="DefaultParagraphFont"/>
    <w:link w:val="Heading7"/>
    <w:uiPriority w:val="9"/>
    <w:rsid w:val="001523E9"/>
    <w:rPr>
      <w:b/>
      <w:smallCaps/>
      <w:color w:val="C0504D"/>
      <w:spacing w:val="10"/>
    </w:rPr>
  </w:style>
  <w:style w:type="character" w:customStyle="1" w:styleId="Heading8Char">
    <w:name w:val="Heading 8 Char"/>
    <w:basedOn w:val="DefaultParagraphFont"/>
    <w:link w:val="Heading8"/>
    <w:uiPriority w:val="9"/>
    <w:rsid w:val="001523E9"/>
    <w:rPr>
      <w:b/>
      <w:i/>
      <w:smallCaps/>
      <w:color w:val="943634"/>
    </w:rPr>
  </w:style>
  <w:style w:type="character" w:customStyle="1" w:styleId="Heading9Char">
    <w:name w:val="Heading 9 Char"/>
    <w:basedOn w:val="DefaultParagraphFont"/>
    <w:link w:val="Heading9"/>
    <w:uiPriority w:val="9"/>
    <w:rsid w:val="001523E9"/>
    <w:rPr>
      <w:b/>
      <w:i/>
      <w:smallCaps/>
      <w:color w:val="622423"/>
    </w:rPr>
  </w:style>
  <w:style w:type="paragraph" w:styleId="Caption">
    <w:name w:val="caption"/>
    <w:basedOn w:val="Normal"/>
    <w:next w:val="Normal"/>
    <w:uiPriority w:val="35"/>
    <w:semiHidden/>
    <w:unhideWhenUsed/>
    <w:qFormat/>
    <w:rsid w:val="001523E9"/>
    <w:rPr>
      <w:b/>
      <w:bCs/>
      <w:caps/>
      <w:sz w:val="16"/>
      <w:szCs w:val="18"/>
    </w:rPr>
  </w:style>
  <w:style w:type="paragraph" w:styleId="Title">
    <w:name w:val="Title"/>
    <w:basedOn w:val="Normal"/>
    <w:next w:val="Normal"/>
    <w:link w:val="TitleChar"/>
    <w:uiPriority w:val="10"/>
    <w:qFormat/>
    <w:rsid w:val="001523E9"/>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1523E9"/>
    <w:rPr>
      <w:smallCaps/>
      <w:sz w:val="48"/>
      <w:szCs w:val="48"/>
    </w:rPr>
  </w:style>
  <w:style w:type="paragraph" w:styleId="Subtitle">
    <w:name w:val="Subtitle"/>
    <w:basedOn w:val="Normal"/>
    <w:next w:val="Normal"/>
    <w:link w:val="SubtitleChar"/>
    <w:uiPriority w:val="11"/>
    <w:qFormat/>
    <w:rsid w:val="001523E9"/>
    <w:pPr>
      <w:spacing w:after="720" w:line="240" w:lineRule="auto"/>
      <w:jc w:val="right"/>
    </w:pPr>
    <w:rPr>
      <w:rFonts w:ascii="Cambria" w:eastAsia="Times New Roman" w:hAnsi="Cambria"/>
      <w:szCs w:val="22"/>
    </w:rPr>
  </w:style>
  <w:style w:type="character" w:customStyle="1" w:styleId="SubtitleChar">
    <w:name w:val="Subtitle Char"/>
    <w:basedOn w:val="DefaultParagraphFont"/>
    <w:link w:val="Subtitle"/>
    <w:uiPriority w:val="11"/>
    <w:rsid w:val="001523E9"/>
    <w:rPr>
      <w:rFonts w:ascii="Cambria" w:eastAsia="Times New Roman" w:hAnsi="Cambria" w:cs="Times New Roman"/>
      <w:szCs w:val="22"/>
    </w:rPr>
  </w:style>
  <w:style w:type="character" w:styleId="Strong">
    <w:name w:val="Strong"/>
    <w:uiPriority w:val="22"/>
    <w:qFormat/>
    <w:rsid w:val="001523E9"/>
    <w:rPr>
      <w:b/>
      <w:color w:val="C0504D"/>
    </w:rPr>
  </w:style>
  <w:style w:type="character" w:styleId="Emphasis">
    <w:name w:val="Emphasis"/>
    <w:uiPriority w:val="20"/>
    <w:qFormat/>
    <w:rsid w:val="001523E9"/>
    <w:rPr>
      <w:b/>
      <w:i/>
      <w:spacing w:val="10"/>
    </w:rPr>
  </w:style>
  <w:style w:type="paragraph" w:styleId="NoSpacing">
    <w:name w:val="No Spacing"/>
    <w:basedOn w:val="Normal"/>
    <w:link w:val="NoSpacingChar"/>
    <w:uiPriority w:val="1"/>
    <w:qFormat/>
    <w:rsid w:val="001523E9"/>
    <w:pPr>
      <w:spacing w:after="0" w:line="240" w:lineRule="auto"/>
    </w:pPr>
  </w:style>
  <w:style w:type="character" w:customStyle="1" w:styleId="NoSpacingChar">
    <w:name w:val="No Spacing Char"/>
    <w:basedOn w:val="DefaultParagraphFont"/>
    <w:link w:val="NoSpacing"/>
    <w:uiPriority w:val="1"/>
    <w:rsid w:val="001523E9"/>
  </w:style>
  <w:style w:type="paragraph" w:styleId="ListParagraph">
    <w:name w:val="List Paragraph"/>
    <w:basedOn w:val="Normal"/>
    <w:uiPriority w:val="34"/>
    <w:qFormat/>
    <w:rsid w:val="001523E9"/>
    <w:pPr>
      <w:ind w:left="720"/>
      <w:contextualSpacing/>
    </w:pPr>
  </w:style>
  <w:style w:type="paragraph" w:styleId="Quote">
    <w:name w:val="Quote"/>
    <w:basedOn w:val="Normal"/>
    <w:next w:val="Normal"/>
    <w:link w:val="QuoteChar"/>
    <w:uiPriority w:val="29"/>
    <w:qFormat/>
    <w:rsid w:val="001523E9"/>
    <w:rPr>
      <w:i/>
    </w:rPr>
  </w:style>
  <w:style w:type="character" w:customStyle="1" w:styleId="QuoteChar">
    <w:name w:val="Quote Char"/>
    <w:basedOn w:val="DefaultParagraphFont"/>
    <w:link w:val="Quote"/>
    <w:uiPriority w:val="29"/>
    <w:rsid w:val="001523E9"/>
    <w:rPr>
      <w:i/>
    </w:rPr>
  </w:style>
  <w:style w:type="paragraph" w:styleId="IntenseQuote">
    <w:name w:val="Intense Quote"/>
    <w:basedOn w:val="Normal"/>
    <w:next w:val="Normal"/>
    <w:link w:val="IntenseQuoteChar"/>
    <w:uiPriority w:val="30"/>
    <w:qFormat/>
    <w:rsid w:val="001523E9"/>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1523E9"/>
    <w:rPr>
      <w:b/>
      <w:i/>
      <w:color w:val="FFFFFF"/>
      <w:shd w:val="clear" w:color="auto" w:fill="C0504D"/>
    </w:rPr>
  </w:style>
  <w:style w:type="character" w:styleId="SubtleEmphasis">
    <w:name w:val="Subtle Emphasis"/>
    <w:uiPriority w:val="19"/>
    <w:qFormat/>
    <w:rsid w:val="001523E9"/>
    <w:rPr>
      <w:i/>
    </w:rPr>
  </w:style>
  <w:style w:type="character" w:styleId="IntenseEmphasis">
    <w:name w:val="Intense Emphasis"/>
    <w:uiPriority w:val="21"/>
    <w:qFormat/>
    <w:rsid w:val="001523E9"/>
    <w:rPr>
      <w:b/>
      <w:i/>
      <w:color w:val="C0504D"/>
      <w:spacing w:val="10"/>
    </w:rPr>
  </w:style>
  <w:style w:type="character" w:styleId="SubtleReference">
    <w:name w:val="Subtle Reference"/>
    <w:uiPriority w:val="31"/>
    <w:qFormat/>
    <w:rsid w:val="001523E9"/>
    <w:rPr>
      <w:b/>
    </w:rPr>
  </w:style>
  <w:style w:type="character" w:styleId="IntenseReference">
    <w:name w:val="Intense Reference"/>
    <w:uiPriority w:val="32"/>
    <w:qFormat/>
    <w:rsid w:val="001523E9"/>
    <w:rPr>
      <w:b/>
      <w:bCs/>
      <w:smallCaps/>
      <w:spacing w:val="5"/>
      <w:sz w:val="22"/>
      <w:szCs w:val="22"/>
      <w:u w:val="single"/>
    </w:rPr>
  </w:style>
  <w:style w:type="character" w:styleId="BookTitle">
    <w:name w:val="Book Title"/>
    <w:uiPriority w:val="33"/>
    <w:qFormat/>
    <w:rsid w:val="001523E9"/>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523E9"/>
    <w:pPr>
      <w:outlineLvl w:val="9"/>
    </w:pPr>
  </w:style>
  <w:style w:type="paragraph" w:styleId="BalloonText">
    <w:name w:val="Balloon Text"/>
    <w:basedOn w:val="Normal"/>
    <w:link w:val="BalloonTextChar"/>
    <w:uiPriority w:val="99"/>
    <w:semiHidden/>
    <w:unhideWhenUsed/>
    <w:rsid w:val="00E45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497"/>
    <w:rPr>
      <w:rFonts w:ascii="Tahoma" w:hAnsi="Tahoma" w:cs="Tahoma"/>
      <w:sz w:val="16"/>
      <w:szCs w:val="16"/>
      <w:lang w:bidi="en-US"/>
    </w:rPr>
  </w:style>
  <w:style w:type="paragraph" w:styleId="Header">
    <w:name w:val="header"/>
    <w:basedOn w:val="Normal"/>
    <w:link w:val="HeaderChar"/>
    <w:uiPriority w:val="99"/>
    <w:unhideWhenUsed/>
    <w:rsid w:val="0009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2FD"/>
    <w:rPr>
      <w:lang w:bidi="en-US"/>
    </w:rPr>
  </w:style>
  <w:style w:type="paragraph" w:styleId="Footer">
    <w:name w:val="footer"/>
    <w:basedOn w:val="Normal"/>
    <w:link w:val="FooterChar"/>
    <w:uiPriority w:val="99"/>
    <w:unhideWhenUsed/>
    <w:rsid w:val="0009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2FD"/>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1762C1EE6967408B0461E9AB71C6DF" ma:contentTypeVersion="8" ma:contentTypeDescription="Create a new document." ma:contentTypeScope="" ma:versionID="3520ed820bfa8fb10c34d04d190adeca">
  <xsd:schema xmlns:xsd="http://www.w3.org/2001/XMLSchema" xmlns:xs="http://www.w3.org/2001/XMLSchema" xmlns:p="http://schemas.microsoft.com/office/2006/metadata/properties" xmlns:ns2="586154dd-3416-4f0c-8d20-09de0ccf7827" xmlns:ns3="81142d49-c53b-4722-939a-4f4a3970dd5a" targetNamespace="http://schemas.microsoft.com/office/2006/metadata/properties" ma:root="true" ma:fieldsID="37c9a5c638528f6de971cc157768593a" ns2:_="" ns3:_="">
    <xsd:import namespace="586154dd-3416-4f0c-8d20-09de0ccf7827"/>
    <xsd:import namespace="81142d49-c53b-4722-939a-4f4a3970dd5a"/>
    <xsd:element name="properties">
      <xsd:complexType>
        <xsd:sequence>
          <xsd:element name="documentManagement">
            <xsd:complexType>
              <xsd:all>
                <xsd:element ref="ns2:Document_x0020_Description"/>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154dd-3416-4f0c-8d20-09de0ccf7827" elementFormDefault="qualified">
    <xsd:import namespace="http://schemas.microsoft.com/office/2006/documentManagement/types"/>
    <xsd:import namespace="http://schemas.microsoft.com/office/infopath/2007/PartnerControls"/>
    <xsd:element name="Document_x0020_Description" ma:index="8" ma:displayName="Document Description" ma:description="Brief explanation of the document contents and purpose." ma:internalName="Document_x0020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142d49-c53b-4722-939a-4f4a3970dd5a"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Description xmlns="586154dd-3416-4f0c-8d20-09de0ccf7827">Description of roles and responsibilities within the CSDQA team.</Document_x0020_Description>
    <_dlc_DocId xmlns="81142d49-c53b-4722-939a-4f4a3970dd5a">5VV4N5WWKAS4-1021-586</_dlc_DocId>
    <_dlc_DocIdUrl xmlns="81142d49-c53b-4722-939a-4f4a3970dd5a">
      <Url>https://catecollaboration.citigroup.net/domains/catedev/SPTQA/QA/_layouts/DocIdRedir.aspx?ID=5VV4N5WWKAS4-1021-586</Url>
      <Description>5VV4N5WWKAS4-1021-586</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ACD83-1997-4C20-A076-615BC3A72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154dd-3416-4f0c-8d20-09de0ccf7827"/>
    <ds:schemaRef ds:uri="81142d49-c53b-4722-939a-4f4a3970d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8B2ABB-C9B1-4509-8CEA-D2D3F3D1D9FC}">
  <ds:schemaRefs>
    <ds:schemaRef ds:uri="http://schemas.microsoft.com/sharepoint/v3/contenttype/forms"/>
  </ds:schemaRefs>
</ds:datastoreItem>
</file>

<file path=customXml/itemProps3.xml><?xml version="1.0" encoding="utf-8"?>
<ds:datastoreItem xmlns:ds="http://schemas.openxmlformats.org/officeDocument/2006/customXml" ds:itemID="{44F8E7B5-FB22-4B6D-A6B1-5E6EBBCCD9CB}">
  <ds:schemaRefs>
    <ds:schemaRef ds:uri="http://schemas.microsoft.com/office/2006/documentManagement/types"/>
    <ds:schemaRef ds:uri="http://purl.org/dc/terms/"/>
    <ds:schemaRef ds:uri="http://www.w3.org/XML/1998/namespace"/>
    <ds:schemaRef ds:uri="81142d49-c53b-4722-939a-4f4a3970dd5a"/>
    <ds:schemaRef ds:uri="http://purl.org/dc/elements/1.1/"/>
    <ds:schemaRef ds:uri="http://schemas.openxmlformats.org/package/2006/metadata/core-properties"/>
    <ds:schemaRef ds:uri="586154dd-3416-4f0c-8d20-09de0ccf7827"/>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D7020C2A-C5C2-4ECD-B508-4C5473306E0A}">
  <ds:schemaRefs>
    <ds:schemaRef ds:uri="http://schemas.microsoft.com/sharepoint/events"/>
  </ds:schemaRefs>
</ds:datastoreItem>
</file>

<file path=customXml/itemProps5.xml><?xml version="1.0" encoding="utf-8"?>
<ds:datastoreItem xmlns:ds="http://schemas.openxmlformats.org/officeDocument/2006/customXml" ds:itemID="{92A9AAA4-5A74-46EB-86D4-699D9970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CSDQA Roles and Responsibilities</vt:lpstr>
    </vt:vector>
  </TitlesOfParts>
  <Company>Citigroup</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CSDQA Roles and Responsibilities</dc:title>
  <cp:lastModifiedBy>Vellaisamy, Kanimozhi [CCC-OT_IT NE]</cp:lastModifiedBy>
  <cp:revision>7</cp:revision>
  <dcterms:created xsi:type="dcterms:W3CDTF">2016-04-20T07:43:00Z</dcterms:created>
  <dcterms:modified xsi:type="dcterms:W3CDTF">2016-04-21T07:51:00Z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0x010100A11762C1EE6967408B0461E9AB71C6DF</vt:lpwstr>
  </property>
  <property fmtid="{D5CDD505-2E9C-101B-9397-08002B2CF9AE}" pid="3" name="_dlc_DocIdItemGuid">
    <vt:lpwstr>a0fea9dc-325a-46e9-8d29-baa935b2186e</vt:lpwstr>
  </property>
</Properties>
</file>