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453984" w:rsidR="00453984" w:rsidP="00453984" w:rsidRDefault="00453984" w14:paraId="2AF8B6E0" w14:textId="77777777">
      <w:pPr>
        <w:jc w:val="center"/>
        <w:rPr>
          <w:sz w:val="40"/>
          <w:szCs w:val="40"/>
          <w:lang w:val="en-GB"/>
        </w:rPr>
      </w:pPr>
      <w:r w:rsidRPr="00453984">
        <w:rPr>
          <w:rFonts w:ascii="Times New Roman" w:hAnsi="Times New Roman" w:cs="Times New Roman"/>
          <w:b/>
          <w:sz w:val="40"/>
          <w:szCs w:val="40"/>
        </w:rPr>
        <w:t>Team Research and Development</w:t>
      </w:r>
    </w:p>
    <w:p w:rsidR="00453984" w:rsidP="00453984" w:rsidRDefault="00453984" w14:paraId="6606B91F" w14:textId="77777777">
      <w:pPr>
        <w:rPr>
          <w:rFonts w:ascii="Times New Roman" w:hAnsi="Times New Roman" w:cs="Times New Roman"/>
          <w:b/>
          <w:sz w:val="32"/>
          <w:szCs w:val="32"/>
          <w:lang w:val="en-GB"/>
        </w:rPr>
      </w:pPr>
    </w:p>
    <w:p w:rsidRPr="00453984" w:rsidR="00453984" w:rsidP="668731A8" w:rsidRDefault="00453984" w14:paraId="771FFE61" w14:textId="3828BB82">
      <w:pPr>
        <w:rPr>
          <w:rFonts w:ascii="Times New Roman" w:hAnsi="Times New Roman" w:cs="Times New Roman"/>
          <w:b w:val="1"/>
          <w:bCs w:val="1"/>
          <w:sz w:val="32"/>
          <w:szCs w:val="32"/>
          <w:lang w:val="en-GB"/>
        </w:rPr>
      </w:pPr>
      <w:r w:rsidRPr="2598A696" w:rsidR="00453984">
        <w:rPr>
          <w:rFonts w:ascii="Times New Roman" w:hAnsi="Times New Roman" w:cs="Times New Roman"/>
          <w:b w:val="1"/>
          <w:bCs w:val="1"/>
          <w:sz w:val="32"/>
          <w:szCs w:val="32"/>
          <w:lang w:val="en-GB"/>
        </w:rPr>
        <w:t>Name:</w:t>
      </w:r>
      <w:r w:rsidRPr="2598A696" w:rsidR="00453984">
        <w:rPr>
          <w:rFonts w:ascii="Times New Roman" w:hAnsi="Times New Roman" w:cs="Times New Roman"/>
          <w:b w:val="1"/>
          <w:bCs w:val="1"/>
          <w:sz w:val="32"/>
          <w:szCs w:val="32"/>
          <w:lang w:val="en-GB"/>
        </w:rPr>
        <w:t xml:space="preserve"> </w:t>
      </w:r>
      <w:r w:rsidRPr="2598A696" w:rsidR="68E75BCB">
        <w:rPr>
          <w:rFonts w:ascii="Times New Roman" w:hAnsi="Times New Roman" w:cs="Times New Roman"/>
          <w:b w:val="1"/>
          <w:bCs w:val="1"/>
          <w:sz w:val="32"/>
          <w:szCs w:val="32"/>
          <w:lang w:val="en-GB"/>
        </w:rPr>
        <w:t>Hamza Awan malik</w:t>
      </w:r>
    </w:p>
    <w:p w:rsidR="00453984" w:rsidP="00453984" w:rsidRDefault="00453984" w14:paraId="0B7B9966" w14:textId="1DA63F81">
      <w:pPr>
        <w:pStyle w:val="TOC2"/>
        <w:tabs>
          <w:tab w:val="right" w:leader="dot" w:pos="9016"/>
        </w:tabs>
        <w:ind w:left="0"/>
        <w:rPr>
          <w:rFonts w:ascii="Times New Roman" w:hAnsi="Times New Roman" w:cs="Times New Roman"/>
          <w:sz w:val="32"/>
          <w:szCs w:val="32"/>
        </w:rPr>
      </w:pPr>
      <w:r w:rsidRPr="2598A696" w:rsidR="00453984">
        <w:rPr>
          <w:rFonts w:ascii="Times New Roman" w:hAnsi="Times New Roman" w:cs="Times New Roman"/>
          <w:sz w:val="32"/>
          <w:szCs w:val="32"/>
        </w:rPr>
        <w:t xml:space="preserve">Registration no: </w:t>
      </w:r>
      <w:r w:rsidRPr="2598A696" w:rsidR="1CE9A25E">
        <w:rPr>
          <w:rFonts w:ascii="Times New Roman" w:hAnsi="Times New Roman" w:cs="Times New Roman"/>
          <w:sz w:val="32"/>
          <w:szCs w:val="32"/>
        </w:rPr>
        <w:t>240</w:t>
      </w:r>
      <w:r w:rsidRPr="2598A696" w:rsidR="20CA0D1A">
        <w:rPr>
          <w:rFonts w:ascii="Times New Roman" w:hAnsi="Times New Roman" w:cs="Times New Roman"/>
          <w:sz w:val="32"/>
          <w:szCs w:val="32"/>
        </w:rPr>
        <w:t>86814</w:t>
      </w:r>
    </w:p>
    <w:p w:rsidR="000B7203" w:rsidP="000B7203" w:rsidRDefault="000B7203" w14:paraId="51AA140D" w14:textId="77777777"/>
    <w:bookmarkStart w:name="_Toc216369804" w:id="6"/>
    <w:bookmarkEnd w:id="6"/>
    <w:p w:rsidR="2EE0F3B5" w:rsidP="2598A696" w:rsidRDefault="2EE0F3B5" w14:paraId="41430837" w14:textId="5A48F356">
      <w:pPr>
        <w:pStyle w:val="Heading1"/>
        <w:keepNext w:val="1"/>
        <w:keepLines w:val="1"/>
        <w:numPr>
          <w:ilvl w:val="0"/>
          <w:numId w:val="0"/>
        </w:numPr>
        <w:spacing w:before="360" w:after="80"/>
        <w:ind w:left="0"/>
        <w:rPr>
          <w:rFonts w:ascii="Times New Roman" w:hAnsi="Times New Roman" w:eastAsia="Times New Roman" w:cs="Times New Roman"/>
          <w:b w:val="0"/>
          <w:bCs w:val="0"/>
          <w:i w:val="0"/>
          <w:iCs w:val="0"/>
          <w:caps w:val="0"/>
          <w:smallCaps w:val="0"/>
          <w:noProof w:val="0"/>
          <w:color w:val="0F4761"/>
          <w:sz w:val="40"/>
          <w:szCs w:val="40"/>
          <w:lang w:val="en-US"/>
        </w:rPr>
      </w:pPr>
      <w:r w:rsidRPr="2598A696" w:rsidR="2EE0F3B5">
        <w:rPr>
          <w:rFonts w:ascii="Times New Roman" w:hAnsi="Times New Roman" w:eastAsia="Times New Roman" w:cs="Times New Roman"/>
          <w:b w:val="1"/>
          <w:bCs w:val="1"/>
          <w:i w:val="0"/>
          <w:iCs w:val="0"/>
          <w:caps w:val="0"/>
          <w:smallCaps w:val="0"/>
          <w:noProof w:val="0"/>
          <w:color w:val="0F4761"/>
          <w:sz w:val="40"/>
          <w:szCs w:val="40"/>
          <w:lang w:val="en-GB"/>
        </w:rPr>
        <w:t>Background research</w:t>
      </w:r>
    </w:p>
    <w:p w:rsidR="2EE0F3B5" w:rsidP="2598A696" w:rsidRDefault="2EE0F3B5" w14:paraId="1F843750" w14:textId="1FF82527">
      <w:pPr>
        <w:pStyle w:val="Heading2"/>
        <w:keepNext w:val="1"/>
        <w:keepLines w:val="1"/>
        <w:numPr>
          <w:ilvl w:val="0"/>
          <w:numId w:val="0"/>
        </w:numPr>
        <w:spacing w:before="160" w:after="80"/>
        <w:ind w:left="0"/>
        <w:rPr>
          <w:rFonts w:ascii="Times New Roman" w:hAnsi="Times New Roman" w:eastAsia="Times New Roman" w:cs="Times New Roman"/>
          <w:b w:val="0"/>
          <w:bCs w:val="0"/>
          <w:i w:val="0"/>
          <w:iCs w:val="0"/>
          <w:caps w:val="0"/>
          <w:smallCaps w:val="0"/>
          <w:noProof w:val="0"/>
          <w:color w:val="0F4761"/>
          <w:sz w:val="32"/>
          <w:szCs w:val="32"/>
          <w:lang w:val="en-US"/>
        </w:rPr>
      </w:pPr>
      <w:r w:rsidRPr="2598A696" w:rsidR="2EE0F3B5">
        <w:rPr>
          <w:rFonts w:ascii="Times New Roman" w:hAnsi="Times New Roman" w:eastAsia="Times New Roman" w:cs="Times New Roman"/>
          <w:b w:val="1"/>
          <w:bCs w:val="1"/>
          <w:i w:val="0"/>
          <w:iCs w:val="0"/>
          <w:caps w:val="0"/>
          <w:smallCaps w:val="0"/>
          <w:noProof w:val="0"/>
          <w:color w:val="0F4761"/>
          <w:sz w:val="32"/>
          <w:szCs w:val="32"/>
          <w:lang w:val="en-GB"/>
        </w:rPr>
        <w:t>Research papers</w:t>
      </w:r>
    </w:p>
    <w:p w:rsidR="2EE0F3B5" w:rsidP="2598A696" w:rsidRDefault="2EE0F3B5" w14:paraId="46F78B75" w14:textId="7A84B462">
      <w:pPr>
        <w:pStyle w:val="NormalWeb"/>
        <w:spacing w:beforeAutospacing="on" w:afterAutospacing="on"/>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98A696" w:rsidR="2EE0F3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According to research on diamond pricing, carat weight has always been among the best estimates of price. One of the most common studies, Aczél and Darozsi (2019) analyzed the classical diamonds database using R and indicated that carat is the most significant explanatory variable when it comes to determining price, even with the presence of cut, colour and clarity. Their correlation and regression methods were nearly the same as the ones used in this project and hence their results are directly applicable.</w:t>
      </w:r>
    </w:p>
    <w:p w:rsidR="2EE0F3B5" w:rsidP="2598A696" w:rsidRDefault="2EE0F3B5" w14:paraId="6D8756F7" w14:textId="1B22EC23">
      <w:pPr>
        <w:pStyle w:val="NormalWeb"/>
        <w:spacing w:beforeAutospacing="on" w:afterAutospacing="on"/>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98A696" w:rsidR="2EE0F3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On the same note, Aksenov, Bannister and Galloway (2020) discussed machine-learning models to analyse commercial diamond market data. Their findings indicated that carat has the greatest contribution to the pricing variance compared to any other physical attribute and this is a strong positive relationship. They also pointed out that such a relationship is steeper with large stones because of rarity effects.</w:t>
      </w:r>
    </w:p>
    <w:p w:rsidR="2EE0F3B5" w:rsidP="2598A696" w:rsidRDefault="2EE0F3B5" w14:paraId="2D98D757" w14:textId="4E855732">
      <w:pPr>
        <w:pStyle w:val="NormalWeb"/>
        <w:spacing w:beforeAutospacing="on" w:afterAutospacing="on"/>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98A696" w:rsidR="2EE0F3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In their applied predictive modelling work, there is a third piece of work by Kuhn and Johnson (2013) with a long-case study of the diamonds dataset. They demonstrated that price is a non-linear function of carat and that statistical learning methods have the ability to measure this trend.</w:t>
      </w:r>
    </w:p>
    <w:p w:rsidR="2EE0F3B5" w:rsidP="2598A696" w:rsidRDefault="2EE0F3B5" w14:paraId="78C8CD73" w14:textId="50CD6559">
      <w:pPr>
        <w:pStyle w:val="NormalWeb"/>
        <w:spacing w:beforeAutospacing="on" w:afterAutospacing="on"/>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98A696" w:rsidR="2EE0F3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Though the article does not specifically use dataset DS247, it is clear that all the studies are analysing the same underlying diamonds dataset that DS247 is based on. This renders their findings to be relevant to our research question.</w:t>
      </w:r>
    </w:p>
    <w:p w:rsidR="2EE0F3B5" w:rsidP="2598A696" w:rsidRDefault="2EE0F3B5" w14:paraId="78C698AD" w14:textId="37A64E1E">
      <w:pPr>
        <w:pStyle w:val="Heading2"/>
        <w:keepNext w:val="1"/>
        <w:keepLines w:val="1"/>
        <w:numPr>
          <w:ilvl w:val="0"/>
          <w:numId w:val="0"/>
        </w:numPr>
        <w:spacing w:before="160" w:after="80"/>
        <w:ind w:left="0"/>
        <w:rPr>
          <w:rFonts w:ascii="Times New Roman" w:hAnsi="Times New Roman" w:eastAsia="Times New Roman" w:cs="Times New Roman"/>
          <w:b w:val="0"/>
          <w:bCs w:val="0"/>
          <w:i w:val="0"/>
          <w:iCs w:val="0"/>
          <w:caps w:val="0"/>
          <w:smallCaps w:val="0"/>
          <w:noProof w:val="0"/>
          <w:color w:val="0F4761"/>
          <w:sz w:val="32"/>
          <w:szCs w:val="32"/>
          <w:lang w:val="en-US"/>
        </w:rPr>
      </w:pPr>
      <w:r w:rsidRPr="2598A696" w:rsidR="2EE0F3B5">
        <w:rPr>
          <w:rFonts w:ascii="Times New Roman" w:hAnsi="Times New Roman" w:eastAsia="Times New Roman" w:cs="Times New Roman"/>
          <w:b w:val="1"/>
          <w:bCs w:val="1"/>
          <w:i w:val="0"/>
          <w:iCs w:val="0"/>
          <w:caps w:val="0"/>
          <w:smallCaps w:val="0"/>
          <w:noProof w:val="0"/>
          <w:color w:val="0F4761"/>
          <w:sz w:val="32"/>
          <w:szCs w:val="32"/>
          <w:lang w:val="en-GB"/>
        </w:rPr>
        <w:t>Why RQ is of interest</w:t>
      </w:r>
    </w:p>
    <w:p w:rsidR="2EE0F3B5" w:rsidP="2598A696" w:rsidRDefault="2EE0F3B5" w14:paraId="18A8E982" w14:textId="60FAB4B1">
      <w:pPr>
        <w:spacing w:beforeAutospacing="on" w:afterAutospacing="on"/>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98A696" w:rsidR="2EE0F3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 significance of the research question is that several studies have stressed on the fact that carat weight is a strong factor in price, but the specific form of the relationship may shift based on datasets, grading conditions, and modelling methods. The literature demonstrates that the relationship is positive, though possibly non-linear, which leads to the necessity to validate it with the help of large amounts of data like DS247. The study of the relationship between carat and price is a part of the research that is needed to realize the way in which the physical properties influence the market value. Research findings also suggest that more interaction should be explored including carat and colour or clarity, which identify the possibilities of further research and the need to re-examine this relation with the help of new empirical data.</w:t>
      </w:r>
    </w:p>
    <w:p w:rsidR="2EE0F3B5" w:rsidP="2598A696" w:rsidRDefault="2EE0F3B5" w14:paraId="4AEBCC19" w14:textId="49E80A0D">
      <w:pPr>
        <w:pStyle w:val="Heading2"/>
        <w:keepNext w:val="1"/>
        <w:keepLines w:val="1"/>
        <w:numPr>
          <w:ilvl w:val="0"/>
          <w:numId w:val="0"/>
        </w:numPr>
        <w:spacing w:before="160" w:after="80"/>
        <w:ind w:left="0"/>
        <w:rPr>
          <w:rFonts w:ascii="Times New Roman" w:hAnsi="Times New Roman" w:eastAsia="Times New Roman" w:cs="Times New Roman"/>
          <w:b w:val="0"/>
          <w:bCs w:val="0"/>
          <w:i w:val="0"/>
          <w:iCs w:val="0"/>
          <w:caps w:val="0"/>
          <w:smallCaps w:val="0"/>
          <w:noProof w:val="0"/>
          <w:color w:val="0F4761"/>
          <w:sz w:val="32"/>
          <w:szCs w:val="32"/>
          <w:lang w:val="en-US"/>
        </w:rPr>
      </w:pPr>
      <w:r w:rsidRPr="2598A696" w:rsidR="2EE0F3B5">
        <w:rPr>
          <w:rFonts w:ascii="Times New Roman" w:hAnsi="Times New Roman" w:eastAsia="Times New Roman" w:cs="Times New Roman"/>
          <w:b w:val="1"/>
          <w:bCs w:val="1"/>
          <w:i w:val="0"/>
          <w:iCs w:val="0"/>
          <w:caps w:val="0"/>
          <w:smallCaps w:val="0"/>
          <w:noProof w:val="0"/>
          <w:color w:val="0F4761"/>
          <w:sz w:val="32"/>
          <w:szCs w:val="32"/>
          <w:lang w:val="en-GB"/>
        </w:rPr>
        <w:t>Reasons and/or implications for future work, limitations of your study</w:t>
      </w:r>
    </w:p>
    <w:p w:rsidR="2EE0F3B5" w:rsidP="2598A696" w:rsidRDefault="2EE0F3B5" w14:paraId="608D939D" w14:textId="4647DC76">
      <w:pPr>
        <w:pStyle w:val="NormalWeb"/>
        <w:spacing w:beforeAutospacing="on" w:afterAutospacing="on"/>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598A696" w:rsidR="2EE0F3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 analysis is also limited to carat only, and no interactions with cut, colour and clarity are analysed, which can also have an influence on price. Future studies may incorporate multivariate modelling, non-linear and segmentation based on quality grades to enhance predictive accuracy. It can also be improved with the help of other datasets to improve generalisability.</w:t>
      </w:r>
    </w:p>
    <w:p w:rsidR="2598A696" w:rsidRDefault="2598A696" w14:paraId="244F0D52" w14:textId="55015825"/>
    <w:sectPr w:rsidRPr="000B7203" w:rsidR="000B720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5">
    <w:nsid w:val="2890f6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1.%2"/>
      <w:lvlJc w:val="left"/>
      <w:pPr>
        <w:ind w:left="576" w:hanging="576"/>
      </w:pPr>
      <w:rPr>
        <w:rFonts w:hint="default" w:ascii="Times New Roman" w:hAnsi="Times New Roman"/>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323378e"/>
    <w:multiLevelType xmlns:w="http://schemas.openxmlformats.org/wordprocessingml/2006/main" w:val="hybridMultilevel"/>
    <w:lvl xmlns:w="http://schemas.openxmlformats.org/wordprocessingml/2006/main" w:ilvl="0">
      <w:start w:val="2"/>
      <w:numFmt w:val="decimal"/>
      <w:lvlText w:val="%1"/>
      <w:lvlJc w:val="left"/>
      <w:pPr>
        <w:ind w:left="432" w:hanging="432"/>
      </w:pPr>
      <w:rPr>
        <w:rFonts w:hint="default" w:ascii="Times New Roman" w:hAnsi="Times New Roman"/>
      </w:rPr>
    </w:lvl>
    <w:lvl xmlns:w="http://schemas.openxmlformats.org/wordprocessingml/2006/main" w:ilvl="1">
      <w:start w:val="1"/>
      <w:numFmt w:val="decimal"/>
      <w:lvlText w:val="%1.%2"/>
      <w:lvlJc w:val="left"/>
      <w:pPr>
        <w:ind w:left="576" w:hanging="576"/>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3565d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576" w:hanging="576"/>
      </w:pPr>
      <w:rPr>
        <w:rFonts w:hint="default" w:ascii="Times New Roman" w:hAnsi="Times New Roman"/>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7601a79"/>
    <w:multiLevelType xmlns:w="http://schemas.openxmlformats.org/wordprocessingml/2006/main" w:val="hybridMultilevel"/>
    <w:lvl xmlns:w="http://schemas.openxmlformats.org/wordprocessingml/2006/main" w:ilvl="0">
      <w:start w:val="4"/>
      <w:numFmt w:val="decimal"/>
      <w:lvlText w:val="%1"/>
      <w:lvlJc w:val="left"/>
      <w:pPr>
        <w:ind w:left="432" w:hanging="432"/>
      </w:pPr>
      <w:rPr>
        <w:rFonts w:hint="default" w:ascii="Times New Roman" w:hAnsi="Times New Roman"/>
      </w:rPr>
    </w:lvl>
    <w:lvl xmlns:w="http://schemas.openxmlformats.org/wordprocessingml/2006/main" w:ilvl="1">
      <w:start w:val="1"/>
      <w:numFmt w:val="decimal"/>
      <w:lvlText w:val="%1.%2"/>
      <w:lvlJc w:val="left"/>
      <w:pPr>
        <w:ind w:left="576" w:hanging="576"/>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000008"/>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000000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6">
    <w:abstractNumId w:val="5"/>
  </w:num>
  <w:num w:numId="5">
    <w:abstractNumId w:val="4"/>
  </w:num>
  <w:num w:numId="4">
    <w:abstractNumId w:val="3"/>
  </w:num>
  <w:num w:numId="3">
    <w:abstractNumId w:val="2"/>
  </w: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0A31"/>
    <w:rsid w:val="000B7203"/>
    <w:rsid w:val="002019EB"/>
    <w:rsid w:val="00453984"/>
    <w:rsid w:val="005B72E7"/>
    <w:rsid w:val="00675A2B"/>
    <w:rsid w:val="00DA31EA"/>
    <w:rsid w:val="00ED0A31"/>
    <w:rsid w:val="0F789F8F"/>
    <w:rsid w:val="1A475089"/>
    <w:rsid w:val="1CE9A25E"/>
    <w:rsid w:val="20CA0D1A"/>
    <w:rsid w:val="2598A696"/>
    <w:rsid w:val="2EE0F3B5"/>
    <w:rsid w:val="2FB2E6D1"/>
    <w:rsid w:val="392E5583"/>
    <w:rsid w:val="4A181172"/>
    <w:rsid w:val="4CFD6644"/>
    <w:rsid w:val="4F6362A8"/>
    <w:rsid w:val="668731A8"/>
    <w:rsid w:val="68E75BCB"/>
    <w:rsid w:val="70AFA1B0"/>
    <w:rsid w:val="71B79897"/>
    <w:rsid w:val="77628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6B866"/>
  <w15:chartTrackingRefBased/>
  <w15:docId w15:val="{4CC8E9FF-4CBB-4871-BAC3-1520D7119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link w:val="Heading1Char"/>
    <w:uiPriority w:val="9"/>
    <w:qFormat/>
    <w:rsid w:val="000B7203"/>
    <w:pPr>
      <w:keepNext/>
      <w:keepLines/>
      <w:numPr>
        <w:numId w:val="1"/>
      </w:numPr>
      <w:spacing w:before="360" w:after="80" w:line="240" w:lineRule="auto"/>
      <w:outlineLvl w:val="0"/>
    </w:pPr>
    <w:rPr>
      <w:rFonts w:ascii="Aptos Display" w:hAnsi="Aptos Display" w:eastAsia="Yu Gothic Light" w:cs="Times New Roman"/>
      <w:color w:val="0F4761"/>
      <w:kern w:val="2"/>
      <w:sz w:val="40"/>
      <w:szCs w:val="40"/>
      <w:lang w:val="en-GB"/>
      <w14:ligatures w14:val="standardContextual"/>
    </w:rPr>
  </w:style>
  <w:style w:type="paragraph" w:styleId="Heading2">
    <w:name w:val="heading 2"/>
    <w:basedOn w:val="Normal"/>
    <w:next w:val="Normal"/>
    <w:link w:val="Heading2Char"/>
    <w:uiPriority w:val="9"/>
    <w:unhideWhenUsed/>
    <w:qFormat/>
    <w:rsid w:val="000B7203"/>
    <w:pPr>
      <w:keepNext/>
      <w:keepLines/>
      <w:numPr>
        <w:ilvl w:val="1"/>
        <w:numId w:val="1"/>
      </w:numPr>
      <w:spacing w:before="160" w:after="80" w:line="240" w:lineRule="auto"/>
      <w:outlineLvl w:val="1"/>
    </w:pPr>
    <w:rPr>
      <w:rFonts w:ascii="Aptos Display" w:hAnsi="Aptos Display" w:eastAsia="Yu Gothic Light" w:cs="Times New Roman"/>
      <w:color w:val="0F4761"/>
      <w:kern w:val="2"/>
      <w:sz w:val="32"/>
      <w:szCs w:val="32"/>
      <w:lang w:val="en-GB"/>
      <w14:ligatures w14:val="standardContextual"/>
    </w:rPr>
  </w:style>
  <w:style w:type="paragraph" w:styleId="Heading3">
    <w:name w:val="heading 3"/>
    <w:basedOn w:val="Normal"/>
    <w:next w:val="Normal"/>
    <w:link w:val="Heading3Char"/>
    <w:uiPriority w:val="9"/>
    <w:semiHidden/>
    <w:unhideWhenUsed/>
    <w:qFormat/>
    <w:rsid w:val="000B7203"/>
    <w:pPr>
      <w:keepNext/>
      <w:keepLines/>
      <w:numPr>
        <w:ilvl w:val="2"/>
        <w:numId w:val="1"/>
      </w:numPr>
      <w:spacing w:before="160" w:after="80" w:line="240" w:lineRule="auto"/>
      <w:outlineLvl w:val="2"/>
    </w:pPr>
    <w:rPr>
      <w:rFonts w:ascii="Aptos" w:hAnsi="Aptos" w:eastAsia="Yu Gothic Light" w:cs="Times New Roman"/>
      <w:color w:val="0F4761"/>
      <w:kern w:val="2"/>
      <w:sz w:val="28"/>
      <w:szCs w:val="28"/>
      <w:lang w:val="en-GB"/>
      <w14:ligatures w14:val="standardContextual"/>
    </w:rPr>
  </w:style>
  <w:style w:type="paragraph" w:styleId="Heading4">
    <w:name w:val="heading 4"/>
    <w:basedOn w:val="Normal"/>
    <w:next w:val="Normal"/>
    <w:link w:val="Heading4Char"/>
    <w:uiPriority w:val="9"/>
    <w:semiHidden/>
    <w:unhideWhenUsed/>
    <w:qFormat/>
    <w:rsid w:val="000B7203"/>
    <w:pPr>
      <w:keepNext/>
      <w:keepLines/>
      <w:numPr>
        <w:ilvl w:val="3"/>
        <w:numId w:val="1"/>
      </w:numPr>
      <w:spacing w:before="80" w:after="40" w:line="240" w:lineRule="auto"/>
      <w:outlineLvl w:val="3"/>
    </w:pPr>
    <w:rPr>
      <w:rFonts w:ascii="Aptos" w:hAnsi="Aptos" w:eastAsia="Yu Gothic Light" w:cs="Times New Roman"/>
      <w:i/>
      <w:iCs/>
      <w:color w:val="0F4761"/>
      <w:kern w:val="2"/>
      <w:sz w:val="24"/>
      <w:szCs w:val="24"/>
      <w:lang w:val="en-GB"/>
      <w14:ligatures w14:val="standardContextual"/>
    </w:rPr>
  </w:style>
  <w:style w:type="paragraph" w:styleId="Heading5">
    <w:name w:val="heading 5"/>
    <w:basedOn w:val="Normal"/>
    <w:next w:val="Normal"/>
    <w:link w:val="Heading5Char"/>
    <w:uiPriority w:val="9"/>
    <w:semiHidden/>
    <w:unhideWhenUsed/>
    <w:qFormat/>
    <w:rsid w:val="000B7203"/>
    <w:pPr>
      <w:keepNext/>
      <w:keepLines/>
      <w:numPr>
        <w:ilvl w:val="4"/>
        <w:numId w:val="1"/>
      </w:numPr>
      <w:spacing w:before="80" w:after="40" w:line="240" w:lineRule="auto"/>
      <w:outlineLvl w:val="4"/>
    </w:pPr>
    <w:rPr>
      <w:rFonts w:ascii="Aptos" w:hAnsi="Aptos" w:eastAsia="Yu Gothic Light" w:cs="Times New Roman"/>
      <w:color w:val="0F4761"/>
      <w:kern w:val="2"/>
      <w:sz w:val="24"/>
      <w:szCs w:val="24"/>
      <w:lang w:val="en-GB"/>
      <w14:ligatures w14:val="standardContextual"/>
    </w:rPr>
  </w:style>
  <w:style w:type="paragraph" w:styleId="Heading6">
    <w:name w:val="heading 6"/>
    <w:basedOn w:val="Normal"/>
    <w:next w:val="Normal"/>
    <w:link w:val="Heading6Char"/>
    <w:uiPriority w:val="9"/>
    <w:semiHidden/>
    <w:unhideWhenUsed/>
    <w:qFormat/>
    <w:rsid w:val="000B7203"/>
    <w:pPr>
      <w:keepNext/>
      <w:keepLines/>
      <w:numPr>
        <w:ilvl w:val="5"/>
        <w:numId w:val="1"/>
      </w:numPr>
      <w:spacing w:before="40" w:after="0" w:line="240" w:lineRule="auto"/>
      <w:outlineLvl w:val="5"/>
    </w:pPr>
    <w:rPr>
      <w:rFonts w:ascii="Aptos" w:hAnsi="Aptos" w:eastAsia="Yu Gothic Light" w:cs="Times New Roman"/>
      <w:i/>
      <w:iCs/>
      <w:color w:val="595959"/>
      <w:kern w:val="2"/>
      <w:sz w:val="24"/>
      <w:szCs w:val="24"/>
      <w:lang w:val="en-GB"/>
      <w14:ligatures w14:val="standardContextual"/>
    </w:rPr>
  </w:style>
  <w:style w:type="paragraph" w:styleId="Heading7">
    <w:name w:val="heading 7"/>
    <w:basedOn w:val="Normal"/>
    <w:next w:val="Normal"/>
    <w:link w:val="Heading7Char"/>
    <w:uiPriority w:val="9"/>
    <w:qFormat/>
    <w:rsid w:val="000B7203"/>
    <w:pPr>
      <w:keepNext/>
      <w:keepLines/>
      <w:numPr>
        <w:ilvl w:val="6"/>
        <w:numId w:val="1"/>
      </w:numPr>
      <w:spacing w:before="40" w:after="0" w:line="240" w:lineRule="auto"/>
      <w:outlineLvl w:val="6"/>
    </w:pPr>
    <w:rPr>
      <w:rFonts w:ascii="Aptos" w:hAnsi="Aptos" w:eastAsia="Yu Gothic Light" w:cs="Times New Roman"/>
      <w:color w:val="595959"/>
      <w:kern w:val="2"/>
      <w:sz w:val="24"/>
      <w:szCs w:val="24"/>
      <w:lang w:val="en-GB"/>
      <w14:ligatures w14:val="standardContextual"/>
    </w:rPr>
  </w:style>
  <w:style w:type="paragraph" w:styleId="Heading8">
    <w:name w:val="heading 8"/>
    <w:basedOn w:val="Normal"/>
    <w:next w:val="Normal"/>
    <w:link w:val="Heading8Char"/>
    <w:uiPriority w:val="9"/>
    <w:qFormat/>
    <w:rsid w:val="000B7203"/>
    <w:pPr>
      <w:keepNext/>
      <w:keepLines/>
      <w:numPr>
        <w:ilvl w:val="7"/>
        <w:numId w:val="1"/>
      </w:numPr>
      <w:spacing w:after="0" w:line="240" w:lineRule="auto"/>
      <w:outlineLvl w:val="7"/>
    </w:pPr>
    <w:rPr>
      <w:rFonts w:ascii="Aptos" w:hAnsi="Aptos" w:eastAsia="Yu Gothic Light" w:cs="Times New Roman"/>
      <w:i/>
      <w:iCs/>
      <w:color w:val="272727"/>
      <w:kern w:val="2"/>
      <w:sz w:val="24"/>
      <w:szCs w:val="24"/>
      <w:lang w:val="en-GB"/>
      <w14:ligatures w14:val="standardContextual"/>
    </w:rPr>
  </w:style>
  <w:style w:type="paragraph" w:styleId="Heading9">
    <w:name w:val="heading 9"/>
    <w:basedOn w:val="Normal"/>
    <w:next w:val="Normal"/>
    <w:link w:val="Heading9Char"/>
    <w:uiPriority w:val="9"/>
    <w:qFormat/>
    <w:rsid w:val="000B7203"/>
    <w:pPr>
      <w:keepNext/>
      <w:keepLines/>
      <w:numPr>
        <w:ilvl w:val="8"/>
        <w:numId w:val="1"/>
      </w:numPr>
      <w:spacing w:after="0" w:line="240" w:lineRule="auto"/>
      <w:outlineLvl w:val="8"/>
    </w:pPr>
    <w:rPr>
      <w:rFonts w:ascii="Aptos" w:hAnsi="Aptos" w:eastAsia="Yu Gothic Light" w:cs="Times New Roman"/>
      <w:color w:val="272727"/>
      <w:kern w:val="2"/>
      <w:sz w:val="24"/>
      <w:szCs w:val="24"/>
      <w:lang w:val="en-GB"/>
      <w14:ligatures w14:val="standardContextu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rsid w:val="000B7203"/>
    <w:rPr>
      <w:color w:val="467886"/>
      <w:u w:val="single"/>
    </w:rPr>
  </w:style>
  <w:style w:type="paragraph" w:styleId="TOC2">
    <w:name w:val="toc 2"/>
    <w:basedOn w:val="Normal"/>
    <w:next w:val="Normal"/>
    <w:uiPriority w:val="39"/>
    <w:rsid w:val="000B7203"/>
    <w:pPr>
      <w:spacing w:before="120" w:after="0" w:line="240" w:lineRule="auto"/>
      <w:ind w:left="240"/>
    </w:pPr>
    <w:rPr>
      <w:rFonts w:ascii="Aptos" w:hAnsi="Aptos" w:eastAsia="Aptos" w:cs="Arial"/>
      <w:b/>
      <w:bCs/>
      <w:kern w:val="2"/>
      <w:lang w:val="en-GB"/>
      <w14:ligatures w14:val="standardContextual"/>
    </w:rPr>
  </w:style>
  <w:style w:type="paragraph" w:styleId="TOC1">
    <w:name w:val="toc 1"/>
    <w:basedOn w:val="Normal"/>
    <w:next w:val="Normal"/>
    <w:uiPriority w:val="39"/>
    <w:rsid w:val="000B7203"/>
    <w:pPr>
      <w:spacing w:before="120" w:after="0" w:line="240" w:lineRule="auto"/>
    </w:pPr>
    <w:rPr>
      <w:rFonts w:ascii="Aptos" w:hAnsi="Aptos" w:eastAsia="Aptos" w:cs="Arial"/>
      <w:b/>
      <w:bCs/>
      <w:i/>
      <w:iCs/>
      <w:kern w:val="2"/>
      <w:sz w:val="24"/>
      <w:szCs w:val="24"/>
      <w:lang w:val="en-GB"/>
      <w14:ligatures w14:val="standardContextual"/>
    </w:rPr>
  </w:style>
  <w:style w:type="character" w:styleId="Heading1Char" w:customStyle="1">
    <w:name w:val="Heading 1 Char"/>
    <w:basedOn w:val="DefaultParagraphFont"/>
    <w:link w:val="Heading1"/>
    <w:uiPriority w:val="9"/>
    <w:rsid w:val="000B7203"/>
    <w:rPr>
      <w:rFonts w:ascii="Aptos Display" w:hAnsi="Aptos Display" w:eastAsia="Yu Gothic Light" w:cs="Times New Roman"/>
      <w:color w:val="0F4761"/>
      <w:kern w:val="2"/>
      <w:sz w:val="40"/>
      <w:szCs w:val="40"/>
      <w:lang w:val="en-GB"/>
      <w14:ligatures w14:val="standardContextual"/>
    </w:rPr>
  </w:style>
  <w:style w:type="character" w:styleId="Heading2Char" w:customStyle="1">
    <w:name w:val="Heading 2 Char"/>
    <w:basedOn w:val="DefaultParagraphFont"/>
    <w:link w:val="Heading2"/>
    <w:uiPriority w:val="9"/>
    <w:rsid w:val="000B7203"/>
    <w:rPr>
      <w:rFonts w:ascii="Aptos Display" w:hAnsi="Aptos Display" w:eastAsia="Yu Gothic Light" w:cs="Times New Roman"/>
      <w:color w:val="0F4761"/>
      <w:kern w:val="2"/>
      <w:sz w:val="32"/>
      <w:szCs w:val="32"/>
      <w:lang w:val="en-GB"/>
      <w14:ligatures w14:val="standardContextual"/>
    </w:rPr>
  </w:style>
  <w:style w:type="character" w:styleId="Heading3Char" w:customStyle="1">
    <w:name w:val="Heading 3 Char"/>
    <w:basedOn w:val="DefaultParagraphFont"/>
    <w:link w:val="Heading3"/>
    <w:uiPriority w:val="9"/>
    <w:semiHidden/>
    <w:rsid w:val="000B7203"/>
    <w:rPr>
      <w:rFonts w:ascii="Aptos" w:hAnsi="Aptos" w:eastAsia="Yu Gothic Light" w:cs="Times New Roman"/>
      <w:color w:val="0F4761"/>
      <w:kern w:val="2"/>
      <w:sz w:val="28"/>
      <w:szCs w:val="28"/>
      <w:lang w:val="en-GB"/>
      <w14:ligatures w14:val="standardContextual"/>
    </w:rPr>
  </w:style>
  <w:style w:type="character" w:styleId="Heading4Char" w:customStyle="1">
    <w:name w:val="Heading 4 Char"/>
    <w:basedOn w:val="DefaultParagraphFont"/>
    <w:link w:val="Heading4"/>
    <w:uiPriority w:val="9"/>
    <w:semiHidden/>
    <w:rsid w:val="000B7203"/>
    <w:rPr>
      <w:rFonts w:ascii="Aptos" w:hAnsi="Aptos" w:eastAsia="Yu Gothic Light" w:cs="Times New Roman"/>
      <w:i/>
      <w:iCs/>
      <w:color w:val="0F4761"/>
      <w:kern w:val="2"/>
      <w:sz w:val="24"/>
      <w:szCs w:val="24"/>
      <w:lang w:val="en-GB"/>
      <w14:ligatures w14:val="standardContextual"/>
    </w:rPr>
  </w:style>
  <w:style w:type="character" w:styleId="Heading5Char" w:customStyle="1">
    <w:name w:val="Heading 5 Char"/>
    <w:basedOn w:val="DefaultParagraphFont"/>
    <w:link w:val="Heading5"/>
    <w:uiPriority w:val="9"/>
    <w:semiHidden/>
    <w:rsid w:val="000B7203"/>
    <w:rPr>
      <w:rFonts w:ascii="Aptos" w:hAnsi="Aptos" w:eastAsia="Yu Gothic Light" w:cs="Times New Roman"/>
      <w:color w:val="0F4761"/>
      <w:kern w:val="2"/>
      <w:sz w:val="24"/>
      <w:szCs w:val="24"/>
      <w:lang w:val="en-GB"/>
      <w14:ligatures w14:val="standardContextual"/>
    </w:rPr>
  </w:style>
  <w:style w:type="character" w:styleId="Heading6Char" w:customStyle="1">
    <w:name w:val="Heading 6 Char"/>
    <w:basedOn w:val="DefaultParagraphFont"/>
    <w:link w:val="Heading6"/>
    <w:uiPriority w:val="9"/>
    <w:semiHidden/>
    <w:rsid w:val="000B7203"/>
    <w:rPr>
      <w:rFonts w:ascii="Aptos" w:hAnsi="Aptos" w:eastAsia="Yu Gothic Light" w:cs="Times New Roman"/>
      <w:i/>
      <w:iCs/>
      <w:color w:val="595959"/>
      <w:kern w:val="2"/>
      <w:sz w:val="24"/>
      <w:szCs w:val="24"/>
      <w:lang w:val="en-GB"/>
      <w14:ligatures w14:val="standardContextual"/>
    </w:rPr>
  </w:style>
  <w:style w:type="character" w:styleId="Heading7Char" w:customStyle="1">
    <w:name w:val="Heading 7 Char"/>
    <w:basedOn w:val="DefaultParagraphFont"/>
    <w:link w:val="Heading7"/>
    <w:uiPriority w:val="9"/>
    <w:rsid w:val="000B7203"/>
    <w:rPr>
      <w:rFonts w:ascii="Aptos" w:hAnsi="Aptos" w:eastAsia="Yu Gothic Light" w:cs="Times New Roman"/>
      <w:color w:val="595959"/>
      <w:kern w:val="2"/>
      <w:sz w:val="24"/>
      <w:szCs w:val="24"/>
      <w:lang w:val="en-GB"/>
      <w14:ligatures w14:val="standardContextual"/>
    </w:rPr>
  </w:style>
  <w:style w:type="character" w:styleId="Heading8Char" w:customStyle="1">
    <w:name w:val="Heading 8 Char"/>
    <w:basedOn w:val="DefaultParagraphFont"/>
    <w:link w:val="Heading8"/>
    <w:uiPriority w:val="9"/>
    <w:rsid w:val="000B7203"/>
    <w:rPr>
      <w:rFonts w:ascii="Aptos" w:hAnsi="Aptos" w:eastAsia="Yu Gothic Light" w:cs="Times New Roman"/>
      <w:i/>
      <w:iCs/>
      <w:color w:val="272727"/>
      <w:kern w:val="2"/>
      <w:sz w:val="24"/>
      <w:szCs w:val="24"/>
      <w:lang w:val="en-GB"/>
      <w14:ligatures w14:val="standardContextual"/>
    </w:rPr>
  </w:style>
  <w:style w:type="character" w:styleId="Heading9Char" w:customStyle="1">
    <w:name w:val="Heading 9 Char"/>
    <w:basedOn w:val="DefaultParagraphFont"/>
    <w:link w:val="Heading9"/>
    <w:uiPriority w:val="9"/>
    <w:rsid w:val="000B7203"/>
    <w:rPr>
      <w:rFonts w:ascii="Aptos" w:hAnsi="Aptos" w:eastAsia="Yu Gothic Light" w:cs="Times New Roman"/>
      <w:color w:val="272727"/>
      <w:kern w:val="2"/>
      <w:sz w:val="24"/>
      <w:szCs w:val="24"/>
      <w:lang w:val="en-GB"/>
      <w14:ligatures w14:val="standardContextual"/>
    </w:rPr>
  </w:style>
  <w:style w:type="paragraph" w:styleId="ListParagraph">
    <w:name w:val="List Paragraph"/>
    <w:basedOn w:val="Normal"/>
    <w:uiPriority w:val="34"/>
    <w:qFormat/>
    <w:rsid w:val="000B7203"/>
    <w:pPr>
      <w:spacing w:after="0" w:line="240" w:lineRule="auto"/>
      <w:ind w:left="720"/>
      <w:contextualSpacing/>
    </w:pPr>
    <w:rPr>
      <w:rFonts w:ascii="Aptos" w:hAnsi="Aptos" w:eastAsia="Aptos" w:cs="Arial"/>
      <w:kern w:val="2"/>
      <w:sz w:val="24"/>
      <w:szCs w:val="24"/>
      <w:lang w:val="en-GB"/>
      <w14:ligatures w14:val="standardContextual"/>
    </w:rPr>
  </w:style>
  <w:style w:type="paragraph" w:styleId="NormalWeb">
    <w:name w:val="Normal (Web)"/>
    <w:basedOn w:val="Normal"/>
    <w:uiPriority w:val="99"/>
    <w:rsid w:val="000B7203"/>
    <w:pPr>
      <w:spacing w:before="100" w:beforeAutospacing="1" w:after="100" w:afterAutospacing="1" w:line="240" w:lineRule="auto"/>
    </w:pPr>
    <w:rPr>
      <w:rFonts w:ascii="Times New Roman" w:hAnsi="Times New Roman" w:eastAsia="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Ehsan bhatti</dc:creator>
  <keywords/>
  <dc:description/>
  <lastModifiedBy>Fahad Akram</lastModifiedBy>
  <revision>8</revision>
  <dcterms:created xsi:type="dcterms:W3CDTF">2025-12-11T23:25:00.0000000Z</dcterms:created>
  <dcterms:modified xsi:type="dcterms:W3CDTF">2025-12-12T13:50:02.1193071Z</dcterms:modified>
</coreProperties>
</file>