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b/>
          <w:bCs/>
          <w:color w:val="1E3A5F"/>
          <w:sz w:val="44"/>
          <w:szCs w:val="44"/>
        </w:rPr>
        <w:t xml:space="preserve">Software Requirements Specification</w:t>
      </w:r>
    </w:p>
    <w:p>
      <w:pPr>
        <w:spacing w:before="0" w:after="120"/>
        <w:jc w:val="center"/>
      </w:pPr>
      <w:r>
        <w:rPr>
          <w:b/>
          <w:bCs/>
          <w:color w:val="E8734A"/>
          <w:sz w:val="30"/>
          <w:szCs w:val="30"/>
        </w:rPr>
        <w:t xml:space="preserve">Restaurant Website System</w:t>
      </w:r>
    </w:p>
    <w:p>
      <w:pPr>
        <w:spacing w:before="0" w:after="120"/>
        <w:jc w:val="center"/>
      </w:pPr>
      <w:r>
        <w:rPr>
          <w:color w:val="888888"/>
          <w:sz w:val="22"/>
          <w:szCs w:val="22"/>
        </w:rPr>
        <w:t xml:space="preserve">SRS Document | Version 1.0 | March 2026</w:t>
      </w:r>
    </w:p>
    <w:p>
      <w:pPr>
        <w:spacing w:before="0" w:after="600"/>
        <w:jc w:val="center"/>
      </w:pPr>
      <w:r>
        <w:rPr>
          <w:color w:val="888888"/>
          <w:sz w:val="22"/>
          <w:szCs w:val="22"/>
        </w:rPr>
        <w:t xml:space="preserve">Prepared for: Restaurant Owner | Prepared by: Development Team</w:t>
      </w:r>
    </w:p>
    <w:p>
      <w:pPr>
        <w:pStyle w:val="Heading1"/>
        <w:pBdr>
          <w:bottom w:val="single" w:color="E8734A" w:sz="4"/>
        </w:pBdr>
        <w:spacing w:before="360" w:after="200"/>
      </w:pPr>
      <w:r>
        <w:rPr>
          <w:b/>
          <w:bCs/>
          <w:color w:val="1E3A5F"/>
          <w:sz w:val="32"/>
          <w:szCs w:val="32"/>
        </w:rPr>
        <w:t xml:space="preserve">1. Introduction</w:t>
      </w:r>
    </w:p>
    <w:p>
      <w:pPr>
        <w:pStyle w:val="Heading2"/>
        <w:spacing w:before="280" w:after="140"/>
      </w:pPr>
      <w:r>
        <w:rPr>
          <w:b/>
          <w:bCs/>
          <w:color w:val="1E3A5F"/>
          <w:sz w:val="26"/>
          <w:szCs w:val="26"/>
        </w:rPr>
        <w:t xml:space="preserve">1.1 Purpose</w:t>
      </w:r>
    </w:p>
    <w:p>
      <w:pPr>
        <w:spacing w:before="80" w:after="80"/>
      </w:pPr>
      <w:r>
        <w:rPr>
          <w:sz w:val="22"/>
          <w:szCs w:val="22"/>
        </w:rPr>
        <w:t xml:space="preserve">This Software Requirements Specification (SRS) document describes the functional and non-functional requirements for the Restaurant Website System. It serves as the agreement between the client (restaurant owner) and the development team regarding what the system will do. This document will be used as the basis for design, development, testing, and acceptance of the final product.</w:t>
      </w:r>
    </w:p>
    <w:p>
      <w:pPr>
        <w:pStyle w:val="Heading2"/>
        <w:spacing w:before="280" w:after="140"/>
      </w:pPr>
      <w:r>
        <w:rPr>
          <w:b/>
          <w:bCs/>
          <w:color w:val="1E3A5F"/>
          <w:sz w:val="26"/>
          <w:szCs w:val="26"/>
        </w:rPr>
        <w:t xml:space="preserve">1.2 Scope</w:t>
      </w:r>
    </w:p>
    <w:p>
      <w:pPr>
        <w:spacing w:before="80" w:after="80"/>
      </w:pPr>
      <w:r>
        <w:rPr>
          <w:sz w:val="22"/>
          <w:szCs w:val="22"/>
        </w:rPr>
        <w:t xml:space="preserve">The Restaurant Website System is a web application consisting of a public-facing website and an admin management panel. The public website allows restaurant customers to browse the menu, view dish details, explore special items, and contact the restaurant. The admin panel allows authorized restaurant staff to manage menu items on a daily basis without any technical knowledge.</w:t>
      </w:r>
    </w:p>
    <w:p>
      <w:pPr>
        <w:pStyle w:val="Heading2"/>
        <w:spacing w:before="280" w:after="140"/>
      </w:pPr>
      <w:r>
        <w:rPr>
          <w:b/>
          <w:bCs/>
          <w:color w:val="1E3A5F"/>
          <w:sz w:val="26"/>
          <w:szCs w:val="26"/>
        </w:rP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Any food or beverage item offered by the restaurant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Special Item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 dish that is featured/highlighted on the Specials page, typically seasonal or promotional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 authorized restaurant staff member with access to the management panel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JWT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JSON Web Token - a secure token used for admin authentication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CRUD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Read, Update, Delete - the four basic database operations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Application Programming Interface - the backend service that the frontend communicates with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SQLite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file-based relational database used to store all application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Cloudinary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 cloud service used to store and serve dish images</w:t>
            </w:r>
          </w:p>
        </w:tc>
      </w:tr>
    </w:tbl>
    <w:p>
      <w:pPr>
        <w:pStyle w:val="Heading2"/>
        <w:spacing w:before="280" w:after="140"/>
      </w:pPr>
      <w:r>
        <w:rPr>
          <w:b/>
          <w:bCs/>
          <w:color w:val="1E3A5F"/>
          <w:sz w:val="26"/>
          <w:szCs w:val="26"/>
        </w:rPr>
        <w:t xml:space="preserve">1.4 Overview</w:t>
      </w:r>
    </w:p>
    <w:p>
      <w:pPr>
        <w:spacing w:before="80" w:after="80"/>
      </w:pPr>
      <w:r>
        <w:rPr>
          <w:sz w:val="22"/>
          <w:szCs w:val="22"/>
        </w:rPr>
        <w:t xml:space="preserve">This document is organized as follows: Section 2 covers the overall system description. Section 3 lists all functional requirements. Section 4 covers non-functional requirements. Section 5 describes system constraints.</w:t>
      </w:r>
    </w:p>
    <w:p>
      <w:r>
        <w:br w:type="page"/>
      </w:r>
    </w:p>
    <w:p>
      <w:pPr>
        <w:pStyle w:val="Heading1"/>
        <w:pBdr>
          <w:bottom w:val="single" w:color="E8734A" w:sz="4"/>
        </w:pBdr>
        <w:spacing w:before="360" w:after="200"/>
      </w:pPr>
      <w:r>
        <w:rPr>
          <w:b/>
          <w:bCs/>
          <w:color w:val="1E3A5F"/>
          <w:sz w:val="32"/>
          <w:szCs w:val="32"/>
        </w:rPr>
        <w:t xml:space="preserve">2. Overall System Description</w:t>
      </w:r>
    </w:p>
    <w:p>
      <w:pPr>
        <w:pStyle w:val="Heading2"/>
        <w:spacing w:before="280" w:after="140"/>
      </w:pPr>
      <w:r>
        <w:rPr>
          <w:b/>
          <w:bCs/>
          <w:color w:val="1E3A5F"/>
          <w:sz w:val="26"/>
          <w:szCs w:val="26"/>
        </w:rPr>
        <w:t xml:space="preserve">2.1 Product Perspective</w:t>
      </w:r>
    </w:p>
    <w:p>
      <w:pPr>
        <w:spacing w:before="80" w:after="80"/>
      </w:pPr>
      <w:r>
        <w:rPr>
          <w:sz w:val="22"/>
          <w:szCs w:val="22"/>
        </w:rPr>
        <w:t xml:space="preserve">The Restaurant Website is a standalone web application. It replaces the need for a static brochure website by providing a dynamic, database-driven system. The system consists of two main components: a React-based Single Page Application (SPA) for the user interface, and a Flask-based REST API for backend logic and data management.</w:t>
      </w:r>
    </w:p>
    <w:p>
      <w:pPr>
        <w:pStyle w:val="Heading2"/>
        <w:spacing w:before="280" w:after="140"/>
      </w:pPr>
      <w:r>
        <w:rPr>
          <w:b/>
          <w:bCs/>
          <w:color w:val="1E3A5F"/>
          <w:sz w:val="26"/>
          <w:szCs w:val="26"/>
        </w:rPr>
        <w:t xml:space="preserve">2.2 Product Functions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Function Category</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High-Level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Menu Display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Display all restaurant menu items organized by category with images and prices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Special Items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Highlight featured/seasonal dishes with enhanced visual presentation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Dish Details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Provide comprehensive information about each dish on a dedicated page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Contact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Enable customers to view restaurant information and send inquiries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Secure login system for restaurant staff with session management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Dish Management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Full CRUD operations for menu items through an easy-to-use admin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 and manage dish photos through cloud storage integration</w:t>
            </w:r>
          </w:p>
        </w:tc>
      </w:tr>
    </w:tbl>
    <w:p>
      <w:pPr>
        <w:pStyle w:val="Heading2"/>
        <w:spacing w:before="280" w:after="140"/>
      </w:pPr>
      <w:r>
        <w:rPr>
          <w:b/>
          <w:bCs/>
          <w:color w:val="1E3A5F"/>
          <w:sz w:val="26"/>
          <w:szCs w:val="26"/>
        </w:rPr>
        <w:t xml:space="preserve">2.3 User Classes</w:t>
      </w:r>
    </w:p>
    <w:p>
      <w:pPr>
        <w:pStyle w:val="Heading3"/>
        <w:spacing w:before="200" w:after="100"/>
      </w:pPr>
      <w:r>
        <w:rPr>
          <w:b/>
          <w:bCs/>
          <w:color w:val="E8734A"/>
          <w:sz w:val="24"/>
          <w:szCs w:val="24"/>
        </w:rPr>
        <w:t xml:space="preserve">2.3.1 Public User (Customer)</w:t>
      </w:r>
    </w:p>
    <w:p>
      <w:pPr>
        <w:pStyle w:val="ListParagraph"/>
        <w:numPr>
          <w:ilvl w:val="0"/>
          <w:numId w:val="2"/>
        </w:numPr>
        <w:spacing w:before="60" w:after="60"/>
      </w:pPr>
      <w:r>
        <w:rPr>
          <w:sz w:val="22"/>
          <w:szCs w:val="22"/>
        </w:rPr>
        <w:t xml:space="preserve">Any person visiting the website without logging in</w:t>
      </w:r>
    </w:p>
    <w:p>
      <w:pPr>
        <w:pStyle w:val="ListParagraph"/>
        <w:numPr>
          <w:ilvl w:val="0"/>
          <w:numId w:val="2"/>
        </w:numPr>
        <w:spacing w:before="60" w:after="60"/>
      </w:pPr>
      <w:r>
        <w:rPr>
          <w:sz w:val="22"/>
          <w:szCs w:val="22"/>
        </w:rPr>
        <w:t xml:space="preserve">Can browse the full menu, view dish details, and view specials</w:t>
      </w:r>
    </w:p>
    <w:p>
      <w:pPr>
        <w:pStyle w:val="ListParagraph"/>
        <w:numPr>
          <w:ilvl w:val="0"/>
          <w:numId w:val="2"/>
        </w:numPr>
        <w:spacing w:before="60" w:after="60"/>
      </w:pPr>
      <w:r>
        <w:rPr>
          <w:sz w:val="22"/>
          <w:szCs w:val="22"/>
        </w:rPr>
        <w:t xml:space="preserve">Can submit a contact inquiry form</w:t>
      </w:r>
    </w:p>
    <w:p>
      <w:pPr>
        <w:pStyle w:val="ListParagraph"/>
        <w:numPr>
          <w:ilvl w:val="0"/>
          <w:numId w:val="2"/>
        </w:numPr>
        <w:spacing w:before="60" w:after="60"/>
      </w:pPr>
      <w:r>
        <w:rPr>
          <w:sz w:val="22"/>
          <w:szCs w:val="22"/>
        </w:rPr>
        <w:t xml:space="preserve">Has read-only access to all public content</w:t>
      </w:r>
    </w:p>
    <w:p>
      <w:pPr>
        <w:pStyle w:val="Heading3"/>
        <w:spacing w:before="200" w:after="100"/>
      </w:pPr>
      <w:r>
        <w:rPr>
          <w:b/>
          <w:bCs/>
          <w:color w:val="E8734A"/>
          <w:sz w:val="24"/>
          <w:szCs w:val="24"/>
        </w:rPr>
        <w:t xml:space="preserve">2.3.2 Admin User (Restaurant Staff)</w:t>
      </w:r>
    </w:p>
    <w:p>
      <w:pPr>
        <w:pStyle w:val="ListParagraph"/>
        <w:numPr>
          <w:ilvl w:val="0"/>
          <w:numId w:val="2"/>
        </w:numPr>
        <w:spacing w:before="60" w:after="60"/>
      </w:pPr>
      <w:r>
        <w:rPr>
          <w:sz w:val="22"/>
          <w:szCs w:val="22"/>
        </w:rPr>
        <w:t xml:space="preserve">Restaurant owner or designated staff member</w:t>
      </w:r>
    </w:p>
    <w:p>
      <w:pPr>
        <w:pStyle w:val="ListParagraph"/>
        <w:numPr>
          <w:ilvl w:val="0"/>
          <w:numId w:val="2"/>
        </w:numPr>
        <w:spacing w:before="60" w:after="60"/>
      </w:pPr>
      <w:r>
        <w:rPr>
          <w:sz w:val="22"/>
          <w:szCs w:val="22"/>
        </w:rPr>
        <w:t xml:space="preserve">Must authenticate with username and password</w:t>
      </w:r>
    </w:p>
    <w:p>
      <w:pPr>
        <w:pStyle w:val="ListParagraph"/>
        <w:numPr>
          <w:ilvl w:val="0"/>
          <w:numId w:val="2"/>
        </w:numPr>
        <w:spacing w:before="60" w:after="60"/>
      </w:pPr>
      <w:r>
        <w:rPr>
          <w:sz w:val="22"/>
          <w:szCs w:val="22"/>
        </w:rPr>
        <w:t xml:space="preserve">Has full CRUD access to all dish data</w:t>
      </w:r>
    </w:p>
    <w:p>
      <w:pPr>
        <w:pStyle w:val="ListParagraph"/>
        <w:numPr>
          <w:ilvl w:val="0"/>
          <w:numId w:val="2"/>
        </w:numPr>
        <w:spacing w:before="60" w:after="60"/>
      </w:pPr>
      <w:r>
        <w:rPr>
          <w:sz w:val="22"/>
          <w:szCs w:val="22"/>
        </w:rPr>
        <w:t xml:space="preserve">Can upload/change dish images</w:t>
      </w:r>
    </w:p>
    <w:p>
      <w:pPr>
        <w:pStyle w:val="ListParagraph"/>
        <w:numPr>
          <w:ilvl w:val="0"/>
          <w:numId w:val="2"/>
        </w:numPr>
        <w:spacing w:before="60" w:after="60"/>
      </w:pPr>
      <w:r>
        <w:rPr>
          <w:sz w:val="22"/>
          <w:szCs w:val="22"/>
        </w:rPr>
        <w:t xml:space="preserve">Can toggle dish availability and special status</w:t>
      </w:r>
    </w:p>
    <w:p>
      <w:pPr>
        <w:pStyle w:val="Heading2"/>
        <w:spacing w:before="280" w:after="140"/>
      </w:pPr>
      <w:r>
        <w:rPr>
          <w:b/>
          <w:bCs/>
          <w:color w:val="1E3A5F"/>
          <w:sz w:val="26"/>
          <w:szCs w:val="26"/>
        </w:rPr>
        <w:t xml:space="preserve">2.4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Environment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Modern web browsers: Chrome 90+, Firefox 88+, Safari 14+, Edge 90+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Mobile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Responsive design supporting iOS Safari and Android Chrome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3.11+, Flask 3.x, running on Linux (Render.com)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Database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SQLite 3.x (file-based, bundled with Python)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Cloudinary cloud service (CDN-served images)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Hosting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Render.com (frontend: Static Site, backend: Web Service)</w:t>
            </w:r>
          </w:p>
        </w:tc>
      </w:tr>
    </w:tbl>
    <w:p>
      <w:r>
        <w:br w:type="page"/>
      </w:r>
    </w:p>
    <w:p>
      <w:pPr>
        <w:pStyle w:val="Heading1"/>
        <w:pBdr>
          <w:bottom w:val="single" w:color="E8734A" w:sz="4"/>
        </w:pBdr>
        <w:spacing w:before="360" w:after="200"/>
      </w:pPr>
      <w:r>
        <w:rPr>
          <w:b/>
          <w:bCs/>
          <w:color w:val="1E3A5F"/>
          <w:sz w:val="32"/>
          <w:szCs w:val="32"/>
        </w:rPr>
        <w:t xml:space="preserve">3. Functional Requirements</w:t>
      </w:r>
    </w:p>
    <w:p>
      <w:pPr>
        <w:pStyle w:val="Heading2"/>
        <w:spacing w:before="280" w:after="140"/>
      </w:pPr>
      <w:r>
        <w:rPr>
          <w:b/>
          <w:bCs/>
          <w:color w:val="1E3A5F"/>
          <w:sz w:val="26"/>
          <w:szCs w:val="26"/>
        </w:rPr>
        <w:t xml:space="preserve">FR-1: Home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 ID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system shall display a hero banner with the restaurant name and a tagline on the home page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FR-1.2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 system shall display a section showcasing 3-6 featured dishes on the home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system shall display the restaurant operating hours on the home page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FR-1.4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 system shall display the restaurant address and a link to the Contact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home page shall include navigation links to all other public pages</w:t>
            </w:r>
          </w:p>
        </w:tc>
      </w:tr>
    </w:tbl>
    <w:p>
      <w:pPr>
        <w:spacing w:before="120"/>
      </w:pPr>
    </w:p>
    <w:p>
      <w:pPr>
        <w:pStyle w:val="Heading2"/>
        <w:spacing w:before="280" w:after="140"/>
      </w:pPr>
      <w:r>
        <w:rPr>
          <w:b/>
          <w:bCs/>
          <w:color w:val="1E3A5F"/>
          <w:sz w:val="26"/>
          <w:szCs w:val="26"/>
        </w:rPr>
        <w:t xml:space="preserve">FR-2: Menu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 ID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FR-2.1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system shall display all available dishes grouped by category (e.g., Starters, Mains, Desserts, Drinks)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FR-2.2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Each dish card shall display: dish image, name, short description (max 100 chars), and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FR-2.3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system shall allow users to filter the menu by selecting a category tab or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FR-2.4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Dishes marked as unavailable (is_available = false) shall NOT appear on the public menu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FR-2.5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Clicking a dish card shall navigate the user to the Dish Detail page for that dish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FR-2.6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 menu page shall display a message if a selected category has no available dishes</w:t>
            </w:r>
          </w:p>
        </w:tc>
      </w:tr>
    </w:tbl>
    <w:p>
      <w:pPr>
        <w:spacing w:before="120"/>
      </w:pPr>
    </w:p>
    <w:p>
      <w:pPr>
        <w:pStyle w:val="Heading2"/>
        <w:spacing w:before="280" w:after="140"/>
      </w:pPr>
      <w:r>
        <w:rPr>
          <w:b/>
          <w:bCs/>
          <w:color w:val="1E3A5F"/>
          <w:sz w:val="26"/>
          <w:szCs w:val="26"/>
        </w:rPr>
        <w:t xml:space="preserve">FR-3: Special Items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 ID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FR-3.1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system shall display all dishes marked as special (is_special = true) on the Specials page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FR-3.2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Special items shall be displayed with larger cards and more prominent styling than regular menu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FR-3.3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Each special item card shall show the dish image, name, full description, and price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FR-3.4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Clicking a special item shall navigate to the full Dish Detail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FR-3.5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no specials are currently set, the page shall display an appropriate message</w:t>
            </w:r>
          </w:p>
        </w:tc>
      </w:tr>
    </w:tbl>
    <w:p>
      <w:pPr>
        <w:spacing w:before="120"/>
      </w:pPr>
    </w:p>
    <w:p>
      <w:pPr>
        <w:pStyle w:val="Heading2"/>
        <w:spacing w:before="280" w:after="140"/>
      </w:pPr>
      <w:r>
        <w:rPr>
          <w:b/>
          <w:bCs/>
          <w:color w:val="1E3A5F"/>
          <w:sz w:val="26"/>
          <w:szCs w:val="26"/>
        </w:rPr>
        <w:t xml:space="preserve">FR-4: Dish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 ID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FR-4.1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system shall display a dedicated page for each dish accessible via /menu/:id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FR-4.2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 dish detail page shall show: large dish image, full name, full description, price, and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FR-4.3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page shall include a Back button to return to the Menu page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FR-4.4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If a dish ID does not exist, the system shall display a 404 Not Found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FR-4.5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Unavailable dishes accessed directly by URL shall display an Unavailable notice</w:t>
            </w:r>
          </w:p>
        </w:tc>
      </w:tr>
    </w:tbl>
    <w:p>
      <w:pPr>
        <w:spacing w:before="120"/>
      </w:pPr>
    </w:p>
    <w:p>
      <w:pPr>
        <w:pStyle w:val="Heading2"/>
        <w:spacing w:before="280" w:after="140"/>
      </w:pPr>
      <w:r>
        <w:rPr>
          <w:b/>
          <w:bCs/>
          <w:color w:val="1E3A5F"/>
          <w:sz w:val="26"/>
          <w:szCs w:val="26"/>
        </w:rPr>
        <w:t xml:space="preserve">FR-5: Contact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 ID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FR-5.1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contact page shall display the restaurant phone number, email address, and physical address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FR-5.2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 page shall display an embedded Google Maps iframe showing the restaurant location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FR-5.3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page shall display operating hours for each day of the week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FR-5.4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 page shall include a contact form with fields: Name (required), Email (required), Phone (optional), Message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FR-5.5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Upon form submission, the data shall be saved to the contact_messages database 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FR-5.6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 form shall display a success confirmation message after successful submission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FR-5.7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form shall validate all required fields before submission and display inline error messages</w:t>
            </w:r>
          </w:p>
        </w:tc>
      </w:tr>
    </w:tbl>
    <w:p>
      <w:r>
        <w:br w:type="page"/>
      </w:r>
    </w:p>
    <w:p>
      <w:pPr>
        <w:pStyle w:val="Heading2"/>
        <w:spacing w:before="280" w:after="140"/>
      </w:pPr>
      <w:r>
        <w:rPr>
          <w:b/>
          <w:bCs/>
          <w:color w:val="1E3A5F"/>
          <w:sz w:val="26"/>
          <w:szCs w:val="26"/>
        </w:rPr>
        <w:t xml:space="preserve">FR-6: Admin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 ID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FR-6.1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system shall provide an admin login page at /admin/login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FR-6.2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 login form shall require username and password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FR-6.3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Passwords shall be stored in the database as bcrypt hashes, never as plain text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FR-6.4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Upon successful login, the system shall issue a JWT token valid for 8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FR-6.5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Failed login attempts shall display a generic error message (not specifying whether username or password was wrong)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FR-6.6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All admin panel routes shall redirect unauthenticated users to the login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FR-6.7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admin shall be able to log out, which clears the JWT token from the frontend</w:t>
            </w:r>
          </w:p>
        </w:tc>
      </w:tr>
    </w:tbl>
    <w:p>
      <w:pPr>
        <w:spacing w:before="120"/>
      </w:pPr>
    </w:p>
    <w:p>
      <w:pPr>
        <w:pStyle w:val="Heading2"/>
        <w:spacing w:before="280" w:after="140"/>
      </w:pPr>
      <w:r>
        <w:rPr>
          <w:b/>
          <w:bCs/>
          <w:color w:val="1E3A5F"/>
          <w:sz w:val="26"/>
          <w:szCs w:val="26"/>
        </w:rPr>
        <w:t xml:space="preserve">FR-7: Admin Dish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 ID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FR-7.1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admin dashboard shall display a list of all dishes (including unavailable ones) with their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FR-7.2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 admin shall be able to add a new dish with: name, description, price, category, image, availability, special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FR-7.3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admin shall be able to edit any field of an existing dish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FR-7.4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 admin shall be able to delete a dish with a confirmation dialog before permanent deletion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FR-7.5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admin shall be able to toggle dish availability with a single click (show/hide from public menu)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FR-7.6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 admin shall be able to toggle special status with a single click (add/remove from Specials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FR-7.7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admin shall be able to upload a new image for a dish, which is stored in Cloudinary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FR-7.8</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All admin data modifications shall be reflected on the public website immediately (real-time)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FR-7.9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admin shall be able to manage menu categories (add, rename, reorder)</w:t>
            </w:r>
          </w:p>
        </w:tc>
      </w:tr>
    </w:tbl>
    <w:p>
      <w:r>
        <w:br w:type="page"/>
      </w:r>
    </w:p>
    <w:p>
      <w:pPr>
        <w:pStyle w:val="Heading1"/>
        <w:pBdr>
          <w:bottom w:val="single" w:color="E8734A" w:sz="4"/>
        </w:pBdr>
        <w:spacing w:before="360" w:after="200"/>
      </w:pPr>
      <w:r>
        <w:rPr>
          <w:b/>
          <w:bCs/>
          <w:color w:val="1E3A5F"/>
          <w:sz w:val="32"/>
          <w:szCs w:val="32"/>
        </w:rPr>
        <w:t xml:space="preserve">4. Non-Functional Requirements</w:t>
      </w:r>
    </w:p>
    <w:p>
      <w:pPr>
        <w:pStyle w:val="Heading2"/>
        <w:spacing w:before="280" w:after="140"/>
      </w:pPr>
      <w:r>
        <w:rPr>
          <w:b/>
          <w:bCs/>
          <w:color w:val="1E3A5F"/>
          <w:sz w:val="26"/>
          <w:szCs w:val="26"/>
        </w:rPr>
        <w:t xml:space="preserve">NFR-1: Performance</w:t>
      </w:r>
    </w:p>
    <w:p>
      <w:pPr>
        <w:pStyle w:val="ListParagraph"/>
        <w:numPr>
          <w:ilvl w:val="0"/>
          <w:numId w:val="2"/>
        </w:numPr>
        <w:spacing w:before="60" w:after="60"/>
      </w:pPr>
      <w:r>
        <w:rPr>
          <w:sz w:val="22"/>
          <w:szCs w:val="22"/>
        </w:rPr>
        <w:t xml:space="preserve">The public menu page shall load within 3 seconds on a standard broadband connection</w:t>
      </w:r>
    </w:p>
    <w:p>
      <w:pPr>
        <w:pStyle w:val="ListParagraph"/>
        <w:numPr>
          <w:ilvl w:val="0"/>
          <w:numId w:val="2"/>
        </w:numPr>
        <w:spacing w:before="60" w:after="60"/>
      </w:pPr>
      <w:r>
        <w:rPr>
          <w:sz w:val="22"/>
          <w:szCs w:val="22"/>
        </w:rPr>
        <w:t xml:space="preserve">Dish images shall be served via Cloudinary CDN for fast loading globally</w:t>
      </w:r>
    </w:p>
    <w:p>
      <w:pPr>
        <w:pStyle w:val="ListParagraph"/>
        <w:numPr>
          <w:ilvl w:val="0"/>
          <w:numId w:val="2"/>
        </w:numPr>
        <w:spacing w:before="60" w:after="60"/>
      </w:pPr>
      <w:r>
        <w:rPr>
          <w:sz w:val="22"/>
          <w:szCs w:val="22"/>
        </w:rPr>
        <w:t xml:space="preserve">The React frontend shall be code-split to minimize initial bundle size</w:t>
      </w:r>
    </w:p>
    <w:p>
      <w:pPr>
        <w:pStyle w:val="ListParagraph"/>
        <w:numPr>
          <w:ilvl w:val="0"/>
          <w:numId w:val="2"/>
        </w:numPr>
        <w:spacing w:before="60" w:after="60"/>
      </w:pPr>
      <w:r>
        <w:rPr>
          <w:sz w:val="22"/>
          <w:szCs w:val="22"/>
        </w:rPr>
        <w:t xml:space="preserve">API responses shall be returned within 500ms under normal load conditions</w:t>
      </w:r>
    </w:p>
    <w:p>
      <w:pPr>
        <w:pStyle w:val="Heading2"/>
        <w:spacing w:before="280" w:after="140"/>
      </w:pPr>
      <w:r>
        <w:rPr>
          <w:b/>
          <w:bCs/>
          <w:color w:val="1E3A5F"/>
          <w:sz w:val="26"/>
          <w:szCs w:val="26"/>
        </w:rPr>
        <w:t xml:space="preserve">NFR-2: Usability</w:t>
      </w:r>
    </w:p>
    <w:p>
      <w:pPr>
        <w:pStyle w:val="ListParagraph"/>
        <w:numPr>
          <w:ilvl w:val="0"/>
          <w:numId w:val="2"/>
        </w:numPr>
        <w:spacing w:before="60" w:after="60"/>
      </w:pPr>
      <w:r>
        <w:rPr>
          <w:sz w:val="22"/>
          <w:szCs w:val="22"/>
        </w:rPr>
        <w:t xml:space="preserve">The website shall be fully responsive and usable on mobile devices (320px min width)</w:t>
      </w:r>
    </w:p>
    <w:p>
      <w:pPr>
        <w:pStyle w:val="ListParagraph"/>
        <w:numPr>
          <w:ilvl w:val="0"/>
          <w:numId w:val="2"/>
        </w:numPr>
        <w:spacing w:before="60" w:after="60"/>
      </w:pPr>
      <w:r>
        <w:rPr>
          <w:sz w:val="22"/>
          <w:szCs w:val="22"/>
        </w:rPr>
        <w:t xml:space="preserve">The admin panel interface shall be operable by a non-technical user after a 30-minute training session</w:t>
      </w:r>
    </w:p>
    <w:p>
      <w:pPr>
        <w:pStyle w:val="ListParagraph"/>
        <w:numPr>
          <w:ilvl w:val="0"/>
          <w:numId w:val="2"/>
        </w:numPr>
        <w:spacing w:before="60" w:after="60"/>
      </w:pPr>
      <w:r>
        <w:rPr>
          <w:sz w:val="22"/>
          <w:szCs w:val="22"/>
        </w:rPr>
        <w:t xml:space="preserve">All interactive elements shall have clear hover/active states for visual feedback</w:t>
      </w:r>
    </w:p>
    <w:p>
      <w:pPr>
        <w:pStyle w:val="ListParagraph"/>
        <w:numPr>
          <w:ilvl w:val="0"/>
          <w:numId w:val="2"/>
        </w:numPr>
        <w:spacing w:before="60" w:after="60"/>
      </w:pPr>
      <w:r>
        <w:rPr>
          <w:sz w:val="22"/>
          <w:szCs w:val="22"/>
        </w:rPr>
        <w:t xml:space="preserve">Form validation errors shall appear inline next to the relevant field, not as popups</w:t>
      </w:r>
    </w:p>
    <w:p>
      <w:pPr>
        <w:pStyle w:val="Heading2"/>
        <w:spacing w:before="280" w:after="140"/>
      </w:pPr>
      <w:r>
        <w:rPr>
          <w:b/>
          <w:bCs/>
          <w:color w:val="1E3A5F"/>
          <w:sz w:val="26"/>
          <w:szCs w:val="26"/>
        </w:rPr>
        <w:t xml:space="preserve">NFR-3: Security</w:t>
      </w:r>
    </w:p>
    <w:p>
      <w:pPr>
        <w:pStyle w:val="ListParagraph"/>
        <w:numPr>
          <w:ilvl w:val="0"/>
          <w:numId w:val="2"/>
        </w:numPr>
        <w:spacing w:before="60" w:after="60"/>
      </w:pPr>
      <w:r>
        <w:rPr>
          <w:sz w:val="22"/>
          <w:szCs w:val="22"/>
        </w:rPr>
        <w:t xml:space="preserve">All data transmission shall use HTTPS (enforced by Render.com)</w:t>
      </w:r>
    </w:p>
    <w:p>
      <w:pPr>
        <w:pStyle w:val="ListParagraph"/>
        <w:numPr>
          <w:ilvl w:val="0"/>
          <w:numId w:val="2"/>
        </w:numPr>
        <w:spacing w:before="60" w:after="60"/>
      </w:pPr>
      <w:r>
        <w:rPr>
          <w:sz w:val="22"/>
          <w:szCs w:val="22"/>
        </w:rPr>
        <w:t xml:space="preserve">Admin passwords shall be hashed using bcrypt with a minimum cost factor of 12</w:t>
      </w:r>
    </w:p>
    <w:p>
      <w:pPr>
        <w:pStyle w:val="ListParagraph"/>
        <w:numPr>
          <w:ilvl w:val="0"/>
          <w:numId w:val="2"/>
        </w:numPr>
        <w:spacing w:before="60" w:after="60"/>
      </w:pPr>
      <w:r>
        <w:rPr>
          <w:sz w:val="22"/>
          <w:szCs w:val="22"/>
        </w:rPr>
        <w:t xml:space="preserve">JWT tokens shall be signed with a strong secret key (minimum 256-bit)</w:t>
      </w:r>
    </w:p>
    <w:p>
      <w:pPr>
        <w:pStyle w:val="ListParagraph"/>
        <w:numPr>
          <w:ilvl w:val="0"/>
          <w:numId w:val="2"/>
        </w:numPr>
        <w:spacing w:before="60" w:after="60"/>
      </w:pPr>
      <w:r>
        <w:rPr>
          <w:sz w:val="22"/>
          <w:szCs w:val="22"/>
        </w:rPr>
        <w:t xml:space="preserve">The admin API endpoints shall reject requests without a valid JWT in the Authorization header</w:t>
      </w:r>
    </w:p>
    <w:p>
      <w:pPr>
        <w:pStyle w:val="ListParagraph"/>
        <w:numPr>
          <w:ilvl w:val="0"/>
          <w:numId w:val="2"/>
        </w:numPr>
        <w:spacing w:before="60" w:after="60"/>
      </w:pPr>
      <w:r>
        <w:rPr>
          <w:sz w:val="22"/>
          <w:szCs w:val="22"/>
        </w:rPr>
        <w:t xml:space="preserve">SQL queries shall use parameterized statements via SQLAlchemy to prevent SQL injection</w:t>
      </w:r>
    </w:p>
    <w:p>
      <w:pPr>
        <w:pStyle w:val="ListParagraph"/>
        <w:numPr>
          <w:ilvl w:val="0"/>
          <w:numId w:val="2"/>
        </w:numPr>
        <w:spacing w:before="60" w:after="60"/>
      </w:pPr>
      <w:r>
        <w:rPr>
          <w:sz w:val="22"/>
          <w:szCs w:val="22"/>
        </w:rPr>
        <w:t xml:space="preserve">CORS shall be configured to only accept requests from the production frontend domain</w:t>
      </w:r>
    </w:p>
    <w:p>
      <w:pPr>
        <w:pStyle w:val="Heading2"/>
        <w:spacing w:before="280" w:after="140"/>
      </w:pPr>
      <w:r>
        <w:rPr>
          <w:b/>
          <w:bCs/>
          <w:color w:val="1E3A5F"/>
          <w:sz w:val="26"/>
          <w:szCs w:val="26"/>
        </w:rPr>
        <w:t xml:space="preserve">NFR-4: Reliability</w:t>
      </w:r>
    </w:p>
    <w:p>
      <w:pPr>
        <w:pStyle w:val="ListParagraph"/>
        <w:numPr>
          <w:ilvl w:val="0"/>
          <w:numId w:val="2"/>
        </w:numPr>
        <w:spacing w:before="60" w:after="60"/>
      </w:pPr>
      <w:r>
        <w:rPr>
          <w:sz w:val="22"/>
          <w:szCs w:val="22"/>
        </w:rPr>
        <w:t xml:space="preserve">The system shall target 99% uptime on the paid Render.com tier</w:t>
      </w:r>
    </w:p>
    <w:p>
      <w:pPr>
        <w:pStyle w:val="ListParagraph"/>
        <w:numPr>
          <w:ilvl w:val="0"/>
          <w:numId w:val="2"/>
        </w:numPr>
        <w:spacing w:before="60" w:after="60"/>
      </w:pPr>
      <w:r>
        <w:rPr>
          <w:sz w:val="22"/>
          <w:szCs w:val="22"/>
        </w:rPr>
        <w:t xml:space="preserve">Database shall be backed up weekly by exporting the SQLite file</w:t>
      </w:r>
    </w:p>
    <w:p>
      <w:pPr>
        <w:pStyle w:val="ListParagraph"/>
        <w:numPr>
          <w:ilvl w:val="0"/>
          <w:numId w:val="2"/>
        </w:numPr>
        <w:spacing w:before="60" w:after="60"/>
      </w:pPr>
      <w:r>
        <w:rPr>
          <w:sz w:val="22"/>
          <w:szCs w:val="22"/>
        </w:rPr>
        <w:t xml:space="preserve">The system shall display user-friendly error pages for 404 and 500 errors</w:t>
      </w:r>
    </w:p>
    <w:p>
      <w:pPr>
        <w:pStyle w:val="Heading2"/>
        <w:spacing w:before="280" w:after="140"/>
      </w:pPr>
      <w:r>
        <w:rPr>
          <w:b/>
          <w:bCs/>
          <w:color w:val="1E3A5F"/>
          <w:sz w:val="26"/>
          <w:szCs w:val="26"/>
        </w:rPr>
        <w:t xml:space="preserve">NFR-5: Maintainability</w:t>
      </w:r>
    </w:p>
    <w:p>
      <w:pPr>
        <w:pStyle w:val="ListParagraph"/>
        <w:numPr>
          <w:ilvl w:val="0"/>
          <w:numId w:val="2"/>
        </w:numPr>
        <w:spacing w:before="60" w:after="60"/>
      </w:pPr>
      <w:r>
        <w:rPr>
          <w:sz w:val="22"/>
          <w:szCs w:val="22"/>
        </w:rPr>
        <w:t xml:space="preserve">All code shall include inline comments for non-obvious logic</w:t>
      </w:r>
    </w:p>
    <w:p>
      <w:pPr>
        <w:pStyle w:val="ListParagraph"/>
        <w:numPr>
          <w:ilvl w:val="0"/>
          <w:numId w:val="2"/>
        </w:numPr>
        <w:spacing w:before="60" w:after="60"/>
      </w:pPr>
      <w:r>
        <w:rPr>
          <w:sz w:val="22"/>
          <w:szCs w:val="22"/>
        </w:rPr>
        <w:t xml:space="preserve">The database schema shall support easy migration to PostgreSQL without code changes</w:t>
      </w:r>
    </w:p>
    <w:p>
      <w:pPr>
        <w:pStyle w:val="ListParagraph"/>
        <w:numPr>
          <w:ilvl w:val="0"/>
          <w:numId w:val="2"/>
        </w:numPr>
        <w:spacing w:before="60" w:after="60"/>
      </w:pPr>
      <w:r>
        <w:rPr>
          <w:sz w:val="22"/>
          <w:szCs w:val="22"/>
        </w:rPr>
        <w:t xml:space="preserve">API endpoints shall follow RESTful conventions consistently</w:t>
      </w:r>
    </w:p>
    <w:p>
      <w:pPr>
        <w:pStyle w:val="ListParagraph"/>
        <w:numPr>
          <w:ilvl w:val="0"/>
          <w:numId w:val="2"/>
        </w:numPr>
        <w:spacing w:before="60" w:after="60"/>
      </w:pPr>
      <w:r>
        <w:rPr>
          <w:sz w:val="22"/>
          <w:szCs w:val="22"/>
        </w:rPr>
        <w:t xml:space="preserve">Frontend components shall be modular and reusable across pages</w:t>
      </w:r>
    </w:p>
    <w:p>
      <w:pPr>
        <w:pStyle w:val="Heading2"/>
        <w:spacing w:before="280" w:after="140"/>
      </w:pPr>
      <w:r>
        <w:rPr>
          <w:b/>
          <w:bCs/>
          <w:color w:val="1E3A5F"/>
          <w:sz w:val="26"/>
          <w:szCs w:val="26"/>
        </w:rPr>
        <w:t xml:space="preserve">NFR-6: Scalability</w:t>
      </w:r>
    </w:p>
    <w:p>
      <w:pPr>
        <w:pStyle w:val="ListParagraph"/>
        <w:numPr>
          <w:ilvl w:val="0"/>
          <w:numId w:val="2"/>
        </w:numPr>
        <w:spacing w:before="60" w:after="60"/>
      </w:pPr>
      <w:r>
        <w:rPr>
          <w:sz w:val="22"/>
          <w:szCs w:val="22"/>
        </w:rPr>
        <w:t xml:space="preserve">The architecture shall support upgrading from SQLite to PostgreSQL without significant refactoring</w:t>
      </w:r>
    </w:p>
    <w:p>
      <w:pPr>
        <w:pStyle w:val="ListParagraph"/>
        <w:numPr>
          <w:ilvl w:val="0"/>
          <w:numId w:val="2"/>
        </w:numPr>
        <w:spacing w:before="60" w:after="60"/>
      </w:pPr>
      <w:r>
        <w:rPr>
          <w:sz w:val="22"/>
          <w:szCs w:val="22"/>
        </w:rPr>
        <w:t xml:space="preserve">The Flask backend shall be structured to allow horizontal scaling via Gunicorn workers</w:t>
      </w:r>
    </w:p>
    <w:p>
      <w:pPr>
        <w:pStyle w:val="ListParagraph"/>
        <w:numPr>
          <w:ilvl w:val="0"/>
          <w:numId w:val="2"/>
        </w:numPr>
        <w:spacing w:before="60" w:after="60"/>
      </w:pPr>
      <w:r>
        <w:rPr>
          <w:sz w:val="22"/>
          <w:szCs w:val="22"/>
        </w:rPr>
        <w:t xml:space="preserve">Static assets shall be served via CDN (Render.com global CDN for frontend)</w:t>
      </w:r>
    </w:p>
    <w:p>
      <w:r>
        <w:br w:type="page"/>
      </w:r>
    </w:p>
    <w:p>
      <w:pPr>
        <w:pStyle w:val="Heading1"/>
        <w:pBdr>
          <w:bottom w:val="single" w:color="E8734A" w:sz="4"/>
        </w:pBdr>
        <w:spacing w:before="360" w:after="200"/>
      </w:pPr>
      <w:r>
        <w:rPr>
          <w:b/>
          <w:bCs/>
          <w:color w:val="1E3A5F"/>
          <w:sz w:val="32"/>
          <w:szCs w:val="32"/>
        </w:rPr>
        <w:t xml:space="preserve">5. System Constraints &amp; Assumptions</w:t>
      </w:r>
    </w:p>
    <w:p>
      <w:pPr>
        <w:pStyle w:val="Heading2"/>
        <w:spacing w:before="280" w:after="140"/>
      </w:pPr>
      <w:r>
        <w:rPr>
          <w:b/>
          <w:bCs/>
          <w:color w:val="1E3A5F"/>
          <w:sz w:val="26"/>
          <w:szCs w:val="26"/>
        </w:rPr>
        <w:t xml:space="preserve">5.1 Technical Constraints</w:t>
      </w:r>
    </w:p>
    <w:p>
      <w:pPr>
        <w:pStyle w:val="ListParagraph"/>
        <w:numPr>
          <w:ilvl w:val="0"/>
          <w:numId w:val="2"/>
        </w:numPr>
        <w:spacing w:before="60" w:after="60"/>
      </w:pPr>
      <w:r>
        <w:rPr>
          <w:sz w:val="22"/>
          <w:szCs w:val="22"/>
        </w:rPr>
        <w:t xml:space="preserve">SQLite on Render.com free tier has ephemeral disk storage. A Render Disk addon ($7/month) or migration to PostgreSQL is required for persistent data in production.</w:t>
      </w:r>
    </w:p>
    <w:p>
      <w:pPr>
        <w:pStyle w:val="ListParagraph"/>
        <w:numPr>
          <w:ilvl w:val="0"/>
          <w:numId w:val="2"/>
        </w:numPr>
        <w:spacing w:before="60" w:after="60"/>
      </w:pPr>
      <w:r>
        <w:rPr>
          <w:sz w:val="22"/>
          <w:szCs w:val="22"/>
        </w:rPr>
        <w:t xml:space="preserve">Render.com free tier Web Services spin down after 15 minutes of inactivity, causing a cold start delay of up to 30 seconds on the first request.</w:t>
      </w:r>
    </w:p>
    <w:p>
      <w:pPr>
        <w:pStyle w:val="ListParagraph"/>
        <w:numPr>
          <w:ilvl w:val="0"/>
          <w:numId w:val="2"/>
        </w:numPr>
        <w:spacing w:before="60" w:after="60"/>
      </w:pPr>
      <w:r>
        <w:rPr>
          <w:sz w:val="22"/>
          <w:szCs w:val="22"/>
        </w:rPr>
        <w:t xml:space="preserve">Cloudinary free tier provides 25GB storage and 25GB monthly bandwidth. Sufficient for a restaurant website with up to ~500 dishes.</w:t>
      </w:r>
    </w:p>
    <w:p>
      <w:pPr>
        <w:pStyle w:val="ListParagraph"/>
        <w:numPr>
          <w:ilvl w:val="0"/>
          <w:numId w:val="2"/>
        </w:numPr>
        <w:spacing w:before="60" w:after="60"/>
      </w:pPr>
      <w:r>
        <w:rPr>
          <w:sz w:val="22"/>
          <w:szCs w:val="22"/>
        </w:rPr>
        <w:t xml:space="preserve">The system is designed for a single restaurant location only.</w:t>
      </w:r>
    </w:p>
    <w:p>
      <w:pPr>
        <w:pStyle w:val="Heading2"/>
        <w:spacing w:before="280" w:after="140"/>
      </w:pPr>
      <w:r>
        <w:rPr>
          <w:b/>
          <w:bCs/>
          <w:color w:val="1E3A5F"/>
          <w:sz w:val="26"/>
          <w:szCs w:val="26"/>
        </w:rPr>
        <w:t xml:space="preserve">5.2 Business Constraints</w:t>
      </w:r>
    </w:p>
    <w:p>
      <w:pPr>
        <w:pStyle w:val="ListParagraph"/>
        <w:numPr>
          <w:ilvl w:val="0"/>
          <w:numId w:val="2"/>
        </w:numPr>
        <w:spacing w:before="60" w:after="60"/>
      </w:pPr>
      <w:r>
        <w:rPr>
          <w:sz w:val="22"/>
          <w:szCs w:val="22"/>
        </w:rPr>
        <w:t xml:space="preserve">The admin panel supports a single admin account in the initial version (multi-user admin is a future enhancement).</w:t>
      </w:r>
    </w:p>
    <w:p>
      <w:pPr>
        <w:pStyle w:val="ListParagraph"/>
        <w:numPr>
          <w:ilvl w:val="0"/>
          <w:numId w:val="2"/>
        </w:numPr>
        <w:spacing w:before="60" w:after="60"/>
      </w:pPr>
      <w:r>
        <w:rPr>
          <w:sz w:val="22"/>
          <w:szCs w:val="22"/>
        </w:rPr>
        <w:t xml:space="preserve">Menu item images must be uploaded by the admin; the system does not auto-generate or fetch images.</w:t>
      </w:r>
    </w:p>
    <w:p>
      <w:pPr>
        <w:pStyle w:val="ListParagraph"/>
        <w:numPr>
          <w:ilvl w:val="0"/>
          <w:numId w:val="2"/>
        </w:numPr>
        <w:spacing w:before="60" w:after="60"/>
      </w:pPr>
      <w:r>
        <w:rPr>
          <w:sz w:val="22"/>
          <w:szCs w:val="22"/>
        </w:rPr>
        <w:t xml:space="preserve">The contact form stores messages in the database; no email notification system is included in v1.0 (future enhancement).</w:t>
      </w:r>
    </w:p>
    <w:p>
      <w:pPr>
        <w:pStyle w:val="Heading2"/>
        <w:spacing w:before="280" w:after="140"/>
      </w:pPr>
      <w:r>
        <w:rPr>
          <w:b/>
          <w:bCs/>
          <w:color w:val="1E3A5F"/>
          <w:sz w:val="26"/>
          <w:szCs w:val="26"/>
        </w:rPr>
        <w:t xml:space="preserve">5.3 Assumptions</w:t>
      </w:r>
    </w:p>
    <w:p>
      <w:pPr>
        <w:pStyle w:val="ListParagraph"/>
        <w:numPr>
          <w:ilvl w:val="0"/>
          <w:numId w:val="2"/>
        </w:numPr>
        <w:spacing w:before="60" w:after="60"/>
      </w:pPr>
      <w:r>
        <w:rPr>
          <w:sz w:val="22"/>
          <w:szCs w:val="22"/>
        </w:rPr>
        <w:t xml:space="preserve">The restaurant owner has access to a computer or smartphone to manage the admin panel.</w:t>
      </w:r>
    </w:p>
    <w:p>
      <w:pPr>
        <w:pStyle w:val="ListParagraph"/>
        <w:numPr>
          <w:ilvl w:val="0"/>
          <w:numId w:val="2"/>
        </w:numPr>
        <w:spacing w:before="60" w:after="60"/>
      </w:pPr>
      <w:r>
        <w:rPr>
          <w:sz w:val="22"/>
          <w:szCs w:val="22"/>
        </w:rPr>
        <w:t xml:space="preserve">Dish images are available in digital format (JPG or PNG, minimum 800x600 pixels recommended).</w:t>
      </w:r>
    </w:p>
    <w:p>
      <w:pPr>
        <w:pStyle w:val="ListParagraph"/>
        <w:numPr>
          <w:ilvl w:val="0"/>
          <w:numId w:val="2"/>
        </w:numPr>
        <w:spacing w:before="60" w:after="60"/>
      </w:pPr>
      <w:r>
        <w:rPr>
          <w:sz w:val="22"/>
          <w:szCs w:val="22"/>
        </w:rPr>
        <w:t xml:space="preserve">The restaurant has a stable internet connection for admin operations.</w:t>
      </w:r>
    </w:p>
    <w:p>
      <w:pPr>
        <w:pStyle w:val="ListParagraph"/>
        <w:numPr>
          <w:ilvl w:val="0"/>
          <w:numId w:val="2"/>
        </w:numPr>
        <w:spacing w:before="60" w:after="60"/>
      </w:pPr>
      <w:r>
        <w:rPr>
          <w:sz w:val="22"/>
          <w:szCs w:val="22"/>
        </w:rPr>
        <w:t xml:space="preserve">A Cloudinary account will be created by the development team and transferred at handover.</w:t>
      </w:r>
    </w:p>
    <w:p>
      <w:r>
        <w:br w:type="page"/>
      </w:r>
    </w:p>
    <w:p>
      <w:pPr>
        <w:pStyle w:val="Heading1"/>
        <w:pBdr>
          <w:bottom w:val="single" w:color="E8734A" w:sz="4"/>
        </w:pBdr>
        <w:spacing w:before="360" w:after="200"/>
      </w:pPr>
      <w:r>
        <w:rPr>
          <w:b/>
          <w:bCs/>
          <w:color w:val="1E3A5F"/>
          <w:sz w:val="32"/>
          <w:szCs w:val="32"/>
        </w:rPr>
        <w:t xml:space="preserve">6. Acceptance Criteria</w:t>
      </w:r>
    </w:p>
    <w:p>
      <w:pPr>
        <w:spacing w:before="80" w:after="80"/>
      </w:pPr>
      <w:r>
        <w:rPr>
          <w:sz w:val="22"/>
          <w:szCs w:val="22"/>
        </w:rPr>
        <w:t xml:space="preserve">The following criteria must be met before the project is considered complete and ready for handover: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Acceptance Criterion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How It Will Be Verified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5 public pages are accessible and display correct data from the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Manual testing by client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Menu filtering by category works correctly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Test each category tab shows correct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Dish detail page loads for every dish in the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Spot-check 5+ dishes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Contact form saves data and shows success message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Submit form, check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login works and rejects invalid credentials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 with correct and incorrect passwords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 can add a new dish that appears on the public menu</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Add dish, verify on Menu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can edit a dish and changes appear immediately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Edit a dish, verify on detail page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 can delete a dish and it no longer appears publicly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Delete dish, verify removed from menu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Toggle availability hides/shows dish without deletion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Toggle off, verify hidden; toggle on, verify visible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Toggle special status adds/removes from Specials page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Toggle on/off, verify on Specials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Website is responsive on mobile (tested on 375px width)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Chrome DevTools mobile 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Website loads over HTTPS with no certificate warnings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Check URL bar shows padlock icon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pages load within 5 seconds on a standard connection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 browser DevTools Network tab</w:t>
            </w:r>
          </w:p>
        </w:tc>
      </w:tr>
    </w:tbl>
    <w:p>
      <w:pPr>
        <w:spacing w:before="280"/>
      </w:pPr>
    </w:p>
    <w:p>
      <w:pPr>
        <w:jc w:val="center"/>
      </w:pPr>
      <w:r>
        <w:rPr>
          <w:i/>
          <w:iCs/>
          <w:color w:val="888888"/>
          <w:sz w:val="22"/>
          <w:szCs w:val="22"/>
        </w:rPr>
        <w:t xml:space="preserve">End of Software Requirements Specification</w:t>
      </w:r>
    </w:p>
    <w:p>
      <w:pPr>
        <w:jc w:val="center"/>
      </w:pPr>
      <w:r>
        <w:rPr>
          <w:i/>
          <w:iCs/>
          <w:color w:val="888888"/>
          <w:sz w:val="20"/>
          <w:szCs w:val="20"/>
        </w:rPr>
        <w:t xml:space="preserve">Document Version 1.0 | Review and approval required from both parties before development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E873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2026-03-13T14:31:49.573Z</dcterms:created>
  <dcterms:modified xsi:type="dcterms:W3CDTF">2026-03-13T14:31:49.573Z</dcterms:modified>
</cp:coreProperties>
</file>

<file path=docProps/custom.xml><?xml version="1.0" encoding="utf-8"?>
<Properties xmlns="http://schemas.openxmlformats.org/officeDocument/2006/custom-properties" xmlns:vt="http://schemas.openxmlformats.org/officeDocument/2006/docPropsVTypes"/>
</file>