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0CE3C" w14:textId="711299D1" w:rsidR="00995365" w:rsidRPr="00995365" w:rsidRDefault="00995365" w:rsidP="00995365">
      <w:pPr>
        <w:rPr>
          <w:b/>
          <w:bCs/>
          <w:sz w:val="48"/>
          <w:szCs w:val="48"/>
        </w:rPr>
      </w:pPr>
      <w:r w:rsidRPr="00995365">
        <w:rPr>
          <w:b/>
          <w:bCs/>
          <w:sz w:val="48"/>
          <w:szCs w:val="48"/>
        </w:rPr>
        <w:t xml:space="preserve">Claims in JWT Token: </w:t>
      </w:r>
    </w:p>
    <w:p w14:paraId="0F74A566" w14:textId="77777777" w:rsidR="00995365" w:rsidRPr="00995365" w:rsidRDefault="00995365" w:rsidP="00995365">
      <w:pPr>
        <w:numPr>
          <w:ilvl w:val="0"/>
          <w:numId w:val="1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Authentication</w:t>
      </w:r>
      <w:r w:rsidRPr="00995365">
        <w:rPr>
          <w:sz w:val="48"/>
          <w:szCs w:val="48"/>
        </w:rPr>
        <w:t xml:space="preserve">: A JWT might include a claim that identifies the user by their </w:t>
      </w:r>
      <w:r w:rsidRPr="00995365">
        <w:rPr>
          <w:b/>
          <w:bCs/>
          <w:sz w:val="48"/>
          <w:szCs w:val="48"/>
        </w:rPr>
        <w:t>username</w:t>
      </w:r>
      <w:r w:rsidRPr="00995365">
        <w:rPr>
          <w:sz w:val="48"/>
          <w:szCs w:val="48"/>
        </w:rPr>
        <w:t xml:space="preserve"> or </w:t>
      </w:r>
      <w:r w:rsidRPr="00995365">
        <w:rPr>
          <w:b/>
          <w:bCs/>
          <w:sz w:val="48"/>
          <w:szCs w:val="48"/>
        </w:rPr>
        <w:t>user ID</w:t>
      </w:r>
      <w:r w:rsidRPr="00995365">
        <w:rPr>
          <w:sz w:val="48"/>
          <w:szCs w:val="48"/>
        </w:rPr>
        <w:t xml:space="preserve"> (e.g., sub: "123456"), helping a backend system know who the user is without having to query a database.</w:t>
      </w:r>
    </w:p>
    <w:p w14:paraId="08F9E61E" w14:textId="77777777" w:rsidR="00995365" w:rsidRPr="00995365" w:rsidRDefault="00995365" w:rsidP="00995365">
      <w:pPr>
        <w:numPr>
          <w:ilvl w:val="0"/>
          <w:numId w:val="1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Authorization</w:t>
      </w:r>
      <w:r w:rsidRPr="00995365">
        <w:rPr>
          <w:sz w:val="48"/>
          <w:szCs w:val="48"/>
        </w:rPr>
        <w:t xml:space="preserve">: JWT tokens often contain claims like </w:t>
      </w:r>
      <w:r w:rsidRPr="00995365">
        <w:rPr>
          <w:b/>
          <w:bCs/>
          <w:sz w:val="48"/>
          <w:szCs w:val="48"/>
        </w:rPr>
        <w:t>roles</w:t>
      </w:r>
      <w:r w:rsidRPr="00995365">
        <w:rPr>
          <w:sz w:val="48"/>
          <w:szCs w:val="48"/>
        </w:rPr>
        <w:t xml:space="preserve"> or </w:t>
      </w:r>
      <w:r w:rsidRPr="00995365">
        <w:rPr>
          <w:b/>
          <w:bCs/>
          <w:sz w:val="48"/>
          <w:szCs w:val="48"/>
        </w:rPr>
        <w:t>permissions</w:t>
      </w:r>
      <w:r w:rsidRPr="00995365">
        <w:rPr>
          <w:sz w:val="48"/>
          <w:szCs w:val="48"/>
        </w:rPr>
        <w:t xml:space="preserve"> (e.g., role: "admin" or permissions: ["read", "write"]). These claims help the backend determine what the user is allowed to do.</w:t>
      </w:r>
    </w:p>
    <w:p w14:paraId="75FDB8E1" w14:textId="77777777" w:rsidR="00995365" w:rsidRPr="00995365" w:rsidRDefault="00995365" w:rsidP="00995365">
      <w:pPr>
        <w:numPr>
          <w:ilvl w:val="0"/>
          <w:numId w:val="1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Expiration</w:t>
      </w:r>
      <w:r w:rsidRPr="00995365">
        <w:rPr>
          <w:sz w:val="48"/>
          <w:szCs w:val="48"/>
        </w:rPr>
        <w:t xml:space="preserve">: A claim such as </w:t>
      </w:r>
      <w:r w:rsidRPr="00995365">
        <w:rPr>
          <w:b/>
          <w:bCs/>
          <w:sz w:val="48"/>
          <w:szCs w:val="48"/>
        </w:rPr>
        <w:t>exp</w:t>
      </w:r>
      <w:r w:rsidRPr="00995365">
        <w:rPr>
          <w:sz w:val="48"/>
          <w:szCs w:val="48"/>
        </w:rPr>
        <w:t xml:space="preserve"> (expiration time) can be used to set a limited lifespan for the token. After the token expires, it is no longer valid, and the user must authenticate again to get a new token.</w:t>
      </w:r>
    </w:p>
    <w:p w14:paraId="21AA817B" w14:textId="77777777" w:rsidR="00995365" w:rsidRPr="00995365" w:rsidRDefault="00995365" w:rsidP="00995365">
      <w:pPr>
        <w:numPr>
          <w:ilvl w:val="0"/>
          <w:numId w:val="1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Session Information</w:t>
      </w:r>
      <w:r w:rsidRPr="00995365">
        <w:rPr>
          <w:sz w:val="48"/>
          <w:szCs w:val="48"/>
        </w:rPr>
        <w:t xml:space="preserve">: A claim like </w:t>
      </w:r>
      <w:proofErr w:type="spellStart"/>
      <w:r w:rsidRPr="00995365">
        <w:rPr>
          <w:b/>
          <w:bCs/>
          <w:sz w:val="48"/>
          <w:szCs w:val="48"/>
        </w:rPr>
        <w:t>iat</w:t>
      </w:r>
      <w:proofErr w:type="spellEnd"/>
      <w:r w:rsidRPr="00995365">
        <w:rPr>
          <w:sz w:val="48"/>
          <w:szCs w:val="48"/>
        </w:rPr>
        <w:t xml:space="preserve"> (issued at) can help the server track when </w:t>
      </w:r>
      <w:r w:rsidRPr="00995365">
        <w:rPr>
          <w:sz w:val="48"/>
          <w:szCs w:val="48"/>
        </w:rPr>
        <w:lastRenderedPageBreak/>
        <w:t xml:space="preserve">the token was created. It can also be useful for checking the </w:t>
      </w:r>
      <w:r w:rsidRPr="00995365">
        <w:rPr>
          <w:b/>
          <w:bCs/>
          <w:sz w:val="48"/>
          <w:szCs w:val="48"/>
        </w:rPr>
        <w:t>session duration</w:t>
      </w:r>
      <w:r w:rsidRPr="00995365">
        <w:rPr>
          <w:sz w:val="48"/>
          <w:szCs w:val="48"/>
        </w:rPr>
        <w:t>.</w:t>
      </w:r>
    </w:p>
    <w:p w14:paraId="25361B56" w14:textId="77777777" w:rsidR="00995365" w:rsidRPr="00995365" w:rsidRDefault="00995365" w:rsidP="00995365">
      <w:pPr>
        <w:rPr>
          <w:b/>
          <w:bCs/>
          <w:sz w:val="48"/>
          <w:szCs w:val="48"/>
        </w:rPr>
      </w:pPr>
      <w:r w:rsidRPr="00995365">
        <w:rPr>
          <w:b/>
          <w:bCs/>
          <w:sz w:val="48"/>
          <w:szCs w:val="48"/>
        </w:rPr>
        <w:t>JWT Token Example:</w:t>
      </w:r>
    </w:p>
    <w:p w14:paraId="27C368F1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Here is an example of a </w:t>
      </w:r>
      <w:r w:rsidRPr="00995365">
        <w:rPr>
          <w:b/>
          <w:bCs/>
          <w:sz w:val="48"/>
          <w:szCs w:val="48"/>
        </w:rPr>
        <w:t>JWT payload</w:t>
      </w:r>
      <w:r w:rsidRPr="00995365">
        <w:rPr>
          <w:sz w:val="48"/>
          <w:szCs w:val="48"/>
        </w:rPr>
        <w:t xml:space="preserve"> containing various claims:</w:t>
      </w:r>
    </w:p>
    <w:p w14:paraId="57619B38" w14:textId="77777777" w:rsidR="002D5B28" w:rsidRDefault="002D5B28" w:rsidP="00995365">
      <w:pPr>
        <w:rPr>
          <w:sz w:val="48"/>
          <w:szCs w:val="48"/>
        </w:rPr>
      </w:pPr>
    </w:p>
    <w:p w14:paraId="48EF70EA" w14:textId="5AE32725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>{</w:t>
      </w:r>
    </w:p>
    <w:p w14:paraId="24CB8EC9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  "sub": "1234567890</w:t>
      </w:r>
      <w:proofErr w:type="gramStart"/>
      <w:r w:rsidRPr="00995365">
        <w:rPr>
          <w:sz w:val="48"/>
          <w:szCs w:val="48"/>
        </w:rPr>
        <w:t xml:space="preserve">",   </w:t>
      </w:r>
      <w:proofErr w:type="gramEnd"/>
      <w:r w:rsidRPr="00995365">
        <w:rPr>
          <w:sz w:val="48"/>
          <w:szCs w:val="48"/>
        </w:rPr>
        <w:t>// Subject: the user ID or username</w:t>
      </w:r>
    </w:p>
    <w:p w14:paraId="30317D54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  "name": "John Doe</w:t>
      </w:r>
      <w:proofErr w:type="gramStart"/>
      <w:r w:rsidRPr="00995365">
        <w:rPr>
          <w:sz w:val="48"/>
          <w:szCs w:val="48"/>
        </w:rPr>
        <w:t xml:space="preserve">",   </w:t>
      </w:r>
      <w:proofErr w:type="gramEnd"/>
      <w:r w:rsidRPr="00995365">
        <w:rPr>
          <w:sz w:val="48"/>
          <w:szCs w:val="48"/>
        </w:rPr>
        <w:t xml:space="preserve"> // Custom claim with the user's name</w:t>
      </w:r>
    </w:p>
    <w:p w14:paraId="75A1BDDA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  "role": "admin</w:t>
      </w:r>
      <w:proofErr w:type="gramStart"/>
      <w:r w:rsidRPr="00995365">
        <w:rPr>
          <w:sz w:val="48"/>
          <w:szCs w:val="48"/>
        </w:rPr>
        <w:t xml:space="preserve">",   </w:t>
      </w:r>
      <w:proofErr w:type="gramEnd"/>
      <w:r w:rsidRPr="00995365">
        <w:rPr>
          <w:sz w:val="48"/>
          <w:szCs w:val="48"/>
        </w:rPr>
        <w:t xml:space="preserve">    // Custom claim for the user's role</w:t>
      </w:r>
    </w:p>
    <w:p w14:paraId="58FD5931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  "</w:t>
      </w:r>
      <w:proofErr w:type="spellStart"/>
      <w:r w:rsidRPr="00995365">
        <w:rPr>
          <w:sz w:val="48"/>
          <w:szCs w:val="48"/>
        </w:rPr>
        <w:t>iat</w:t>
      </w:r>
      <w:proofErr w:type="spellEnd"/>
      <w:r w:rsidRPr="00995365">
        <w:rPr>
          <w:sz w:val="48"/>
          <w:szCs w:val="48"/>
        </w:rPr>
        <w:t xml:space="preserve">": </w:t>
      </w:r>
      <w:proofErr w:type="gramStart"/>
      <w:r w:rsidRPr="00995365">
        <w:rPr>
          <w:sz w:val="48"/>
          <w:szCs w:val="48"/>
        </w:rPr>
        <w:t xml:space="preserve">1609459200,   </w:t>
      </w:r>
      <w:proofErr w:type="gramEnd"/>
      <w:r w:rsidRPr="00995365">
        <w:rPr>
          <w:sz w:val="48"/>
          <w:szCs w:val="48"/>
        </w:rPr>
        <w:t xml:space="preserve">  // Issued At: timestamp of when the token was issued</w:t>
      </w:r>
    </w:p>
    <w:p w14:paraId="0A539687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  "exp": 1672444800      // Expiration: timestamp for when the token expires</w:t>
      </w:r>
    </w:p>
    <w:p w14:paraId="43C277D5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>}</w:t>
      </w:r>
    </w:p>
    <w:p w14:paraId="174CC2FD" w14:textId="77777777" w:rsidR="00F94598" w:rsidRDefault="00F94598" w:rsidP="00995365">
      <w:pPr>
        <w:rPr>
          <w:sz w:val="48"/>
          <w:szCs w:val="48"/>
        </w:rPr>
      </w:pPr>
    </w:p>
    <w:p w14:paraId="167C0877" w14:textId="12D52DDA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lastRenderedPageBreak/>
        <w:t>In this example:</w:t>
      </w:r>
    </w:p>
    <w:p w14:paraId="2F5D67CB" w14:textId="77777777" w:rsidR="00995365" w:rsidRPr="00995365" w:rsidRDefault="00995365" w:rsidP="00995365">
      <w:pPr>
        <w:numPr>
          <w:ilvl w:val="0"/>
          <w:numId w:val="2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sub</w:t>
      </w:r>
      <w:r w:rsidRPr="00995365">
        <w:rPr>
          <w:sz w:val="48"/>
          <w:szCs w:val="48"/>
        </w:rPr>
        <w:t>: Refers to the subject of the token (typically the user).</w:t>
      </w:r>
    </w:p>
    <w:p w14:paraId="2D6390D1" w14:textId="77777777" w:rsidR="00995365" w:rsidRPr="00995365" w:rsidRDefault="00995365" w:rsidP="00995365">
      <w:pPr>
        <w:numPr>
          <w:ilvl w:val="0"/>
          <w:numId w:val="2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name</w:t>
      </w:r>
      <w:r w:rsidRPr="00995365">
        <w:rPr>
          <w:sz w:val="48"/>
          <w:szCs w:val="48"/>
        </w:rPr>
        <w:t>: A custom claim that holds the user's name.</w:t>
      </w:r>
    </w:p>
    <w:p w14:paraId="5FB772FF" w14:textId="77777777" w:rsidR="00995365" w:rsidRPr="00995365" w:rsidRDefault="00995365" w:rsidP="00995365">
      <w:pPr>
        <w:numPr>
          <w:ilvl w:val="0"/>
          <w:numId w:val="2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role</w:t>
      </w:r>
      <w:r w:rsidRPr="00995365">
        <w:rPr>
          <w:sz w:val="48"/>
          <w:szCs w:val="48"/>
        </w:rPr>
        <w:t>: A custom claim indicating the user’s role in the system (in this case, "admin").</w:t>
      </w:r>
    </w:p>
    <w:p w14:paraId="1BC38F02" w14:textId="77777777" w:rsidR="00995365" w:rsidRPr="00995365" w:rsidRDefault="00995365" w:rsidP="00995365">
      <w:pPr>
        <w:numPr>
          <w:ilvl w:val="0"/>
          <w:numId w:val="2"/>
        </w:numPr>
        <w:rPr>
          <w:sz w:val="48"/>
          <w:szCs w:val="48"/>
        </w:rPr>
      </w:pPr>
      <w:proofErr w:type="spellStart"/>
      <w:r w:rsidRPr="00995365">
        <w:rPr>
          <w:b/>
          <w:bCs/>
          <w:sz w:val="48"/>
          <w:szCs w:val="48"/>
        </w:rPr>
        <w:t>iat</w:t>
      </w:r>
      <w:proofErr w:type="spellEnd"/>
      <w:r w:rsidRPr="00995365">
        <w:rPr>
          <w:sz w:val="48"/>
          <w:szCs w:val="48"/>
        </w:rPr>
        <w:t xml:space="preserve">: The </w:t>
      </w:r>
      <w:r w:rsidRPr="00995365">
        <w:rPr>
          <w:b/>
          <w:bCs/>
          <w:sz w:val="48"/>
          <w:szCs w:val="48"/>
        </w:rPr>
        <w:t>Issued At</w:t>
      </w:r>
      <w:r w:rsidRPr="00995365">
        <w:rPr>
          <w:sz w:val="48"/>
          <w:szCs w:val="48"/>
        </w:rPr>
        <w:t xml:space="preserve"> claim represents the timestamp when the token was issued.</w:t>
      </w:r>
    </w:p>
    <w:p w14:paraId="3852088F" w14:textId="77777777" w:rsidR="00995365" w:rsidRPr="00995365" w:rsidRDefault="00995365" w:rsidP="00995365">
      <w:pPr>
        <w:numPr>
          <w:ilvl w:val="0"/>
          <w:numId w:val="2"/>
        </w:numPr>
        <w:rPr>
          <w:sz w:val="48"/>
          <w:szCs w:val="48"/>
        </w:rPr>
      </w:pPr>
      <w:r w:rsidRPr="00995365">
        <w:rPr>
          <w:b/>
          <w:bCs/>
          <w:sz w:val="48"/>
          <w:szCs w:val="48"/>
        </w:rPr>
        <w:t>exp</w:t>
      </w:r>
      <w:r w:rsidRPr="00995365">
        <w:rPr>
          <w:sz w:val="48"/>
          <w:szCs w:val="48"/>
        </w:rPr>
        <w:t xml:space="preserve">: The </w:t>
      </w:r>
      <w:r w:rsidRPr="00995365">
        <w:rPr>
          <w:b/>
          <w:bCs/>
          <w:sz w:val="48"/>
          <w:szCs w:val="48"/>
        </w:rPr>
        <w:t>Expiration Time</w:t>
      </w:r>
      <w:r w:rsidRPr="00995365">
        <w:rPr>
          <w:sz w:val="48"/>
          <w:szCs w:val="48"/>
        </w:rPr>
        <w:t xml:space="preserve"> claim indicates the expiration date and time of the token.</w:t>
      </w:r>
    </w:p>
    <w:p w14:paraId="48011A1E" w14:textId="77777777" w:rsidR="00DA33AB" w:rsidRDefault="00DA33AB" w:rsidP="00995365">
      <w:pPr>
        <w:rPr>
          <w:b/>
          <w:bCs/>
          <w:sz w:val="48"/>
          <w:szCs w:val="48"/>
        </w:rPr>
      </w:pPr>
    </w:p>
    <w:p w14:paraId="3E1F1EB4" w14:textId="5EDC644F" w:rsidR="00995365" w:rsidRPr="00995365" w:rsidRDefault="00995365" w:rsidP="00995365">
      <w:pPr>
        <w:rPr>
          <w:b/>
          <w:bCs/>
          <w:sz w:val="48"/>
          <w:szCs w:val="48"/>
        </w:rPr>
      </w:pPr>
      <w:r w:rsidRPr="00995365">
        <w:rPr>
          <w:b/>
          <w:bCs/>
          <w:sz w:val="48"/>
          <w:szCs w:val="48"/>
        </w:rPr>
        <w:t>Accessing Claims in Code</w:t>
      </w:r>
    </w:p>
    <w:p w14:paraId="4AE9C78A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To access claims from a JWT in Java (using libraries like </w:t>
      </w:r>
      <w:proofErr w:type="spellStart"/>
      <w:r w:rsidRPr="00995365">
        <w:rPr>
          <w:sz w:val="48"/>
          <w:szCs w:val="48"/>
        </w:rPr>
        <w:t>jjwt</w:t>
      </w:r>
      <w:proofErr w:type="spellEnd"/>
      <w:r w:rsidRPr="00995365">
        <w:rPr>
          <w:sz w:val="48"/>
          <w:szCs w:val="48"/>
        </w:rPr>
        <w:t>), you can use methods like the following:</w:t>
      </w:r>
    </w:p>
    <w:p w14:paraId="3A6D32E9" w14:textId="77777777" w:rsidR="005207EE" w:rsidRDefault="005207EE" w:rsidP="00995365">
      <w:pPr>
        <w:rPr>
          <w:sz w:val="48"/>
          <w:szCs w:val="48"/>
        </w:rPr>
      </w:pPr>
    </w:p>
    <w:p w14:paraId="4B04C87B" w14:textId="541811BC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Claims </w:t>
      </w:r>
      <w:proofErr w:type="spellStart"/>
      <w:r w:rsidRPr="00995365">
        <w:rPr>
          <w:sz w:val="48"/>
          <w:szCs w:val="48"/>
        </w:rPr>
        <w:t>claims</w:t>
      </w:r>
      <w:proofErr w:type="spellEnd"/>
      <w:r w:rsidRPr="00995365">
        <w:rPr>
          <w:sz w:val="48"/>
          <w:szCs w:val="48"/>
        </w:rPr>
        <w:t xml:space="preserve"> = </w:t>
      </w:r>
      <w:proofErr w:type="spellStart"/>
      <w:r w:rsidRPr="00995365">
        <w:rPr>
          <w:sz w:val="48"/>
          <w:szCs w:val="48"/>
        </w:rPr>
        <w:t>Jwts.parser</w:t>
      </w:r>
      <w:proofErr w:type="spellEnd"/>
      <w:r w:rsidRPr="00995365">
        <w:rPr>
          <w:sz w:val="48"/>
          <w:szCs w:val="48"/>
        </w:rPr>
        <w:t>()</w:t>
      </w:r>
    </w:p>
    <w:p w14:paraId="118BF459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    </w:t>
      </w:r>
      <w:proofErr w:type="gramStart"/>
      <w:r w:rsidRPr="00995365">
        <w:rPr>
          <w:sz w:val="48"/>
          <w:szCs w:val="48"/>
        </w:rPr>
        <w:t>.</w:t>
      </w:r>
      <w:proofErr w:type="spellStart"/>
      <w:r w:rsidRPr="00995365">
        <w:rPr>
          <w:sz w:val="48"/>
          <w:szCs w:val="48"/>
        </w:rPr>
        <w:t>setSigningKey</w:t>
      </w:r>
      <w:proofErr w:type="spellEnd"/>
      <w:proofErr w:type="gramEnd"/>
      <w:r w:rsidRPr="00995365">
        <w:rPr>
          <w:sz w:val="48"/>
          <w:szCs w:val="48"/>
        </w:rPr>
        <w:t>(</w:t>
      </w:r>
      <w:proofErr w:type="spellStart"/>
      <w:r w:rsidRPr="00995365">
        <w:rPr>
          <w:sz w:val="48"/>
          <w:szCs w:val="48"/>
        </w:rPr>
        <w:t>secretKey</w:t>
      </w:r>
      <w:proofErr w:type="spellEnd"/>
      <w:r w:rsidRPr="00995365">
        <w:rPr>
          <w:sz w:val="48"/>
          <w:szCs w:val="48"/>
        </w:rPr>
        <w:t>)</w:t>
      </w:r>
    </w:p>
    <w:p w14:paraId="4129AFC2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lastRenderedPageBreak/>
        <w:t xml:space="preserve">    </w:t>
      </w:r>
      <w:proofErr w:type="gramStart"/>
      <w:r w:rsidRPr="00995365">
        <w:rPr>
          <w:sz w:val="48"/>
          <w:szCs w:val="48"/>
        </w:rPr>
        <w:t>.</w:t>
      </w:r>
      <w:proofErr w:type="spellStart"/>
      <w:r w:rsidRPr="00995365">
        <w:rPr>
          <w:sz w:val="48"/>
          <w:szCs w:val="48"/>
        </w:rPr>
        <w:t>parseClaimsJws</w:t>
      </w:r>
      <w:proofErr w:type="spellEnd"/>
      <w:proofErr w:type="gramEnd"/>
      <w:r w:rsidRPr="00995365">
        <w:rPr>
          <w:sz w:val="48"/>
          <w:szCs w:val="48"/>
        </w:rPr>
        <w:t>(</w:t>
      </w:r>
      <w:proofErr w:type="spellStart"/>
      <w:r w:rsidRPr="00995365">
        <w:rPr>
          <w:sz w:val="48"/>
          <w:szCs w:val="48"/>
        </w:rPr>
        <w:t>jwtToken</w:t>
      </w:r>
      <w:proofErr w:type="spellEnd"/>
      <w:r w:rsidRPr="00995365">
        <w:rPr>
          <w:sz w:val="48"/>
          <w:szCs w:val="48"/>
        </w:rPr>
        <w:t>)</w:t>
      </w:r>
    </w:p>
    <w:p w14:paraId="77486C81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    </w:t>
      </w:r>
      <w:proofErr w:type="gramStart"/>
      <w:r w:rsidRPr="00995365">
        <w:rPr>
          <w:sz w:val="48"/>
          <w:szCs w:val="48"/>
        </w:rPr>
        <w:t>.</w:t>
      </w:r>
      <w:proofErr w:type="spellStart"/>
      <w:r w:rsidRPr="00995365">
        <w:rPr>
          <w:sz w:val="48"/>
          <w:szCs w:val="48"/>
        </w:rPr>
        <w:t>getBody</w:t>
      </w:r>
      <w:proofErr w:type="spellEnd"/>
      <w:proofErr w:type="gramEnd"/>
      <w:r w:rsidRPr="00995365">
        <w:rPr>
          <w:sz w:val="48"/>
          <w:szCs w:val="48"/>
        </w:rPr>
        <w:t>();</w:t>
      </w:r>
    </w:p>
    <w:p w14:paraId="3077988F" w14:textId="77777777" w:rsidR="00995365" w:rsidRPr="00995365" w:rsidRDefault="00995365" w:rsidP="00995365">
      <w:pPr>
        <w:rPr>
          <w:sz w:val="48"/>
          <w:szCs w:val="48"/>
        </w:rPr>
      </w:pPr>
    </w:p>
    <w:p w14:paraId="77247DFD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String username = </w:t>
      </w:r>
      <w:proofErr w:type="spellStart"/>
      <w:proofErr w:type="gramStart"/>
      <w:r w:rsidRPr="00995365">
        <w:rPr>
          <w:sz w:val="48"/>
          <w:szCs w:val="48"/>
        </w:rPr>
        <w:t>claims.getSubject</w:t>
      </w:r>
      <w:proofErr w:type="spellEnd"/>
      <w:proofErr w:type="gramEnd"/>
      <w:r w:rsidRPr="00995365">
        <w:rPr>
          <w:sz w:val="48"/>
          <w:szCs w:val="48"/>
        </w:rPr>
        <w:t>();  // Get the "sub" claim (username)</w:t>
      </w:r>
    </w:p>
    <w:p w14:paraId="4E023D28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String role = </w:t>
      </w:r>
      <w:proofErr w:type="spellStart"/>
      <w:proofErr w:type="gramStart"/>
      <w:r w:rsidRPr="00995365">
        <w:rPr>
          <w:sz w:val="48"/>
          <w:szCs w:val="48"/>
        </w:rPr>
        <w:t>claims.get</w:t>
      </w:r>
      <w:proofErr w:type="spellEnd"/>
      <w:r w:rsidRPr="00995365">
        <w:rPr>
          <w:sz w:val="48"/>
          <w:szCs w:val="48"/>
        </w:rPr>
        <w:t>(</w:t>
      </w:r>
      <w:proofErr w:type="gramEnd"/>
      <w:r w:rsidRPr="00995365">
        <w:rPr>
          <w:sz w:val="48"/>
          <w:szCs w:val="48"/>
        </w:rPr>
        <w:t xml:space="preserve">"role", </w:t>
      </w:r>
      <w:proofErr w:type="spellStart"/>
      <w:r w:rsidRPr="00995365">
        <w:rPr>
          <w:sz w:val="48"/>
          <w:szCs w:val="48"/>
        </w:rPr>
        <w:t>String.class</w:t>
      </w:r>
      <w:proofErr w:type="spellEnd"/>
      <w:r w:rsidRPr="00995365">
        <w:rPr>
          <w:sz w:val="48"/>
          <w:szCs w:val="48"/>
        </w:rPr>
        <w:t>);  // Get the custom "role" claim</w:t>
      </w:r>
    </w:p>
    <w:p w14:paraId="46F11740" w14:textId="77777777" w:rsidR="00995365" w:rsidRPr="00995365" w:rsidRDefault="00995365" w:rsidP="00995365">
      <w:pPr>
        <w:rPr>
          <w:sz w:val="48"/>
          <w:szCs w:val="48"/>
        </w:rPr>
      </w:pPr>
      <w:r w:rsidRPr="00995365">
        <w:rPr>
          <w:sz w:val="48"/>
          <w:szCs w:val="48"/>
        </w:rPr>
        <w:t xml:space="preserve">In the code above, the JWT is parsed, and claims such as the </w:t>
      </w:r>
      <w:r w:rsidRPr="00995365">
        <w:rPr>
          <w:b/>
          <w:bCs/>
          <w:sz w:val="48"/>
          <w:szCs w:val="48"/>
        </w:rPr>
        <w:t>subject</w:t>
      </w:r>
      <w:r w:rsidRPr="00995365">
        <w:rPr>
          <w:sz w:val="48"/>
          <w:szCs w:val="48"/>
        </w:rPr>
        <w:t xml:space="preserve"> (user ID or username) and the </w:t>
      </w:r>
      <w:r w:rsidRPr="00995365">
        <w:rPr>
          <w:b/>
          <w:bCs/>
          <w:sz w:val="48"/>
          <w:szCs w:val="48"/>
        </w:rPr>
        <w:t>role</w:t>
      </w:r>
      <w:r w:rsidRPr="00995365">
        <w:rPr>
          <w:sz w:val="48"/>
          <w:szCs w:val="48"/>
        </w:rPr>
        <w:t xml:space="preserve"> are extracted.</w:t>
      </w:r>
    </w:p>
    <w:p w14:paraId="2BAFF6BD" w14:textId="77777777" w:rsidR="00305D0E" w:rsidRPr="00995365" w:rsidRDefault="00305D0E">
      <w:pPr>
        <w:rPr>
          <w:sz w:val="48"/>
          <w:szCs w:val="48"/>
        </w:rPr>
      </w:pPr>
    </w:p>
    <w:sectPr w:rsidR="00305D0E" w:rsidRPr="0099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D2B96"/>
    <w:multiLevelType w:val="multilevel"/>
    <w:tmpl w:val="B8A6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BD1E1A"/>
    <w:multiLevelType w:val="multilevel"/>
    <w:tmpl w:val="ECA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472479">
    <w:abstractNumId w:val="0"/>
  </w:num>
  <w:num w:numId="2" w16cid:durableId="31480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0E"/>
    <w:rsid w:val="002D5B28"/>
    <w:rsid w:val="00305D0E"/>
    <w:rsid w:val="00313114"/>
    <w:rsid w:val="003A698C"/>
    <w:rsid w:val="005207EE"/>
    <w:rsid w:val="00995365"/>
    <w:rsid w:val="00DA33AB"/>
    <w:rsid w:val="00F9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AC76"/>
  <w15:chartTrackingRefBased/>
  <w15:docId w15:val="{1C844577-5D0F-49AD-946D-8ED6B825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40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2024-12-07T05:17:00Z</dcterms:created>
  <dcterms:modified xsi:type="dcterms:W3CDTF">2024-12-07T05:44:00Z</dcterms:modified>
</cp:coreProperties>
</file>