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1CE91" w14:textId="5B067CC7" w:rsidR="00AF689F" w:rsidRPr="00AF689F" w:rsidRDefault="00AF689F" w:rsidP="00AF6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28"/>
          <w:szCs w:val="28"/>
          <w:lang w:val="en-US"/>
        </w:rPr>
      </w:pPr>
      <w:r w:rsidRPr="00AF689F">
        <w:rPr>
          <w:b/>
          <w:bCs/>
          <w:sz w:val="28"/>
          <w:szCs w:val="28"/>
          <w:lang w:val="en-US"/>
        </w:rPr>
        <w:t>.NET Core  and Server settings</w:t>
      </w:r>
    </w:p>
    <w:p w14:paraId="4A1B51B5" w14:textId="6C82039F" w:rsidR="00690A3D" w:rsidRPr="00690A3D" w:rsidRDefault="00690A3D" w:rsidP="00690A3D">
      <w:pPr>
        <w:rPr>
          <w:sz w:val="28"/>
          <w:szCs w:val="28"/>
        </w:rPr>
      </w:pPr>
      <w:r w:rsidRPr="004460F0">
        <w:rPr>
          <w:sz w:val="28"/>
          <w:szCs w:val="28"/>
          <w:lang w:val="en-US"/>
        </w:rPr>
        <w:t xml:space="preserve">Q1. </w:t>
      </w:r>
      <w:proofErr w:type="spellStart"/>
      <w:r w:rsidRPr="00690A3D">
        <w:rPr>
          <w:sz w:val="28"/>
          <w:szCs w:val="28"/>
          <w:lang w:val="en-US"/>
        </w:rPr>
        <w:t>WebApplication.CreateBuilder</w:t>
      </w:r>
      <w:proofErr w:type="spellEnd"/>
      <w:r w:rsidRPr="00690A3D">
        <w:rPr>
          <w:sz w:val="28"/>
          <w:szCs w:val="28"/>
          <w:lang w:val="en-US"/>
        </w:rPr>
        <w:t>(</w:t>
      </w:r>
      <w:proofErr w:type="spellStart"/>
      <w:r w:rsidRPr="00690A3D">
        <w:rPr>
          <w:sz w:val="28"/>
          <w:szCs w:val="28"/>
          <w:lang w:val="en-US"/>
        </w:rPr>
        <w:t>args</w:t>
      </w:r>
      <w:proofErr w:type="spellEnd"/>
      <w:r w:rsidRPr="00690A3D">
        <w:rPr>
          <w:sz w:val="28"/>
          <w:szCs w:val="28"/>
          <w:lang w:val="en-US"/>
        </w:rPr>
        <w:t>);</w:t>
      </w:r>
    </w:p>
    <w:p w14:paraId="151A7AE7" w14:textId="77777777" w:rsidR="00690A3D" w:rsidRPr="00690A3D" w:rsidRDefault="00690A3D" w:rsidP="00690A3D">
      <w:pPr>
        <w:rPr>
          <w:sz w:val="28"/>
          <w:szCs w:val="28"/>
        </w:rPr>
      </w:pPr>
      <w:r w:rsidRPr="00690A3D">
        <w:rPr>
          <w:sz w:val="28"/>
          <w:szCs w:val="28"/>
          <w:lang w:val="en-US"/>
        </w:rPr>
        <w:t xml:space="preserve">In above code </w:t>
      </w:r>
      <w:proofErr w:type="spellStart"/>
      <w:r w:rsidRPr="00690A3D">
        <w:rPr>
          <w:sz w:val="28"/>
          <w:szCs w:val="28"/>
          <w:lang w:val="en-US"/>
        </w:rPr>
        <w:t>CreatrBuilder</w:t>
      </w:r>
      <w:proofErr w:type="spellEnd"/>
      <w:r w:rsidRPr="00690A3D">
        <w:rPr>
          <w:sz w:val="28"/>
          <w:szCs w:val="28"/>
          <w:lang w:val="en-US"/>
        </w:rPr>
        <w:t xml:space="preserve"> method will return reference of ___________ class</w:t>
      </w:r>
    </w:p>
    <w:p w14:paraId="33E9A3D8" w14:textId="77777777" w:rsidR="00690A3D" w:rsidRPr="00690A3D" w:rsidRDefault="00690A3D" w:rsidP="00690A3D">
      <w:pPr>
        <w:rPr>
          <w:sz w:val="28"/>
          <w:szCs w:val="28"/>
        </w:rPr>
      </w:pPr>
      <w:r w:rsidRPr="00690A3D">
        <w:rPr>
          <w:sz w:val="28"/>
          <w:szCs w:val="28"/>
          <w:lang w:val="en-US"/>
        </w:rPr>
        <w:t>Q2. What is the return type of Build method</w:t>
      </w:r>
    </w:p>
    <w:p w14:paraId="253F6A97" w14:textId="77777777" w:rsidR="00690A3D" w:rsidRPr="00690A3D" w:rsidRDefault="00690A3D" w:rsidP="00690A3D">
      <w:pPr>
        <w:rPr>
          <w:sz w:val="28"/>
          <w:szCs w:val="28"/>
        </w:rPr>
      </w:pPr>
      <w:r w:rsidRPr="00690A3D">
        <w:rPr>
          <w:sz w:val="28"/>
          <w:szCs w:val="28"/>
          <w:lang w:val="en-US"/>
        </w:rPr>
        <w:t>Q3. ___________ class is used to configure HTTP pipe line</w:t>
      </w:r>
    </w:p>
    <w:p w14:paraId="0CE8E386" w14:textId="77777777" w:rsidR="00690A3D" w:rsidRPr="00690A3D" w:rsidRDefault="00690A3D" w:rsidP="00690A3D">
      <w:pPr>
        <w:rPr>
          <w:sz w:val="28"/>
          <w:szCs w:val="28"/>
        </w:rPr>
      </w:pPr>
      <w:r w:rsidRPr="00690A3D">
        <w:rPr>
          <w:sz w:val="28"/>
          <w:szCs w:val="28"/>
          <w:lang w:val="en-US"/>
        </w:rPr>
        <w:t>Q4. what is the return type of Services getter method.</w:t>
      </w:r>
    </w:p>
    <w:p w14:paraId="5D6D35CA" w14:textId="5DC89A2C" w:rsidR="00690A3D" w:rsidRPr="004460F0" w:rsidRDefault="00690A3D" w:rsidP="00690A3D">
      <w:pPr>
        <w:rPr>
          <w:sz w:val="28"/>
          <w:szCs w:val="28"/>
          <w:lang w:val="en-US"/>
        </w:rPr>
      </w:pPr>
      <w:r w:rsidRPr="00690A3D">
        <w:rPr>
          <w:sz w:val="28"/>
          <w:szCs w:val="28"/>
          <w:lang w:val="en-US"/>
        </w:rPr>
        <w:t>Q5. Run method is available in which class?</w:t>
      </w:r>
    </w:p>
    <w:p w14:paraId="7AF8510A" w14:textId="2D10E8CF" w:rsidR="00A10622" w:rsidRPr="00A10622" w:rsidRDefault="00A10622" w:rsidP="00A10622">
      <w:pPr>
        <w:rPr>
          <w:sz w:val="28"/>
          <w:szCs w:val="28"/>
        </w:rPr>
      </w:pPr>
      <w:r w:rsidRPr="00A10622">
        <w:rPr>
          <w:sz w:val="28"/>
          <w:szCs w:val="28"/>
          <w:lang w:val="en-US"/>
        </w:rPr>
        <w:t>Q</w:t>
      </w:r>
      <w:r w:rsidR="004460F0" w:rsidRPr="004460F0">
        <w:rPr>
          <w:sz w:val="28"/>
          <w:szCs w:val="28"/>
          <w:lang w:val="en-US"/>
        </w:rPr>
        <w:t>6</w:t>
      </w:r>
      <w:r w:rsidRPr="00A10622">
        <w:rPr>
          <w:sz w:val="28"/>
          <w:szCs w:val="28"/>
          <w:lang w:val="en-US"/>
        </w:rPr>
        <w:t xml:space="preserve">. What is </w:t>
      </w:r>
      <w:proofErr w:type="spellStart"/>
      <w:r w:rsidRPr="00A10622">
        <w:rPr>
          <w:sz w:val="28"/>
          <w:szCs w:val="28"/>
          <w:lang w:val="en-US"/>
        </w:rPr>
        <w:t>InprocessHosting</w:t>
      </w:r>
      <w:proofErr w:type="spellEnd"/>
      <w:r w:rsidRPr="00A10622">
        <w:rPr>
          <w:sz w:val="28"/>
          <w:szCs w:val="28"/>
          <w:lang w:val="en-US"/>
        </w:rPr>
        <w:t>?</w:t>
      </w:r>
    </w:p>
    <w:p w14:paraId="2349E545" w14:textId="70B8128C" w:rsidR="00A10622" w:rsidRPr="00A10622" w:rsidRDefault="00A10622" w:rsidP="00A10622">
      <w:pPr>
        <w:rPr>
          <w:sz w:val="28"/>
          <w:szCs w:val="28"/>
        </w:rPr>
      </w:pPr>
      <w:r w:rsidRPr="00A10622">
        <w:rPr>
          <w:sz w:val="28"/>
          <w:szCs w:val="28"/>
          <w:lang w:val="en-US"/>
        </w:rPr>
        <w:t>Q</w:t>
      </w:r>
      <w:r w:rsidR="004460F0" w:rsidRPr="004460F0">
        <w:rPr>
          <w:sz w:val="28"/>
          <w:szCs w:val="28"/>
          <w:lang w:val="en-US"/>
        </w:rPr>
        <w:t>7</w:t>
      </w:r>
      <w:r w:rsidRPr="00A10622">
        <w:rPr>
          <w:sz w:val="28"/>
          <w:szCs w:val="28"/>
          <w:lang w:val="en-US"/>
        </w:rPr>
        <w:t>. In case of </w:t>
      </w:r>
      <w:proofErr w:type="spellStart"/>
      <w:r w:rsidRPr="00A10622">
        <w:rPr>
          <w:sz w:val="28"/>
          <w:szCs w:val="28"/>
          <w:lang w:val="en-US"/>
        </w:rPr>
        <w:t>InProcess</w:t>
      </w:r>
      <w:proofErr w:type="spellEnd"/>
      <w:r w:rsidRPr="00A10622">
        <w:rPr>
          <w:sz w:val="28"/>
          <w:szCs w:val="28"/>
          <w:lang w:val="en-US"/>
        </w:rPr>
        <w:t> hosting (</w:t>
      </w:r>
      <w:proofErr w:type="gramStart"/>
      <w:r w:rsidRPr="00A10622">
        <w:rPr>
          <w:sz w:val="28"/>
          <w:szCs w:val="28"/>
          <w:lang w:val="en-US"/>
        </w:rPr>
        <w:t>i.e.</w:t>
      </w:r>
      <w:proofErr w:type="gramEnd"/>
      <w:r w:rsidRPr="00A10622">
        <w:rPr>
          <w:sz w:val="28"/>
          <w:szCs w:val="28"/>
          <w:lang w:val="en-US"/>
        </w:rPr>
        <w:t xml:space="preserve"> when the </w:t>
      </w:r>
      <w:proofErr w:type="spellStart"/>
      <w:r w:rsidRPr="00A10622">
        <w:rPr>
          <w:sz w:val="28"/>
          <w:szCs w:val="28"/>
          <w:lang w:val="en-US"/>
        </w:rPr>
        <w:t>CreateBuilder</w:t>
      </w:r>
      <w:proofErr w:type="spellEnd"/>
      <w:r w:rsidRPr="00A10622">
        <w:rPr>
          <w:sz w:val="28"/>
          <w:szCs w:val="28"/>
          <w:lang w:val="en-US"/>
        </w:rPr>
        <w:t>() sees the value as </w:t>
      </w:r>
      <w:proofErr w:type="spellStart"/>
      <w:r w:rsidRPr="00A10622">
        <w:rPr>
          <w:sz w:val="28"/>
          <w:szCs w:val="28"/>
          <w:lang w:val="en-US"/>
        </w:rPr>
        <w:t>InProcess</w:t>
      </w:r>
      <w:proofErr w:type="spellEnd"/>
      <w:r w:rsidRPr="00A10622">
        <w:rPr>
          <w:sz w:val="28"/>
          <w:szCs w:val="28"/>
          <w:lang w:val="en-US"/>
        </w:rPr>
        <w:t> for the </w:t>
      </w:r>
      <w:proofErr w:type="spellStart"/>
      <w:r w:rsidRPr="00A10622">
        <w:rPr>
          <w:sz w:val="28"/>
          <w:szCs w:val="28"/>
          <w:lang w:val="en-US"/>
        </w:rPr>
        <w:t>AspNetCoreHostingModel</w:t>
      </w:r>
      <w:proofErr w:type="spellEnd"/>
      <w:r w:rsidRPr="00A10622">
        <w:rPr>
          <w:sz w:val="28"/>
          <w:szCs w:val="28"/>
          <w:lang w:val="en-US"/>
        </w:rPr>
        <w:t> element in the project file), behind the scene the </w:t>
      </w:r>
      <w:proofErr w:type="spellStart"/>
      <w:r w:rsidRPr="00A10622">
        <w:rPr>
          <w:sz w:val="28"/>
          <w:szCs w:val="28"/>
          <w:lang w:val="en-US"/>
        </w:rPr>
        <w:t>CreateBuilder</w:t>
      </w:r>
      <w:proofErr w:type="spellEnd"/>
      <w:r w:rsidRPr="00A10622">
        <w:rPr>
          <w:sz w:val="28"/>
          <w:szCs w:val="28"/>
          <w:lang w:val="en-US"/>
        </w:rPr>
        <w:t>() method internally calls the ________ method. Then host the application inside the IIS worker process (</w:t>
      </w:r>
      <w:proofErr w:type="gramStart"/>
      <w:r w:rsidRPr="00A10622">
        <w:rPr>
          <w:sz w:val="28"/>
          <w:szCs w:val="28"/>
          <w:lang w:val="en-US"/>
        </w:rPr>
        <w:t>i.e.</w:t>
      </w:r>
      <w:proofErr w:type="gramEnd"/>
      <w:r w:rsidRPr="00A10622">
        <w:rPr>
          <w:sz w:val="28"/>
          <w:szCs w:val="28"/>
          <w:lang w:val="en-US"/>
        </w:rPr>
        <w:t xml:space="preserve"> ________for IIS </w:t>
      </w:r>
      <w:proofErr w:type="spellStart"/>
      <w:r w:rsidRPr="00A10622">
        <w:rPr>
          <w:sz w:val="28"/>
          <w:szCs w:val="28"/>
          <w:lang w:val="en-US"/>
        </w:rPr>
        <w:t>and________for</w:t>
      </w:r>
      <w:proofErr w:type="spellEnd"/>
      <w:r w:rsidRPr="00A10622">
        <w:rPr>
          <w:sz w:val="28"/>
          <w:szCs w:val="28"/>
          <w:lang w:val="en-US"/>
        </w:rPr>
        <w:t xml:space="preserve"> </w:t>
      </w:r>
      <w:proofErr w:type="spellStart"/>
      <w:r w:rsidRPr="00A10622">
        <w:rPr>
          <w:sz w:val="28"/>
          <w:szCs w:val="28"/>
          <w:lang w:val="en-US"/>
        </w:rPr>
        <w:t>IISExpress</w:t>
      </w:r>
      <w:proofErr w:type="spellEnd"/>
      <w:r w:rsidRPr="00A10622">
        <w:rPr>
          <w:sz w:val="28"/>
          <w:szCs w:val="28"/>
          <w:lang w:val="en-US"/>
        </w:rPr>
        <w:t>). </w:t>
      </w:r>
    </w:p>
    <w:p w14:paraId="64ED4CA0" w14:textId="526BABBC" w:rsidR="00A10622" w:rsidRPr="00A10622" w:rsidRDefault="00A10622" w:rsidP="00A10622">
      <w:pPr>
        <w:rPr>
          <w:sz w:val="28"/>
          <w:szCs w:val="28"/>
        </w:rPr>
      </w:pPr>
      <w:r w:rsidRPr="00A10622">
        <w:rPr>
          <w:sz w:val="28"/>
          <w:szCs w:val="28"/>
          <w:lang w:val="en-US"/>
        </w:rPr>
        <w:t>Q</w:t>
      </w:r>
      <w:r w:rsidR="004460F0" w:rsidRPr="004460F0">
        <w:rPr>
          <w:sz w:val="28"/>
          <w:szCs w:val="28"/>
          <w:lang w:val="en-US"/>
        </w:rPr>
        <w:t>8</w:t>
      </w:r>
      <w:r w:rsidRPr="00A10622">
        <w:rPr>
          <w:sz w:val="28"/>
          <w:szCs w:val="28"/>
          <w:lang w:val="en-US"/>
        </w:rPr>
        <w:t xml:space="preserve">. what is </w:t>
      </w:r>
      <w:proofErr w:type="spellStart"/>
      <w:r w:rsidRPr="00A10622">
        <w:rPr>
          <w:sz w:val="28"/>
          <w:szCs w:val="28"/>
          <w:lang w:val="en-US"/>
        </w:rPr>
        <w:t>IISExpress</w:t>
      </w:r>
      <w:proofErr w:type="spellEnd"/>
    </w:p>
    <w:p w14:paraId="7EA177AE" w14:textId="5AE187A6" w:rsidR="00A10622" w:rsidRPr="00A10622" w:rsidRDefault="00A10622" w:rsidP="00A10622">
      <w:pPr>
        <w:rPr>
          <w:sz w:val="28"/>
          <w:szCs w:val="28"/>
        </w:rPr>
      </w:pPr>
      <w:r w:rsidRPr="00A10622">
        <w:rPr>
          <w:sz w:val="28"/>
          <w:szCs w:val="28"/>
          <w:lang w:val="en-US"/>
        </w:rPr>
        <w:t>Q</w:t>
      </w:r>
      <w:r w:rsidR="004460F0" w:rsidRPr="004460F0">
        <w:rPr>
          <w:sz w:val="28"/>
          <w:szCs w:val="28"/>
          <w:lang w:val="en-US"/>
        </w:rPr>
        <w:t>9</w:t>
      </w:r>
      <w:r w:rsidRPr="00A10622">
        <w:rPr>
          <w:sz w:val="28"/>
          <w:szCs w:val="28"/>
          <w:lang w:val="en-US"/>
        </w:rPr>
        <w:t xml:space="preserve">. Why </w:t>
      </w:r>
      <w:proofErr w:type="spellStart"/>
      <w:r w:rsidRPr="00A10622">
        <w:rPr>
          <w:sz w:val="28"/>
          <w:szCs w:val="28"/>
          <w:lang w:val="en-US"/>
        </w:rPr>
        <w:t>InProcess</w:t>
      </w:r>
      <w:proofErr w:type="spellEnd"/>
      <w:r w:rsidRPr="00A10622">
        <w:rPr>
          <w:sz w:val="28"/>
          <w:szCs w:val="28"/>
          <w:lang w:val="en-US"/>
        </w:rPr>
        <w:t xml:space="preserve"> Hosting Gives Better Performance that the </w:t>
      </w:r>
      <w:proofErr w:type="spellStart"/>
      <w:r w:rsidRPr="00A10622">
        <w:rPr>
          <w:sz w:val="28"/>
          <w:szCs w:val="28"/>
          <w:lang w:val="en-US"/>
        </w:rPr>
        <w:t>OutOfProcess</w:t>
      </w:r>
      <w:proofErr w:type="spellEnd"/>
      <w:r w:rsidRPr="00A10622">
        <w:rPr>
          <w:sz w:val="28"/>
          <w:szCs w:val="28"/>
          <w:lang w:val="en-US"/>
        </w:rPr>
        <w:t xml:space="preserve"> Hosting Model?</w:t>
      </w:r>
    </w:p>
    <w:p w14:paraId="13793B16" w14:textId="2C731FB4" w:rsidR="00A10622" w:rsidRPr="00A10622" w:rsidRDefault="00A10622" w:rsidP="00A10622">
      <w:pPr>
        <w:rPr>
          <w:sz w:val="28"/>
          <w:szCs w:val="28"/>
        </w:rPr>
      </w:pPr>
      <w:r w:rsidRPr="00A10622">
        <w:rPr>
          <w:sz w:val="28"/>
          <w:szCs w:val="28"/>
          <w:lang w:val="en-US"/>
        </w:rPr>
        <w:t>Q</w:t>
      </w:r>
      <w:r w:rsidR="004460F0" w:rsidRPr="004460F0">
        <w:rPr>
          <w:sz w:val="28"/>
          <w:szCs w:val="28"/>
          <w:lang w:val="en-US"/>
        </w:rPr>
        <w:t>10</w:t>
      </w:r>
      <w:r w:rsidRPr="00A10622">
        <w:rPr>
          <w:sz w:val="28"/>
          <w:szCs w:val="28"/>
          <w:lang w:val="en-US"/>
        </w:rPr>
        <w:t>. In the case of </w:t>
      </w:r>
      <w:proofErr w:type="spellStart"/>
      <w:r w:rsidRPr="00A10622">
        <w:rPr>
          <w:sz w:val="28"/>
          <w:szCs w:val="28"/>
          <w:lang w:val="en-US"/>
        </w:rPr>
        <w:t>OutOfProcess</w:t>
      </w:r>
      <w:proofErr w:type="spellEnd"/>
      <w:r w:rsidRPr="00A10622">
        <w:rPr>
          <w:sz w:val="28"/>
          <w:szCs w:val="28"/>
          <w:lang w:val="en-US"/>
        </w:rPr>
        <w:t xml:space="preserve"> hosting, there are   _____(option: </w:t>
      </w:r>
      <w:r w:rsidRPr="00A10622">
        <w:rPr>
          <w:sz w:val="28"/>
          <w:szCs w:val="28"/>
          <w:lang w:val="en-US"/>
        </w:rPr>
        <w:sym w:font="Wingdings" w:char="F0E8"/>
      </w:r>
      <w:r w:rsidRPr="00A10622">
        <w:rPr>
          <w:sz w:val="28"/>
          <w:szCs w:val="28"/>
          <w:lang w:val="en-US"/>
        </w:rPr>
        <w:t>1,2,3)of  web servers</w:t>
      </w:r>
    </w:p>
    <w:p w14:paraId="2CDC6B9F" w14:textId="63E071F9" w:rsidR="00A10622" w:rsidRPr="004460F0" w:rsidRDefault="00A10622" w:rsidP="00A10622">
      <w:pPr>
        <w:rPr>
          <w:sz w:val="28"/>
          <w:szCs w:val="28"/>
          <w:lang w:val="en-US"/>
        </w:rPr>
      </w:pPr>
      <w:r w:rsidRPr="00A10622">
        <w:rPr>
          <w:sz w:val="28"/>
          <w:szCs w:val="28"/>
          <w:lang w:val="en-US"/>
        </w:rPr>
        <w:t>Q</w:t>
      </w:r>
      <w:r w:rsidR="004460F0" w:rsidRPr="004460F0">
        <w:rPr>
          <w:sz w:val="28"/>
          <w:szCs w:val="28"/>
          <w:lang w:val="en-US"/>
        </w:rPr>
        <w:t>11</w:t>
      </w:r>
      <w:r w:rsidRPr="00A10622">
        <w:rPr>
          <w:sz w:val="28"/>
          <w:szCs w:val="28"/>
          <w:lang w:val="en-US"/>
        </w:rPr>
        <w:t>. The internal web server is called ____and the external web server can be _______ ,_____________ or ____________</w:t>
      </w:r>
    </w:p>
    <w:p w14:paraId="490C2565" w14:textId="34814934" w:rsidR="00A10622" w:rsidRPr="00A10622" w:rsidRDefault="00A10622" w:rsidP="00A10622">
      <w:pPr>
        <w:rPr>
          <w:sz w:val="28"/>
          <w:szCs w:val="28"/>
        </w:rPr>
      </w:pPr>
      <w:r w:rsidRPr="00A10622">
        <w:rPr>
          <w:sz w:val="28"/>
          <w:szCs w:val="28"/>
          <w:lang w:val="en-US"/>
        </w:rPr>
        <w:t>Q1</w:t>
      </w:r>
      <w:r w:rsidR="004460F0" w:rsidRPr="004460F0">
        <w:rPr>
          <w:sz w:val="28"/>
          <w:szCs w:val="28"/>
          <w:lang w:val="en-US"/>
        </w:rPr>
        <w:t>2</w:t>
      </w:r>
      <w:r w:rsidRPr="00A10622">
        <w:rPr>
          <w:sz w:val="28"/>
          <w:szCs w:val="28"/>
          <w:lang w:val="en-US"/>
        </w:rPr>
        <w:t>. </w:t>
      </w:r>
      <w:proofErr w:type="spellStart"/>
      <w:r w:rsidRPr="00A10622">
        <w:rPr>
          <w:sz w:val="28"/>
          <w:szCs w:val="28"/>
          <w:lang w:val="en-US"/>
        </w:rPr>
        <w:t>launchSettings.json</w:t>
      </w:r>
      <w:proofErr w:type="spellEnd"/>
      <w:r w:rsidRPr="00A10622">
        <w:rPr>
          <w:sz w:val="28"/>
          <w:szCs w:val="28"/>
          <w:lang w:val="en-US"/>
        </w:rPr>
        <w:t> file which is present inside the ____________folder of your application</w:t>
      </w:r>
    </w:p>
    <w:p w14:paraId="72036164" w14:textId="07C9908D" w:rsidR="00A10622" w:rsidRPr="004460F0" w:rsidRDefault="00A10622" w:rsidP="00A10622">
      <w:pPr>
        <w:rPr>
          <w:sz w:val="28"/>
          <w:szCs w:val="28"/>
          <w:lang w:val="en-US"/>
        </w:rPr>
      </w:pPr>
      <w:r w:rsidRPr="00A10622">
        <w:rPr>
          <w:sz w:val="28"/>
          <w:szCs w:val="28"/>
          <w:lang w:val="en-US"/>
        </w:rPr>
        <w:t>Q</w:t>
      </w:r>
      <w:r w:rsidR="004460F0" w:rsidRPr="004460F0">
        <w:rPr>
          <w:sz w:val="28"/>
          <w:szCs w:val="28"/>
          <w:lang w:val="en-US"/>
        </w:rPr>
        <w:t>13</w:t>
      </w:r>
      <w:r w:rsidRPr="00A10622">
        <w:rPr>
          <w:sz w:val="28"/>
          <w:szCs w:val="28"/>
          <w:lang w:val="en-US"/>
        </w:rPr>
        <w:t>. How to change  the Port number for Kestrel Server</w:t>
      </w:r>
    </w:p>
    <w:p w14:paraId="4B3A7BCC" w14:textId="5ABB18EF" w:rsidR="00A10622" w:rsidRPr="00A10622" w:rsidRDefault="00A10622" w:rsidP="00A10622">
      <w:pPr>
        <w:rPr>
          <w:sz w:val="28"/>
          <w:szCs w:val="28"/>
        </w:rPr>
      </w:pPr>
      <w:r w:rsidRPr="00A10622">
        <w:rPr>
          <w:sz w:val="28"/>
          <w:szCs w:val="28"/>
          <w:lang w:val="en-US"/>
        </w:rPr>
        <w:t>Q1</w:t>
      </w:r>
      <w:r w:rsidR="004460F0" w:rsidRPr="004460F0">
        <w:rPr>
          <w:sz w:val="28"/>
          <w:szCs w:val="28"/>
          <w:lang w:val="en-US"/>
        </w:rPr>
        <w:t>4</w:t>
      </w:r>
      <w:r w:rsidRPr="00A10622">
        <w:rPr>
          <w:sz w:val="28"/>
          <w:szCs w:val="28"/>
          <w:lang w:val="en-US"/>
        </w:rPr>
        <w:t>. What happens when we run the ASP.NET Core application using .NET Core CLI?</w:t>
      </w:r>
    </w:p>
    <w:p w14:paraId="1DAC2691" w14:textId="6E3C9B42" w:rsidR="00A10622" w:rsidRPr="00A10622" w:rsidRDefault="00A10622" w:rsidP="00A10622">
      <w:pPr>
        <w:rPr>
          <w:sz w:val="28"/>
          <w:szCs w:val="28"/>
        </w:rPr>
      </w:pPr>
      <w:r w:rsidRPr="00A10622">
        <w:rPr>
          <w:sz w:val="28"/>
          <w:szCs w:val="28"/>
          <w:lang w:val="en-US"/>
        </w:rPr>
        <w:t>Q</w:t>
      </w:r>
      <w:r w:rsidR="004460F0" w:rsidRPr="004460F0">
        <w:rPr>
          <w:sz w:val="28"/>
          <w:szCs w:val="28"/>
          <w:lang w:val="en-US"/>
        </w:rPr>
        <w:t>15</w:t>
      </w:r>
      <w:r w:rsidRPr="00A10622">
        <w:rPr>
          <w:sz w:val="28"/>
          <w:szCs w:val="28"/>
          <w:lang w:val="en-US"/>
        </w:rPr>
        <w:t>. Can we run an asp.net core application without using the built-in kestrel web server?</w:t>
      </w:r>
    </w:p>
    <w:p w14:paraId="705039E7" w14:textId="3D797F3D" w:rsidR="00A10622" w:rsidRPr="004460F0" w:rsidRDefault="00A10622" w:rsidP="00A10622">
      <w:pPr>
        <w:rPr>
          <w:sz w:val="28"/>
          <w:szCs w:val="28"/>
          <w:lang w:val="en-US"/>
        </w:rPr>
      </w:pPr>
      <w:r w:rsidRPr="00A10622">
        <w:rPr>
          <w:sz w:val="28"/>
          <w:szCs w:val="28"/>
          <w:lang w:val="en-US"/>
        </w:rPr>
        <w:t>Q</w:t>
      </w:r>
      <w:r w:rsidR="004460F0" w:rsidRPr="004460F0">
        <w:rPr>
          <w:sz w:val="28"/>
          <w:szCs w:val="28"/>
          <w:lang w:val="en-US"/>
        </w:rPr>
        <w:t>16</w:t>
      </w:r>
      <w:r w:rsidRPr="00A10622">
        <w:rPr>
          <w:sz w:val="28"/>
          <w:szCs w:val="28"/>
          <w:lang w:val="en-US"/>
        </w:rPr>
        <w:t>. Complete the table</w:t>
      </w:r>
    </w:p>
    <w:tbl>
      <w:tblPr>
        <w:tblW w:w="844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892"/>
        <w:gridCol w:w="3045"/>
        <w:gridCol w:w="1807"/>
        <w:gridCol w:w="1696"/>
      </w:tblGrid>
      <w:tr w:rsidR="00A10622" w:rsidRPr="00A10622" w14:paraId="793FEB99" w14:textId="77777777" w:rsidTr="00A10622">
        <w:trPr>
          <w:trHeight w:val="349"/>
        </w:trPr>
        <w:tc>
          <w:tcPr>
            <w:tcW w:w="1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  <w:hideMark/>
          </w:tcPr>
          <w:p w14:paraId="514486A0" w14:textId="77777777" w:rsidR="00A10622" w:rsidRPr="00A10622" w:rsidRDefault="00A10622" w:rsidP="00A10622">
            <w:pPr>
              <w:rPr>
                <w:sz w:val="28"/>
                <w:szCs w:val="28"/>
              </w:rPr>
            </w:pPr>
            <w:proofErr w:type="spellStart"/>
            <w:r w:rsidRPr="00A10622">
              <w:rPr>
                <w:sz w:val="28"/>
                <w:szCs w:val="28"/>
              </w:rPr>
              <w:lastRenderedPageBreak/>
              <w:t>commandName</w:t>
            </w:r>
            <w:proofErr w:type="spellEnd"/>
          </w:p>
        </w:tc>
        <w:tc>
          <w:tcPr>
            <w:tcW w:w="2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  <w:hideMark/>
          </w:tcPr>
          <w:p w14:paraId="4CED814A" w14:textId="77777777" w:rsidR="00A10622" w:rsidRPr="00A10622" w:rsidRDefault="00A10622" w:rsidP="00A10622">
            <w:pPr>
              <w:rPr>
                <w:sz w:val="28"/>
                <w:szCs w:val="28"/>
              </w:rPr>
            </w:pPr>
            <w:proofErr w:type="spellStart"/>
            <w:r w:rsidRPr="00A10622">
              <w:rPr>
                <w:sz w:val="28"/>
                <w:szCs w:val="28"/>
              </w:rPr>
              <w:t>AspNetCoreHostingModel</w:t>
            </w:r>
            <w:proofErr w:type="spellEnd"/>
          </w:p>
        </w:tc>
        <w:tc>
          <w:tcPr>
            <w:tcW w:w="2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  <w:hideMark/>
          </w:tcPr>
          <w:p w14:paraId="4E85D391" w14:textId="77777777" w:rsidR="00A10622" w:rsidRPr="00A10622" w:rsidRDefault="00A10622" w:rsidP="00A10622">
            <w:pPr>
              <w:rPr>
                <w:sz w:val="28"/>
                <w:szCs w:val="28"/>
              </w:rPr>
            </w:pPr>
            <w:r w:rsidRPr="00A10622">
              <w:rPr>
                <w:sz w:val="28"/>
                <w:szCs w:val="28"/>
              </w:rPr>
              <w:t>Internal Web Server</w:t>
            </w:r>
          </w:p>
        </w:tc>
        <w:tc>
          <w:tcPr>
            <w:tcW w:w="2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  <w:hideMark/>
          </w:tcPr>
          <w:p w14:paraId="7F1239CA" w14:textId="77777777" w:rsidR="00A10622" w:rsidRPr="00A10622" w:rsidRDefault="00A10622" w:rsidP="00A10622">
            <w:pPr>
              <w:rPr>
                <w:sz w:val="28"/>
                <w:szCs w:val="28"/>
              </w:rPr>
            </w:pPr>
            <w:r w:rsidRPr="00A10622">
              <w:rPr>
                <w:sz w:val="28"/>
                <w:szCs w:val="28"/>
              </w:rPr>
              <w:t>External Web Server</w:t>
            </w:r>
          </w:p>
        </w:tc>
      </w:tr>
      <w:tr w:rsidR="00A10622" w:rsidRPr="00A10622" w14:paraId="4D0CB574" w14:textId="77777777" w:rsidTr="00A10622">
        <w:trPr>
          <w:trHeight w:val="291"/>
        </w:trPr>
        <w:tc>
          <w:tcPr>
            <w:tcW w:w="1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  <w:hideMark/>
          </w:tcPr>
          <w:p w14:paraId="243E381B" w14:textId="77777777" w:rsidR="00A10622" w:rsidRPr="00A10622" w:rsidRDefault="00A10622" w:rsidP="00A10622">
            <w:pPr>
              <w:rPr>
                <w:sz w:val="28"/>
                <w:szCs w:val="28"/>
              </w:rPr>
            </w:pPr>
            <w:r w:rsidRPr="00A10622">
              <w:rPr>
                <w:sz w:val="28"/>
                <w:szCs w:val="28"/>
              </w:rPr>
              <w:t>Project</w:t>
            </w:r>
          </w:p>
        </w:tc>
        <w:tc>
          <w:tcPr>
            <w:tcW w:w="2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  <w:hideMark/>
          </w:tcPr>
          <w:p w14:paraId="01FB3077" w14:textId="77777777" w:rsidR="00A10622" w:rsidRPr="00A10622" w:rsidRDefault="00A10622" w:rsidP="00A10622">
            <w:pPr>
              <w:rPr>
                <w:sz w:val="28"/>
                <w:szCs w:val="28"/>
              </w:rPr>
            </w:pPr>
            <w:r w:rsidRPr="00A10622">
              <w:rPr>
                <w:sz w:val="28"/>
                <w:szCs w:val="28"/>
              </w:rPr>
              <w:t>Hosting Setting Ignored</w:t>
            </w:r>
          </w:p>
        </w:tc>
        <w:tc>
          <w:tcPr>
            <w:tcW w:w="442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  <w:hideMark/>
          </w:tcPr>
          <w:p w14:paraId="1C7EF1BE" w14:textId="77777777" w:rsidR="00A10622" w:rsidRPr="00A10622" w:rsidRDefault="00A10622" w:rsidP="00A10622">
            <w:pPr>
              <w:rPr>
                <w:sz w:val="28"/>
                <w:szCs w:val="28"/>
              </w:rPr>
            </w:pPr>
          </w:p>
        </w:tc>
      </w:tr>
      <w:tr w:rsidR="00A10622" w:rsidRPr="00A10622" w14:paraId="24F6C044" w14:textId="77777777" w:rsidTr="00A10622">
        <w:trPr>
          <w:trHeight w:val="471"/>
        </w:trPr>
        <w:tc>
          <w:tcPr>
            <w:tcW w:w="1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  <w:hideMark/>
          </w:tcPr>
          <w:p w14:paraId="7B9A1328" w14:textId="77777777" w:rsidR="00A10622" w:rsidRPr="00A10622" w:rsidRDefault="00A10622" w:rsidP="00A10622">
            <w:pPr>
              <w:rPr>
                <w:sz w:val="28"/>
                <w:szCs w:val="28"/>
              </w:rPr>
            </w:pPr>
            <w:proofErr w:type="spellStart"/>
            <w:r w:rsidRPr="00A10622">
              <w:rPr>
                <w:sz w:val="28"/>
                <w:szCs w:val="28"/>
              </w:rPr>
              <w:t>IISExpress</w:t>
            </w:r>
            <w:proofErr w:type="spellEnd"/>
          </w:p>
        </w:tc>
        <w:tc>
          <w:tcPr>
            <w:tcW w:w="2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  <w:hideMark/>
          </w:tcPr>
          <w:p w14:paraId="60DDD493" w14:textId="77777777" w:rsidR="00A10622" w:rsidRPr="00A10622" w:rsidRDefault="00A10622" w:rsidP="00A10622">
            <w:pPr>
              <w:rPr>
                <w:sz w:val="28"/>
                <w:szCs w:val="28"/>
              </w:rPr>
            </w:pPr>
            <w:proofErr w:type="spellStart"/>
            <w:r w:rsidRPr="00A10622">
              <w:rPr>
                <w:sz w:val="28"/>
                <w:szCs w:val="28"/>
              </w:rPr>
              <w:t>InProcess</w:t>
            </w:r>
            <w:proofErr w:type="spellEnd"/>
          </w:p>
        </w:tc>
        <w:tc>
          <w:tcPr>
            <w:tcW w:w="442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  <w:hideMark/>
          </w:tcPr>
          <w:p w14:paraId="3930ECBC" w14:textId="77777777" w:rsidR="00A10622" w:rsidRPr="00A10622" w:rsidRDefault="00A10622" w:rsidP="00A10622">
            <w:pPr>
              <w:rPr>
                <w:sz w:val="28"/>
                <w:szCs w:val="28"/>
              </w:rPr>
            </w:pPr>
          </w:p>
        </w:tc>
      </w:tr>
      <w:tr w:rsidR="00A10622" w:rsidRPr="00A10622" w14:paraId="112CDAC0" w14:textId="77777777" w:rsidTr="00A10622">
        <w:trPr>
          <w:trHeight w:val="471"/>
        </w:trPr>
        <w:tc>
          <w:tcPr>
            <w:tcW w:w="1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  <w:hideMark/>
          </w:tcPr>
          <w:p w14:paraId="293AAD9F" w14:textId="77777777" w:rsidR="00A10622" w:rsidRPr="00A10622" w:rsidRDefault="00A10622" w:rsidP="00A10622">
            <w:pPr>
              <w:rPr>
                <w:sz w:val="28"/>
                <w:szCs w:val="28"/>
              </w:rPr>
            </w:pPr>
            <w:proofErr w:type="spellStart"/>
            <w:r w:rsidRPr="00A10622">
              <w:rPr>
                <w:sz w:val="28"/>
                <w:szCs w:val="28"/>
              </w:rPr>
              <w:t>IISExpress</w:t>
            </w:r>
            <w:proofErr w:type="spellEnd"/>
          </w:p>
        </w:tc>
        <w:tc>
          <w:tcPr>
            <w:tcW w:w="2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  <w:hideMark/>
          </w:tcPr>
          <w:p w14:paraId="4B237A16" w14:textId="77777777" w:rsidR="00A10622" w:rsidRPr="00A10622" w:rsidRDefault="00A10622" w:rsidP="00A10622">
            <w:pPr>
              <w:rPr>
                <w:sz w:val="28"/>
                <w:szCs w:val="28"/>
              </w:rPr>
            </w:pPr>
            <w:proofErr w:type="spellStart"/>
            <w:r w:rsidRPr="00A10622">
              <w:rPr>
                <w:sz w:val="28"/>
                <w:szCs w:val="28"/>
              </w:rPr>
              <w:t>OutOfProcess</w:t>
            </w:r>
            <w:proofErr w:type="spellEnd"/>
          </w:p>
        </w:tc>
        <w:tc>
          <w:tcPr>
            <w:tcW w:w="2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  <w:hideMark/>
          </w:tcPr>
          <w:p w14:paraId="2B0F8937" w14:textId="77777777" w:rsidR="00A10622" w:rsidRPr="00A10622" w:rsidRDefault="00A10622" w:rsidP="00A10622">
            <w:pPr>
              <w:rPr>
                <w:sz w:val="28"/>
                <w:szCs w:val="28"/>
              </w:rPr>
            </w:pPr>
          </w:p>
        </w:tc>
        <w:tc>
          <w:tcPr>
            <w:tcW w:w="2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  <w:hideMark/>
          </w:tcPr>
          <w:p w14:paraId="0E0FDA0D" w14:textId="77777777" w:rsidR="00A10622" w:rsidRPr="00A10622" w:rsidRDefault="00A10622" w:rsidP="00A10622">
            <w:pPr>
              <w:rPr>
                <w:sz w:val="28"/>
                <w:szCs w:val="28"/>
              </w:rPr>
            </w:pPr>
          </w:p>
        </w:tc>
      </w:tr>
      <w:tr w:rsidR="00A10622" w:rsidRPr="00A10622" w14:paraId="7A29FB57" w14:textId="77777777" w:rsidTr="00A10622">
        <w:trPr>
          <w:trHeight w:val="228"/>
        </w:trPr>
        <w:tc>
          <w:tcPr>
            <w:tcW w:w="1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  <w:hideMark/>
          </w:tcPr>
          <w:p w14:paraId="00D0A9CE" w14:textId="77777777" w:rsidR="00A10622" w:rsidRPr="00A10622" w:rsidRDefault="00A10622" w:rsidP="00A10622">
            <w:pPr>
              <w:rPr>
                <w:sz w:val="28"/>
                <w:szCs w:val="28"/>
              </w:rPr>
            </w:pPr>
            <w:r w:rsidRPr="00A10622">
              <w:rPr>
                <w:sz w:val="28"/>
                <w:szCs w:val="28"/>
              </w:rPr>
              <w:t>IIS</w:t>
            </w:r>
          </w:p>
        </w:tc>
        <w:tc>
          <w:tcPr>
            <w:tcW w:w="2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  <w:hideMark/>
          </w:tcPr>
          <w:p w14:paraId="600F0433" w14:textId="77777777" w:rsidR="00A10622" w:rsidRPr="00A10622" w:rsidRDefault="00A10622" w:rsidP="00A10622">
            <w:pPr>
              <w:rPr>
                <w:sz w:val="28"/>
                <w:szCs w:val="28"/>
              </w:rPr>
            </w:pPr>
            <w:proofErr w:type="spellStart"/>
            <w:r w:rsidRPr="00A10622">
              <w:rPr>
                <w:sz w:val="28"/>
                <w:szCs w:val="28"/>
              </w:rPr>
              <w:t>InProcess</w:t>
            </w:r>
            <w:proofErr w:type="spellEnd"/>
          </w:p>
        </w:tc>
        <w:tc>
          <w:tcPr>
            <w:tcW w:w="442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  <w:hideMark/>
          </w:tcPr>
          <w:p w14:paraId="3B20F37E" w14:textId="77777777" w:rsidR="00A10622" w:rsidRPr="00A10622" w:rsidRDefault="00A10622" w:rsidP="00A10622">
            <w:pPr>
              <w:rPr>
                <w:sz w:val="28"/>
                <w:szCs w:val="28"/>
              </w:rPr>
            </w:pPr>
          </w:p>
        </w:tc>
      </w:tr>
      <w:tr w:rsidR="00A10622" w:rsidRPr="00A10622" w14:paraId="086EB105" w14:textId="77777777" w:rsidTr="00A10622">
        <w:trPr>
          <w:trHeight w:val="471"/>
        </w:trPr>
        <w:tc>
          <w:tcPr>
            <w:tcW w:w="1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  <w:hideMark/>
          </w:tcPr>
          <w:p w14:paraId="379C3F41" w14:textId="77777777" w:rsidR="00A10622" w:rsidRPr="00A10622" w:rsidRDefault="00A10622" w:rsidP="00A10622">
            <w:pPr>
              <w:rPr>
                <w:sz w:val="28"/>
                <w:szCs w:val="28"/>
              </w:rPr>
            </w:pPr>
            <w:r w:rsidRPr="00A10622">
              <w:rPr>
                <w:sz w:val="28"/>
                <w:szCs w:val="28"/>
              </w:rPr>
              <w:t>IIS</w:t>
            </w:r>
          </w:p>
        </w:tc>
        <w:tc>
          <w:tcPr>
            <w:tcW w:w="2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  <w:hideMark/>
          </w:tcPr>
          <w:p w14:paraId="003363D4" w14:textId="77777777" w:rsidR="00A10622" w:rsidRPr="00A10622" w:rsidRDefault="00A10622" w:rsidP="00A10622">
            <w:pPr>
              <w:rPr>
                <w:sz w:val="28"/>
                <w:szCs w:val="28"/>
              </w:rPr>
            </w:pPr>
            <w:proofErr w:type="spellStart"/>
            <w:r w:rsidRPr="00A10622">
              <w:rPr>
                <w:sz w:val="28"/>
                <w:szCs w:val="28"/>
              </w:rPr>
              <w:t>OutOfProcess</w:t>
            </w:r>
            <w:proofErr w:type="spellEnd"/>
          </w:p>
        </w:tc>
        <w:tc>
          <w:tcPr>
            <w:tcW w:w="2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  <w:hideMark/>
          </w:tcPr>
          <w:p w14:paraId="4E896CDE" w14:textId="77777777" w:rsidR="00A10622" w:rsidRPr="00A10622" w:rsidRDefault="00A10622" w:rsidP="00A10622">
            <w:pPr>
              <w:rPr>
                <w:sz w:val="28"/>
                <w:szCs w:val="28"/>
              </w:rPr>
            </w:pPr>
          </w:p>
        </w:tc>
        <w:tc>
          <w:tcPr>
            <w:tcW w:w="2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7E7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  <w:hideMark/>
          </w:tcPr>
          <w:p w14:paraId="09226AFA" w14:textId="77777777" w:rsidR="00A10622" w:rsidRPr="00A10622" w:rsidRDefault="00A10622" w:rsidP="00A10622">
            <w:pPr>
              <w:rPr>
                <w:sz w:val="28"/>
                <w:szCs w:val="28"/>
              </w:rPr>
            </w:pPr>
          </w:p>
        </w:tc>
      </w:tr>
    </w:tbl>
    <w:p w14:paraId="3D0E4C51" w14:textId="77777777" w:rsidR="00A10622" w:rsidRPr="00A10622" w:rsidRDefault="00A10622" w:rsidP="00A10622"/>
    <w:p w14:paraId="24F30A39" w14:textId="77777777" w:rsidR="00F11004" w:rsidRDefault="00F11004"/>
    <w:sectPr w:rsidR="00F110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259"/>
    <w:rsid w:val="004460F0"/>
    <w:rsid w:val="00690A3D"/>
    <w:rsid w:val="00A10622"/>
    <w:rsid w:val="00AF689F"/>
    <w:rsid w:val="00DB0259"/>
    <w:rsid w:val="00F11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C21D3"/>
  <w15:chartTrackingRefBased/>
  <w15:docId w15:val="{CE9763A6-0F4A-4CC7-B6DA-5AE395560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453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vidyanidhi school</dc:creator>
  <cp:keywords/>
  <dc:description/>
  <cp:lastModifiedBy>vidyanidhi school</cp:lastModifiedBy>
  <cp:revision>5</cp:revision>
  <dcterms:created xsi:type="dcterms:W3CDTF">2023-01-13T06:48:00Z</dcterms:created>
  <dcterms:modified xsi:type="dcterms:W3CDTF">2023-01-13T06:55:00Z</dcterms:modified>
</cp:coreProperties>
</file>