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E25A3" w14:textId="77777777" w:rsidR="00AF6EEA" w:rsidRDefault="00C0657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SIMATS ENGINEERING</w:t>
      </w:r>
    </w:p>
    <w:p w14:paraId="4266B641" w14:textId="77777777" w:rsidR="00AF6EEA" w:rsidRDefault="00C0657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ASSESSMENT TOOL 2</w:t>
      </w:r>
    </w:p>
    <w:p w14:paraId="796AC5DC" w14:textId="77777777" w:rsidR="00AF6EEA" w:rsidRDefault="00AF6EEA">
      <w:pPr>
        <w:jc w:val="center"/>
        <w:rPr>
          <w:rFonts w:ascii="Times New Roman" w:eastAsia="Times New Roman" w:hAnsi="Times New Roman" w:cs="Times New Roman"/>
          <w:b/>
          <w:bCs/>
          <w:sz w:val="24"/>
          <w:szCs w:val="24"/>
        </w:rPr>
      </w:pPr>
    </w:p>
    <w:p w14:paraId="1035787E" w14:textId="77777777" w:rsidR="00AF6EEA" w:rsidRDefault="00AF6EEA">
      <w:pPr>
        <w:jc w:val="center"/>
        <w:rPr>
          <w:rFonts w:ascii="Times New Roman" w:eastAsia="Times New Roman" w:hAnsi="Times New Roman" w:cs="Times New Roman"/>
          <w:b/>
          <w:bCs/>
          <w:sz w:val="24"/>
          <w:szCs w:val="24"/>
        </w:rPr>
      </w:pPr>
    </w:p>
    <w:p w14:paraId="6E5C3F14" w14:textId="77777777" w:rsidR="00AF6EEA" w:rsidRDefault="00C0657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NAME:</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Design and Analysis of Algorithms</w:t>
      </w:r>
      <w:r>
        <w:rPr>
          <w:rFonts w:ascii="Times New Roman" w:eastAsia="Times New Roman" w:hAnsi="Times New Roman" w:cs="Times New Roman"/>
          <w:b/>
          <w:bCs/>
          <w:sz w:val="24"/>
          <w:szCs w:val="24"/>
        </w:rPr>
        <w:tab/>
      </w:r>
    </w:p>
    <w:p w14:paraId="63ECE324" w14:textId="5F8B2C89" w:rsidR="00AF6EEA" w:rsidRDefault="00C0657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CODE: CSA06</w:t>
      </w:r>
      <w:r w:rsidR="00AC3C7F">
        <w:rPr>
          <w:rFonts w:ascii="Times New Roman" w:eastAsia="Times New Roman" w:hAnsi="Times New Roman" w:cs="Times New Roman"/>
          <w:b/>
          <w:bCs/>
          <w:sz w:val="24"/>
          <w:szCs w:val="24"/>
        </w:rPr>
        <w:t>01</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14:paraId="11D2C61B" w14:textId="77777777" w:rsidR="00AF6EEA" w:rsidRDefault="00C06575">
      <w:pPr>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mc:AlternateContent>
          <mc:Choice Requires="wps">
            <w:drawing>
              <wp:inline distT="0" distB="0" distL="0" distR="0" wp14:anchorId="68ECB9A9" wp14:editId="5C9B8466">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3EBC543" w14:textId="77777777" w:rsidR="00AF6EEA" w:rsidRDefault="00AF6EEA">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68ECB9A9"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" filled="f">
                <v:stroke startarrowwidth="narrow" startarrowlength="short" endarrowwidth="narrow" endarrowlength="short"/>
                <v:textbox inset="2.53958mm,2.53958mm,2.53958mm,2.53958mm">
                  <w:txbxContent>
                    <w:p w14:paraId="53EBC543" w14:textId="77777777" w:rsidR="00AF6EEA" w:rsidRDefault="00AF6EEA">
                      <w:pPr>
                        <w:spacing w:line="240" w:lineRule="auto"/>
                        <w:textDirection w:val="btLr"/>
                      </w:pPr>
                    </w:p>
                  </w:txbxContent>
                </v:textbox>
                <w10:anchorlock/>
              </v:rect>
            </w:pict>
          </mc:Fallback>
        </mc:AlternateContent>
      </w:r>
    </w:p>
    <w:p w14:paraId="5E06AE1B" w14:textId="77777777" w:rsidR="00AF6EEA" w:rsidRDefault="00AF6EEA">
      <w:pPr>
        <w:rPr>
          <w:rFonts w:ascii="Times New Roman" w:eastAsia="Times New Roman" w:hAnsi="Times New Roman" w:cs="Times New Roman"/>
          <w:b/>
          <w:bCs/>
          <w:sz w:val="24"/>
          <w:szCs w:val="24"/>
        </w:rPr>
      </w:pPr>
    </w:p>
    <w:p w14:paraId="415239C5" w14:textId="77777777" w:rsidR="00AF6EEA" w:rsidRDefault="00C0657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 COVERED</w:t>
      </w:r>
    </w:p>
    <w:p w14:paraId="0A7F0CFE" w14:textId="77777777" w:rsidR="00AF6EEA" w:rsidRDefault="00AF6EEA">
      <w:pPr>
        <w:rPr>
          <w:rFonts w:ascii="Times New Roman" w:eastAsia="Times New Roman" w:hAnsi="Times New Roman" w:cs="Times New Roman"/>
          <w:b/>
          <w:bCs/>
          <w:sz w:val="24"/>
          <w:szCs w:val="24"/>
        </w:rPr>
      </w:pPr>
    </w:p>
    <w:p w14:paraId="47221842" w14:textId="77777777" w:rsidR="00AF6EEA" w:rsidRDefault="00C06575">
      <w:pPr>
        <w:ind w:left="709" w:hanging="709"/>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 xml:space="preserve">CO3: </w:t>
      </w:r>
      <w:r>
        <w:rPr>
          <w:rFonts w:ascii="Times New Roman" w:eastAsia="Times New Roman" w:hAnsi="Times New Roman" w:cs="Times New Roman"/>
          <w:color w:val="000000"/>
          <w:sz w:val="24"/>
          <w:szCs w:val="24"/>
        </w:rPr>
        <w:t xml:space="preserve">Design Divide and Conquer algorithms for Merge Sort, Quick Sort, Binary Search and Matrix </w:t>
      </w:r>
      <w:r>
        <w:rPr>
          <w:rFonts w:ascii="Times New Roman" w:eastAsia="Times New Roman" w:hAnsi="Times New Roman" w:cs="Times New Roman"/>
          <w:color w:val="000000"/>
          <w:sz w:val="24"/>
          <w:szCs w:val="24"/>
        </w:rPr>
        <w:t>Multiplication (BL4, BL5)</w:t>
      </w:r>
    </w:p>
    <w:p w14:paraId="0209675C" w14:textId="77777777" w:rsidR="00AF6EEA" w:rsidRDefault="00AF6EEA">
      <w:pPr>
        <w:rPr>
          <w:rFonts w:ascii="Times New Roman" w:eastAsia="Times New Roman" w:hAnsi="Times New Roman" w:cs="Times New Roman"/>
          <w:b/>
          <w:bCs/>
          <w:sz w:val="24"/>
          <w:szCs w:val="24"/>
        </w:rPr>
      </w:pPr>
    </w:p>
    <w:p w14:paraId="3DCEDD8F" w14:textId="77777777" w:rsidR="00AF6EEA" w:rsidRDefault="00C06575">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Assessment Tool Weightage: </w:t>
      </w:r>
      <w:r>
        <w:rPr>
          <w:rFonts w:ascii="Times New Roman" w:eastAsia="Times New Roman" w:hAnsi="Times New Roman" w:cs="Times New Roman"/>
          <w:sz w:val="24"/>
          <w:szCs w:val="24"/>
        </w:rPr>
        <w:t>20%</w:t>
      </w:r>
    </w:p>
    <w:p w14:paraId="44168613" w14:textId="77777777" w:rsidR="00AF6EEA" w:rsidRDefault="00C06575">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0" distB="0" distL="0" distR="0" wp14:anchorId="55332E7F" wp14:editId="278B9821">
                <wp:extent cx="5740725" cy="3492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96924C2" w14:textId="77777777" w:rsidR="00AF6EEA" w:rsidRDefault="00AF6EEA">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55332E7F" id="Rectangle 1" o:spid="_x0000_s1027" style="width:452.05pt;height: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" filled="f">
                <v:stroke startarrowwidth="narrow" startarrowlength="short" endarrowwidth="narrow" endarrowlength="short"/>
                <v:textbox inset="2.53958mm,2.53958mm,2.53958mm,2.53958mm">
                  <w:txbxContent>
                    <w:p w14:paraId="496924C2" w14:textId="77777777" w:rsidR="00AF6EEA" w:rsidRDefault="00AF6EEA">
                      <w:pPr>
                        <w:spacing w:line="240" w:lineRule="auto"/>
                        <w:textDirection w:val="btLr"/>
                      </w:pPr>
                    </w:p>
                  </w:txbxContent>
                </v:textbox>
                <w10:anchorlock/>
              </v:rect>
            </w:pict>
          </mc:Fallback>
        </mc:AlternateContent>
      </w:r>
    </w:p>
    <w:p w14:paraId="2F22708D" w14:textId="77777777" w:rsidR="00AF6EEA" w:rsidRDefault="00AF6EEA">
      <w:pPr>
        <w:rPr>
          <w:rFonts w:ascii="Times New Roman" w:eastAsia="Times New Roman" w:hAnsi="Times New Roman" w:cs="Times New Roman"/>
          <w:sz w:val="24"/>
          <w:szCs w:val="24"/>
        </w:rPr>
      </w:pPr>
    </w:p>
    <w:p w14:paraId="5744AF68" w14:textId="77777777" w:rsidR="00AF6EEA" w:rsidRDefault="00C06575">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QUESTIONS: 10</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Total Marks:50</w:t>
      </w:r>
    </w:p>
    <w:p w14:paraId="010A0EFD" w14:textId="77777777" w:rsidR="00AF6EEA" w:rsidRDefault="00AF6EEA">
      <w:pPr>
        <w:spacing w:line="240" w:lineRule="auto"/>
        <w:rPr>
          <w:rFonts w:ascii="Times New Roman" w:eastAsia="Times New Roman" w:hAnsi="Times New Roman" w:cs="Times New Roman"/>
          <w:sz w:val="24"/>
          <w:szCs w:val="24"/>
        </w:rPr>
      </w:pPr>
    </w:p>
    <w:p w14:paraId="79EDAA17" w14:textId="77777777" w:rsidR="00AF6EEA" w:rsidRDefault="00C06575">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Annexure A</w:t>
      </w:r>
    </w:p>
    <w:p w14:paraId="2DA33EAD" w14:textId="77777777" w:rsidR="00AF6EEA" w:rsidRDefault="00AF6EEA">
      <w:pPr>
        <w:spacing w:line="240" w:lineRule="auto"/>
        <w:jc w:val="center"/>
        <w:rPr>
          <w:rFonts w:ascii="Times New Roman" w:eastAsia="Times New Roman" w:hAnsi="Times New Roman" w:cs="Times New Roman"/>
          <w:b/>
          <w:bCs/>
          <w:sz w:val="24"/>
          <w:szCs w:val="24"/>
        </w:rPr>
      </w:pPr>
    </w:p>
    <w:p w14:paraId="6AA83DB3" w14:textId="77777777" w:rsidR="00AF6EEA" w:rsidRDefault="00C0657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Case Study</w:t>
      </w:r>
    </w:p>
    <w:p w14:paraId="5353E779" w14:textId="77777777" w:rsidR="00AF6EEA" w:rsidRDefault="00AF6EEA">
      <w:pPr>
        <w:jc w:val="center"/>
        <w:rPr>
          <w:rFonts w:ascii="Times New Roman" w:eastAsia="Times New Roman" w:hAnsi="Times New Roman" w:cs="Times New Roman"/>
          <w:sz w:val="24"/>
          <w:szCs w:val="24"/>
        </w:rPr>
      </w:pPr>
    </w:p>
    <w:p w14:paraId="54E3F8EE" w14:textId="77777777" w:rsidR="00AF6EEA" w:rsidRDefault="00C06575">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mc:AlternateContent>
          <mc:Choice Requires="wps">
            <w:drawing>
              <wp:inline distT="0" distB="0" distL="0" distR="0" wp14:anchorId="3157E33C" wp14:editId="13B545F2">
                <wp:extent cx="5740725" cy="3492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47992B2" w14:textId="77777777" w:rsidR="00AF6EEA" w:rsidRDefault="00AF6EEA">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3157E33C" id="Rectangle 3" o:spid="_x0000_s1028" style="width:452.05pt;height: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" filled="f">
                <v:stroke startarrowwidth="narrow" startarrowlength="short" endarrowwidth="narrow" endarrowlength="short"/>
                <v:textbox inset="2.53958mm,2.53958mm,2.53958mm,2.53958mm">
                  <w:txbxContent>
                    <w:p w14:paraId="547992B2" w14:textId="77777777" w:rsidR="00AF6EEA" w:rsidRDefault="00AF6EEA">
                      <w:pPr>
                        <w:spacing w:line="240" w:lineRule="auto"/>
                        <w:textDirection w:val="btLr"/>
                      </w:pPr>
                    </w:p>
                  </w:txbxContent>
                </v:textbox>
                <w10:anchorlock/>
              </v:rect>
            </w:pict>
          </mc:Fallback>
        </mc:AlternateContent>
      </w:r>
    </w:p>
    <w:p w14:paraId="48D1927C" w14:textId="77777777" w:rsidR="00AF6EEA" w:rsidRDefault="00AF6EEA">
      <w:pPr>
        <w:rPr>
          <w:rFonts w:ascii="Times New Roman" w:eastAsia="Times New Roman" w:hAnsi="Times New Roman" w:cs="Times New Roman"/>
          <w:b/>
          <w:bCs/>
          <w:sz w:val="24"/>
          <w:szCs w:val="24"/>
        </w:rPr>
      </w:pPr>
    </w:p>
    <w:p w14:paraId="2AED7896" w14:textId="77777777" w:rsidR="00AF6EEA" w:rsidRDefault="00C06575">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Code of Conduct:</w:t>
      </w:r>
    </w:p>
    <w:p w14:paraId="7337EEA7" w14:textId="77777777" w:rsidR="00AF6EEA" w:rsidRDefault="00AF6EEA">
      <w:pPr>
        <w:rPr>
          <w:rFonts w:ascii="Times New Roman" w:eastAsia="Times New Roman" w:hAnsi="Times New Roman" w:cs="Times New Roman"/>
          <w:i/>
          <w:iCs/>
          <w:sz w:val="24"/>
          <w:szCs w:val="24"/>
        </w:rPr>
      </w:pPr>
    </w:p>
    <w:p w14:paraId="43CB668B" w14:textId="1FCDDEB6" w:rsidR="00AF6EEA" w:rsidRDefault="00C06575">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 </w:t>
      </w:r>
      <w:proofErr w:type="spellStart"/>
      <w:proofErr w:type="gramStart"/>
      <w:r w:rsidR="00AC3C7F">
        <w:rPr>
          <w:rFonts w:ascii="Times New Roman" w:eastAsia="Times New Roman" w:hAnsi="Times New Roman" w:cs="Times New Roman"/>
          <w:i/>
          <w:iCs/>
          <w:sz w:val="24"/>
          <w:szCs w:val="24"/>
        </w:rPr>
        <w:t>U.Prabhavathi</w:t>
      </w:r>
      <w:proofErr w:type="spellEnd"/>
      <w:proofErr w:type="gramEnd"/>
      <w:r w:rsidR="00AC3C7F">
        <w:rPr>
          <w:rFonts w:ascii="Times New Roman" w:eastAsia="Times New Roman" w:hAnsi="Times New Roman" w:cs="Times New Roman"/>
          <w:i/>
          <w:iCs/>
          <w:sz w:val="24"/>
          <w:szCs w:val="24"/>
        </w:rPr>
        <w:t>/192472067</w:t>
      </w:r>
      <w:r>
        <w:rPr>
          <w:rFonts w:ascii="Times New Roman" w:eastAsia="Times New Roman" w:hAnsi="Times New Roman" w:cs="Times New Roman"/>
          <w:i/>
          <w:iCs/>
          <w:sz w:val="24"/>
          <w:szCs w:val="24"/>
        </w:rPr>
        <w:t xml:space="preserve"> (Name / Reg No) certify that this submission is my original work and that I have </w:t>
      </w:r>
      <w:r>
        <w:rPr>
          <w:rFonts w:ascii="Times New Roman" w:eastAsia="Times New Roman" w:hAnsi="Times New Roman" w:cs="Times New Roman"/>
          <w:i/>
          <w:iCs/>
          <w:sz w:val="24"/>
          <w:szCs w:val="24"/>
        </w:rPr>
        <w:t>adhered to the guidelines specified for this assessment.</w:t>
      </w:r>
    </w:p>
    <w:p w14:paraId="6D29AF4C" w14:textId="77777777" w:rsidR="00AF6EEA" w:rsidRDefault="00C06575">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7336D76A" w14:textId="02E7D568" w:rsidR="00AF6EEA" w:rsidRDefault="00AC3C7F">
      <w:pPr>
        <w:rPr>
          <w:rFonts w:ascii="Times New Roman" w:eastAsia="Times New Roman" w:hAnsi="Times New Roman" w:cs="Times New Roman"/>
          <w:i/>
          <w:iCs/>
          <w:sz w:val="24"/>
          <w:szCs w:val="24"/>
        </w:rPr>
      </w:pPr>
      <w:proofErr w:type="spellStart"/>
      <w:proofErr w:type="gramStart"/>
      <w:r>
        <w:rPr>
          <w:rFonts w:ascii="Times New Roman" w:eastAsia="Times New Roman" w:hAnsi="Times New Roman" w:cs="Times New Roman"/>
          <w:i/>
          <w:iCs/>
          <w:sz w:val="24"/>
          <w:szCs w:val="24"/>
        </w:rPr>
        <w:t>U.Prabhavathi</w:t>
      </w:r>
      <w:proofErr w:type="spellEnd"/>
      <w:proofErr w:type="gramEnd"/>
    </w:p>
    <w:p w14:paraId="19F2F16D" w14:textId="77777777" w:rsidR="00AF6EEA" w:rsidRDefault="00C06575">
      <w:pPr>
        <w:rPr>
          <w:rFonts w:ascii="Times New Roman" w:eastAsia="Times New Roman" w:hAnsi="Times New Roman" w:cs="Times New Roman"/>
          <w:b/>
          <w:bCs/>
          <w:sz w:val="24"/>
          <w:szCs w:val="24"/>
        </w:rPr>
      </w:pPr>
      <w:r>
        <w:rPr>
          <w:rFonts w:ascii="Times New Roman" w:eastAsia="Times New Roman" w:hAnsi="Times New Roman" w:cs="Times New Roman"/>
          <w:b/>
          <w:bCs/>
          <w:i/>
          <w:iCs/>
          <w:sz w:val="24"/>
          <w:szCs w:val="24"/>
        </w:rPr>
        <w:t>Signature of the student:</w:t>
      </w:r>
    </w:p>
    <w:p w14:paraId="18249613" w14:textId="77777777" w:rsidR="00AF6EEA" w:rsidRDefault="00AF6EEA">
      <w:pPr>
        <w:jc w:val="center"/>
        <w:rPr>
          <w:rFonts w:ascii="Times New Roman" w:eastAsia="Times New Roman" w:hAnsi="Times New Roman" w:cs="Times New Roman"/>
          <w:b/>
          <w:bCs/>
          <w:sz w:val="24"/>
          <w:szCs w:val="24"/>
        </w:rPr>
      </w:pPr>
    </w:p>
    <w:p w14:paraId="4E9E2893" w14:textId="77777777" w:rsidR="00AF6EEA" w:rsidRDefault="00AF6EEA">
      <w:pPr>
        <w:rPr>
          <w:rFonts w:ascii="Times New Roman" w:eastAsia="Times New Roman" w:hAnsi="Times New Roman" w:cs="Times New Roman"/>
          <w:b/>
          <w:bCs/>
          <w:sz w:val="24"/>
          <w:szCs w:val="24"/>
        </w:rPr>
      </w:pPr>
    </w:p>
    <w:p w14:paraId="248768CB" w14:textId="77777777" w:rsidR="00AF6EEA" w:rsidRDefault="00AF6EEA">
      <w:pPr>
        <w:rPr>
          <w:rFonts w:ascii="Times New Roman" w:eastAsia="Times New Roman" w:hAnsi="Times New Roman" w:cs="Times New Roman"/>
          <w:b/>
          <w:bCs/>
          <w:sz w:val="24"/>
          <w:szCs w:val="24"/>
        </w:rPr>
      </w:pPr>
    </w:p>
    <w:p w14:paraId="79CC01F8" w14:textId="77777777" w:rsidR="00AF6EEA" w:rsidRDefault="00AF6EEA">
      <w:pPr>
        <w:rPr>
          <w:rFonts w:ascii="Times New Roman" w:eastAsia="Times New Roman" w:hAnsi="Times New Roman" w:cs="Times New Roman"/>
          <w:b/>
          <w:bCs/>
          <w:sz w:val="24"/>
          <w:szCs w:val="24"/>
        </w:rPr>
      </w:pPr>
    </w:p>
    <w:p w14:paraId="22747936" w14:textId="77777777" w:rsidR="00AF6EEA" w:rsidRDefault="00AF6EEA">
      <w:pPr>
        <w:rPr>
          <w:rFonts w:ascii="Times New Roman" w:eastAsia="Times New Roman" w:hAnsi="Times New Roman" w:cs="Times New Roman"/>
          <w:b/>
          <w:bCs/>
          <w:sz w:val="24"/>
          <w:szCs w:val="24"/>
        </w:rPr>
      </w:pPr>
    </w:p>
    <w:p w14:paraId="695AD8AB" w14:textId="77777777" w:rsidR="00AF6EEA" w:rsidRDefault="00AF6EEA">
      <w:pPr>
        <w:rPr>
          <w:rFonts w:ascii="Times New Roman" w:eastAsia="Times New Roman" w:hAnsi="Times New Roman" w:cs="Times New Roman"/>
          <w:b/>
          <w:bCs/>
          <w:sz w:val="24"/>
          <w:szCs w:val="24"/>
        </w:rPr>
      </w:pPr>
    </w:p>
    <w:p w14:paraId="5D36FFF8" w14:textId="77777777" w:rsidR="00AF6EEA" w:rsidRDefault="00AF6EEA">
      <w:pPr>
        <w:rPr>
          <w:rFonts w:ascii="Times New Roman" w:eastAsia="Times New Roman" w:hAnsi="Times New Roman" w:cs="Times New Roman"/>
          <w:b/>
          <w:bCs/>
          <w:sz w:val="24"/>
          <w:szCs w:val="24"/>
        </w:rPr>
      </w:pPr>
    </w:p>
    <w:p w14:paraId="2206C3DB" w14:textId="77777777" w:rsidR="00AF6EEA" w:rsidRDefault="00AF6EEA">
      <w:pPr>
        <w:rPr>
          <w:rFonts w:ascii="Times New Roman" w:eastAsia="Times New Roman" w:hAnsi="Times New Roman" w:cs="Times New Roman"/>
          <w:b/>
          <w:bCs/>
          <w:sz w:val="24"/>
          <w:szCs w:val="24"/>
        </w:rPr>
      </w:pPr>
    </w:p>
    <w:p w14:paraId="78947E93" w14:textId="77777777" w:rsidR="00AF6EEA" w:rsidRDefault="00AF6EEA">
      <w:pPr>
        <w:rPr>
          <w:rFonts w:ascii="Times New Roman" w:eastAsia="Times New Roman" w:hAnsi="Times New Roman" w:cs="Times New Roman"/>
          <w:b/>
          <w:bCs/>
          <w:sz w:val="24"/>
          <w:szCs w:val="24"/>
        </w:rPr>
      </w:pPr>
    </w:p>
    <w:p w14:paraId="73C8BB52" w14:textId="77777777" w:rsidR="00AF6EEA" w:rsidRDefault="00AF6EEA">
      <w:pPr>
        <w:rPr>
          <w:rFonts w:ascii="Times New Roman" w:eastAsia="Times New Roman" w:hAnsi="Times New Roman" w:cs="Times New Roman"/>
          <w:b/>
          <w:bCs/>
          <w:sz w:val="24"/>
          <w:szCs w:val="24"/>
        </w:rPr>
      </w:pPr>
    </w:p>
    <w:p w14:paraId="76C7249C" w14:textId="77777777" w:rsidR="00AF6EEA" w:rsidRDefault="00AF6EEA">
      <w:pPr>
        <w:rPr>
          <w:rFonts w:ascii="Times New Roman" w:eastAsia="Times New Roman" w:hAnsi="Times New Roman" w:cs="Times New Roman"/>
          <w:b/>
          <w:bCs/>
          <w:sz w:val="24"/>
          <w:szCs w:val="24"/>
        </w:rPr>
      </w:pPr>
    </w:p>
    <w:p w14:paraId="50D45D32" w14:textId="77777777" w:rsidR="00AF6EEA" w:rsidRDefault="00AF6EEA">
      <w:pPr>
        <w:rPr>
          <w:rFonts w:ascii="Times New Roman" w:eastAsia="Times New Roman" w:hAnsi="Times New Roman" w:cs="Times New Roman"/>
          <w:b/>
          <w:bCs/>
          <w:sz w:val="24"/>
          <w:szCs w:val="24"/>
        </w:rPr>
      </w:pPr>
    </w:p>
    <w:p w14:paraId="7E082FFC" w14:textId="77777777" w:rsidR="00AF6EEA" w:rsidRDefault="00AF6EEA">
      <w:pPr>
        <w:rPr>
          <w:rFonts w:ascii="Times New Roman" w:eastAsia="Times New Roman" w:hAnsi="Times New Roman" w:cs="Times New Roman"/>
          <w:b/>
          <w:bCs/>
          <w:sz w:val="24"/>
          <w:szCs w:val="24"/>
        </w:rPr>
      </w:pPr>
    </w:p>
    <w:p w14:paraId="1B25DB2C" w14:textId="77777777" w:rsidR="00AF6EEA" w:rsidRDefault="00AF6EEA">
      <w:pPr>
        <w:rPr>
          <w:rFonts w:ascii="Times New Roman" w:eastAsia="Times New Roman" w:hAnsi="Times New Roman" w:cs="Times New Roman"/>
          <w:b/>
          <w:bCs/>
          <w:sz w:val="24"/>
          <w:szCs w:val="24"/>
        </w:rPr>
      </w:pPr>
    </w:p>
    <w:p w14:paraId="1655EDF2" w14:textId="77777777" w:rsidR="00AF6EEA" w:rsidRDefault="00C0657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Annexure A</w:t>
      </w:r>
    </w:p>
    <w:p w14:paraId="799610E9" w14:textId="77777777" w:rsidR="00AF6EEA" w:rsidRDefault="00AF6EEA">
      <w:pPr>
        <w:jc w:val="center"/>
        <w:rPr>
          <w:rFonts w:ascii="Times New Roman" w:eastAsia="Times New Roman" w:hAnsi="Times New Roman" w:cs="Times New Roman"/>
          <w:b/>
          <w:bCs/>
          <w:sz w:val="24"/>
          <w:szCs w:val="24"/>
        </w:rPr>
      </w:pPr>
    </w:p>
    <w:p w14:paraId="0D13BD19" w14:textId="77777777" w:rsidR="00AF6EEA" w:rsidRDefault="00C0657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Case Study</w:t>
      </w:r>
    </w:p>
    <w:p w14:paraId="494A24B3" w14:textId="77777777" w:rsidR="00AF6EEA" w:rsidRDefault="00AF6EEA">
      <w:pPr>
        <w:jc w:val="center"/>
        <w:rPr>
          <w:rFonts w:ascii="Times New Roman" w:eastAsia="Times New Roman" w:hAnsi="Times New Roman" w:cs="Times New Roman"/>
          <w:sz w:val="24"/>
          <w:szCs w:val="24"/>
        </w:rPr>
      </w:pPr>
    </w:p>
    <w:p w14:paraId="64ABB888" w14:textId="77777777" w:rsidR="00AF6EEA" w:rsidRDefault="00C06575">
      <w:pPr>
        <w:spacing w:before="240" w:after="240" w:line="392"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Q96. Case Study: Pharmaceut</w:t>
      </w:r>
      <w:r>
        <w:rPr>
          <w:rFonts w:ascii="Times New Roman" w:eastAsia="Times New Roman" w:hAnsi="Times New Roman" w:cs="Times New Roman"/>
          <w:b/>
          <w:bCs/>
          <w:sz w:val="24"/>
          <w:szCs w:val="24"/>
        </w:rPr>
        <w:t>ical Batch Record Sorting System (Merge Sort)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A pharmaceutical manufacturing system sorts batch records by production time and quality status for compliance reporting.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Merge Sort can provide stable and efficient ordering of such sensitive indu</w:t>
      </w:r>
      <w:r>
        <w:rPr>
          <w:rFonts w:ascii="Times New Roman" w:eastAsia="Times New Roman" w:hAnsi="Times New Roman" w:cs="Times New Roman"/>
          <w:sz w:val="24"/>
          <w:szCs w:val="24"/>
        </w:rPr>
        <w:t xml:space="preserve">strial data. Identify issues such as duplicate timestamps, audit requirements, and large record volume. Apply divide and conquer principles to explain the method.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time complexity and justify the suitability of Merge Sort.</w:t>
      </w:r>
    </w:p>
    <w:p w14:paraId="2AD319FE" w14:textId="77777777" w:rsidR="00AF6EEA" w:rsidRDefault="00C06575">
      <w:pPr>
        <w:spacing w:before="240" w:after="240" w:line="392"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Q97. Case Study: Online Fr</w:t>
      </w:r>
      <w:r>
        <w:rPr>
          <w:rFonts w:ascii="Times New Roman" w:eastAsia="Times New Roman" w:hAnsi="Times New Roman" w:cs="Times New Roman"/>
          <w:b/>
          <w:bCs/>
          <w:sz w:val="24"/>
          <w:szCs w:val="24"/>
        </w:rPr>
        <w:t>eelance Marketplace Ranking Engine (Quick Sort)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A freelance marketplace ranks proposals based on bid value, skill relevance, and delivery time.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Quick Sort can be used to dynamically sort these proposals for client display. Identify issues such</w:t>
      </w:r>
      <w:r>
        <w:rPr>
          <w:rFonts w:ascii="Times New Roman" w:eastAsia="Times New Roman" w:hAnsi="Times New Roman" w:cs="Times New Roman"/>
          <w:sz w:val="24"/>
          <w:szCs w:val="24"/>
        </w:rPr>
        <w:t xml:space="preserve"> as pivot strategy, highly varied bid values, and worst-case risks. Apply divide and conquer concepts to explain the sorting workflow.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efficiency and justify the use of optimized Quick Sort techniques.</w:t>
      </w:r>
    </w:p>
    <w:p w14:paraId="7F98DDEA" w14:textId="77777777" w:rsidR="00AF6EEA" w:rsidRDefault="00C06575">
      <w:pPr>
        <w:spacing w:before="240" w:after="240" w:line="392"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Q98. Case Study: Research Article Retrieval Sy</w:t>
      </w:r>
      <w:r>
        <w:rPr>
          <w:rFonts w:ascii="Times New Roman" w:eastAsia="Times New Roman" w:hAnsi="Times New Roman" w:cs="Times New Roman"/>
          <w:b/>
          <w:bCs/>
          <w:sz w:val="24"/>
          <w:szCs w:val="24"/>
        </w:rPr>
        <w:t>stem (Binary Search)</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A digital research repository stores article identifiers in sorted order and must support rapid retrieval by scholars.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Binary Search can be applied to search the repository efficiently. Identify requirements such as sorted</w:t>
      </w:r>
      <w:r>
        <w:rPr>
          <w:rFonts w:ascii="Times New Roman" w:eastAsia="Times New Roman" w:hAnsi="Times New Roman" w:cs="Times New Roman"/>
          <w:sz w:val="24"/>
          <w:szCs w:val="24"/>
        </w:rPr>
        <w:t xml:space="preserve"> indexing, low response time, and exact matching. Apply divide and conquer principles to explain the process.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time complexity and justify why Binary Search is suitable in this academic setting.</w:t>
      </w:r>
    </w:p>
    <w:p w14:paraId="26866680" w14:textId="77777777" w:rsidR="00AF6EEA" w:rsidRDefault="00C06575">
      <w:pPr>
        <w:spacing w:before="240" w:after="240" w:line="392"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Q99. Case Study: Smart Factory Control Matrix Engine (</w:t>
      </w:r>
      <w:r>
        <w:rPr>
          <w:rFonts w:ascii="Times New Roman" w:eastAsia="Times New Roman" w:hAnsi="Times New Roman" w:cs="Times New Roman"/>
          <w:b/>
          <w:bCs/>
          <w:sz w:val="24"/>
          <w:szCs w:val="24"/>
        </w:rPr>
        <w:t>Matrix Multiplication)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A smart factory uses matrices to model robotic arm motion, conveyor synchronization, and sensor coordination.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divide and conquer matrix multiplication can improve system responsiveness. Identify challenges such as real-t</w:t>
      </w:r>
      <w:r>
        <w:rPr>
          <w:rFonts w:ascii="Times New Roman" w:eastAsia="Times New Roman" w:hAnsi="Times New Roman" w:cs="Times New Roman"/>
          <w:sz w:val="24"/>
          <w:szCs w:val="24"/>
        </w:rPr>
        <w:t xml:space="preserve">ime computation, repeated transformations, and high-dimensional data. Apply optimized matrix multiplication concepts to explain the solution.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complexity and justify the chosen method.</w:t>
      </w:r>
    </w:p>
    <w:p w14:paraId="0D170628" w14:textId="53BAB2BC" w:rsidR="00AF6EEA" w:rsidRDefault="00C06575">
      <w:pPr>
        <w:spacing w:before="240" w:after="240" w:line="392"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Q100. Case Study: Digital Forensics Event Retrieval Framework (S</w:t>
      </w:r>
      <w:r>
        <w:rPr>
          <w:rFonts w:ascii="Times New Roman" w:eastAsia="Times New Roman" w:hAnsi="Times New Roman" w:cs="Times New Roman"/>
          <w:b/>
          <w:bCs/>
          <w:sz w:val="24"/>
          <w:szCs w:val="24"/>
        </w:rPr>
        <w:t>orting + Binary Search)</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lastRenderedPageBreak/>
        <w:t xml:space="preserve"> A digital forensics platform stores large event traces that must be sorted before investigators search for specific evidence patterns.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sorting and Binary Search can be combined to improve investigation efficiency. Ident</w:t>
      </w:r>
      <w:r>
        <w:rPr>
          <w:rFonts w:ascii="Times New Roman" w:eastAsia="Times New Roman" w:hAnsi="Times New Roman" w:cs="Times New Roman"/>
          <w:sz w:val="24"/>
          <w:szCs w:val="24"/>
        </w:rPr>
        <w:t xml:space="preserve">ify issues such as massive event logs, repeated search operations, and time-sensitive analysis. Apply divide and conquer principles in both stages.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overall time complexity and justify the proposed framework.</w:t>
      </w:r>
    </w:p>
    <w:p w14:paraId="3C67A605" w14:textId="6F58F1D8" w:rsidR="00AC3C7F" w:rsidRDefault="00AC3C7F">
      <w:pPr>
        <w:spacing w:before="240" w:after="240" w:line="392" w:lineRule="auto"/>
        <w:jc w:val="both"/>
        <w:rPr>
          <w:rFonts w:ascii="Times New Roman" w:eastAsia="Times New Roman" w:hAnsi="Times New Roman" w:cs="Times New Roman"/>
          <w:sz w:val="24"/>
          <w:szCs w:val="24"/>
        </w:rPr>
      </w:pPr>
    </w:p>
    <w:p w14:paraId="2819EF99" w14:textId="77777777" w:rsidR="00AC3C7F" w:rsidRPr="00307ED1" w:rsidRDefault="00AC3C7F" w:rsidP="00AC3C7F">
      <w:pPr>
        <w:pStyle w:val="Heading1"/>
        <w:rPr>
          <w:rFonts w:ascii="Times New Roman" w:hAnsi="Times New Roman" w:cs="Times New Roman"/>
          <w:b/>
          <w:bCs/>
          <w:sz w:val="32"/>
          <w:szCs w:val="32"/>
        </w:rPr>
      </w:pPr>
      <w:r w:rsidRPr="00307ED1">
        <w:rPr>
          <w:rFonts w:ascii="Times New Roman" w:hAnsi="Times New Roman" w:cs="Times New Roman"/>
          <w:b/>
          <w:bCs/>
          <w:sz w:val="32"/>
          <w:szCs w:val="32"/>
        </w:rPr>
        <w:t>Q96. Case Study: Pharmaceutical Batch Record Sorting System (Merge Sort)</w:t>
      </w:r>
    </w:p>
    <w:p w14:paraId="06098C1D" w14:textId="77777777" w:rsidR="00AC3C7F" w:rsidRPr="00307ED1" w:rsidRDefault="00AC3C7F" w:rsidP="00AC3C7F">
      <w:pPr>
        <w:pStyle w:val="Heading2"/>
        <w:rPr>
          <w:rFonts w:ascii="Times New Roman" w:hAnsi="Times New Roman" w:cs="Times New Roman"/>
          <w:b/>
          <w:bCs/>
          <w:sz w:val="28"/>
          <w:szCs w:val="28"/>
        </w:rPr>
      </w:pPr>
      <w:r w:rsidRPr="00307ED1">
        <w:rPr>
          <w:rFonts w:ascii="Times New Roman" w:hAnsi="Times New Roman" w:cs="Times New Roman"/>
          <w:b/>
          <w:bCs/>
          <w:sz w:val="28"/>
          <w:szCs w:val="28"/>
        </w:rPr>
        <w:t>Introduction</w:t>
      </w:r>
    </w:p>
    <w:p w14:paraId="366B868E" w14:textId="1950114A" w:rsidR="00AC3C7F" w:rsidRPr="00307ED1" w:rsidRDefault="00AC3C7F" w:rsidP="00307ED1">
      <w:pPr>
        <w:pStyle w:val="NormalWeb"/>
      </w:pPr>
      <w:r w:rsidRPr="00307ED1">
        <w:t>In the pharmaceutical industry, every medicine batch produced must be recorded accurately to satisfy government regulations and quality standards. Each batch record includes information such as Batch ID, Production Time, Manufacturing Date, Expiry Date, Quality Status, Operator ID, and Inspection Results. Since thousands of batches are manufactured daily, the records must be sorted efficiently before generating reports or conducting audits. The sorting algorithm must also preserve the order of records that have identical production timestamps because regulatory authorities require a complete and traceable audit history. Merge Sort is an ideal algorithm because it is stable and provides consistent performance even for very large datasets.</w:t>
      </w:r>
    </w:p>
    <w:p w14:paraId="5615C8FB" w14:textId="77777777" w:rsidR="00AC3C7F" w:rsidRPr="00307ED1" w:rsidRDefault="00AC3C7F" w:rsidP="00AC3C7F">
      <w:pPr>
        <w:pStyle w:val="Heading2"/>
        <w:rPr>
          <w:rFonts w:ascii="Times New Roman" w:hAnsi="Times New Roman" w:cs="Times New Roman"/>
          <w:b/>
          <w:bCs/>
          <w:sz w:val="28"/>
          <w:szCs w:val="28"/>
        </w:rPr>
      </w:pPr>
      <w:r w:rsidRPr="00307ED1">
        <w:rPr>
          <w:rFonts w:ascii="Times New Roman" w:hAnsi="Times New Roman" w:cs="Times New Roman"/>
          <w:b/>
          <w:bCs/>
          <w:sz w:val="28"/>
          <w:szCs w:val="28"/>
        </w:rPr>
        <w:t>Problem Analysis</w:t>
      </w:r>
    </w:p>
    <w:p w14:paraId="1CCC2565" w14:textId="77777777" w:rsidR="00AC3C7F" w:rsidRPr="00307ED1" w:rsidRDefault="00AC3C7F" w:rsidP="00AC3C7F">
      <w:pPr>
        <w:pStyle w:val="NormalWeb"/>
      </w:pPr>
      <w:r w:rsidRPr="00307ED1">
        <w:t>The pharmaceutical batch management system faces several challenges:</w:t>
      </w:r>
    </w:p>
    <w:p w14:paraId="5EC34FDB" w14:textId="77777777" w:rsidR="00AC3C7F" w:rsidRPr="00307ED1" w:rsidRDefault="00AC3C7F" w:rsidP="00AC3C7F">
      <w:pPr>
        <w:numPr>
          <w:ilvl w:val="0"/>
          <w:numId w:val="1"/>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Thousands or even millions of batch records are generated every month. </w:t>
      </w:r>
    </w:p>
    <w:p w14:paraId="05DB7F4C" w14:textId="77777777" w:rsidR="00AC3C7F" w:rsidRPr="00307ED1" w:rsidRDefault="00AC3C7F" w:rsidP="00AC3C7F">
      <w:pPr>
        <w:numPr>
          <w:ilvl w:val="0"/>
          <w:numId w:val="1"/>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Many batches may have the same production time because multiple production lines work simultaneously. </w:t>
      </w:r>
    </w:p>
    <w:p w14:paraId="50AF27F4" w14:textId="77777777" w:rsidR="00AC3C7F" w:rsidRPr="00307ED1" w:rsidRDefault="00AC3C7F" w:rsidP="00AC3C7F">
      <w:pPr>
        <w:numPr>
          <w:ilvl w:val="0"/>
          <w:numId w:val="1"/>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Regulatory authorities require stable ordering so that identical records maintain their original sequence. </w:t>
      </w:r>
    </w:p>
    <w:p w14:paraId="6A9C8EF5" w14:textId="77777777" w:rsidR="00AC3C7F" w:rsidRPr="00307ED1" w:rsidRDefault="00AC3C7F" w:rsidP="00AC3C7F">
      <w:pPr>
        <w:numPr>
          <w:ilvl w:val="0"/>
          <w:numId w:val="1"/>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Reports for quality control and compliance audits must be generated quickly. </w:t>
      </w:r>
    </w:p>
    <w:p w14:paraId="18F8BCF7" w14:textId="1822B617" w:rsidR="00AC3C7F" w:rsidRPr="00307ED1" w:rsidRDefault="00AC3C7F" w:rsidP="00AC3C7F">
      <w:pPr>
        <w:numPr>
          <w:ilvl w:val="0"/>
          <w:numId w:val="1"/>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The system must guarantee accurate ordering without losing or modifying any data. </w:t>
      </w:r>
    </w:p>
    <w:p w14:paraId="1975FD5D" w14:textId="77777777" w:rsidR="00AC3C7F" w:rsidRPr="00307ED1" w:rsidRDefault="00AC3C7F" w:rsidP="00AC3C7F">
      <w:pPr>
        <w:pStyle w:val="Heading2"/>
        <w:rPr>
          <w:rFonts w:ascii="Times New Roman" w:hAnsi="Times New Roman" w:cs="Times New Roman"/>
          <w:b/>
          <w:bCs/>
          <w:sz w:val="28"/>
          <w:szCs w:val="28"/>
        </w:rPr>
      </w:pPr>
      <w:r w:rsidRPr="00307ED1">
        <w:rPr>
          <w:rFonts w:ascii="Times New Roman" w:hAnsi="Times New Roman" w:cs="Times New Roman"/>
          <w:b/>
          <w:bCs/>
          <w:sz w:val="28"/>
          <w:szCs w:val="28"/>
        </w:rPr>
        <w:t>Why Merge Sort?</w:t>
      </w:r>
    </w:p>
    <w:p w14:paraId="5E85A403" w14:textId="77777777" w:rsidR="00AC3C7F" w:rsidRPr="00307ED1" w:rsidRDefault="00AC3C7F" w:rsidP="00AC3C7F">
      <w:pPr>
        <w:pStyle w:val="NormalWeb"/>
      </w:pPr>
      <w:r w:rsidRPr="00307ED1">
        <w:t xml:space="preserve">Merge Sort is based on the </w:t>
      </w:r>
      <w:r w:rsidRPr="00307ED1">
        <w:rPr>
          <w:rStyle w:val="Strong"/>
          <w:b w:val="0"/>
          <w:bCs w:val="0"/>
        </w:rPr>
        <w:t>Divide and Conquer</w:t>
      </w:r>
      <w:r w:rsidRPr="00307ED1">
        <w:t xml:space="preserve"> technique.</w:t>
      </w:r>
    </w:p>
    <w:p w14:paraId="47F1EF04" w14:textId="77777777" w:rsidR="00AC3C7F" w:rsidRPr="00307ED1" w:rsidRDefault="00AC3C7F" w:rsidP="00AC3C7F">
      <w:pPr>
        <w:pStyle w:val="NormalWeb"/>
      </w:pPr>
      <w:r w:rsidRPr="00307ED1">
        <w:t>It divides a large problem into smaller subproblems, solves each independently, and combines the results.</w:t>
      </w:r>
    </w:p>
    <w:p w14:paraId="276B43D2" w14:textId="77777777" w:rsidR="00AC3C7F" w:rsidRPr="00307ED1" w:rsidRDefault="00AC3C7F" w:rsidP="00AC3C7F">
      <w:pPr>
        <w:pStyle w:val="NormalWeb"/>
      </w:pPr>
      <w:r w:rsidRPr="00307ED1">
        <w:t xml:space="preserve">The major reason for choosing Merge Sort is its </w:t>
      </w:r>
      <w:r w:rsidRPr="00307ED1">
        <w:rPr>
          <w:rStyle w:val="Strong"/>
          <w:b w:val="0"/>
          <w:bCs w:val="0"/>
        </w:rPr>
        <w:t>stability</w:t>
      </w:r>
      <w:r w:rsidRPr="00307ED1">
        <w:t>.</w:t>
      </w:r>
    </w:p>
    <w:p w14:paraId="5915A12F" w14:textId="77777777" w:rsidR="00AC3C7F" w:rsidRPr="00307ED1" w:rsidRDefault="00AC3C7F" w:rsidP="00AC3C7F">
      <w:pPr>
        <w:pStyle w:val="NormalWeb"/>
      </w:pPr>
      <w:r w:rsidRPr="00307ED1">
        <w:lastRenderedPageBreak/>
        <w:t>If two batch records have the same production timestamp,</w:t>
      </w:r>
    </w:p>
    <w:p w14:paraId="2DD5765F" w14:textId="77777777" w:rsidR="00AC3C7F" w:rsidRPr="00307ED1" w:rsidRDefault="00AC3C7F" w:rsidP="00AC3C7F">
      <w:pPr>
        <w:pStyle w:val="NormalWeb"/>
      </w:pPr>
      <w:r w:rsidRPr="00307ED1">
        <w:t>Example:</w:t>
      </w:r>
    </w:p>
    <w:tbl>
      <w:tblPr>
        <w:tblW w:w="259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1"/>
        <w:gridCol w:w="996"/>
      </w:tblGrid>
      <w:tr w:rsidR="00AC3C7F" w:rsidRPr="00307ED1" w14:paraId="20167CAE" w14:textId="77777777" w:rsidTr="00307ED1">
        <w:trPr>
          <w:trHeight w:val="386"/>
          <w:tblHeader/>
          <w:tblCellSpacing w:w="15" w:type="dxa"/>
        </w:trPr>
        <w:tc>
          <w:tcPr>
            <w:tcW w:w="0" w:type="auto"/>
            <w:vAlign w:val="center"/>
            <w:hideMark/>
          </w:tcPr>
          <w:p w14:paraId="712ADC5F" w14:textId="77777777" w:rsidR="00AC3C7F" w:rsidRPr="00307ED1" w:rsidRDefault="00AC3C7F">
            <w:pPr>
              <w:jc w:val="center"/>
              <w:rPr>
                <w:rFonts w:ascii="Times New Roman" w:hAnsi="Times New Roman" w:cs="Times New Roman"/>
                <w:b/>
                <w:bCs/>
                <w:sz w:val="24"/>
                <w:szCs w:val="24"/>
              </w:rPr>
            </w:pPr>
            <w:r w:rsidRPr="00307ED1">
              <w:rPr>
                <w:rFonts w:ascii="Times New Roman" w:hAnsi="Times New Roman" w:cs="Times New Roman"/>
                <w:b/>
                <w:bCs/>
                <w:sz w:val="24"/>
                <w:szCs w:val="24"/>
              </w:rPr>
              <w:t>Batch ID</w:t>
            </w:r>
          </w:p>
        </w:tc>
        <w:tc>
          <w:tcPr>
            <w:tcW w:w="0" w:type="auto"/>
            <w:vAlign w:val="center"/>
            <w:hideMark/>
          </w:tcPr>
          <w:p w14:paraId="14551BC1" w14:textId="77777777" w:rsidR="00AC3C7F" w:rsidRPr="00307ED1" w:rsidRDefault="00AC3C7F">
            <w:pPr>
              <w:jc w:val="center"/>
              <w:rPr>
                <w:rFonts w:ascii="Times New Roman" w:hAnsi="Times New Roman" w:cs="Times New Roman"/>
                <w:b/>
                <w:bCs/>
                <w:sz w:val="24"/>
                <w:szCs w:val="24"/>
              </w:rPr>
            </w:pPr>
            <w:r w:rsidRPr="00307ED1">
              <w:rPr>
                <w:rFonts w:ascii="Times New Roman" w:hAnsi="Times New Roman" w:cs="Times New Roman"/>
                <w:b/>
                <w:bCs/>
                <w:sz w:val="24"/>
                <w:szCs w:val="24"/>
              </w:rPr>
              <w:t>Time</w:t>
            </w:r>
          </w:p>
        </w:tc>
      </w:tr>
      <w:tr w:rsidR="00AC3C7F" w:rsidRPr="00307ED1" w14:paraId="238342AC" w14:textId="77777777" w:rsidTr="00307ED1">
        <w:trPr>
          <w:trHeight w:val="386"/>
          <w:tblCellSpacing w:w="15" w:type="dxa"/>
        </w:trPr>
        <w:tc>
          <w:tcPr>
            <w:tcW w:w="0" w:type="auto"/>
            <w:vAlign w:val="center"/>
            <w:hideMark/>
          </w:tcPr>
          <w:p w14:paraId="19B9D037"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B101</w:t>
            </w:r>
          </w:p>
        </w:tc>
        <w:tc>
          <w:tcPr>
            <w:tcW w:w="0" w:type="auto"/>
            <w:vAlign w:val="center"/>
            <w:hideMark/>
          </w:tcPr>
          <w:p w14:paraId="08759FE1"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10:30</w:t>
            </w:r>
          </w:p>
        </w:tc>
      </w:tr>
      <w:tr w:rsidR="00AC3C7F" w:rsidRPr="00307ED1" w14:paraId="338EA22E" w14:textId="77777777" w:rsidTr="00307ED1">
        <w:trPr>
          <w:trHeight w:val="401"/>
          <w:tblCellSpacing w:w="15" w:type="dxa"/>
        </w:trPr>
        <w:tc>
          <w:tcPr>
            <w:tcW w:w="0" w:type="auto"/>
            <w:vAlign w:val="center"/>
            <w:hideMark/>
          </w:tcPr>
          <w:p w14:paraId="7DA18258"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B105</w:t>
            </w:r>
          </w:p>
        </w:tc>
        <w:tc>
          <w:tcPr>
            <w:tcW w:w="0" w:type="auto"/>
            <w:vAlign w:val="center"/>
            <w:hideMark/>
          </w:tcPr>
          <w:p w14:paraId="38125D36"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10:30</w:t>
            </w:r>
          </w:p>
        </w:tc>
      </w:tr>
    </w:tbl>
    <w:p w14:paraId="01F09615" w14:textId="77777777" w:rsidR="00AC3C7F" w:rsidRPr="00307ED1" w:rsidRDefault="00AC3C7F" w:rsidP="00AC3C7F">
      <w:pPr>
        <w:pStyle w:val="NormalWeb"/>
      </w:pPr>
      <w:r w:rsidRPr="00307ED1">
        <w:t>After Merge Sort, the order remains</w:t>
      </w:r>
    </w:p>
    <w:p w14:paraId="05BA4F2B" w14:textId="77777777" w:rsidR="00AC3C7F" w:rsidRPr="00307ED1" w:rsidRDefault="00AC3C7F" w:rsidP="00AC3C7F">
      <w:pPr>
        <w:pStyle w:val="NormalWeb"/>
      </w:pPr>
      <w:r w:rsidRPr="00307ED1">
        <w:t>B101 → B105</w:t>
      </w:r>
    </w:p>
    <w:p w14:paraId="426F1EA8" w14:textId="3A38A575" w:rsidR="00AC3C7F" w:rsidRPr="00307ED1" w:rsidRDefault="00AC3C7F" w:rsidP="00307ED1">
      <w:pPr>
        <w:pStyle w:val="NormalWeb"/>
      </w:pPr>
      <w:r w:rsidRPr="00307ED1">
        <w:t>This property is extremely important during pharmaceutical audits.</w:t>
      </w:r>
    </w:p>
    <w:p w14:paraId="3BF7EDEB" w14:textId="77777777" w:rsidR="00AC3C7F" w:rsidRPr="00307ED1" w:rsidRDefault="00AC3C7F" w:rsidP="00AC3C7F">
      <w:pPr>
        <w:pStyle w:val="Heading2"/>
        <w:rPr>
          <w:rFonts w:ascii="Times New Roman" w:hAnsi="Times New Roman" w:cs="Times New Roman"/>
          <w:b/>
          <w:bCs/>
          <w:sz w:val="24"/>
          <w:szCs w:val="24"/>
        </w:rPr>
      </w:pPr>
      <w:r w:rsidRPr="00307ED1">
        <w:rPr>
          <w:rFonts w:ascii="Times New Roman" w:hAnsi="Times New Roman" w:cs="Times New Roman"/>
          <w:b/>
          <w:bCs/>
          <w:sz w:val="24"/>
          <w:szCs w:val="24"/>
        </w:rPr>
        <w:t>Divide and Conquer Process</w:t>
      </w:r>
    </w:p>
    <w:p w14:paraId="316F36E0" w14:textId="77777777" w:rsidR="00AC3C7F" w:rsidRPr="00307ED1" w:rsidRDefault="00AC3C7F" w:rsidP="00AC3C7F">
      <w:pPr>
        <w:pStyle w:val="Heading3"/>
        <w:rPr>
          <w:rFonts w:ascii="Times New Roman" w:hAnsi="Times New Roman" w:cs="Times New Roman"/>
          <w:color w:val="000000" w:themeColor="text1"/>
          <w:sz w:val="24"/>
          <w:szCs w:val="24"/>
        </w:rPr>
      </w:pPr>
      <w:r w:rsidRPr="00307ED1">
        <w:rPr>
          <w:rFonts w:ascii="Times New Roman" w:hAnsi="Times New Roman" w:cs="Times New Roman"/>
          <w:color w:val="000000" w:themeColor="text1"/>
          <w:sz w:val="24"/>
          <w:szCs w:val="24"/>
        </w:rPr>
        <w:t>Step 1 – Divide</w:t>
      </w:r>
    </w:p>
    <w:p w14:paraId="1298F570" w14:textId="77777777" w:rsidR="00AC3C7F" w:rsidRPr="00307ED1" w:rsidRDefault="00AC3C7F" w:rsidP="00AC3C7F">
      <w:pPr>
        <w:pStyle w:val="NormalWeb"/>
      </w:pPr>
      <w:r w:rsidRPr="00307ED1">
        <w:t xml:space="preserve">The complete list is divided repeatedly until every </w:t>
      </w:r>
      <w:proofErr w:type="spellStart"/>
      <w:r w:rsidRPr="00307ED1">
        <w:t>sublist</w:t>
      </w:r>
      <w:proofErr w:type="spellEnd"/>
      <w:r w:rsidRPr="00307ED1">
        <w:t xml:space="preserve"> contains only one record.</w:t>
      </w:r>
    </w:p>
    <w:p w14:paraId="110C76CC" w14:textId="77777777" w:rsidR="00AC3C7F" w:rsidRPr="00307ED1" w:rsidRDefault="00AC3C7F" w:rsidP="00AC3C7F">
      <w:pPr>
        <w:pStyle w:val="NormalWeb"/>
      </w:pPr>
      <w:r w:rsidRPr="00307ED1">
        <w:t>Example</w:t>
      </w:r>
    </w:p>
    <w:p w14:paraId="263630ED" w14:textId="77777777" w:rsidR="00AC3C7F" w:rsidRPr="00307ED1" w:rsidRDefault="00AC3C7F" w:rsidP="00AC3C7F">
      <w:pPr>
        <w:pStyle w:val="NormalWeb"/>
      </w:pPr>
      <w:r w:rsidRPr="00307ED1">
        <w:t>Original List</w:t>
      </w:r>
    </w:p>
    <w:p w14:paraId="07FFAC26" w14:textId="77777777" w:rsidR="00AC3C7F" w:rsidRPr="00307ED1" w:rsidRDefault="00AC3C7F" w:rsidP="00AC3C7F">
      <w:pPr>
        <w:pStyle w:val="NormalWeb"/>
      </w:pPr>
      <w:r w:rsidRPr="00307ED1">
        <w:t>B104 B101 B105 B102 B103</w:t>
      </w:r>
    </w:p>
    <w:p w14:paraId="767BDC2F" w14:textId="77777777" w:rsidR="00AC3C7F" w:rsidRPr="00307ED1" w:rsidRDefault="00AC3C7F" w:rsidP="00AC3C7F">
      <w:pPr>
        <w:pStyle w:val="NormalWeb"/>
      </w:pPr>
      <w:r w:rsidRPr="00307ED1">
        <w:t>↓</w:t>
      </w:r>
    </w:p>
    <w:p w14:paraId="08BAE1A0" w14:textId="77777777" w:rsidR="00AC3C7F" w:rsidRPr="00307ED1" w:rsidRDefault="00AC3C7F" w:rsidP="00AC3C7F">
      <w:pPr>
        <w:pStyle w:val="NormalWeb"/>
      </w:pPr>
      <w:r w:rsidRPr="00307ED1">
        <w:t>Split</w:t>
      </w:r>
    </w:p>
    <w:p w14:paraId="046E75FE" w14:textId="77777777" w:rsidR="00AC3C7F" w:rsidRPr="00307ED1" w:rsidRDefault="00AC3C7F" w:rsidP="00AC3C7F">
      <w:pPr>
        <w:pStyle w:val="NormalWeb"/>
      </w:pPr>
      <w:r w:rsidRPr="00307ED1">
        <w:t>B104 B101 B105</w:t>
      </w:r>
    </w:p>
    <w:p w14:paraId="1CB153F6" w14:textId="77777777" w:rsidR="00AC3C7F" w:rsidRPr="00307ED1" w:rsidRDefault="00AC3C7F" w:rsidP="00AC3C7F">
      <w:pPr>
        <w:pStyle w:val="NormalWeb"/>
      </w:pPr>
      <w:r w:rsidRPr="00307ED1">
        <w:t>B102 B103</w:t>
      </w:r>
    </w:p>
    <w:p w14:paraId="59EED12B" w14:textId="77777777" w:rsidR="00AC3C7F" w:rsidRPr="00307ED1" w:rsidRDefault="00AC3C7F" w:rsidP="00AC3C7F">
      <w:pPr>
        <w:pStyle w:val="NormalWeb"/>
      </w:pPr>
      <w:r w:rsidRPr="00307ED1">
        <w:t>↓</w:t>
      </w:r>
    </w:p>
    <w:p w14:paraId="39DB3F6E" w14:textId="77777777" w:rsidR="00AC3C7F" w:rsidRPr="00307ED1" w:rsidRDefault="00AC3C7F" w:rsidP="00AC3C7F">
      <w:pPr>
        <w:pStyle w:val="NormalWeb"/>
      </w:pPr>
      <w:r w:rsidRPr="00307ED1">
        <w:t>Further Split</w:t>
      </w:r>
    </w:p>
    <w:p w14:paraId="2B1D2C83" w14:textId="77777777" w:rsidR="00AC3C7F" w:rsidRPr="00307ED1" w:rsidRDefault="00AC3C7F" w:rsidP="00AC3C7F">
      <w:pPr>
        <w:pStyle w:val="NormalWeb"/>
      </w:pPr>
      <w:r w:rsidRPr="00307ED1">
        <w:t>B104</w:t>
      </w:r>
    </w:p>
    <w:p w14:paraId="1941775B" w14:textId="77777777" w:rsidR="00AC3C7F" w:rsidRPr="00307ED1" w:rsidRDefault="00AC3C7F" w:rsidP="00AC3C7F">
      <w:pPr>
        <w:pStyle w:val="NormalWeb"/>
      </w:pPr>
      <w:r w:rsidRPr="00307ED1">
        <w:t>B101 B105</w:t>
      </w:r>
    </w:p>
    <w:p w14:paraId="7F8CA8C2" w14:textId="77777777" w:rsidR="00AC3C7F" w:rsidRPr="00307ED1" w:rsidRDefault="00AC3C7F" w:rsidP="00AC3C7F">
      <w:pPr>
        <w:pStyle w:val="NormalWeb"/>
      </w:pPr>
      <w:r w:rsidRPr="00307ED1">
        <w:t>B102</w:t>
      </w:r>
    </w:p>
    <w:p w14:paraId="0E20308D" w14:textId="0A4AE948" w:rsidR="00AC3C7F" w:rsidRPr="00307ED1" w:rsidRDefault="00AC3C7F" w:rsidP="00307ED1">
      <w:pPr>
        <w:pStyle w:val="NormalWeb"/>
      </w:pPr>
      <w:r w:rsidRPr="00307ED1">
        <w:t>B103</w:t>
      </w:r>
    </w:p>
    <w:p w14:paraId="03F33A23" w14:textId="77777777" w:rsidR="00AC3C7F" w:rsidRPr="00307ED1" w:rsidRDefault="00AC3C7F" w:rsidP="00AC3C7F">
      <w:pPr>
        <w:pStyle w:val="Heading3"/>
        <w:rPr>
          <w:rFonts w:ascii="Times New Roman" w:hAnsi="Times New Roman" w:cs="Times New Roman"/>
          <w:color w:val="000000" w:themeColor="text1"/>
          <w:sz w:val="24"/>
          <w:szCs w:val="24"/>
        </w:rPr>
      </w:pPr>
      <w:r w:rsidRPr="00307ED1">
        <w:rPr>
          <w:rFonts w:ascii="Times New Roman" w:hAnsi="Times New Roman" w:cs="Times New Roman"/>
          <w:color w:val="000000" w:themeColor="text1"/>
          <w:sz w:val="24"/>
          <w:szCs w:val="24"/>
        </w:rPr>
        <w:lastRenderedPageBreak/>
        <w:t>Step 2 – Conquer</w:t>
      </w:r>
    </w:p>
    <w:p w14:paraId="250A0AF0" w14:textId="77777777" w:rsidR="00AC3C7F" w:rsidRPr="00307ED1" w:rsidRDefault="00AC3C7F" w:rsidP="00AC3C7F">
      <w:pPr>
        <w:pStyle w:val="NormalWeb"/>
      </w:pPr>
      <w:r w:rsidRPr="00307ED1">
        <w:t>Each smaller list is sorted individually.</w:t>
      </w:r>
    </w:p>
    <w:p w14:paraId="0D5251D6" w14:textId="77777777" w:rsidR="00AC3C7F" w:rsidRPr="00307ED1" w:rsidRDefault="00AC3C7F" w:rsidP="00AC3C7F">
      <w:pPr>
        <w:pStyle w:val="NormalWeb"/>
      </w:pPr>
      <w:r w:rsidRPr="00307ED1">
        <w:t>Example</w:t>
      </w:r>
    </w:p>
    <w:p w14:paraId="2A1A3E82" w14:textId="77777777" w:rsidR="00AC3C7F" w:rsidRPr="00307ED1" w:rsidRDefault="00AC3C7F" w:rsidP="00AC3C7F">
      <w:pPr>
        <w:pStyle w:val="NormalWeb"/>
      </w:pPr>
      <w:r w:rsidRPr="00307ED1">
        <w:t>B101 B104 B105</w:t>
      </w:r>
    </w:p>
    <w:p w14:paraId="705D28E9" w14:textId="291FD1E1" w:rsidR="00AC3C7F" w:rsidRPr="00307ED1" w:rsidRDefault="00AC3C7F" w:rsidP="00307ED1">
      <w:pPr>
        <w:pStyle w:val="NormalWeb"/>
      </w:pPr>
      <w:r w:rsidRPr="00307ED1">
        <w:t>B102 B103</w:t>
      </w:r>
    </w:p>
    <w:p w14:paraId="40F757F3" w14:textId="77777777" w:rsidR="00AC3C7F" w:rsidRPr="00307ED1" w:rsidRDefault="00AC3C7F" w:rsidP="00AC3C7F">
      <w:pPr>
        <w:pStyle w:val="Heading3"/>
        <w:rPr>
          <w:rFonts w:ascii="Times New Roman" w:hAnsi="Times New Roman" w:cs="Times New Roman"/>
          <w:color w:val="000000" w:themeColor="text1"/>
          <w:sz w:val="24"/>
          <w:szCs w:val="24"/>
        </w:rPr>
      </w:pPr>
      <w:r w:rsidRPr="00307ED1">
        <w:rPr>
          <w:rFonts w:ascii="Times New Roman" w:hAnsi="Times New Roman" w:cs="Times New Roman"/>
          <w:color w:val="000000" w:themeColor="text1"/>
          <w:sz w:val="24"/>
          <w:szCs w:val="24"/>
        </w:rPr>
        <w:t>Step 3 – Combine</w:t>
      </w:r>
    </w:p>
    <w:p w14:paraId="6BF5CEEE" w14:textId="77777777" w:rsidR="00AC3C7F" w:rsidRPr="00307ED1" w:rsidRDefault="00AC3C7F" w:rsidP="00AC3C7F">
      <w:pPr>
        <w:pStyle w:val="NormalWeb"/>
      </w:pPr>
      <w:r w:rsidRPr="00307ED1">
        <w:t>Finally, the sorted lists are merged.</w:t>
      </w:r>
    </w:p>
    <w:p w14:paraId="50106F81" w14:textId="77777777" w:rsidR="00AC3C7F" w:rsidRPr="00307ED1" w:rsidRDefault="00AC3C7F" w:rsidP="00AC3C7F">
      <w:pPr>
        <w:pStyle w:val="NormalWeb"/>
      </w:pPr>
      <w:r w:rsidRPr="00307ED1">
        <w:t>Result</w:t>
      </w:r>
    </w:p>
    <w:p w14:paraId="21928933" w14:textId="77777777" w:rsidR="00AC3C7F" w:rsidRPr="00307ED1" w:rsidRDefault="00AC3C7F" w:rsidP="00AC3C7F">
      <w:pPr>
        <w:pStyle w:val="NormalWeb"/>
      </w:pPr>
      <w:r w:rsidRPr="00307ED1">
        <w:t>B101</w:t>
      </w:r>
    </w:p>
    <w:p w14:paraId="0DA61B22" w14:textId="77777777" w:rsidR="00AC3C7F" w:rsidRPr="00307ED1" w:rsidRDefault="00AC3C7F" w:rsidP="00AC3C7F">
      <w:pPr>
        <w:pStyle w:val="NormalWeb"/>
      </w:pPr>
      <w:r w:rsidRPr="00307ED1">
        <w:t>B102</w:t>
      </w:r>
    </w:p>
    <w:p w14:paraId="386BA445" w14:textId="77777777" w:rsidR="00AC3C7F" w:rsidRPr="00307ED1" w:rsidRDefault="00AC3C7F" w:rsidP="00AC3C7F">
      <w:pPr>
        <w:pStyle w:val="NormalWeb"/>
      </w:pPr>
      <w:r w:rsidRPr="00307ED1">
        <w:t>B103</w:t>
      </w:r>
    </w:p>
    <w:p w14:paraId="1489B865" w14:textId="77777777" w:rsidR="00AC3C7F" w:rsidRPr="00307ED1" w:rsidRDefault="00AC3C7F" w:rsidP="00AC3C7F">
      <w:pPr>
        <w:pStyle w:val="NormalWeb"/>
      </w:pPr>
      <w:r w:rsidRPr="00307ED1">
        <w:t>B104</w:t>
      </w:r>
    </w:p>
    <w:p w14:paraId="2D885B4A" w14:textId="17B6E9A7" w:rsidR="00AC3C7F" w:rsidRPr="00307ED1" w:rsidRDefault="00AC3C7F" w:rsidP="00307ED1">
      <w:pPr>
        <w:pStyle w:val="NormalWeb"/>
      </w:pPr>
      <w:r w:rsidRPr="00307ED1">
        <w:t>B105</w:t>
      </w:r>
    </w:p>
    <w:p w14:paraId="63230245" w14:textId="77777777" w:rsidR="00AC3C7F" w:rsidRPr="00307ED1" w:rsidRDefault="00AC3C7F" w:rsidP="00AC3C7F">
      <w:pPr>
        <w:pStyle w:val="Heading2"/>
        <w:rPr>
          <w:rFonts w:ascii="Times New Roman" w:hAnsi="Times New Roman" w:cs="Times New Roman"/>
          <w:sz w:val="24"/>
          <w:szCs w:val="24"/>
        </w:rPr>
      </w:pPr>
      <w:r w:rsidRPr="00307ED1">
        <w:rPr>
          <w:rFonts w:ascii="Times New Roman" w:hAnsi="Times New Roman" w:cs="Times New Roman"/>
          <w:sz w:val="24"/>
          <w:szCs w:val="24"/>
        </w:rPr>
        <w:t>Working Example</w:t>
      </w:r>
    </w:p>
    <w:p w14:paraId="511B007C" w14:textId="77777777" w:rsidR="00AC3C7F" w:rsidRPr="00307ED1" w:rsidRDefault="00AC3C7F" w:rsidP="00AC3C7F">
      <w:pPr>
        <w:pStyle w:val="NormalWeb"/>
      </w:pPr>
      <w:r w:rsidRPr="00307ED1">
        <w:t>Before Sorting</w:t>
      </w:r>
    </w:p>
    <w:tbl>
      <w:tblPr>
        <w:tblW w:w="40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2"/>
        <w:gridCol w:w="2928"/>
      </w:tblGrid>
      <w:tr w:rsidR="00AC3C7F" w:rsidRPr="00307ED1" w14:paraId="264B4C88" w14:textId="77777777" w:rsidTr="00307ED1">
        <w:trPr>
          <w:trHeight w:val="312"/>
          <w:tblHeader/>
          <w:tblCellSpacing w:w="15" w:type="dxa"/>
        </w:trPr>
        <w:tc>
          <w:tcPr>
            <w:tcW w:w="0" w:type="auto"/>
            <w:vAlign w:val="center"/>
            <w:hideMark/>
          </w:tcPr>
          <w:p w14:paraId="13EE72B6" w14:textId="77777777" w:rsidR="00AC3C7F" w:rsidRPr="00307ED1" w:rsidRDefault="00AC3C7F">
            <w:pPr>
              <w:jc w:val="center"/>
              <w:rPr>
                <w:rFonts w:ascii="Times New Roman" w:hAnsi="Times New Roman" w:cs="Times New Roman"/>
                <w:b/>
                <w:bCs/>
                <w:sz w:val="24"/>
                <w:szCs w:val="24"/>
              </w:rPr>
            </w:pPr>
            <w:r w:rsidRPr="00307ED1">
              <w:rPr>
                <w:rFonts w:ascii="Times New Roman" w:hAnsi="Times New Roman" w:cs="Times New Roman"/>
                <w:b/>
                <w:bCs/>
                <w:sz w:val="24"/>
                <w:szCs w:val="24"/>
              </w:rPr>
              <w:t>Batch</w:t>
            </w:r>
          </w:p>
        </w:tc>
        <w:tc>
          <w:tcPr>
            <w:tcW w:w="0" w:type="auto"/>
            <w:vAlign w:val="center"/>
            <w:hideMark/>
          </w:tcPr>
          <w:p w14:paraId="3DB3658B" w14:textId="77777777" w:rsidR="00AC3C7F" w:rsidRPr="00307ED1" w:rsidRDefault="00AC3C7F">
            <w:pPr>
              <w:jc w:val="center"/>
              <w:rPr>
                <w:rFonts w:ascii="Times New Roman" w:hAnsi="Times New Roman" w:cs="Times New Roman"/>
                <w:b/>
                <w:bCs/>
                <w:sz w:val="24"/>
                <w:szCs w:val="24"/>
              </w:rPr>
            </w:pPr>
            <w:r w:rsidRPr="00307ED1">
              <w:rPr>
                <w:rFonts w:ascii="Times New Roman" w:hAnsi="Times New Roman" w:cs="Times New Roman"/>
                <w:b/>
                <w:bCs/>
                <w:sz w:val="24"/>
                <w:szCs w:val="24"/>
              </w:rPr>
              <w:t>Production Time</w:t>
            </w:r>
          </w:p>
        </w:tc>
      </w:tr>
      <w:tr w:rsidR="00AC3C7F" w:rsidRPr="00307ED1" w14:paraId="5830A562" w14:textId="77777777" w:rsidTr="00307ED1">
        <w:trPr>
          <w:trHeight w:val="312"/>
          <w:tblCellSpacing w:w="15" w:type="dxa"/>
        </w:trPr>
        <w:tc>
          <w:tcPr>
            <w:tcW w:w="0" w:type="auto"/>
            <w:vAlign w:val="center"/>
            <w:hideMark/>
          </w:tcPr>
          <w:p w14:paraId="31C3B860" w14:textId="77777777" w:rsidR="00AC3C7F" w:rsidRPr="00307ED1" w:rsidRDefault="00AC3C7F" w:rsidP="00307ED1">
            <w:pPr>
              <w:jc w:val="center"/>
              <w:rPr>
                <w:rFonts w:ascii="Times New Roman" w:hAnsi="Times New Roman" w:cs="Times New Roman"/>
                <w:sz w:val="24"/>
                <w:szCs w:val="24"/>
              </w:rPr>
            </w:pPr>
            <w:r w:rsidRPr="00307ED1">
              <w:rPr>
                <w:rFonts w:ascii="Times New Roman" w:hAnsi="Times New Roman" w:cs="Times New Roman"/>
                <w:sz w:val="24"/>
                <w:szCs w:val="24"/>
              </w:rPr>
              <w:t>B105</w:t>
            </w:r>
          </w:p>
        </w:tc>
        <w:tc>
          <w:tcPr>
            <w:tcW w:w="0" w:type="auto"/>
            <w:vAlign w:val="center"/>
            <w:hideMark/>
          </w:tcPr>
          <w:p w14:paraId="3C8512D7" w14:textId="77777777" w:rsidR="00AC3C7F" w:rsidRPr="00307ED1" w:rsidRDefault="00AC3C7F" w:rsidP="00307ED1">
            <w:pPr>
              <w:jc w:val="center"/>
              <w:rPr>
                <w:rFonts w:ascii="Times New Roman" w:hAnsi="Times New Roman" w:cs="Times New Roman"/>
                <w:sz w:val="24"/>
                <w:szCs w:val="24"/>
              </w:rPr>
            </w:pPr>
            <w:r w:rsidRPr="00307ED1">
              <w:rPr>
                <w:rFonts w:ascii="Times New Roman" w:hAnsi="Times New Roman" w:cs="Times New Roman"/>
                <w:sz w:val="24"/>
                <w:szCs w:val="24"/>
              </w:rPr>
              <w:t>10:30</w:t>
            </w:r>
          </w:p>
        </w:tc>
      </w:tr>
      <w:tr w:rsidR="00AC3C7F" w:rsidRPr="00307ED1" w14:paraId="08FAD0E1" w14:textId="77777777" w:rsidTr="00307ED1">
        <w:trPr>
          <w:trHeight w:val="312"/>
          <w:tblCellSpacing w:w="15" w:type="dxa"/>
        </w:trPr>
        <w:tc>
          <w:tcPr>
            <w:tcW w:w="0" w:type="auto"/>
            <w:vAlign w:val="center"/>
            <w:hideMark/>
          </w:tcPr>
          <w:p w14:paraId="5D45944A" w14:textId="77777777" w:rsidR="00AC3C7F" w:rsidRPr="00307ED1" w:rsidRDefault="00AC3C7F" w:rsidP="00307ED1">
            <w:pPr>
              <w:jc w:val="center"/>
              <w:rPr>
                <w:rFonts w:ascii="Times New Roman" w:hAnsi="Times New Roman" w:cs="Times New Roman"/>
                <w:sz w:val="24"/>
                <w:szCs w:val="24"/>
              </w:rPr>
            </w:pPr>
            <w:r w:rsidRPr="00307ED1">
              <w:rPr>
                <w:rFonts w:ascii="Times New Roman" w:hAnsi="Times New Roman" w:cs="Times New Roman"/>
                <w:sz w:val="24"/>
                <w:szCs w:val="24"/>
              </w:rPr>
              <w:t>B102</w:t>
            </w:r>
          </w:p>
        </w:tc>
        <w:tc>
          <w:tcPr>
            <w:tcW w:w="0" w:type="auto"/>
            <w:vAlign w:val="center"/>
            <w:hideMark/>
          </w:tcPr>
          <w:p w14:paraId="5156C61B" w14:textId="77777777" w:rsidR="00AC3C7F" w:rsidRPr="00307ED1" w:rsidRDefault="00AC3C7F" w:rsidP="00307ED1">
            <w:pPr>
              <w:jc w:val="center"/>
              <w:rPr>
                <w:rFonts w:ascii="Times New Roman" w:hAnsi="Times New Roman" w:cs="Times New Roman"/>
                <w:sz w:val="24"/>
                <w:szCs w:val="24"/>
              </w:rPr>
            </w:pPr>
            <w:r w:rsidRPr="00307ED1">
              <w:rPr>
                <w:rFonts w:ascii="Times New Roman" w:hAnsi="Times New Roman" w:cs="Times New Roman"/>
                <w:sz w:val="24"/>
                <w:szCs w:val="24"/>
              </w:rPr>
              <w:t>09:15</w:t>
            </w:r>
          </w:p>
        </w:tc>
      </w:tr>
      <w:tr w:rsidR="00AC3C7F" w:rsidRPr="00307ED1" w14:paraId="38377657" w14:textId="77777777" w:rsidTr="00307ED1">
        <w:trPr>
          <w:trHeight w:val="324"/>
          <w:tblCellSpacing w:w="15" w:type="dxa"/>
        </w:trPr>
        <w:tc>
          <w:tcPr>
            <w:tcW w:w="0" w:type="auto"/>
            <w:vAlign w:val="center"/>
            <w:hideMark/>
          </w:tcPr>
          <w:p w14:paraId="192BFDC4" w14:textId="77777777" w:rsidR="00AC3C7F" w:rsidRPr="00307ED1" w:rsidRDefault="00AC3C7F" w:rsidP="00307ED1">
            <w:pPr>
              <w:jc w:val="center"/>
              <w:rPr>
                <w:rFonts w:ascii="Times New Roman" w:hAnsi="Times New Roman" w:cs="Times New Roman"/>
                <w:sz w:val="24"/>
                <w:szCs w:val="24"/>
              </w:rPr>
            </w:pPr>
            <w:r w:rsidRPr="00307ED1">
              <w:rPr>
                <w:rFonts w:ascii="Times New Roman" w:hAnsi="Times New Roman" w:cs="Times New Roman"/>
                <w:sz w:val="24"/>
                <w:szCs w:val="24"/>
              </w:rPr>
              <w:t>B108</w:t>
            </w:r>
          </w:p>
        </w:tc>
        <w:tc>
          <w:tcPr>
            <w:tcW w:w="0" w:type="auto"/>
            <w:vAlign w:val="center"/>
            <w:hideMark/>
          </w:tcPr>
          <w:p w14:paraId="47B2FA41" w14:textId="77777777" w:rsidR="00AC3C7F" w:rsidRPr="00307ED1" w:rsidRDefault="00AC3C7F" w:rsidP="00307ED1">
            <w:pPr>
              <w:jc w:val="center"/>
              <w:rPr>
                <w:rFonts w:ascii="Times New Roman" w:hAnsi="Times New Roman" w:cs="Times New Roman"/>
                <w:sz w:val="24"/>
                <w:szCs w:val="24"/>
              </w:rPr>
            </w:pPr>
            <w:r w:rsidRPr="00307ED1">
              <w:rPr>
                <w:rFonts w:ascii="Times New Roman" w:hAnsi="Times New Roman" w:cs="Times New Roman"/>
                <w:sz w:val="24"/>
                <w:szCs w:val="24"/>
              </w:rPr>
              <w:t>10:30</w:t>
            </w:r>
          </w:p>
        </w:tc>
      </w:tr>
      <w:tr w:rsidR="00AC3C7F" w:rsidRPr="00307ED1" w14:paraId="4B86CDBE" w14:textId="77777777" w:rsidTr="00307ED1">
        <w:trPr>
          <w:trHeight w:val="312"/>
          <w:tblCellSpacing w:w="15" w:type="dxa"/>
        </w:trPr>
        <w:tc>
          <w:tcPr>
            <w:tcW w:w="0" w:type="auto"/>
            <w:vAlign w:val="center"/>
            <w:hideMark/>
          </w:tcPr>
          <w:p w14:paraId="42C3C292" w14:textId="77777777" w:rsidR="00AC3C7F" w:rsidRPr="00307ED1" w:rsidRDefault="00AC3C7F" w:rsidP="00307ED1">
            <w:pPr>
              <w:jc w:val="center"/>
              <w:rPr>
                <w:rFonts w:ascii="Times New Roman" w:hAnsi="Times New Roman" w:cs="Times New Roman"/>
                <w:sz w:val="24"/>
                <w:szCs w:val="24"/>
              </w:rPr>
            </w:pPr>
            <w:r w:rsidRPr="00307ED1">
              <w:rPr>
                <w:rFonts w:ascii="Times New Roman" w:hAnsi="Times New Roman" w:cs="Times New Roman"/>
                <w:sz w:val="24"/>
                <w:szCs w:val="24"/>
              </w:rPr>
              <w:t>B101</w:t>
            </w:r>
          </w:p>
        </w:tc>
        <w:tc>
          <w:tcPr>
            <w:tcW w:w="0" w:type="auto"/>
            <w:vAlign w:val="center"/>
            <w:hideMark/>
          </w:tcPr>
          <w:p w14:paraId="6B0C2225" w14:textId="77777777" w:rsidR="00AC3C7F" w:rsidRPr="00307ED1" w:rsidRDefault="00AC3C7F" w:rsidP="00307ED1">
            <w:pPr>
              <w:jc w:val="center"/>
              <w:rPr>
                <w:rFonts w:ascii="Times New Roman" w:hAnsi="Times New Roman" w:cs="Times New Roman"/>
                <w:sz w:val="24"/>
                <w:szCs w:val="24"/>
              </w:rPr>
            </w:pPr>
            <w:r w:rsidRPr="00307ED1">
              <w:rPr>
                <w:rFonts w:ascii="Times New Roman" w:hAnsi="Times New Roman" w:cs="Times New Roman"/>
                <w:sz w:val="24"/>
                <w:szCs w:val="24"/>
              </w:rPr>
              <w:t>08:45</w:t>
            </w:r>
          </w:p>
        </w:tc>
      </w:tr>
      <w:tr w:rsidR="00AC3C7F" w:rsidRPr="00307ED1" w14:paraId="1A1FAF25" w14:textId="77777777" w:rsidTr="00307ED1">
        <w:trPr>
          <w:trHeight w:val="312"/>
          <w:tblCellSpacing w:w="15" w:type="dxa"/>
        </w:trPr>
        <w:tc>
          <w:tcPr>
            <w:tcW w:w="0" w:type="auto"/>
            <w:vAlign w:val="center"/>
            <w:hideMark/>
          </w:tcPr>
          <w:p w14:paraId="0D8FC5DF" w14:textId="77777777" w:rsidR="00AC3C7F" w:rsidRPr="00307ED1" w:rsidRDefault="00AC3C7F" w:rsidP="00307ED1">
            <w:pPr>
              <w:jc w:val="center"/>
              <w:rPr>
                <w:rFonts w:ascii="Times New Roman" w:hAnsi="Times New Roman" w:cs="Times New Roman"/>
                <w:sz w:val="24"/>
                <w:szCs w:val="24"/>
              </w:rPr>
            </w:pPr>
            <w:r w:rsidRPr="00307ED1">
              <w:rPr>
                <w:rFonts w:ascii="Times New Roman" w:hAnsi="Times New Roman" w:cs="Times New Roman"/>
                <w:sz w:val="24"/>
                <w:szCs w:val="24"/>
              </w:rPr>
              <w:t>B104</w:t>
            </w:r>
          </w:p>
        </w:tc>
        <w:tc>
          <w:tcPr>
            <w:tcW w:w="0" w:type="auto"/>
            <w:vAlign w:val="center"/>
            <w:hideMark/>
          </w:tcPr>
          <w:p w14:paraId="5FA6B94D" w14:textId="77777777" w:rsidR="00AC3C7F" w:rsidRPr="00307ED1" w:rsidRDefault="00AC3C7F" w:rsidP="00307ED1">
            <w:pPr>
              <w:jc w:val="center"/>
              <w:rPr>
                <w:rFonts w:ascii="Times New Roman" w:hAnsi="Times New Roman" w:cs="Times New Roman"/>
                <w:sz w:val="24"/>
                <w:szCs w:val="24"/>
              </w:rPr>
            </w:pPr>
            <w:r w:rsidRPr="00307ED1">
              <w:rPr>
                <w:rFonts w:ascii="Times New Roman" w:hAnsi="Times New Roman" w:cs="Times New Roman"/>
                <w:sz w:val="24"/>
                <w:szCs w:val="24"/>
              </w:rPr>
              <w:t>09:45</w:t>
            </w:r>
          </w:p>
        </w:tc>
      </w:tr>
    </w:tbl>
    <w:p w14:paraId="4C8ECEB2" w14:textId="77777777" w:rsidR="00AC3C7F" w:rsidRPr="00307ED1" w:rsidRDefault="00AC3C7F" w:rsidP="00AC3C7F">
      <w:pPr>
        <w:pStyle w:val="NormalWeb"/>
      </w:pPr>
      <w:r w:rsidRPr="00307ED1">
        <w:t>After Merge Sort</w:t>
      </w:r>
    </w:p>
    <w:tbl>
      <w:tblPr>
        <w:tblW w:w="20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5"/>
        <w:gridCol w:w="1345"/>
      </w:tblGrid>
      <w:tr w:rsidR="00AC3C7F" w:rsidRPr="00307ED1" w14:paraId="63D67478" w14:textId="77777777" w:rsidTr="00307ED1">
        <w:trPr>
          <w:trHeight w:val="535"/>
          <w:tblHeader/>
          <w:tblCellSpacing w:w="15" w:type="dxa"/>
        </w:trPr>
        <w:tc>
          <w:tcPr>
            <w:tcW w:w="0" w:type="auto"/>
            <w:vAlign w:val="center"/>
            <w:hideMark/>
          </w:tcPr>
          <w:p w14:paraId="1D9C5B9B" w14:textId="77777777" w:rsidR="00AC3C7F" w:rsidRPr="00307ED1" w:rsidRDefault="00AC3C7F">
            <w:pPr>
              <w:jc w:val="center"/>
              <w:rPr>
                <w:rFonts w:ascii="Times New Roman" w:hAnsi="Times New Roman" w:cs="Times New Roman"/>
                <w:b/>
                <w:bCs/>
                <w:sz w:val="24"/>
                <w:szCs w:val="24"/>
              </w:rPr>
            </w:pPr>
            <w:r w:rsidRPr="00307ED1">
              <w:rPr>
                <w:rFonts w:ascii="Times New Roman" w:hAnsi="Times New Roman" w:cs="Times New Roman"/>
                <w:b/>
                <w:bCs/>
                <w:sz w:val="24"/>
                <w:szCs w:val="24"/>
              </w:rPr>
              <w:t>Batch</w:t>
            </w:r>
          </w:p>
        </w:tc>
        <w:tc>
          <w:tcPr>
            <w:tcW w:w="0" w:type="auto"/>
            <w:vAlign w:val="center"/>
            <w:hideMark/>
          </w:tcPr>
          <w:p w14:paraId="12731417" w14:textId="77777777" w:rsidR="00AC3C7F" w:rsidRPr="00307ED1" w:rsidRDefault="00AC3C7F">
            <w:pPr>
              <w:jc w:val="center"/>
              <w:rPr>
                <w:rFonts w:ascii="Times New Roman" w:hAnsi="Times New Roman" w:cs="Times New Roman"/>
                <w:b/>
                <w:bCs/>
                <w:sz w:val="24"/>
                <w:szCs w:val="24"/>
              </w:rPr>
            </w:pPr>
            <w:r w:rsidRPr="00307ED1">
              <w:rPr>
                <w:rFonts w:ascii="Times New Roman" w:hAnsi="Times New Roman" w:cs="Times New Roman"/>
                <w:b/>
                <w:bCs/>
                <w:sz w:val="24"/>
                <w:szCs w:val="24"/>
              </w:rPr>
              <w:t>Production Time</w:t>
            </w:r>
          </w:p>
        </w:tc>
      </w:tr>
      <w:tr w:rsidR="00AC3C7F" w:rsidRPr="00307ED1" w14:paraId="56EF318D" w14:textId="77777777" w:rsidTr="00307ED1">
        <w:trPr>
          <w:trHeight w:val="535"/>
          <w:tblCellSpacing w:w="15" w:type="dxa"/>
        </w:trPr>
        <w:tc>
          <w:tcPr>
            <w:tcW w:w="0" w:type="auto"/>
            <w:vAlign w:val="center"/>
            <w:hideMark/>
          </w:tcPr>
          <w:p w14:paraId="353F0FB0"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B101</w:t>
            </w:r>
          </w:p>
        </w:tc>
        <w:tc>
          <w:tcPr>
            <w:tcW w:w="0" w:type="auto"/>
            <w:vAlign w:val="center"/>
            <w:hideMark/>
          </w:tcPr>
          <w:p w14:paraId="4F49A296"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08:45</w:t>
            </w:r>
          </w:p>
        </w:tc>
      </w:tr>
      <w:tr w:rsidR="00AC3C7F" w:rsidRPr="00307ED1" w14:paraId="1EEC03FB" w14:textId="77777777" w:rsidTr="00307ED1">
        <w:trPr>
          <w:trHeight w:val="535"/>
          <w:tblCellSpacing w:w="15" w:type="dxa"/>
        </w:trPr>
        <w:tc>
          <w:tcPr>
            <w:tcW w:w="0" w:type="auto"/>
            <w:vAlign w:val="center"/>
            <w:hideMark/>
          </w:tcPr>
          <w:p w14:paraId="314CDEFE"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B102</w:t>
            </w:r>
          </w:p>
        </w:tc>
        <w:tc>
          <w:tcPr>
            <w:tcW w:w="0" w:type="auto"/>
            <w:vAlign w:val="center"/>
            <w:hideMark/>
          </w:tcPr>
          <w:p w14:paraId="6D1377E8"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09:15</w:t>
            </w:r>
          </w:p>
        </w:tc>
      </w:tr>
      <w:tr w:rsidR="00AC3C7F" w:rsidRPr="00307ED1" w14:paraId="67BF4F14" w14:textId="77777777" w:rsidTr="00307ED1">
        <w:trPr>
          <w:trHeight w:val="555"/>
          <w:tblCellSpacing w:w="15" w:type="dxa"/>
        </w:trPr>
        <w:tc>
          <w:tcPr>
            <w:tcW w:w="0" w:type="auto"/>
            <w:vAlign w:val="center"/>
            <w:hideMark/>
          </w:tcPr>
          <w:p w14:paraId="5F618208"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lastRenderedPageBreak/>
              <w:t>B104</w:t>
            </w:r>
          </w:p>
        </w:tc>
        <w:tc>
          <w:tcPr>
            <w:tcW w:w="0" w:type="auto"/>
            <w:vAlign w:val="center"/>
            <w:hideMark/>
          </w:tcPr>
          <w:p w14:paraId="3AC6628B"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09:45</w:t>
            </w:r>
          </w:p>
        </w:tc>
      </w:tr>
      <w:tr w:rsidR="00AC3C7F" w:rsidRPr="00307ED1" w14:paraId="1D230788" w14:textId="77777777" w:rsidTr="00307ED1">
        <w:trPr>
          <w:trHeight w:val="515"/>
          <w:tblCellSpacing w:w="15" w:type="dxa"/>
        </w:trPr>
        <w:tc>
          <w:tcPr>
            <w:tcW w:w="0" w:type="auto"/>
            <w:vAlign w:val="center"/>
            <w:hideMark/>
          </w:tcPr>
          <w:p w14:paraId="31499147"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B105</w:t>
            </w:r>
          </w:p>
        </w:tc>
        <w:tc>
          <w:tcPr>
            <w:tcW w:w="0" w:type="auto"/>
            <w:vAlign w:val="center"/>
            <w:hideMark/>
          </w:tcPr>
          <w:p w14:paraId="6E57108E"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10:30</w:t>
            </w:r>
          </w:p>
        </w:tc>
      </w:tr>
      <w:tr w:rsidR="00AC3C7F" w:rsidRPr="00307ED1" w14:paraId="76CD5A53" w14:textId="77777777" w:rsidTr="00307ED1">
        <w:trPr>
          <w:trHeight w:val="535"/>
          <w:tblCellSpacing w:w="15" w:type="dxa"/>
        </w:trPr>
        <w:tc>
          <w:tcPr>
            <w:tcW w:w="0" w:type="auto"/>
            <w:vAlign w:val="center"/>
            <w:hideMark/>
          </w:tcPr>
          <w:p w14:paraId="63E4AE44"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B108</w:t>
            </w:r>
          </w:p>
        </w:tc>
        <w:tc>
          <w:tcPr>
            <w:tcW w:w="0" w:type="auto"/>
            <w:vAlign w:val="center"/>
            <w:hideMark/>
          </w:tcPr>
          <w:p w14:paraId="56FE59F1"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10:30</w:t>
            </w:r>
          </w:p>
        </w:tc>
      </w:tr>
    </w:tbl>
    <w:p w14:paraId="40304B0E" w14:textId="4F42F659" w:rsidR="00AC3C7F" w:rsidRPr="00307ED1" w:rsidRDefault="00AC3C7F" w:rsidP="00307ED1">
      <w:pPr>
        <w:pStyle w:val="NormalWeb"/>
      </w:pPr>
      <w:r w:rsidRPr="00307ED1">
        <w:t>Notice that B105 remains before B108 because Merge Sort is stable.</w:t>
      </w:r>
    </w:p>
    <w:p w14:paraId="17BC1F45" w14:textId="77777777" w:rsidR="00AC3C7F" w:rsidRPr="00307ED1" w:rsidRDefault="00AC3C7F" w:rsidP="00AC3C7F">
      <w:pPr>
        <w:pStyle w:val="Heading2"/>
        <w:rPr>
          <w:rFonts w:ascii="Times New Roman" w:hAnsi="Times New Roman" w:cs="Times New Roman"/>
          <w:b/>
          <w:bCs/>
          <w:sz w:val="28"/>
          <w:szCs w:val="28"/>
        </w:rPr>
      </w:pPr>
      <w:r w:rsidRPr="00307ED1">
        <w:rPr>
          <w:rFonts w:ascii="Times New Roman" w:hAnsi="Times New Roman" w:cs="Times New Roman"/>
          <w:b/>
          <w:bCs/>
          <w:sz w:val="28"/>
          <w:szCs w:val="28"/>
        </w:rPr>
        <w:t>Advantages</w:t>
      </w:r>
    </w:p>
    <w:p w14:paraId="270862F9" w14:textId="77777777" w:rsidR="00AC3C7F" w:rsidRPr="00307ED1" w:rsidRDefault="00AC3C7F" w:rsidP="00AC3C7F">
      <w:pPr>
        <w:numPr>
          <w:ilvl w:val="0"/>
          <w:numId w:val="2"/>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Stable sorting algorithm. </w:t>
      </w:r>
    </w:p>
    <w:p w14:paraId="07C9BA2F" w14:textId="77777777" w:rsidR="00AC3C7F" w:rsidRPr="00307ED1" w:rsidRDefault="00AC3C7F" w:rsidP="00AC3C7F">
      <w:pPr>
        <w:numPr>
          <w:ilvl w:val="0"/>
          <w:numId w:val="2"/>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Predictable </w:t>
      </w:r>
      <w:proofErr w:type="gramStart"/>
      <w:r w:rsidRPr="00307ED1">
        <w:rPr>
          <w:rFonts w:ascii="Times New Roman" w:hAnsi="Times New Roman" w:cs="Times New Roman"/>
          <w:sz w:val="24"/>
          <w:szCs w:val="24"/>
        </w:rPr>
        <w:t>O(</w:t>
      </w:r>
      <w:proofErr w:type="gramEnd"/>
      <w:r w:rsidRPr="00307ED1">
        <w:rPr>
          <w:rFonts w:ascii="Times New Roman" w:hAnsi="Times New Roman" w:cs="Times New Roman"/>
          <w:sz w:val="24"/>
          <w:szCs w:val="24"/>
        </w:rPr>
        <w:t xml:space="preserve">n log n) performance. </w:t>
      </w:r>
    </w:p>
    <w:p w14:paraId="60F85ABD" w14:textId="77777777" w:rsidR="00AC3C7F" w:rsidRPr="00307ED1" w:rsidRDefault="00AC3C7F" w:rsidP="00AC3C7F">
      <w:pPr>
        <w:numPr>
          <w:ilvl w:val="0"/>
          <w:numId w:val="2"/>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Suitable for external storage. </w:t>
      </w:r>
    </w:p>
    <w:p w14:paraId="32BDF14F" w14:textId="77777777" w:rsidR="00AC3C7F" w:rsidRPr="00307ED1" w:rsidRDefault="00AC3C7F" w:rsidP="00AC3C7F">
      <w:pPr>
        <w:numPr>
          <w:ilvl w:val="0"/>
          <w:numId w:val="2"/>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Efficient for very large files. </w:t>
      </w:r>
    </w:p>
    <w:p w14:paraId="3BDF25B6" w14:textId="77777777" w:rsidR="00AC3C7F" w:rsidRPr="00307ED1" w:rsidRDefault="00AC3C7F" w:rsidP="00AC3C7F">
      <w:pPr>
        <w:numPr>
          <w:ilvl w:val="0"/>
          <w:numId w:val="2"/>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Preserves duplicate record order. </w:t>
      </w:r>
    </w:p>
    <w:p w14:paraId="7AB691ED" w14:textId="77777777" w:rsidR="00AC3C7F" w:rsidRPr="00307ED1" w:rsidRDefault="00AC3C7F" w:rsidP="00AC3C7F">
      <w:pPr>
        <w:numPr>
          <w:ilvl w:val="0"/>
          <w:numId w:val="2"/>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Reliable for compliance reporting. </w:t>
      </w:r>
    </w:p>
    <w:p w14:paraId="018F9EE5" w14:textId="7395ABDF" w:rsidR="00AC3C7F" w:rsidRPr="00307ED1" w:rsidRDefault="00AC3C7F" w:rsidP="00AC3C7F">
      <w:pPr>
        <w:numPr>
          <w:ilvl w:val="0"/>
          <w:numId w:val="2"/>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Easy to parallelize. </w:t>
      </w:r>
    </w:p>
    <w:p w14:paraId="7DCF6AE3" w14:textId="77777777" w:rsidR="00AC3C7F" w:rsidRPr="00307ED1" w:rsidRDefault="00AC3C7F" w:rsidP="00AC3C7F">
      <w:pPr>
        <w:pStyle w:val="Heading2"/>
        <w:rPr>
          <w:rFonts w:ascii="Times New Roman" w:hAnsi="Times New Roman" w:cs="Times New Roman"/>
          <w:b/>
          <w:bCs/>
          <w:sz w:val="24"/>
          <w:szCs w:val="24"/>
        </w:rPr>
      </w:pPr>
      <w:r w:rsidRPr="00307ED1">
        <w:rPr>
          <w:rFonts w:ascii="Times New Roman" w:hAnsi="Times New Roman" w:cs="Times New Roman"/>
          <w:b/>
          <w:bCs/>
          <w:sz w:val="24"/>
          <w:szCs w:val="24"/>
        </w:rPr>
        <w:t>Time Complexity</w:t>
      </w:r>
    </w:p>
    <w:tbl>
      <w:tblPr>
        <w:tblW w:w="318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8"/>
        <w:gridCol w:w="1870"/>
      </w:tblGrid>
      <w:tr w:rsidR="00AC3C7F" w:rsidRPr="00307ED1" w14:paraId="51236581" w14:textId="77777777" w:rsidTr="00307ED1">
        <w:trPr>
          <w:trHeight w:val="304"/>
          <w:tblHeader/>
          <w:tblCellSpacing w:w="15" w:type="dxa"/>
        </w:trPr>
        <w:tc>
          <w:tcPr>
            <w:tcW w:w="0" w:type="auto"/>
            <w:vAlign w:val="center"/>
            <w:hideMark/>
          </w:tcPr>
          <w:p w14:paraId="19449369" w14:textId="77777777" w:rsidR="00AC3C7F" w:rsidRPr="00307ED1" w:rsidRDefault="00AC3C7F">
            <w:pPr>
              <w:jc w:val="center"/>
              <w:rPr>
                <w:rFonts w:ascii="Times New Roman" w:hAnsi="Times New Roman" w:cs="Times New Roman"/>
                <w:b/>
                <w:bCs/>
                <w:sz w:val="24"/>
                <w:szCs w:val="24"/>
              </w:rPr>
            </w:pPr>
            <w:r w:rsidRPr="00307ED1">
              <w:rPr>
                <w:rFonts w:ascii="Times New Roman" w:hAnsi="Times New Roman" w:cs="Times New Roman"/>
                <w:b/>
                <w:bCs/>
                <w:sz w:val="24"/>
                <w:szCs w:val="24"/>
              </w:rPr>
              <w:t>Case</w:t>
            </w:r>
          </w:p>
        </w:tc>
        <w:tc>
          <w:tcPr>
            <w:tcW w:w="0" w:type="auto"/>
            <w:vAlign w:val="center"/>
            <w:hideMark/>
          </w:tcPr>
          <w:p w14:paraId="76D7D56B" w14:textId="77777777" w:rsidR="00AC3C7F" w:rsidRPr="00307ED1" w:rsidRDefault="00AC3C7F">
            <w:pPr>
              <w:jc w:val="center"/>
              <w:rPr>
                <w:rFonts w:ascii="Times New Roman" w:hAnsi="Times New Roman" w:cs="Times New Roman"/>
                <w:b/>
                <w:bCs/>
                <w:sz w:val="24"/>
                <w:szCs w:val="24"/>
              </w:rPr>
            </w:pPr>
            <w:r w:rsidRPr="00307ED1">
              <w:rPr>
                <w:rFonts w:ascii="Times New Roman" w:hAnsi="Times New Roman" w:cs="Times New Roman"/>
                <w:b/>
                <w:bCs/>
                <w:sz w:val="24"/>
                <w:szCs w:val="24"/>
              </w:rPr>
              <w:t>Complexity</w:t>
            </w:r>
          </w:p>
        </w:tc>
      </w:tr>
      <w:tr w:rsidR="00AC3C7F" w:rsidRPr="00307ED1" w14:paraId="7BC3DD61" w14:textId="77777777" w:rsidTr="00307ED1">
        <w:trPr>
          <w:trHeight w:val="304"/>
          <w:tblCellSpacing w:w="15" w:type="dxa"/>
        </w:trPr>
        <w:tc>
          <w:tcPr>
            <w:tcW w:w="0" w:type="auto"/>
            <w:vAlign w:val="center"/>
            <w:hideMark/>
          </w:tcPr>
          <w:p w14:paraId="55F9D49D"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Best</w:t>
            </w:r>
          </w:p>
        </w:tc>
        <w:tc>
          <w:tcPr>
            <w:tcW w:w="0" w:type="auto"/>
            <w:vAlign w:val="center"/>
            <w:hideMark/>
          </w:tcPr>
          <w:p w14:paraId="6C5E6133" w14:textId="77777777" w:rsidR="00AC3C7F" w:rsidRPr="00307ED1" w:rsidRDefault="00AC3C7F">
            <w:pPr>
              <w:rPr>
                <w:rFonts w:ascii="Times New Roman" w:hAnsi="Times New Roman" w:cs="Times New Roman"/>
                <w:sz w:val="24"/>
                <w:szCs w:val="24"/>
              </w:rPr>
            </w:pPr>
            <w:proofErr w:type="gramStart"/>
            <w:r w:rsidRPr="00307ED1">
              <w:rPr>
                <w:rFonts w:ascii="Times New Roman" w:hAnsi="Times New Roman" w:cs="Times New Roman"/>
                <w:sz w:val="24"/>
                <w:szCs w:val="24"/>
              </w:rPr>
              <w:t>O(</w:t>
            </w:r>
            <w:proofErr w:type="gramEnd"/>
            <w:r w:rsidRPr="00307ED1">
              <w:rPr>
                <w:rFonts w:ascii="Times New Roman" w:hAnsi="Times New Roman" w:cs="Times New Roman"/>
                <w:sz w:val="24"/>
                <w:szCs w:val="24"/>
              </w:rPr>
              <w:t>n log n)</w:t>
            </w:r>
          </w:p>
        </w:tc>
      </w:tr>
      <w:tr w:rsidR="00AC3C7F" w:rsidRPr="00307ED1" w14:paraId="497ADA41" w14:textId="77777777" w:rsidTr="00307ED1">
        <w:trPr>
          <w:trHeight w:val="304"/>
          <w:tblCellSpacing w:w="15" w:type="dxa"/>
        </w:trPr>
        <w:tc>
          <w:tcPr>
            <w:tcW w:w="0" w:type="auto"/>
            <w:vAlign w:val="center"/>
            <w:hideMark/>
          </w:tcPr>
          <w:p w14:paraId="2410DC2F"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Average</w:t>
            </w:r>
          </w:p>
        </w:tc>
        <w:tc>
          <w:tcPr>
            <w:tcW w:w="0" w:type="auto"/>
            <w:vAlign w:val="center"/>
            <w:hideMark/>
          </w:tcPr>
          <w:p w14:paraId="35DBB9FC" w14:textId="77777777" w:rsidR="00AC3C7F" w:rsidRPr="00307ED1" w:rsidRDefault="00AC3C7F">
            <w:pPr>
              <w:rPr>
                <w:rFonts w:ascii="Times New Roman" w:hAnsi="Times New Roman" w:cs="Times New Roman"/>
                <w:sz w:val="24"/>
                <w:szCs w:val="24"/>
              </w:rPr>
            </w:pPr>
            <w:proofErr w:type="gramStart"/>
            <w:r w:rsidRPr="00307ED1">
              <w:rPr>
                <w:rFonts w:ascii="Times New Roman" w:hAnsi="Times New Roman" w:cs="Times New Roman"/>
                <w:sz w:val="24"/>
                <w:szCs w:val="24"/>
              </w:rPr>
              <w:t>O(</w:t>
            </w:r>
            <w:proofErr w:type="gramEnd"/>
            <w:r w:rsidRPr="00307ED1">
              <w:rPr>
                <w:rFonts w:ascii="Times New Roman" w:hAnsi="Times New Roman" w:cs="Times New Roman"/>
                <w:sz w:val="24"/>
                <w:szCs w:val="24"/>
              </w:rPr>
              <w:t>n log n)</w:t>
            </w:r>
          </w:p>
        </w:tc>
      </w:tr>
      <w:tr w:rsidR="00AC3C7F" w:rsidRPr="00307ED1" w14:paraId="1FD694D4" w14:textId="77777777" w:rsidTr="00307ED1">
        <w:trPr>
          <w:trHeight w:val="316"/>
          <w:tblCellSpacing w:w="15" w:type="dxa"/>
        </w:trPr>
        <w:tc>
          <w:tcPr>
            <w:tcW w:w="0" w:type="auto"/>
            <w:vAlign w:val="center"/>
            <w:hideMark/>
          </w:tcPr>
          <w:p w14:paraId="0913C410"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Worst</w:t>
            </w:r>
          </w:p>
        </w:tc>
        <w:tc>
          <w:tcPr>
            <w:tcW w:w="0" w:type="auto"/>
            <w:vAlign w:val="center"/>
            <w:hideMark/>
          </w:tcPr>
          <w:p w14:paraId="5655421F" w14:textId="77777777" w:rsidR="00AC3C7F" w:rsidRPr="00307ED1" w:rsidRDefault="00AC3C7F">
            <w:pPr>
              <w:rPr>
                <w:rFonts w:ascii="Times New Roman" w:hAnsi="Times New Roman" w:cs="Times New Roman"/>
                <w:sz w:val="24"/>
                <w:szCs w:val="24"/>
              </w:rPr>
            </w:pPr>
            <w:proofErr w:type="gramStart"/>
            <w:r w:rsidRPr="00307ED1">
              <w:rPr>
                <w:rFonts w:ascii="Times New Roman" w:hAnsi="Times New Roman" w:cs="Times New Roman"/>
                <w:sz w:val="24"/>
                <w:szCs w:val="24"/>
              </w:rPr>
              <w:t>O(</w:t>
            </w:r>
            <w:proofErr w:type="gramEnd"/>
            <w:r w:rsidRPr="00307ED1">
              <w:rPr>
                <w:rFonts w:ascii="Times New Roman" w:hAnsi="Times New Roman" w:cs="Times New Roman"/>
                <w:sz w:val="24"/>
                <w:szCs w:val="24"/>
              </w:rPr>
              <w:t>n log n)</w:t>
            </w:r>
          </w:p>
        </w:tc>
      </w:tr>
      <w:tr w:rsidR="00AC3C7F" w:rsidRPr="00307ED1" w14:paraId="50B3D421" w14:textId="77777777" w:rsidTr="00307ED1">
        <w:trPr>
          <w:trHeight w:val="304"/>
          <w:tblCellSpacing w:w="15" w:type="dxa"/>
        </w:trPr>
        <w:tc>
          <w:tcPr>
            <w:tcW w:w="0" w:type="auto"/>
            <w:vAlign w:val="center"/>
            <w:hideMark/>
          </w:tcPr>
          <w:p w14:paraId="06183C45"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Space</w:t>
            </w:r>
          </w:p>
        </w:tc>
        <w:tc>
          <w:tcPr>
            <w:tcW w:w="0" w:type="auto"/>
            <w:vAlign w:val="center"/>
            <w:hideMark/>
          </w:tcPr>
          <w:p w14:paraId="6ACCDFD5"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O(n)</w:t>
            </w:r>
          </w:p>
        </w:tc>
      </w:tr>
    </w:tbl>
    <w:p w14:paraId="65579D33" w14:textId="77777777" w:rsidR="00AC3C7F" w:rsidRPr="00307ED1" w:rsidRDefault="00AC3C7F" w:rsidP="00AC3C7F">
      <w:pPr>
        <w:pStyle w:val="Heading2"/>
        <w:rPr>
          <w:rFonts w:ascii="Times New Roman" w:hAnsi="Times New Roman" w:cs="Times New Roman"/>
          <w:b/>
          <w:bCs/>
          <w:sz w:val="28"/>
          <w:szCs w:val="28"/>
        </w:rPr>
      </w:pPr>
      <w:r w:rsidRPr="00307ED1">
        <w:rPr>
          <w:rFonts w:ascii="Times New Roman" w:hAnsi="Times New Roman" w:cs="Times New Roman"/>
          <w:b/>
          <w:bCs/>
          <w:sz w:val="28"/>
          <w:szCs w:val="28"/>
        </w:rPr>
        <w:t>Justification</w:t>
      </w:r>
    </w:p>
    <w:p w14:paraId="6027B07E" w14:textId="703EBFD8" w:rsidR="00AC3C7F" w:rsidRPr="00307ED1" w:rsidRDefault="00AC3C7F" w:rsidP="00307ED1">
      <w:pPr>
        <w:pStyle w:val="NormalWeb"/>
      </w:pPr>
      <w:r w:rsidRPr="00307ED1">
        <w:t>Merge Sort guarantees consistent performance regardless of input order. Since pharmaceutical systems require accurate, stable, and legally compliant sorting, Merge Sort is one of the best choices.</w:t>
      </w:r>
    </w:p>
    <w:p w14:paraId="6DAAADB5" w14:textId="77777777" w:rsidR="00AC3C7F" w:rsidRPr="00307ED1" w:rsidRDefault="00AC3C7F" w:rsidP="00AC3C7F">
      <w:pPr>
        <w:pStyle w:val="Heading1"/>
        <w:rPr>
          <w:rFonts w:ascii="Times New Roman" w:hAnsi="Times New Roman" w:cs="Times New Roman"/>
          <w:b/>
          <w:bCs/>
          <w:sz w:val="32"/>
          <w:szCs w:val="32"/>
        </w:rPr>
      </w:pPr>
      <w:r w:rsidRPr="00307ED1">
        <w:rPr>
          <w:rFonts w:ascii="Times New Roman" w:hAnsi="Times New Roman" w:cs="Times New Roman"/>
          <w:b/>
          <w:bCs/>
          <w:sz w:val="32"/>
          <w:szCs w:val="32"/>
        </w:rPr>
        <w:t>Q97. Case Study: Online Freelance Marketplace Ranking Engine (Quick Sort)</w:t>
      </w:r>
    </w:p>
    <w:p w14:paraId="47D6F416" w14:textId="77777777" w:rsidR="00AC3C7F" w:rsidRPr="00307ED1" w:rsidRDefault="00AC3C7F" w:rsidP="00AC3C7F">
      <w:pPr>
        <w:pStyle w:val="Heading2"/>
        <w:rPr>
          <w:rFonts w:ascii="Times New Roman" w:hAnsi="Times New Roman" w:cs="Times New Roman"/>
          <w:b/>
          <w:bCs/>
          <w:sz w:val="28"/>
          <w:szCs w:val="28"/>
        </w:rPr>
      </w:pPr>
      <w:r w:rsidRPr="00307ED1">
        <w:rPr>
          <w:rFonts w:ascii="Times New Roman" w:hAnsi="Times New Roman" w:cs="Times New Roman"/>
          <w:b/>
          <w:bCs/>
          <w:sz w:val="28"/>
          <w:szCs w:val="28"/>
        </w:rPr>
        <w:t>Introduction</w:t>
      </w:r>
    </w:p>
    <w:p w14:paraId="7B5AC315" w14:textId="24402C7A" w:rsidR="00AC3C7F" w:rsidRPr="00307ED1" w:rsidRDefault="00AC3C7F" w:rsidP="00307ED1">
      <w:pPr>
        <w:pStyle w:val="NormalWeb"/>
      </w:pPr>
      <w:r w:rsidRPr="00307ED1">
        <w:t xml:space="preserve">Freelance platforms receive thousands of proposals from professionals for every client project. Each proposal contains information such as bid amount, experience, delivery time, skill relevance, client ratings, and completion history. Before displaying proposals to clients, they must be sorted according to ranking criteria. Because proposals continuously arrive </w:t>
      </w:r>
      <w:r w:rsidRPr="00307ED1">
        <w:lastRenderedPageBreak/>
        <w:t>every second, the sorting algorithm should be fast and memory efficient. Quick Sort is commonly used because of its excellent average-case performance.</w:t>
      </w:r>
    </w:p>
    <w:p w14:paraId="63FAF6FC" w14:textId="77777777" w:rsidR="00AC3C7F" w:rsidRPr="00307ED1" w:rsidRDefault="00AC3C7F" w:rsidP="00AC3C7F">
      <w:pPr>
        <w:pStyle w:val="Heading2"/>
        <w:rPr>
          <w:rFonts w:ascii="Times New Roman" w:hAnsi="Times New Roman" w:cs="Times New Roman"/>
          <w:b/>
          <w:bCs/>
          <w:sz w:val="28"/>
          <w:szCs w:val="28"/>
        </w:rPr>
      </w:pPr>
      <w:r w:rsidRPr="00307ED1">
        <w:rPr>
          <w:rFonts w:ascii="Times New Roman" w:hAnsi="Times New Roman" w:cs="Times New Roman"/>
          <w:b/>
          <w:bCs/>
          <w:sz w:val="28"/>
          <w:szCs w:val="28"/>
        </w:rPr>
        <w:t>Problem Analysis</w:t>
      </w:r>
    </w:p>
    <w:p w14:paraId="2DE21337" w14:textId="77777777" w:rsidR="00AC3C7F" w:rsidRPr="00307ED1" w:rsidRDefault="00AC3C7F" w:rsidP="00AC3C7F">
      <w:pPr>
        <w:pStyle w:val="NormalWeb"/>
      </w:pPr>
      <w:r w:rsidRPr="00307ED1">
        <w:t>The marketplace faces several challenges.</w:t>
      </w:r>
    </w:p>
    <w:p w14:paraId="5507ED83" w14:textId="77777777" w:rsidR="00AC3C7F" w:rsidRPr="00307ED1" w:rsidRDefault="00AC3C7F" w:rsidP="00AC3C7F">
      <w:pPr>
        <w:numPr>
          <w:ilvl w:val="0"/>
          <w:numId w:val="3"/>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Thousands of proposals. </w:t>
      </w:r>
    </w:p>
    <w:p w14:paraId="2C2F8DD6" w14:textId="77777777" w:rsidR="00AC3C7F" w:rsidRPr="00307ED1" w:rsidRDefault="00AC3C7F" w:rsidP="00AC3C7F">
      <w:pPr>
        <w:numPr>
          <w:ilvl w:val="0"/>
          <w:numId w:val="3"/>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Dynamic proposal submission. </w:t>
      </w:r>
    </w:p>
    <w:p w14:paraId="37611D04" w14:textId="77777777" w:rsidR="00AC3C7F" w:rsidRPr="00307ED1" w:rsidRDefault="00AC3C7F" w:rsidP="00AC3C7F">
      <w:pPr>
        <w:numPr>
          <w:ilvl w:val="0"/>
          <w:numId w:val="3"/>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Large variation in bid amounts. </w:t>
      </w:r>
    </w:p>
    <w:p w14:paraId="23A2E6DD" w14:textId="77777777" w:rsidR="00AC3C7F" w:rsidRPr="00307ED1" w:rsidRDefault="00AC3C7F" w:rsidP="00AC3C7F">
      <w:pPr>
        <w:numPr>
          <w:ilvl w:val="0"/>
          <w:numId w:val="3"/>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Need for real-time ranking. </w:t>
      </w:r>
    </w:p>
    <w:p w14:paraId="3B7F7FE8" w14:textId="77777777" w:rsidR="00AC3C7F" w:rsidRPr="00307ED1" w:rsidRDefault="00AC3C7F" w:rsidP="00AC3C7F">
      <w:pPr>
        <w:numPr>
          <w:ilvl w:val="0"/>
          <w:numId w:val="3"/>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Poor pivot selection can reduce efficiency. </w:t>
      </w:r>
    </w:p>
    <w:p w14:paraId="44C26FCB" w14:textId="77777777" w:rsidR="00307ED1" w:rsidRDefault="00AC3C7F" w:rsidP="00AC3C7F">
      <w:pPr>
        <w:numPr>
          <w:ilvl w:val="0"/>
          <w:numId w:val="3"/>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Duplicate bid values may occur. </w:t>
      </w:r>
    </w:p>
    <w:p w14:paraId="7FAB2666" w14:textId="77777777" w:rsidR="00307ED1" w:rsidRDefault="00307ED1" w:rsidP="00307ED1">
      <w:pPr>
        <w:spacing w:before="100" w:beforeAutospacing="1" w:after="100" w:afterAutospacing="1" w:line="240" w:lineRule="auto"/>
        <w:ind w:left="720"/>
        <w:rPr>
          <w:rFonts w:ascii="Times New Roman" w:hAnsi="Times New Roman" w:cs="Times New Roman"/>
          <w:sz w:val="24"/>
          <w:szCs w:val="24"/>
        </w:rPr>
      </w:pPr>
    </w:p>
    <w:p w14:paraId="1B15D966" w14:textId="441F4BC9" w:rsidR="00AC3C7F" w:rsidRPr="00307ED1" w:rsidRDefault="00AC3C7F" w:rsidP="00307ED1">
      <w:pPr>
        <w:spacing w:before="100" w:beforeAutospacing="1" w:after="100" w:afterAutospacing="1" w:line="240" w:lineRule="auto"/>
        <w:rPr>
          <w:rFonts w:ascii="Times New Roman" w:hAnsi="Times New Roman" w:cs="Times New Roman"/>
          <w:b/>
          <w:bCs/>
          <w:sz w:val="24"/>
          <w:szCs w:val="24"/>
        </w:rPr>
      </w:pPr>
      <w:r w:rsidRPr="00307ED1">
        <w:rPr>
          <w:rFonts w:ascii="Times New Roman" w:hAnsi="Times New Roman" w:cs="Times New Roman"/>
          <w:b/>
          <w:bCs/>
          <w:sz w:val="24"/>
          <w:szCs w:val="24"/>
        </w:rPr>
        <w:t>Why Quick Sort?</w:t>
      </w:r>
    </w:p>
    <w:p w14:paraId="3041DB33" w14:textId="77777777" w:rsidR="00AC3C7F" w:rsidRPr="00307ED1" w:rsidRDefault="00AC3C7F" w:rsidP="00AC3C7F">
      <w:pPr>
        <w:pStyle w:val="NormalWeb"/>
      </w:pPr>
      <w:r w:rsidRPr="00307ED1">
        <w:t>Quick Sort is also based on Divide and Conquer.</w:t>
      </w:r>
    </w:p>
    <w:p w14:paraId="6982EF65" w14:textId="77777777" w:rsidR="00AC3C7F" w:rsidRPr="00307ED1" w:rsidRDefault="00AC3C7F" w:rsidP="00AC3C7F">
      <w:pPr>
        <w:pStyle w:val="NormalWeb"/>
      </w:pPr>
      <w:r w:rsidRPr="00307ED1">
        <w:t>Instead of merging lists, it partitions the list around a pivot.</w:t>
      </w:r>
    </w:p>
    <w:p w14:paraId="5F26D48D" w14:textId="77777777" w:rsidR="00AC3C7F" w:rsidRPr="00307ED1" w:rsidRDefault="00AC3C7F" w:rsidP="00AC3C7F">
      <w:pPr>
        <w:pStyle w:val="NormalWeb"/>
      </w:pPr>
      <w:r w:rsidRPr="00307ED1">
        <w:t>Elements smaller than the pivot go left.</w:t>
      </w:r>
    </w:p>
    <w:p w14:paraId="0D6A9D55" w14:textId="168E7429" w:rsidR="00AC3C7F" w:rsidRPr="00307ED1" w:rsidRDefault="00AC3C7F" w:rsidP="00307ED1">
      <w:pPr>
        <w:pStyle w:val="NormalWeb"/>
      </w:pPr>
      <w:r w:rsidRPr="00307ED1">
        <w:t>Larger elements go right.</w:t>
      </w:r>
    </w:p>
    <w:p w14:paraId="4E2286D7" w14:textId="77777777" w:rsidR="00AC3C7F" w:rsidRPr="00307ED1" w:rsidRDefault="00AC3C7F" w:rsidP="00AC3C7F">
      <w:pPr>
        <w:pStyle w:val="Heading2"/>
        <w:rPr>
          <w:rFonts w:ascii="Times New Roman" w:hAnsi="Times New Roman" w:cs="Times New Roman"/>
          <w:b/>
          <w:bCs/>
          <w:sz w:val="24"/>
          <w:szCs w:val="24"/>
        </w:rPr>
      </w:pPr>
      <w:r w:rsidRPr="00307ED1">
        <w:rPr>
          <w:rFonts w:ascii="Times New Roman" w:hAnsi="Times New Roman" w:cs="Times New Roman"/>
          <w:b/>
          <w:bCs/>
          <w:sz w:val="24"/>
          <w:szCs w:val="24"/>
        </w:rPr>
        <w:t>Divide and Conquer Process</w:t>
      </w:r>
    </w:p>
    <w:p w14:paraId="1D9BD274" w14:textId="77777777" w:rsidR="00AC3C7F" w:rsidRPr="00307ED1" w:rsidRDefault="00AC3C7F" w:rsidP="00AC3C7F">
      <w:pPr>
        <w:pStyle w:val="NormalWeb"/>
      </w:pPr>
      <w:r w:rsidRPr="00307ED1">
        <w:t>Suppose proposals contain bid values</w:t>
      </w:r>
    </w:p>
    <w:p w14:paraId="7DE578A4" w14:textId="77777777" w:rsidR="00AC3C7F" w:rsidRPr="00307ED1" w:rsidRDefault="00AC3C7F" w:rsidP="00AC3C7F">
      <w:pPr>
        <w:pStyle w:val="NormalWeb"/>
      </w:pPr>
      <w:r w:rsidRPr="00307ED1">
        <w:t>700</w:t>
      </w:r>
    </w:p>
    <w:p w14:paraId="675216E0" w14:textId="77777777" w:rsidR="00AC3C7F" w:rsidRPr="00307ED1" w:rsidRDefault="00AC3C7F" w:rsidP="00AC3C7F">
      <w:pPr>
        <w:pStyle w:val="NormalWeb"/>
      </w:pPr>
      <w:r w:rsidRPr="00307ED1">
        <w:t>1200</w:t>
      </w:r>
    </w:p>
    <w:p w14:paraId="53446D69" w14:textId="77777777" w:rsidR="00AC3C7F" w:rsidRPr="00307ED1" w:rsidRDefault="00AC3C7F" w:rsidP="00AC3C7F">
      <w:pPr>
        <w:pStyle w:val="NormalWeb"/>
      </w:pPr>
      <w:r w:rsidRPr="00307ED1">
        <w:t>500</w:t>
      </w:r>
    </w:p>
    <w:p w14:paraId="03262D6A" w14:textId="77777777" w:rsidR="00AC3C7F" w:rsidRPr="00307ED1" w:rsidRDefault="00AC3C7F" w:rsidP="00AC3C7F">
      <w:pPr>
        <w:pStyle w:val="NormalWeb"/>
      </w:pPr>
      <w:r w:rsidRPr="00307ED1">
        <w:t>900</w:t>
      </w:r>
    </w:p>
    <w:p w14:paraId="6DBCCD07" w14:textId="2DF8D239" w:rsidR="00AC3C7F" w:rsidRPr="00307ED1" w:rsidRDefault="00AC3C7F" w:rsidP="00307ED1">
      <w:pPr>
        <w:pStyle w:val="NormalWeb"/>
      </w:pPr>
      <w:r w:rsidRPr="00307ED1">
        <w:t>600</w:t>
      </w:r>
    </w:p>
    <w:p w14:paraId="7F128943" w14:textId="77777777" w:rsidR="00AC3C7F" w:rsidRPr="00307ED1" w:rsidRDefault="00AC3C7F" w:rsidP="00AC3C7F">
      <w:pPr>
        <w:pStyle w:val="NormalWeb"/>
      </w:pPr>
      <w:r w:rsidRPr="00307ED1">
        <w:t>Choose Pivot = 700</w:t>
      </w:r>
    </w:p>
    <w:p w14:paraId="0528DC22" w14:textId="77777777" w:rsidR="00AC3C7F" w:rsidRPr="00307ED1" w:rsidRDefault="00AC3C7F" w:rsidP="00AC3C7F">
      <w:pPr>
        <w:pStyle w:val="NormalWeb"/>
      </w:pPr>
      <w:r w:rsidRPr="00307ED1">
        <w:t>Partition</w:t>
      </w:r>
    </w:p>
    <w:p w14:paraId="0B91C385" w14:textId="77777777" w:rsidR="00AC3C7F" w:rsidRPr="00307ED1" w:rsidRDefault="00AC3C7F" w:rsidP="00AC3C7F">
      <w:pPr>
        <w:pStyle w:val="NormalWeb"/>
      </w:pPr>
      <w:r w:rsidRPr="00307ED1">
        <w:t>Left</w:t>
      </w:r>
    </w:p>
    <w:p w14:paraId="72067D83" w14:textId="77777777" w:rsidR="00AC3C7F" w:rsidRPr="00307ED1" w:rsidRDefault="00AC3C7F" w:rsidP="00AC3C7F">
      <w:pPr>
        <w:pStyle w:val="NormalWeb"/>
      </w:pPr>
      <w:r w:rsidRPr="00307ED1">
        <w:t>500</w:t>
      </w:r>
    </w:p>
    <w:p w14:paraId="7E09ED44" w14:textId="77777777" w:rsidR="00AC3C7F" w:rsidRPr="00307ED1" w:rsidRDefault="00AC3C7F" w:rsidP="00AC3C7F">
      <w:pPr>
        <w:pStyle w:val="NormalWeb"/>
      </w:pPr>
      <w:r w:rsidRPr="00307ED1">
        <w:t>600</w:t>
      </w:r>
    </w:p>
    <w:p w14:paraId="5DE05272" w14:textId="77777777" w:rsidR="00AC3C7F" w:rsidRPr="00307ED1" w:rsidRDefault="00AC3C7F" w:rsidP="00AC3C7F">
      <w:pPr>
        <w:pStyle w:val="NormalWeb"/>
      </w:pPr>
      <w:r w:rsidRPr="00307ED1">
        <w:lastRenderedPageBreak/>
        <w:t>Pivot</w:t>
      </w:r>
    </w:p>
    <w:p w14:paraId="01C7CC4A" w14:textId="77777777" w:rsidR="00AC3C7F" w:rsidRPr="00307ED1" w:rsidRDefault="00AC3C7F" w:rsidP="00AC3C7F">
      <w:pPr>
        <w:pStyle w:val="NormalWeb"/>
      </w:pPr>
      <w:r w:rsidRPr="00307ED1">
        <w:t>700</w:t>
      </w:r>
    </w:p>
    <w:p w14:paraId="68F4E36F" w14:textId="77777777" w:rsidR="00AC3C7F" w:rsidRPr="00307ED1" w:rsidRDefault="00AC3C7F" w:rsidP="00AC3C7F">
      <w:pPr>
        <w:pStyle w:val="NormalWeb"/>
      </w:pPr>
      <w:r w:rsidRPr="00307ED1">
        <w:t>Right</w:t>
      </w:r>
    </w:p>
    <w:p w14:paraId="15C60E25" w14:textId="77777777" w:rsidR="00AC3C7F" w:rsidRPr="00307ED1" w:rsidRDefault="00AC3C7F" w:rsidP="00AC3C7F">
      <w:pPr>
        <w:pStyle w:val="NormalWeb"/>
      </w:pPr>
      <w:r w:rsidRPr="00307ED1">
        <w:t>900</w:t>
      </w:r>
    </w:p>
    <w:p w14:paraId="6A194C60" w14:textId="77777777" w:rsidR="00AC3C7F" w:rsidRPr="00307ED1" w:rsidRDefault="00AC3C7F" w:rsidP="00AC3C7F">
      <w:pPr>
        <w:pStyle w:val="NormalWeb"/>
      </w:pPr>
      <w:r w:rsidRPr="00307ED1">
        <w:t>1200</w:t>
      </w:r>
    </w:p>
    <w:p w14:paraId="6793DBC9" w14:textId="77777777" w:rsidR="00AC3C7F" w:rsidRPr="00307ED1" w:rsidRDefault="00AC3C7F" w:rsidP="00AC3C7F">
      <w:pPr>
        <w:pStyle w:val="NormalWeb"/>
      </w:pPr>
      <w:r w:rsidRPr="00307ED1">
        <w:t>Recursively sort left and right.</w:t>
      </w:r>
    </w:p>
    <w:p w14:paraId="2E6390DA" w14:textId="77777777" w:rsidR="00AC3C7F" w:rsidRPr="00307ED1" w:rsidRDefault="00AC3C7F" w:rsidP="00AC3C7F">
      <w:pPr>
        <w:pStyle w:val="NormalWeb"/>
      </w:pPr>
      <w:r w:rsidRPr="00307ED1">
        <w:t>Final Order</w:t>
      </w:r>
    </w:p>
    <w:p w14:paraId="3CB8C513" w14:textId="77777777" w:rsidR="00AC3C7F" w:rsidRPr="00307ED1" w:rsidRDefault="00AC3C7F" w:rsidP="00AC3C7F">
      <w:pPr>
        <w:pStyle w:val="NormalWeb"/>
      </w:pPr>
      <w:r w:rsidRPr="00307ED1">
        <w:t>500</w:t>
      </w:r>
    </w:p>
    <w:p w14:paraId="176D477E" w14:textId="77777777" w:rsidR="00AC3C7F" w:rsidRPr="00307ED1" w:rsidRDefault="00AC3C7F" w:rsidP="00AC3C7F">
      <w:pPr>
        <w:pStyle w:val="NormalWeb"/>
      </w:pPr>
      <w:r w:rsidRPr="00307ED1">
        <w:t>600</w:t>
      </w:r>
    </w:p>
    <w:p w14:paraId="565C5B3A" w14:textId="77777777" w:rsidR="00AC3C7F" w:rsidRPr="00307ED1" w:rsidRDefault="00AC3C7F" w:rsidP="00AC3C7F">
      <w:pPr>
        <w:pStyle w:val="NormalWeb"/>
      </w:pPr>
      <w:r w:rsidRPr="00307ED1">
        <w:t>700</w:t>
      </w:r>
    </w:p>
    <w:p w14:paraId="3024B197" w14:textId="77777777" w:rsidR="00AC3C7F" w:rsidRPr="00307ED1" w:rsidRDefault="00AC3C7F" w:rsidP="00AC3C7F">
      <w:pPr>
        <w:pStyle w:val="NormalWeb"/>
      </w:pPr>
      <w:r w:rsidRPr="00307ED1">
        <w:t>900</w:t>
      </w:r>
    </w:p>
    <w:p w14:paraId="28F41F44" w14:textId="16FB0FFC" w:rsidR="00AC3C7F" w:rsidRPr="00307ED1" w:rsidRDefault="00AC3C7F" w:rsidP="00307ED1">
      <w:pPr>
        <w:pStyle w:val="NormalWeb"/>
      </w:pPr>
      <w:r w:rsidRPr="00307ED1">
        <w:t>1200</w:t>
      </w:r>
    </w:p>
    <w:p w14:paraId="3860453A" w14:textId="77777777" w:rsidR="00AC3C7F" w:rsidRPr="00307ED1" w:rsidRDefault="00AC3C7F" w:rsidP="00AC3C7F">
      <w:pPr>
        <w:pStyle w:val="Heading2"/>
        <w:rPr>
          <w:rFonts w:ascii="Times New Roman" w:hAnsi="Times New Roman" w:cs="Times New Roman"/>
          <w:b/>
          <w:bCs/>
          <w:sz w:val="24"/>
          <w:szCs w:val="24"/>
        </w:rPr>
      </w:pPr>
      <w:r w:rsidRPr="00307ED1">
        <w:rPr>
          <w:rFonts w:ascii="Times New Roman" w:hAnsi="Times New Roman" w:cs="Times New Roman"/>
          <w:b/>
          <w:bCs/>
          <w:sz w:val="24"/>
          <w:szCs w:val="24"/>
        </w:rPr>
        <w:t>Pivot Selection</w:t>
      </w:r>
    </w:p>
    <w:p w14:paraId="604C8D85" w14:textId="77777777" w:rsidR="00AC3C7F" w:rsidRPr="00307ED1" w:rsidRDefault="00AC3C7F" w:rsidP="00AC3C7F">
      <w:pPr>
        <w:pStyle w:val="NormalWeb"/>
      </w:pPr>
      <w:r w:rsidRPr="00307ED1">
        <w:t>Different pivot strategies</w:t>
      </w:r>
    </w:p>
    <w:p w14:paraId="73DE2425" w14:textId="77777777" w:rsidR="00AC3C7F" w:rsidRPr="00307ED1" w:rsidRDefault="00AC3C7F" w:rsidP="00AC3C7F">
      <w:pPr>
        <w:numPr>
          <w:ilvl w:val="0"/>
          <w:numId w:val="4"/>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First element </w:t>
      </w:r>
    </w:p>
    <w:p w14:paraId="2C1D90CF" w14:textId="77777777" w:rsidR="00AC3C7F" w:rsidRPr="00307ED1" w:rsidRDefault="00AC3C7F" w:rsidP="00AC3C7F">
      <w:pPr>
        <w:numPr>
          <w:ilvl w:val="0"/>
          <w:numId w:val="4"/>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Last element </w:t>
      </w:r>
    </w:p>
    <w:p w14:paraId="0549284C" w14:textId="77777777" w:rsidR="00AC3C7F" w:rsidRPr="00307ED1" w:rsidRDefault="00AC3C7F" w:rsidP="00AC3C7F">
      <w:pPr>
        <w:numPr>
          <w:ilvl w:val="0"/>
          <w:numId w:val="4"/>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Middle element </w:t>
      </w:r>
    </w:p>
    <w:p w14:paraId="629BAFF1" w14:textId="77777777" w:rsidR="00AC3C7F" w:rsidRPr="00307ED1" w:rsidRDefault="00AC3C7F" w:rsidP="00AC3C7F">
      <w:pPr>
        <w:numPr>
          <w:ilvl w:val="0"/>
          <w:numId w:val="4"/>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Random pivot </w:t>
      </w:r>
    </w:p>
    <w:p w14:paraId="09B9A392" w14:textId="77777777" w:rsidR="00AC3C7F" w:rsidRPr="00307ED1" w:rsidRDefault="00AC3C7F" w:rsidP="00AC3C7F">
      <w:pPr>
        <w:numPr>
          <w:ilvl w:val="0"/>
          <w:numId w:val="4"/>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Median of Three (best practical method) </w:t>
      </w:r>
    </w:p>
    <w:p w14:paraId="64B504A6" w14:textId="112A6F40" w:rsidR="00AC3C7F" w:rsidRPr="00307ED1" w:rsidRDefault="00AC3C7F" w:rsidP="00307ED1">
      <w:pPr>
        <w:pStyle w:val="NormalWeb"/>
      </w:pPr>
      <w:r w:rsidRPr="00307ED1">
        <w:t>Random and Median-of-Three significantly reduce worst-case probability.</w:t>
      </w:r>
    </w:p>
    <w:p w14:paraId="0F8053B0" w14:textId="77777777" w:rsidR="00AC3C7F" w:rsidRPr="00307ED1" w:rsidRDefault="00AC3C7F" w:rsidP="00AC3C7F">
      <w:pPr>
        <w:pStyle w:val="Heading2"/>
        <w:rPr>
          <w:rFonts w:ascii="Times New Roman" w:hAnsi="Times New Roman" w:cs="Times New Roman"/>
          <w:b/>
          <w:bCs/>
          <w:sz w:val="28"/>
          <w:szCs w:val="28"/>
        </w:rPr>
      </w:pPr>
      <w:r w:rsidRPr="00307ED1">
        <w:rPr>
          <w:rFonts w:ascii="Times New Roman" w:hAnsi="Times New Roman" w:cs="Times New Roman"/>
          <w:b/>
          <w:bCs/>
          <w:sz w:val="28"/>
          <w:szCs w:val="28"/>
        </w:rPr>
        <w:t>Advantages</w:t>
      </w:r>
    </w:p>
    <w:p w14:paraId="49173252" w14:textId="77777777" w:rsidR="00AC3C7F" w:rsidRPr="00307ED1" w:rsidRDefault="00AC3C7F" w:rsidP="00AC3C7F">
      <w:pPr>
        <w:numPr>
          <w:ilvl w:val="0"/>
          <w:numId w:val="5"/>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Very fast average performance. </w:t>
      </w:r>
    </w:p>
    <w:p w14:paraId="19F25426" w14:textId="77777777" w:rsidR="00AC3C7F" w:rsidRPr="00307ED1" w:rsidRDefault="00AC3C7F" w:rsidP="00AC3C7F">
      <w:pPr>
        <w:numPr>
          <w:ilvl w:val="0"/>
          <w:numId w:val="5"/>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Requires little extra memory. </w:t>
      </w:r>
    </w:p>
    <w:p w14:paraId="0092FFEA" w14:textId="77777777" w:rsidR="00AC3C7F" w:rsidRPr="00307ED1" w:rsidRDefault="00AC3C7F" w:rsidP="00AC3C7F">
      <w:pPr>
        <w:numPr>
          <w:ilvl w:val="0"/>
          <w:numId w:val="5"/>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In-place sorting. </w:t>
      </w:r>
    </w:p>
    <w:p w14:paraId="227059C6" w14:textId="77777777" w:rsidR="00AC3C7F" w:rsidRPr="00307ED1" w:rsidRDefault="00AC3C7F" w:rsidP="00AC3C7F">
      <w:pPr>
        <w:numPr>
          <w:ilvl w:val="0"/>
          <w:numId w:val="5"/>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Excellent cache efficiency. </w:t>
      </w:r>
    </w:p>
    <w:p w14:paraId="29AAB2BF" w14:textId="24670A4B" w:rsidR="00AC3C7F" w:rsidRPr="00307ED1" w:rsidRDefault="00AC3C7F" w:rsidP="00AC3C7F">
      <w:pPr>
        <w:numPr>
          <w:ilvl w:val="0"/>
          <w:numId w:val="5"/>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Suitable for continuously changing rankings.</w:t>
      </w:r>
    </w:p>
    <w:p w14:paraId="21CE6653" w14:textId="77777777" w:rsidR="00307ED1" w:rsidRDefault="00307ED1" w:rsidP="00AC3C7F">
      <w:pPr>
        <w:pStyle w:val="Heading2"/>
        <w:rPr>
          <w:rFonts w:ascii="Times New Roman" w:hAnsi="Times New Roman" w:cs="Times New Roman"/>
          <w:sz w:val="24"/>
          <w:szCs w:val="24"/>
        </w:rPr>
      </w:pPr>
    </w:p>
    <w:p w14:paraId="14980808" w14:textId="2002ADB3" w:rsidR="00AC3C7F" w:rsidRPr="00307ED1" w:rsidRDefault="00AC3C7F" w:rsidP="00AC3C7F">
      <w:pPr>
        <w:pStyle w:val="Heading2"/>
        <w:rPr>
          <w:rFonts w:ascii="Times New Roman" w:hAnsi="Times New Roman" w:cs="Times New Roman"/>
          <w:b/>
          <w:bCs/>
          <w:sz w:val="24"/>
          <w:szCs w:val="24"/>
        </w:rPr>
      </w:pPr>
      <w:r w:rsidRPr="00307ED1">
        <w:rPr>
          <w:rFonts w:ascii="Times New Roman" w:hAnsi="Times New Roman" w:cs="Times New Roman"/>
          <w:b/>
          <w:bCs/>
          <w:sz w:val="24"/>
          <w:szCs w:val="24"/>
        </w:rPr>
        <w:t>Time Complexity</w:t>
      </w:r>
    </w:p>
    <w:tbl>
      <w:tblPr>
        <w:tblW w:w="32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2"/>
        <w:gridCol w:w="1933"/>
      </w:tblGrid>
      <w:tr w:rsidR="00AC3C7F" w:rsidRPr="00307ED1" w14:paraId="2C438221" w14:textId="77777777" w:rsidTr="00307ED1">
        <w:trPr>
          <w:trHeight w:val="316"/>
          <w:tblHeader/>
          <w:tblCellSpacing w:w="15" w:type="dxa"/>
        </w:trPr>
        <w:tc>
          <w:tcPr>
            <w:tcW w:w="0" w:type="auto"/>
            <w:vAlign w:val="center"/>
            <w:hideMark/>
          </w:tcPr>
          <w:p w14:paraId="2778C8B0" w14:textId="77777777" w:rsidR="00AC3C7F" w:rsidRPr="00307ED1" w:rsidRDefault="00AC3C7F">
            <w:pPr>
              <w:jc w:val="center"/>
              <w:rPr>
                <w:rFonts w:ascii="Times New Roman" w:hAnsi="Times New Roman" w:cs="Times New Roman"/>
                <w:b/>
                <w:bCs/>
                <w:sz w:val="24"/>
                <w:szCs w:val="24"/>
              </w:rPr>
            </w:pPr>
            <w:r w:rsidRPr="00307ED1">
              <w:rPr>
                <w:rFonts w:ascii="Times New Roman" w:hAnsi="Times New Roman" w:cs="Times New Roman"/>
                <w:b/>
                <w:bCs/>
                <w:sz w:val="24"/>
                <w:szCs w:val="24"/>
              </w:rPr>
              <w:t>Case</w:t>
            </w:r>
          </w:p>
        </w:tc>
        <w:tc>
          <w:tcPr>
            <w:tcW w:w="0" w:type="auto"/>
            <w:vAlign w:val="center"/>
            <w:hideMark/>
          </w:tcPr>
          <w:p w14:paraId="5FB7E11A" w14:textId="77777777" w:rsidR="00AC3C7F" w:rsidRPr="00307ED1" w:rsidRDefault="00AC3C7F">
            <w:pPr>
              <w:jc w:val="center"/>
              <w:rPr>
                <w:rFonts w:ascii="Times New Roman" w:hAnsi="Times New Roman" w:cs="Times New Roman"/>
                <w:b/>
                <w:bCs/>
                <w:sz w:val="24"/>
                <w:szCs w:val="24"/>
              </w:rPr>
            </w:pPr>
            <w:r w:rsidRPr="00307ED1">
              <w:rPr>
                <w:rFonts w:ascii="Times New Roman" w:hAnsi="Times New Roman" w:cs="Times New Roman"/>
                <w:b/>
                <w:bCs/>
                <w:sz w:val="24"/>
                <w:szCs w:val="24"/>
              </w:rPr>
              <w:t>Complexity</w:t>
            </w:r>
          </w:p>
        </w:tc>
      </w:tr>
      <w:tr w:rsidR="00AC3C7F" w:rsidRPr="00307ED1" w14:paraId="4A0320D7" w14:textId="77777777" w:rsidTr="00307ED1">
        <w:trPr>
          <w:trHeight w:val="316"/>
          <w:tblCellSpacing w:w="15" w:type="dxa"/>
        </w:trPr>
        <w:tc>
          <w:tcPr>
            <w:tcW w:w="0" w:type="auto"/>
            <w:vAlign w:val="center"/>
            <w:hideMark/>
          </w:tcPr>
          <w:p w14:paraId="34E4041B"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Best</w:t>
            </w:r>
          </w:p>
        </w:tc>
        <w:tc>
          <w:tcPr>
            <w:tcW w:w="0" w:type="auto"/>
            <w:vAlign w:val="center"/>
            <w:hideMark/>
          </w:tcPr>
          <w:p w14:paraId="2A7E4AAA" w14:textId="77777777" w:rsidR="00AC3C7F" w:rsidRPr="00307ED1" w:rsidRDefault="00AC3C7F">
            <w:pPr>
              <w:rPr>
                <w:rFonts w:ascii="Times New Roman" w:hAnsi="Times New Roman" w:cs="Times New Roman"/>
                <w:sz w:val="24"/>
                <w:szCs w:val="24"/>
              </w:rPr>
            </w:pPr>
            <w:proofErr w:type="gramStart"/>
            <w:r w:rsidRPr="00307ED1">
              <w:rPr>
                <w:rFonts w:ascii="Times New Roman" w:hAnsi="Times New Roman" w:cs="Times New Roman"/>
                <w:sz w:val="24"/>
                <w:szCs w:val="24"/>
              </w:rPr>
              <w:t>O(</w:t>
            </w:r>
            <w:proofErr w:type="gramEnd"/>
            <w:r w:rsidRPr="00307ED1">
              <w:rPr>
                <w:rFonts w:ascii="Times New Roman" w:hAnsi="Times New Roman" w:cs="Times New Roman"/>
                <w:sz w:val="24"/>
                <w:szCs w:val="24"/>
              </w:rPr>
              <w:t>n log n)</w:t>
            </w:r>
          </w:p>
        </w:tc>
      </w:tr>
      <w:tr w:rsidR="00AC3C7F" w:rsidRPr="00307ED1" w14:paraId="11A5076D" w14:textId="77777777" w:rsidTr="00307ED1">
        <w:trPr>
          <w:trHeight w:val="316"/>
          <w:tblCellSpacing w:w="15" w:type="dxa"/>
        </w:trPr>
        <w:tc>
          <w:tcPr>
            <w:tcW w:w="0" w:type="auto"/>
            <w:vAlign w:val="center"/>
            <w:hideMark/>
          </w:tcPr>
          <w:p w14:paraId="750FC413"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Average</w:t>
            </w:r>
          </w:p>
        </w:tc>
        <w:tc>
          <w:tcPr>
            <w:tcW w:w="0" w:type="auto"/>
            <w:vAlign w:val="center"/>
            <w:hideMark/>
          </w:tcPr>
          <w:p w14:paraId="78E20349" w14:textId="77777777" w:rsidR="00AC3C7F" w:rsidRPr="00307ED1" w:rsidRDefault="00AC3C7F">
            <w:pPr>
              <w:rPr>
                <w:rFonts w:ascii="Times New Roman" w:hAnsi="Times New Roman" w:cs="Times New Roman"/>
                <w:sz w:val="24"/>
                <w:szCs w:val="24"/>
              </w:rPr>
            </w:pPr>
            <w:proofErr w:type="gramStart"/>
            <w:r w:rsidRPr="00307ED1">
              <w:rPr>
                <w:rFonts w:ascii="Times New Roman" w:hAnsi="Times New Roman" w:cs="Times New Roman"/>
                <w:sz w:val="24"/>
                <w:szCs w:val="24"/>
              </w:rPr>
              <w:t>O(</w:t>
            </w:r>
            <w:proofErr w:type="gramEnd"/>
            <w:r w:rsidRPr="00307ED1">
              <w:rPr>
                <w:rFonts w:ascii="Times New Roman" w:hAnsi="Times New Roman" w:cs="Times New Roman"/>
                <w:sz w:val="24"/>
                <w:szCs w:val="24"/>
              </w:rPr>
              <w:t>n log n)</w:t>
            </w:r>
          </w:p>
        </w:tc>
      </w:tr>
      <w:tr w:rsidR="00AC3C7F" w:rsidRPr="00307ED1" w14:paraId="06FF134D" w14:textId="77777777" w:rsidTr="00307ED1">
        <w:trPr>
          <w:trHeight w:val="328"/>
          <w:tblCellSpacing w:w="15" w:type="dxa"/>
        </w:trPr>
        <w:tc>
          <w:tcPr>
            <w:tcW w:w="0" w:type="auto"/>
            <w:vAlign w:val="center"/>
            <w:hideMark/>
          </w:tcPr>
          <w:p w14:paraId="031A967A"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Worst</w:t>
            </w:r>
          </w:p>
        </w:tc>
        <w:tc>
          <w:tcPr>
            <w:tcW w:w="0" w:type="auto"/>
            <w:vAlign w:val="center"/>
            <w:hideMark/>
          </w:tcPr>
          <w:p w14:paraId="2E0B6A70"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O(n²)</w:t>
            </w:r>
          </w:p>
        </w:tc>
      </w:tr>
      <w:tr w:rsidR="00AC3C7F" w:rsidRPr="00307ED1" w14:paraId="04D8580A" w14:textId="77777777" w:rsidTr="00307ED1">
        <w:trPr>
          <w:trHeight w:val="316"/>
          <w:tblCellSpacing w:w="15" w:type="dxa"/>
        </w:trPr>
        <w:tc>
          <w:tcPr>
            <w:tcW w:w="0" w:type="auto"/>
            <w:vAlign w:val="center"/>
            <w:hideMark/>
          </w:tcPr>
          <w:p w14:paraId="02941578"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Space</w:t>
            </w:r>
          </w:p>
        </w:tc>
        <w:tc>
          <w:tcPr>
            <w:tcW w:w="0" w:type="auto"/>
            <w:vAlign w:val="center"/>
            <w:hideMark/>
          </w:tcPr>
          <w:p w14:paraId="06083B51" w14:textId="77777777" w:rsidR="00AC3C7F" w:rsidRPr="00307ED1" w:rsidRDefault="00AC3C7F">
            <w:pPr>
              <w:rPr>
                <w:rFonts w:ascii="Times New Roman" w:hAnsi="Times New Roman" w:cs="Times New Roman"/>
                <w:sz w:val="24"/>
                <w:szCs w:val="24"/>
              </w:rPr>
            </w:pPr>
            <w:proofErr w:type="gramStart"/>
            <w:r w:rsidRPr="00307ED1">
              <w:rPr>
                <w:rFonts w:ascii="Times New Roman" w:hAnsi="Times New Roman" w:cs="Times New Roman"/>
                <w:sz w:val="24"/>
                <w:szCs w:val="24"/>
              </w:rPr>
              <w:t>O(</w:t>
            </w:r>
            <w:proofErr w:type="gramEnd"/>
            <w:r w:rsidRPr="00307ED1">
              <w:rPr>
                <w:rFonts w:ascii="Times New Roman" w:hAnsi="Times New Roman" w:cs="Times New Roman"/>
                <w:sz w:val="24"/>
                <w:szCs w:val="24"/>
              </w:rPr>
              <w:t>log n)</w:t>
            </w:r>
          </w:p>
        </w:tc>
      </w:tr>
    </w:tbl>
    <w:p w14:paraId="7AB63849" w14:textId="4230A8D4" w:rsidR="00AC3C7F" w:rsidRPr="00307ED1" w:rsidRDefault="00AC3C7F" w:rsidP="00AC3C7F">
      <w:pPr>
        <w:rPr>
          <w:rFonts w:ascii="Times New Roman" w:hAnsi="Times New Roman" w:cs="Times New Roman"/>
          <w:sz w:val="24"/>
          <w:szCs w:val="24"/>
        </w:rPr>
      </w:pPr>
    </w:p>
    <w:p w14:paraId="3B9A3019" w14:textId="77777777" w:rsidR="00AC3C7F" w:rsidRPr="00307ED1" w:rsidRDefault="00AC3C7F" w:rsidP="00AC3C7F">
      <w:pPr>
        <w:pStyle w:val="Heading2"/>
        <w:rPr>
          <w:rFonts w:ascii="Times New Roman" w:hAnsi="Times New Roman" w:cs="Times New Roman"/>
          <w:b/>
          <w:bCs/>
          <w:sz w:val="28"/>
          <w:szCs w:val="28"/>
        </w:rPr>
      </w:pPr>
      <w:r w:rsidRPr="00307ED1">
        <w:rPr>
          <w:rFonts w:ascii="Times New Roman" w:hAnsi="Times New Roman" w:cs="Times New Roman"/>
          <w:b/>
          <w:bCs/>
          <w:sz w:val="28"/>
          <w:szCs w:val="28"/>
        </w:rPr>
        <w:t>Justification</w:t>
      </w:r>
    </w:p>
    <w:p w14:paraId="598EC8A9" w14:textId="1C830748" w:rsidR="00AC3C7F" w:rsidRPr="00307ED1" w:rsidRDefault="00AC3C7F" w:rsidP="00307ED1">
      <w:pPr>
        <w:pStyle w:val="NormalWeb"/>
      </w:pPr>
      <w:r w:rsidRPr="00307ED1">
        <w:t>Quick Sort provides excellent speed for dynamic marketplace data. Optimized pivot selection avoids worst-case scenarios, making it suitable for ranking proposals in real time.</w:t>
      </w:r>
    </w:p>
    <w:p w14:paraId="55B4F1B5" w14:textId="77777777" w:rsidR="00AC3C7F" w:rsidRPr="00307ED1" w:rsidRDefault="00AC3C7F" w:rsidP="00AC3C7F">
      <w:pPr>
        <w:pStyle w:val="Heading1"/>
        <w:rPr>
          <w:rFonts w:ascii="Times New Roman" w:hAnsi="Times New Roman" w:cs="Times New Roman"/>
          <w:b/>
          <w:bCs/>
          <w:sz w:val="32"/>
          <w:szCs w:val="32"/>
        </w:rPr>
      </w:pPr>
      <w:r w:rsidRPr="00307ED1">
        <w:rPr>
          <w:rFonts w:ascii="Times New Roman" w:hAnsi="Times New Roman" w:cs="Times New Roman"/>
          <w:b/>
          <w:bCs/>
          <w:sz w:val="32"/>
          <w:szCs w:val="32"/>
        </w:rPr>
        <w:t>Q98. Case Study: Research Article Retrieval System (Binary Search)</w:t>
      </w:r>
    </w:p>
    <w:p w14:paraId="19A97F54" w14:textId="77777777" w:rsidR="00AC3C7F" w:rsidRPr="00307ED1" w:rsidRDefault="00AC3C7F" w:rsidP="00AC3C7F">
      <w:pPr>
        <w:pStyle w:val="Heading2"/>
        <w:rPr>
          <w:rFonts w:ascii="Times New Roman" w:hAnsi="Times New Roman" w:cs="Times New Roman"/>
          <w:b/>
          <w:bCs/>
          <w:sz w:val="28"/>
          <w:szCs w:val="28"/>
        </w:rPr>
      </w:pPr>
      <w:r w:rsidRPr="00307ED1">
        <w:rPr>
          <w:rFonts w:ascii="Times New Roman" w:hAnsi="Times New Roman" w:cs="Times New Roman"/>
          <w:b/>
          <w:bCs/>
          <w:sz w:val="28"/>
          <w:szCs w:val="28"/>
        </w:rPr>
        <w:t>Introduction</w:t>
      </w:r>
    </w:p>
    <w:p w14:paraId="3F0752D3" w14:textId="2B176723" w:rsidR="00AC3C7F" w:rsidRPr="00307ED1" w:rsidRDefault="00AC3C7F" w:rsidP="00307ED1">
      <w:pPr>
        <w:pStyle w:val="NormalWeb"/>
      </w:pPr>
      <w:r w:rsidRPr="00307ED1">
        <w:t>Digital libraries such as IEEE Xplore, ACM Digital Library, Springer, and university repositories contain millions of research articles. Each article has a unique identifier or accession number. To provide instant access to researchers, article identifiers are stored in sorted order, allowing Binary Search to locate a specific article efficiently.</w:t>
      </w:r>
    </w:p>
    <w:p w14:paraId="170138E7" w14:textId="77777777" w:rsidR="00AC3C7F" w:rsidRPr="00307ED1" w:rsidRDefault="00AC3C7F" w:rsidP="00AC3C7F">
      <w:pPr>
        <w:pStyle w:val="Heading2"/>
        <w:rPr>
          <w:rFonts w:ascii="Times New Roman" w:hAnsi="Times New Roman" w:cs="Times New Roman"/>
          <w:b/>
          <w:bCs/>
          <w:sz w:val="28"/>
          <w:szCs w:val="28"/>
        </w:rPr>
      </w:pPr>
      <w:r w:rsidRPr="00307ED1">
        <w:rPr>
          <w:rFonts w:ascii="Times New Roman" w:hAnsi="Times New Roman" w:cs="Times New Roman"/>
          <w:b/>
          <w:bCs/>
          <w:sz w:val="28"/>
          <w:szCs w:val="28"/>
        </w:rPr>
        <w:t>Problem Analysis</w:t>
      </w:r>
    </w:p>
    <w:p w14:paraId="24F0BE00" w14:textId="77777777" w:rsidR="00AC3C7F" w:rsidRPr="00307ED1" w:rsidRDefault="00AC3C7F" w:rsidP="00AC3C7F">
      <w:pPr>
        <w:pStyle w:val="NormalWeb"/>
      </w:pPr>
      <w:r w:rsidRPr="00307ED1">
        <w:t>Requirements include:</w:t>
      </w:r>
    </w:p>
    <w:p w14:paraId="42B5D5CC" w14:textId="77777777" w:rsidR="00AC3C7F" w:rsidRPr="00307ED1" w:rsidRDefault="00AC3C7F" w:rsidP="00AC3C7F">
      <w:pPr>
        <w:numPr>
          <w:ilvl w:val="0"/>
          <w:numId w:val="6"/>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Sorted article IDs. </w:t>
      </w:r>
    </w:p>
    <w:p w14:paraId="54D7DE1B" w14:textId="77777777" w:rsidR="00AC3C7F" w:rsidRPr="00307ED1" w:rsidRDefault="00AC3C7F" w:rsidP="00AC3C7F">
      <w:pPr>
        <w:numPr>
          <w:ilvl w:val="0"/>
          <w:numId w:val="6"/>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Exact article matching. </w:t>
      </w:r>
    </w:p>
    <w:p w14:paraId="78709A55" w14:textId="77777777" w:rsidR="00AC3C7F" w:rsidRPr="00307ED1" w:rsidRDefault="00AC3C7F" w:rsidP="00AC3C7F">
      <w:pPr>
        <w:numPr>
          <w:ilvl w:val="0"/>
          <w:numId w:val="6"/>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Low response time. </w:t>
      </w:r>
    </w:p>
    <w:p w14:paraId="12DD97A2" w14:textId="77777777" w:rsidR="00AC3C7F" w:rsidRPr="00307ED1" w:rsidRDefault="00AC3C7F" w:rsidP="00AC3C7F">
      <w:pPr>
        <w:numPr>
          <w:ilvl w:val="0"/>
          <w:numId w:val="6"/>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Millions of records. </w:t>
      </w:r>
    </w:p>
    <w:p w14:paraId="05BECD54" w14:textId="090AEE92" w:rsidR="00AC3C7F" w:rsidRPr="00307ED1" w:rsidRDefault="00AC3C7F" w:rsidP="00AC3C7F">
      <w:pPr>
        <w:numPr>
          <w:ilvl w:val="0"/>
          <w:numId w:val="6"/>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Frequent search requests. </w:t>
      </w:r>
    </w:p>
    <w:p w14:paraId="03D7D354" w14:textId="77777777" w:rsidR="00AC3C7F" w:rsidRPr="00307ED1" w:rsidRDefault="00AC3C7F" w:rsidP="00AC3C7F">
      <w:pPr>
        <w:pStyle w:val="Heading2"/>
        <w:rPr>
          <w:rFonts w:ascii="Times New Roman" w:hAnsi="Times New Roman" w:cs="Times New Roman"/>
          <w:b/>
          <w:bCs/>
          <w:sz w:val="24"/>
          <w:szCs w:val="24"/>
        </w:rPr>
      </w:pPr>
      <w:r w:rsidRPr="00307ED1">
        <w:rPr>
          <w:rFonts w:ascii="Times New Roman" w:hAnsi="Times New Roman" w:cs="Times New Roman"/>
          <w:b/>
          <w:bCs/>
          <w:sz w:val="24"/>
          <w:szCs w:val="24"/>
        </w:rPr>
        <w:t>Why Binary Search?</w:t>
      </w:r>
    </w:p>
    <w:p w14:paraId="09D2FFC2" w14:textId="77777777" w:rsidR="00AC3C7F" w:rsidRPr="00307ED1" w:rsidRDefault="00AC3C7F" w:rsidP="00AC3C7F">
      <w:pPr>
        <w:pStyle w:val="NormalWeb"/>
      </w:pPr>
      <w:r w:rsidRPr="00307ED1">
        <w:t>Binary Search repeatedly divides the search space into halves, reducing the number of comparisons dramatically.</w:t>
      </w:r>
    </w:p>
    <w:p w14:paraId="7EAA5877" w14:textId="036F01D4" w:rsidR="00AC3C7F" w:rsidRPr="00307ED1" w:rsidRDefault="00AC3C7F" w:rsidP="00AC3C7F">
      <w:pPr>
        <w:rPr>
          <w:rFonts w:ascii="Times New Roman" w:hAnsi="Times New Roman" w:cs="Times New Roman"/>
          <w:sz w:val="24"/>
          <w:szCs w:val="24"/>
        </w:rPr>
      </w:pPr>
    </w:p>
    <w:p w14:paraId="6810C6C3" w14:textId="77777777" w:rsidR="00AC3C7F" w:rsidRPr="00307ED1" w:rsidRDefault="00AC3C7F" w:rsidP="00AC3C7F">
      <w:pPr>
        <w:pStyle w:val="Heading2"/>
        <w:rPr>
          <w:rFonts w:ascii="Times New Roman" w:hAnsi="Times New Roman" w:cs="Times New Roman"/>
          <w:b/>
          <w:bCs/>
          <w:sz w:val="24"/>
          <w:szCs w:val="24"/>
        </w:rPr>
      </w:pPr>
      <w:r w:rsidRPr="00307ED1">
        <w:rPr>
          <w:rFonts w:ascii="Times New Roman" w:hAnsi="Times New Roman" w:cs="Times New Roman"/>
          <w:b/>
          <w:bCs/>
          <w:sz w:val="24"/>
          <w:szCs w:val="24"/>
        </w:rPr>
        <w:lastRenderedPageBreak/>
        <w:t>Divide and Conquer Process</w:t>
      </w:r>
    </w:p>
    <w:p w14:paraId="66A618A7" w14:textId="77777777" w:rsidR="00AC3C7F" w:rsidRPr="00307ED1" w:rsidRDefault="00AC3C7F" w:rsidP="00AC3C7F">
      <w:pPr>
        <w:pStyle w:val="NormalWeb"/>
      </w:pPr>
      <w:r w:rsidRPr="00307ED1">
        <w:t>Example</w:t>
      </w:r>
    </w:p>
    <w:p w14:paraId="0D0CBB80" w14:textId="77777777" w:rsidR="00AC3C7F" w:rsidRPr="00307ED1" w:rsidRDefault="00AC3C7F" w:rsidP="00AC3C7F">
      <w:pPr>
        <w:pStyle w:val="NormalWeb"/>
      </w:pPr>
      <w:r w:rsidRPr="00307ED1">
        <w:t>Sorted IDs</w:t>
      </w:r>
    </w:p>
    <w:p w14:paraId="3C81E881" w14:textId="77777777" w:rsidR="00AC3C7F" w:rsidRPr="00307ED1" w:rsidRDefault="00AC3C7F" w:rsidP="00AC3C7F">
      <w:pPr>
        <w:pStyle w:val="NormalWeb"/>
      </w:pPr>
      <w:r w:rsidRPr="00307ED1">
        <w:t>101</w:t>
      </w:r>
    </w:p>
    <w:p w14:paraId="5EC16FE2" w14:textId="77777777" w:rsidR="00AC3C7F" w:rsidRPr="00307ED1" w:rsidRDefault="00AC3C7F" w:rsidP="00AC3C7F">
      <w:pPr>
        <w:pStyle w:val="NormalWeb"/>
      </w:pPr>
      <w:r w:rsidRPr="00307ED1">
        <w:t>105</w:t>
      </w:r>
    </w:p>
    <w:p w14:paraId="3DEE14D5" w14:textId="77777777" w:rsidR="00AC3C7F" w:rsidRPr="00307ED1" w:rsidRDefault="00AC3C7F" w:rsidP="00AC3C7F">
      <w:pPr>
        <w:pStyle w:val="NormalWeb"/>
      </w:pPr>
      <w:r w:rsidRPr="00307ED1">
        <w:t>109</w:t>
      </w:r>
    </w:p>
    <w:p w14:paraId="71A20026" w14:textId="77777777" w:rsidR="00AC3C7F" w:rsidRPr="00307ED1" w:rsidRDefault="00AC3C7F" w:rsidP="00AC3C7F">
      <w:pPr>
        <w:pStyle w:val="NormalWeb"/>
      </w:pPr>
      <w:r w:rsidRPr="00307ED1">
        <w:t>112</w:t>
      </w:r>
    </w:p>
    <w:p w14:paraId="6EECAAA9" w14:textId="77777777" w:rsidR="00AC3C7F" w:rsidRPr="00307ED1" w:rsidRDefault="00AC3C7F" w:rsidP="00AC3C7F">
      <w:pPr>
        <w:pStyle w:val="NormalWeb"/>
      </w:pPr>
      <w:r w:rsidRPr="00307ED1">
        <w:t>118</w:t>
      </w:r>
    </w:p>
    <w:p w14:paraId="085C1527" w14:textId="77777777" w:rsidR="00AC3C7F" w:rsidRPr="00307ED1" w:rsidRDefault="00AC3C7F" w:rsidP="00AC3C7F">
      <w:pPr>
        <w:pStyle w:val="NormalWeb"/>
      </w:pPr>
      <w:r w:rsidRPr="00307ED1">
        <w:t>124</w:t>
      </w:r>
    </w:p>
    <w:p w14:paraId="4FA4211B" w14:textId="77777777" w:rsidR="00AC3C7F" w:rsidRPr="00307ED1" w:rsidRDefault="00AC3C7F" w:rsidP="00AC3C7F">
      <w:pPr>
        <w:pStyle w:val="NormalWeb"/>
      </w:pPr>
      <w:r w:rsidRPr="00307ED1">
        <w:t>130</w:t>
      </w:r>
    </w:p>
    <w:p w14:paraId="6696DB87" w14:textId="77777777" w:rsidR="00AC3C7F" w:rsidRPr="00307ED1" w:rsidRDefault="00AC3C7F" w:rsidP="00AC3C7F">
      <w:pPr>
        <w:pStyle w:val="NormalWeb"/>
      </w:pPr>
      <w:r w:rsidRPr="00307ED1">
        <w:t>Search = 118</w:t>
      </w:r>
    </w:p>
    <w:p w14:paraId="4470B843" w14:textId="77777777" w:rsidR="00AC3C7F" w:rsidRPr="00307ED1" w:rsidRDefault="00AC3C7F" w:rsidP="00AC3C7F">
      <w:pPr>
        <w:pStyle w:val="NormalWeb"/>
      </w:pPr>
      <w:r w:rsidRPr="00307ED1">
        <w:t>Middle = 112</w:t>
      </w:r>
    </w:p>
    <w:p w14:paraId="3359C399" w14:textId="77777777" w:rsidR="00AC3C7F" w:rsidRPr="00307ED1" w:rsidRDefault="00AC3C7F" w:rsidP="00AC3C7F">
      <w:pPr>
        <w:pStyle w:val="NormalWeb"/>
      </w:pPr>
      <w:r w:rsidRPr="00307ED1">
        <w:t>118 &gt;112</w:t>
      </w:r>
    </w:p>
    <w:p w14:paraId="15B19595" w14:textId="77777777" w:rsidR="00AC3C7F" w:rsidRPr="00307ED1" w:rsidRDefault="00AC3C7F" w:rsidP="00AC3C7F">
      <w:pPr>
        <w:pStyle w:val="NormalWeb"/>
      </w:pPr>
      <w:r w:rsidRPr="00307ED1">
        <w:t>Search right half</w:t>
      </w:r>
    </w:p>
    <w:p w14:paraId="58C4362A" w14:textId="77777777" w:rsidR="00AC3C7F" w:rsidRPr="00307ED1" w:rsidRDefault="00AC3C7F" w:rsidP="00AC3C7F">
      <w:pPr>
        <w:pStyle w:val="NormalWeb"/>
      </w:pPr>
      <w:r w:rsidRPr="00307ED1">
        <w:t>Middle =124</w:t>
      </w:r>
    </w:p>
    <w:p w14:paraId="7A5EDC92" w14:textId="77777777" w:rsidR="00AC3C7F" w:rsidRPr="00307ED1" w:rsidRDefault="00AC3C7F" w:rsidP="00AC3C7F">
      <w:pPr>
        <w:pStyle w:val="NormalWeb"/>
      </w:pPr>
      <w:r w:rsidRPr="00307ED1">
        <w:t>118&lt;124</w:t>
      </w:r>
    </w:p>
    <w:p w14:paraId="2440BBC9" w14:textId="77777777" w:rsidR="00AC3C7F" w:rsidRPr="00307ED1" w:rsidRDefault="00AC3C7F" w:rsidP="00AC3C7F">
      <w:pPr>
        <w:pStyle w:val="NormalWeb"/>
      </w:pPr>
      <w:r w:rsidRPr="00307ED1">
        <w:t>Search left</w:t>
      </w:r>
    </w:p>
    <w:p w14:paraId="1D6DD7C6" w14:textId="775B4732" w:rsidR="00AC3C7F" w:rsidRPr="00307ED1" w:rsidRDefault="00AC3C7F" w:rsidP="00307ED1">
      <w:pPr>
        <w:pStyle w:val="NormalWeb"/>
      </w:pPr>
      <w:r w:rsidRPr="00307ED1">
        <w:t>118 Found</w:t>
      </w:r>
    </w:p>
    <w:p w14:paraId="19FB825A" w14:textId="77777777" w:rsidR="00AC3C7F" w:rsidRPr="00307ED1" w:rsidRDefault="00AC3C7F" w:rsidP="00AC3C7F">
      <w:pPr>
        <w:pStyle w:val="Heading2"/>
        <w:rPr>
          <w:rFonts w:ascii="Times New Roman" w:hAnsi="Times New Roman" w:cs="Times New Roman"/>
          <w:b/>
          <w:bCs/>
          <w:sz w:val="28"/>
          <w:szCs w:val="28"/>
        </w:rPr>
      </w:pPr>
      <w:r w:rsidRPr="00307ED1">
        <w:rPr>
          <w:rFonts w:ascii="Times New Roman" w:hAnsi="Times New Roman" w:cs="Times New Roman"/>
          <w:b/>
          <w:bCs/>
          <w:sz w:val="28"/>
          <w:szCs w:val="28"/>
        </w:rPr>
        <w:t>Advantages</w:t>
      </w:r>
    </w:p>
    <w:p w14:paraId="60C46BBE" w14:textId="77777777" w:rsidR="00AC3C7F" w:rsidRPr="00307ED1" w:rsidRDefault="00AC3C7F" w:rsidP="00AC3C7F">
      <w:pPr>
        <w:numPr>
          <w:ilvl w:val="0"/>
          <w:numId w:val="7"/>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Very fast searching. </w:t>
      </w:r>
    </w:p>
    <w:p w14:paraId="6A6648F0" w14:textId="77777777" w:rsidR="00AC3C7F" w:rsidRPr="00307ED1" w:rsidRDefault="00AC3C7F" w:rsidP="00AC3C7F">
      <w:pPr>
        <w:numPr>
          <w:ilvl w:val="0"/>
          <w:numId w:val="7"/>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Reduces comparisons. </w:t>
      </w:r>
    </w:p>
    <w:p w14:paraId="7109151F" w14:textId="77777777" w:rsidR="00AC3C7F" w:rsidRPr="00307ED1" w:rsidRDefault="00AC3C7F" w:rsidP="00AC3C7F">
      <w:pPr>
        <w:numPr>
          <w:ilvl w:val="0"/>
          <w:numId w:val="7"/>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Suitable for huge repositories. </w:t>
      </w:r>
    </w:p>
    <w:p w14:paraId="047C42B9" w14:textId="77777777" w:rsidR="00AC3C7F" w:rsidRPr="00307ED1" w:rsidRDefault="00AC3C7F" w:rsidP="00AC3C7F">
      <w:pPr>
        <w:numPr>
          <w:ilvl w:val="0"/>
          <w:numId w:val="7"/>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Low memory usage. </w:t>
      </w:r>
    </w:p>
    <w:p w14:paraId="2E185B72" w14:textId="77777777" w:rsidR="00AC3C7F" w:rsidRPr="00307ED1" w:rsidRDefault="00AC3C7F" w:rsidP="00AC3C7F">
      <w:pPr>
        <w:numPr>
          <w:ilvl w:val="0"/>
          <w:numId w:val="7"/>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Easy implementation. </w:t>
      </w:r>
    </w:p>
    <w:p w14:paraId="7778ECA4" w14:textId="49306B3B" w:rsidR="00AC3C7F" w:rsidRPr="00307ED1" w:rsidRDefault="00AC3C7F" w:rsidP="00AC3C7F">
      <w:pPr>
        <w:rPr>
          <w:rFonts w:ascii="Times New Roman" w:hAnsi="Times New Roman" w:cs="Times New Roman"/>
          <w:sz w:val="24"/>
          <w:szCs w:val="24"/>
        </w:rPr>
      </w:pPr>
    </w:p>
    <w:p w14:paraId="751B53AC" w14:textId="77777777" w:rsidR="00AC3C7F" w:rsidRPr="00307ED1" w:rsidRDefault="00AC3C7F" w:rsidP="00AC3C7F">
      <w:pPr>
        <w:pStyle w:val="Heading2"/>
        <w:rPr>
          <w:rFonts w:ascii="Times New Roman" w:hAnsi="Times New Roman" w:cs="Times New Roman"/>
          <w:b/>
          <w:bCs/>
          <w:sz w:val="24"/>
          <w:szCs w:val="24"/>
        </w:rPr>
      </w:pPr>
      <w:r w:rsidRPr="00307ED1">
        <w:rPr>
          <w:rFonts w:ascii="Times New Roman" w:hAnsi="Times New Roman" w:cs="Times New Roman"/>
          <w:b/>
          <w:bCs/>
          <w:sz w:val="24"/>
          <w:szCs w:val="24"/>
        </w:rPr>
        <w:lastRenderedPageBreak/>
        <w:t>Time Complexity</w:t>
      </w:r>
    </w:p>
    <w:tbl>
      <w:tblPr>
        <w:tblW w:w="32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2"/>
        <w:gridCol w:w="1933"/>
      </w:tblGrid>
      <w:tr w:rsidR="00AC3C7F" w:rsidRPr="00307ED1" w14:paraId="31AB9ED0" w14:textId="77777777" w:rsidTr="00307ED1">
        <w:trPr>
          <w:trHeight w:val="324"/>
          <w:tblHeader/>
          <w:tblCellSpacing w:w="15" w:type="dxa"/>
        </w:trPr>
        <w:tc>
          <w:tcPr>
            <w:tcW w:w="0" w:type="auto"/>
            <w:vAlign w:val="center"/>
            <w:hideMark/>
          </w:tcPr>
          <w:p w14:paraId="3465F6AE" w14:textId="77777777" w:rsidR="00AC3C7F" w:rsidRPr="00307ED1" w:rsidRDefault="00AC3C7F">
            <w:pPr>
              <w:jc w:val="center"/>
              <w:rPr>
                <w:rFonts w:ascii="Times New Roman" w:hAnsi="Times New Roman" w:cs="Times New Roman"/>
                <w:b/>
                <w:bCs/>
                <w:sz w:val="24"/>
                <w:szCs w:val="24"/>
              </w:rPr>
            </w:pPr>
            <w:r w:rsidRPr="00307ED1">
              <w:rPr>
                <w:rFonts w:ascii="Times New Roman" w:hAnsi="Times New Roman" w:cs="Times New Roman"/>
                <w:b/>
                <w:bCs/>
                <w:sz w:val="24"/>
                <w:szCs w:val="24"/>
              </w:rPr>
              <w:t>Case</w:t>
            </w:r>
          </w:p>
        </w:tc>
        <w:tc>
          <w:tcPr>
            <w:tcW w:w="0" w:type="auto"/>
            <w:vAlign w:val="center"/>
            <w:hideMark/>
          </w:tcPr>
          <w:p w14:paraId="46B53B2A" w14:textId="77777777" w:rsidR="00AC3C7F" w:rsidRPr="00307ED1" w:rsidRDefault="00AC3C7F">
            <w:pPr>
              <w:jc w:val="center"/>
              <w:rPr>
                <w:rFonts w:ascii="Times New Roman" w:hAnsi="Times New Roman" w:cs="Times New Roman"/>
                <w:b/>
                <w:bCs/>
                <w:sz w:val="24"/>
                <w:szCs w:val="24"/>
              </w:rPr>
            </w:pPr>
            <w:r w:rsidRPr="00307ED1">
              <w:rPr>
                <w:rFonts w:ascii="Times New Roman" w:hAnsi="Times New Roman" w:cs="Times New Roman"/>
                <w:b/>
                <w:bCs/>
                <w:sz w:val="24"/>
                <w:szCs w:val="24"/>
              </w:rPr>
              <w:t>Complexity</w:t>
            </w:r>
          </w:p>
        </w:tc>
      </w:tr>
      <w:tr w:rsidR="00AC3C7F" w:rsidRPr="00307ED1" w14:paraId="6E767515" w14:textId="77777777" w:rsidTr="00307ED1">
        <w:trPr>
          <w:trHeight w:val="324"/>
          <w:tblCellSpacing w:w="15" w:type="dxa"/>
        </w:trPr>
        <w:tc>
          <w:tcPr>
            <w:tcW w:w="0" w:type="auto"/>
            <w:vAlign w:val="center"/>
            <w:hideMark/>
          </w:tcPr>
          <w:p w14:paraId="1FF86243"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Best</w:t>
            </w:r>
          </w:p>
        </w:tc>
        <w:tc>
          <w:tcPr>
            <w:tcW w:w="0" w:type="auto"/>
            <w:vAlign w:val="center"/>
            <w:hideMark/>
          </w:tcPr>
          <w:p w14:paraId="16DE6FDF" w14:textId="77777777" w:rsidR="00AC3C7F" w:rsidRPr="00307ED1" w:rsidRDefault="00AC3C7F">
            <w:pPr>
              <w:rPr>
                <w:rFonts w:ascii="Times New Roman" w:hAnsi="Times New Roman" w:cs="Times New Roman"/>
                <w:sz w:val="24"/>
                <w:szCs w:val="24"/>
              </w:rPr>
            </w:pPr>
            <w:proofErr w:type="gramStart"/>
            <w:r w:rsidRPr="00307ED1">
              <w:rPr>
                <w:rFonts w:ascii="Times New Roman" w:hAnsi="Times New Roman" w:cs="Times New Roman"/>
                <w:sz w:val="24"/>
                <w:szCs w:val="24"/>
              </w:rPr>
              <w:t>O(</w:t>
            </w:r>
            <w:proofErr w:type="gramEnd"/>
            <w:r w:rsidRPr="00307ED1">
              <w:rPr>
                <w:rFonts w:ascii="Times New Roman" w:hAnsi="Times New Roman" w:cs="Times New Roman"/>
                <w:sz w:val="24"/>
                <w:szCs w:val="24"/>
              </w:rPr>
              <w:t>1)</w:t>
            </w:r>
          </w:p>
        </w:tc>
      </w:tr>
      <w:tr w:rsidR="00AC3C7F" w:rsidRPr="00307ED1" w14:paraId="0B82E485" w14:textId="77777777" w:rsidTr="00307ED1">
        <w:trPr>
          <w:trHeight w:val="324"/>
          <w:tblCellSpacing w:w="15" w:type="dxa"/>
        </w:trPr>
        <w:tc>
          <w:tcPr>
            <w:tcW w:w="0" w:type="auto"/>
            <w:vAlign w:val="center"/>
            <w:hideMark/>
          </w:tcPr>
          <w:p w14:paraId="517693E0"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Average</w:t>
            </w:r>
          </w:p>
        </w:tc>
        <w:tc>
          <w:tcPr>
            <w:tcW w:w="0" w:type="auto"/>
            <w:vAlign w:val="center"/>
            <w:hideMark/>
          </w:tcPr>
          <w:p w14:paraId="4D13CBEB" w14:textId="77777777" w:rsidR="00AC3C7F" w:rsidRPr="00307ED1" w:rsidRDefault="00AC3C7F">
            <w:pPr>
              <w:rPr>
                <w:rFonts w:ascii="Times New Roman" w:hAnsi="Times New Roman" w:cs="Times New Roman"/>
                <w:sz w:val="24"/>
                <w:szCs w:val="24"/>
              </w:rPr>
            </w:pPr>
            <w:proofErr w:type="gramStart"/>
            <w:r w:rsidRPr="00307ED1">
              <w:rPr>
                <w:rFonts w:ascii="Times New Roman" w:hAnsi="Times New Roman" w:cs="Times New Roman"/>
                <w:sz w:val="24"/>
                <w:szCs w:val="24"/>
              </w:rPr>
              <w:t>O(</w:t>
            </w:r>
            <w:proofErr w:type="gramEnd"/>
            <w:r w:rsidRPr="00307ED1">
              <w:rPr>
                <w:rFonts w:ascii="Times New Roman" w:hAnsi="Times New Roman" w:cs="Times New Roman"/>
                <w:sz w:val="24"/>
                <w:szCs w:val="24"/>
              </w:rPr>
              <w:t>log n)</w:t>
            </w:r>
          </w:p>
        </w:tc>
      </w:tr>
      <w:tr w:rsidR="00AC3C7F" w:rsidRPr="00307ED1" w14:paraId="64B0639A" w14:textId="77777777" w:rsidTr="00307ED1">
        <w:trPr>
          <w:trHeight w:val="336"/>
          <w:tblCellSpacing w:w="15" w:type="dxa"/>
        </w:trPr>
        <w:tc>
          <w:tcPr>
            <w:tcW w:w="0" w:type="auto"/>
            <w:vAlign w:val="center"/>
            <w:hideMark/>
          </w:tcPr>
          <w:p w14:paraId="3785763E"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Worst</w:t>
            </w:r>
          </w:p>
        </w:tc>
        <w:tc>
          <w:tcPr>
            <w:tcW w:w="0" w:type="auto"/>
            <w:vAlign w:val="center"/>
            <w:hideMark/>
          </w:tcPr>
          <w:p w14:paraId="1615FDA5" w14:textId="77777777" w:rsidR="00AC3C7F" w:rsidRPr="00307ED1" w:rsidRDefault="00AC3C7F">
            <w:pPr>
              <w:rPr>
                <w:rFonts w:ascii="Times New Roman" w:hAnsi="Times New Roman" w:cs="Times New Roman"/>
                <w:sz w:val="24"/>
                <w:szCs w:val="24"/>
              </w:rPr>
            </w:pPr>
            <w:proofErr w:type="gramStart"/>
            <w:r w:rsidRPr="00307ED1">
              <w:rPr>
                <w:rFonts w:ascii="Times New Roman" w:hAnsi="Times New Roman" w:cs="Times New Roman"/>
                <w:sz w:val="24"/>
                <w:szCs w:val="24"/>
              </w:rPr>
              <w:t>O(</w:t>
            </w:r>
            <w:proofErr w:type="gramEnd"/>
            <w:r w:rsidRPr="00307ED1">
              <w:rPr>
                <w:rFonts w:ascii="Times New Roman" w:hAnsi="Times New Roman" w:cs="Times New Roman"/>
                <w:sz w:val="24"/>
                <w:szCs w:val="24"/>
              </w:rPr>
              <w:t>log n)</w:t>
            </w:r>
          </w:p>
        </w:tc>
      </w:tr>
      <w:tr w:rsidR="00AC3C7F" w:rsidRPr="00307ED1" w14:paraId="13CAA761" w14:textId="77777777" w:rsidTr="00307ED1">
        <w:trPr>
          <w:trHeight w:val="324"/>
          <w:tblCellSpacing w:w="15" w:type="dxa"/>
        </w:trPr>
        <w:tc>
          <w:tcPr>
            <w:tcW w:w="0" w:type="auto"/>
            <w:vAlign w:val="center"/>
            <w:hideMark/>
          </w:tcPr>
          <w:p w14:paraId="5DEA01C8"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Space</w:t>
            </w:r>
          </w:p>
        </w:tc>
        <w:tc>
          <w:tcPr>
            <w:tcW w:w="0" w:type="auto"/>
            <w:vAlign w:val="center"/>
            <w:hideMark/>
          </w:tcPr>
          <w:p w14:paraId="755332A4" w14:textId="77777777" w:rsidR="00AC3C7F" w:rsidRPr="00307ED1" w:rsidRDefault="00AC3C7F">
            <w:pPr>
              <w:rPr>
                <w:rFonts w:ascii="Times New Roman" w:hAnsi="Times New Roman" w:cs="Times New Roman"/>
                <w:sz w:val="24"/>
                <w:szCs w:val="24"/>
              </w:rPr>
            </w:pPr>
            <w:proofErr w:type="gramStart"/>
            <w:r w:rsidRPr="00307ED1">
              <w:rPr>
                <w:rFonts w:ascii="Times New Roman" w:hAnsi="Times New Roman" w:cs="Times New Roman"/>
                <w:sz w:val="24"/>
                <w:szCs w:val="24"/>
              </w:rPr>
              <w:t>O(</w:t>
            </w:r>
            <w:proofErr w:type="gramEnd"/>
            <w:r w:rsidRPr="00307ED1">
              <w:rPr>
                <w:rFonts w:ascii="Times New Roman" w:hAnsi="Times New Roman" w:cs="Times New Roman"/>
                <w:sz w:val="24"/>
                <w:szCs w:val="24"/>
              </w:rPr>
              <w:t>1)</w:t>
            </w:r>
          </w:p>
        </w:tc>
      </w:tr>
    </w:tbl>
    <w:p w14:paraId="6083F9FF" w14:textId="2FA27B35" w:rsidR="00AC3C7F" w:rsidRPr="00307ED1" w:rsidRDefault="00AC3C7F" w:rsidP="00AC3C7F">
      <w:pPr>
        <w:rPr>
          <w:rFonts w:ascii="Times New Roman" w:hAnsi="Times New Roman" w:cs="Times New Roman"/>
          <w:sz w:val="24"/>
          <w:szCs w:val="24"/>
        </w:rPr>
      </w:pPr>
    </w:p>
    <w:p w14:paraId="421A8999" w14:textId="77777777" w:rsidR="00AC3C7F" w:rsidRPr="00307ED1" w:rsidRDefault="00AC3C7F" w:rsidP="00AC3C7F">
      <w:pPr>
        <w:pStyle w:val="Heading2"/>
        <w:rPr>
          <w:rFonts w:ascii="Times New Roman" w:hAnsi="Times New Roman" w:cs="Times New Roman"/>
          <w:b/>
          <w:bCs/>
          <w:sz w:val="28"/>
          <w:szCs w:val="28"/>
        </w:rPr>
      </w:pPr>
      <w:r w:rsidRPr="00307ED1">
        <w:rPr>
          <w:rFonts w:ascii="Times New Roman" w:hAnsi="Times New Roman" w:cs="Times New Roman"/>
          <w:b/>
          <w:bCs/>
          <w:sz w:val="28"/>
          <w:szCs w:val="28"/>
        </w:rPr>
        <w:t>Justification</w:t>
      </w:r>
    </w:p>
    <w:p w14:paraId="7A592BA5" w14:textId="408138C0" w:rsidR="00AC3C7F" w:rsidRPr="00307ED1" w:rsidRDefault="00AC3C7F" w:rsidP="00307ED1">
      <w:pPr>
        <w:pStyle w:val="NormalWeb"/>
      </w:pPr>
      <w:r w:rsidRPr="00307ED1">
        <w:t>Binary Search is the most efficient searching algorithm for sorted databases. It enables researchers to retrieve articles almost instantly, even from repositories containing millions of records.</w:t>
      </w:r>
    </w:p>
    <w:p w14:paraId="49EC6223" w14:textId="77777777" w:rsidR="00AC3C7F" w:rsidRPr="00307ED1" w:rsidRDefault="00AC3C7F" w:rsidP="00AC3C7F">
      <w:pPr>
        <w:pStyle w:val="Heading1"/>
        <w:rPr>
          <w:rFonts w:ascii="Times New Roman" w:hAnsi="Times New Roman" w:cs="Times New Roman"/>
          <w:b/>
          <w:bCs/>
          <w:sz w:val="32"/>
          <w:szCs w:val="32"/>
        </w:rPr>
      </w:pPr>
      <w:r w:rsidRPr="00307ED1">
        <w:rPr>
          <w:rFonts w:ascii="Times New Roman" w:hAnsi="Times New Roman" w:cs="Times New Roman"/>
          <w:b/>
          <w:bCs/>
          <w:sz w:val="32"/>
          <w:szCs w:val="32"/>
        </w:rPr>
        <w:t>Q99. Case Study: Smart Factory Control Matrix Engine (Matrix Multiplication)</w:t>
      </w:r>
    </w:p>
    <w:p w14:paraId="0C7DA2AC" w14:textId="77777777" w:rsidR="00AC3C7F" w:rsidRPr="00307ED1" w:rsidRDefault="00AC3C7F" w:rsidP="00AC3C7F">
      <w:pPr>
        <w:pStyle w:val="Heading2"/>
        <w:rPr>
          <w:rFonts w:ascii="Times New Roman" w:hAnsi="Times New Roman" w:cs="Times New Roman"/>
          <w:b/>
          <w:bCs/>
          <w:sz w:val="28"/>
          <w:szCs w:val="28"/>
        </w:rPr>
      </w:pPr>
      <w:r w:rsidRPr="00307ED1">
        <w:rPr>
          <w:rFonts w:ascii="Times New Roman" w:hAnsi="Times New Roman" w:cs="Times New Roman"/>
          <w:b/>
          <w:bCs/>
          <w:sz w:val="28"/>
          <w:szCs w:val="28"/>
        </w:rPr>
        <w:t>Introduction</w:t>
      </w:r>
    </w:p>
    <w:p w14:paraId="1CFAE38C" w14:textId="3C5C2D8A" w:rsidR="00AC3C7F" w:rsidRPr="00307ED1" w:rsidRDefault="00AC3C7F" w:rsidP="00307ED1">
      <w:pPr>
        <w:pStyle w:val="NormalWeb"/>
      </w:pPr>
      <w:r w:rsidRPr="00307ED1">
        <w:t>Smart factories use robotic systems, automated conveyors, machine vision, and IoT sensors. Matrix multiplication is used to calculate robot movements, coordinate transformations, and sensor data processing. As factories grow, matrix sizes become larger, making efficient multiplication essential for real-time performance.</w:t>
      </w:r>
    </w:p>
    <w:p w14:paraId="5FF83D63" w14:textId="77777777" w:rsidR="00AC3C7F" w:rsidRPr="00307ED1" w:rsidRDefault="00AC3C7F" w:rsidP="00AC3C7F">
      <w:pPr>
        <w:pStyle w:val="Heading2"/>
        <w:rPr>
          <w:rFonts w:ascii="Times New Roman" w:hAnsi="Times New Roman" w:cs="Times New Roman"/>
          <w:b/>
          <w:bCs/>
          <w:sz w:val="28"/>
          <w:szCs w:val="28"/>
        </w:rPr>
      </w:pPr>
      <w:r w:rsidRPr="00307ED1">
        <w:rPr>
          <w:rFonts w:ascii="Times New Roman" w:hAnsi="Times New Roman" w:cs="Times New Roman"/>
          <w:b/>
          <w:bCs/>
          <w:sz w:val="28"/>
          <w:szCs w:val="28"/>
        </w:rPr>
        <w:t>Problem Analysis</w:t>
      </w:r>
    </w:p>
    <w:p w14:paraId="5157DC66" w14:textId="77777777" w:rsidR="00AC3C7F" w:rsidRPr="00307ED1" w:rsidRDefault="00AC3C7F" w:rsidP="00AC3C7F">
      <w:pPr>
        <w:pStyle w:val="NormalWeb"/>
      </w:pPr>
      <w:r w:rsidRPr="00307ED1">
        <w:t>Challenges include:</w:t>
      </w:r>
    </w:p>
    <w:p w14:paraId="32AF224D" w14:textId="77777777" w:rsidR="00AC3C7F" w:rsidRPr="00307ED1" w:rsidRDefault="00AC3C7F" w:rsidP="00AC3C7F">
      <w:pPr>
        <w:numPr>
          <w:ilvl w:val="0"/>
          <w:numId w:val="8"/>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Large matrices. </w:t>
      </w:r>
    </w:p>
    <w:p w14:paraId="03C3B75F" w14:textId="77777777" w:rsidR="00AC3C7F" w:rsidRPr="00307ED1" w:rsidRDefault="00AC3C7F" w:rsidP="00AC3C7F">
      <w:pPr>
        <w:numPr>
          <w:ilvl w:val="0"/>
          <w:numId w:val="8"/>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Continuous sensor updates. </w:t>
      </w:r>
    </w:p>
    <w:p w14:paraId="065E715C" w14:textId="77777777" w:rsidR="00AC3C7F" w:rsidRPr="00307ED1" w:rsidRDefault="00AC3C7F" w:rsidP="00AC3C7F">
      <w:pPr>
        <w:numPr>
          <w:ilvl w:val="0"/>
          <w:numId w:val="8"/>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High computational cost. </w:t>
      </w:r>
    </w:p>
    <w:p w14:paraId="702F9296" w14:textId="77777777" w:rsidR="00AC3C7F" w:rsidRPr="00307ED1" w:rsidRDefault="00AC3C7F" w:rsidP="00AC3C7F">
      <w:pPr>
        <w:numPr>
          <w:ilvl w:val="0"/>
          <w:numId w:val="8"/>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Real-time decision making. </w:t>
      </w:r>
    </w:p>
    <w:p w14:paraId="5C789BED" w14:textId="41A21171" w:rsidR="00AC3C7F" w:rsidRPr="00307ED1" w:rsidRDefault="00AC3C7F" w:rsidP="00AC3C7F">
      <w:pPr>
        <w:numPr>
          <w:ilvl w:val="0"/>
          <w:numId w:val="8"/>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Repeated matrix operations. </w:t>
      </w:r>
    </w:p>
    <w:p w14:paraId="1A02B46F" w14:textId="77777777" w:rsidR="00AC3C7F" w:rsidRPr="00307ED1" w:rsidRDefault="00AC3C7F" w:rsidP="00AC3C7F">
      <w:pPr>
        <w:pStyle w:val="Heading2"/>
        <w:rPr>
          <w:rFonts w:ascii="Times New Roman" w:hAnsi="Times New Roman" w:cs="Times New Roman"/>
          <w:b/>
          <w:bCs/>
          <w:sz w:val="24"/>
          <w:szCs w:val="24"/>
        </w:rPr>
      </w:pPr>
      <w:r w:rsidRPr="00307ED1">
        <w:rPr>
          <w:rFonts w:ascii="Times New Roman" w:hAnsi="Times New Roman" w:cs="Times New Roman"/>
          <w:b/>
          <w:bCs/>
          <w:sz w:val="24"/>
          <w:szCs w:val="24"/>
        </w:rPr>
        <w:t>Divide and Conquer Matrix Multiplication</w:t>
      </w:r>
    </w:p>
    <w:p w14:paraId="74D0B7ED" w14:textId="77777777" w:rsidR="00AC3C7F" w:rsidRPr="00307ED1" w:rsidRDefault="00AC3C7F" w:rsidP="00AC3C7F">
      <w:pPr>
        <w:pStyle w:val="NormalWeb"/>
      </w:pPr>
      <w:r w:rsidRPr="00307ED1">
        <w:t>Large matrices are divided into four smaller submatrices.</w:t>
      </w:r>
    </w:p>
    <w:p w14:paraId="062CE262" w14:textId="77777777" w:rsidR="00AC3C7F" w:rsidRPr="00307ED1" w:rsidRDefault="00AC3C7F" w:rsidP="00AC3C7F">
      <w:pPr>
        <w:pStyle w:val="NormalWeb"/>
      </w:pPr>
      <w:r w:rsidRPr="00307ED1">
        <w:t>For two matrices</w:t>
      </w:r>
    </w:p>
    <w:p w14:paraId="02F570A5" w14:textId="77777777" w:rsidR="00AC3C7F" w:rsidRPr="00307ED1" w:rsidRDefault="00AC3C7F" w:rsidP="00AC3C7F">
      <w:pPr>
        <w:pStyle w:val="NormalWeb"/>
      </w:pPr>
      <w:r w:rsidRPr="00307ED1">
        <w:t>A</w:t>
      </w:r>
    </w:p>
    <w:p w14:paraId="1CEF0F68" w14:textId="77777777" w:rsidR="00AC3C7F" w:rsidRPr="00307ED1" w:rsidRDefault="00AC3C7F" w:rsidP="00AC3C7F">
      <w:pPr>
        <w:rPr>
          <w:rFonts w:ascii="Times New Roman" w:hAnsi="Times New Roman" w:cs="Times New Roman"/>
          <w:sz w:val="24"/>
          <w:szCs w:val="24"/>
        </w:rPr>
      </w:pPr>
      <w:r w:rsidRPr="00307ED1">
        <w:rPr>
          <w:rStyle w:val="delimsizing"/>
          <w:rFonts w:ascii="Times New Roman" w:hAnsi="Times New Roman" w:cs="Times New Roman"/>
          <w:sz w:val="24"/>
          <w:szCs w:val="24"/>
        </w:rPr>
        <w:t>A=[A11A12A21A</w:t>
      </w:r>
      <w:proofErr w:type="gramStart"/>
      <w:r w:rsidRPr="00307ED1">
        <w:rPr>
          <w:rStyle w:val="delimsizing"/>
          <w:rFonts w:ascii="Times New Roman" w:hAnsi="Times New Roman" w:cs="Times New Roman"/>
          <w:sz w:val="24"/>
          <w:szCs w:val="24"/>
        </w:rPr>
        <w:t>22]A</w:t>
      </w:r>
      <w:proofErr w:type="gramEnd"/>
      <w:r w:rsidRPr="00307ED1">
        <w:rPr>
          <w:rStyle w:val="delimsizing"/>
          <w:rFonts w:ascii="Times New Roman" w:hAnsi="Times New Roman" w:cs="Times New Roman"/>
          <w:sz w:val="24"/>
          <w:szCs w:val="24"/>
        </w:rPr>
        <w:t>= \begin{</w:t>
      </w:r>
      <w:proofErr w:type="spellStart"/>
      <w:r w:rsidRPr="00307ED1">
        <w:rPr>
          <w:rStyle w:val="delimsizing"/>
          <w:rFonts w:ascii="Times New Roman" w:hAnsi="Times New Roman" w:cs="Times New Roman"/>
          <w:sz w:val="24"/>
          <w:szCs w:val="24"/>
        </w:rPr>
        <w:t>bmatrix</w:t>
      </w:r>
      <w:proofErr w:type="spellEnd"/>
      <w:r w:rsidRPr="00307ED1">
        <w:rPr>
          <w:rStyle w:val="delimsizing"/>
          <w:rFonts w:ascii="Times New Roman" w:hAnsi="Times New Roman" w:cs="Times New Roman"/>
          <w:sz w:val="24"/>
          <w:szCs w:val="24"/>
        </w:rPr>
        <w:t>} A_{11} &amp; A_{12}\\ A_{21} &amp; A_{22} \end{</w:t>
      </w:r>
      <w:proofErr w:type="spellStart"/>
      <w:r w:rsidRPr="00307ED1">
        <w:rPr>
          <w:rStyle w:val="delimsizing"/>
          <w:rFonts w:ascii="Times New Roman" w:hAnsi="Times New Roman" w:cs="Times New Roman"/>
          <w:sz w:val="24"/>
          <w:szCs w:val="24"/>
        </w:rPr>
        <w:t>bmatrix</w:t>
      </w:r>
      <w:proofErr w:type="spellEnd"/>
      <w:r w:rsidRPr="00307ED1">
        <w:rPr>
          <w:rStyle w:val="delimsizing"/>
          <w:rFonts w:ascii="Times New Roman" w:hAnsi="Times New Roman" w:cs="Times New Roman"/>
          <w:sz w:val="24"/>
          <w:szCs w:val="24"/>
        </w:rPr>
        <w:t>}</w:t>
      </w:r>
      <w:r w:rsidRPr="00307ED1">
        <w:rPr>
          <w:rFonts w:ascii="Times New Roman" w:hAnsi="Times New Roman" w:cs="Times New Roman"/>
          <w:sz w:val="24"/>
          <w:szCs w:val="24"/>
        </w:rPr>
        <w:t>A</w:t>
      </w:r>
      <w:r w:rsidRPr="00307ED1">
        <w:rPr>
          <w:rFonts w:ascii="Times New Roman" w:hAnsi="Times New Roman" w:cs="Times New Roman"/>
          <w:sz w:val="24"/>
          <w:szCs w:val="24"/>
        </w:rPr>
        <w:t>=</w:t>
      </w:r>
      <w:r w:rsidRPr="00307ED1">
        <w:rPr>
          <w:rFonts w:ascii="Times New Roman" w:hAnsi="Times New Roman" w:cs="Times New Roman"/>
          <w:sz w:val="24"/>
          <w:szCs w:val="24"/>
        </w:rPr>
        <w:t>[</w:t>
      </w:r>
      <w:r w:rsidRPr="00307ED1">
        <w:rPr>
          <w:rFonts w:ascii="Times New Roman" w:hAnsi="Times New Roman" w:cs="Times New Roman"/>
          <w:sz w:val="24"/>
          <w:szCs w:val="24"/>
        </w:rPr>
        <w:t>A11</w:t>
      </w:r>
      <w:r w:rsidRPr="00307ED1">
        <w:rPr>
          <w:rFonts w:ascii="Times New Roman" w:hAnsi="Times New Roman" w:cs="Times New Roman"/>
          <w:sz w:val="24"/>
          <w:szCs w:val="24"/>
        </w:rPr>
        <w:t>​</w:t>
      </w:r>
      <w:r w:rsidRPr="00307ED1">
        <w:rPr>
          <w:rFonts w:ascii="Times New Roman" w:hAnsi="Times New Roman" w:cs="Times New Roman"/>
          <w:sz w:val="24"/>
          <w:szCs w:val="24"/>
        </w:rPr>
        <w:t>A21</w:t>
      </w:r>
      <w:r w:rsidRPr="00307ED1">
        <w:rPr>
          <w:rFonts w:ascii="Times New Roman" w:hAnsi="Times New Roman" w:cs="Times New Roman"/>
          <w:sz w:val="24"/>
          <w:szCs w:val="24"/>
        </w:rPr>
        <w:t>​​</w:t>
      </w:r>
      <w:r w:rsidRPr="00307ED1">
        <w:rPr>
          <w:rFonts w:ascii="Times New Roman" w:hAnsi="Times New Roman" w:cs="Times New Roman"/>
          <w:sz w:val="24"/>
          <w:szCs w:val="24"/>
        </w:rPr>
        <w:t>A12</w:t>
      </w:r>
      <w:r w:rsidRPr="00307ED1">
        <w:rPr>
          <w:rFonts w:ascii="Times New Roman" w:hAnsi="Times New Roman" w:cs="Times New Roman"/>
          <w:sz w:val="24"/>
          <w:szCs w:val="24"/>
        </w:rPr>
        <w:t>​</w:t>
      </w:r>
      <w:r w:rsidRPr="00307ED1">
        <w:rPr>
          <w:rFonts w:ascii="Times New Roman" w:hAnsi="Times New Roman" w:cs="Times New Roman"/>
          <w:sz w:val="24"/>
          <w:szCs w:val="24"/>
        </w:rPr>
        <w:t>A22</w:t>
      </w:r>
      <w:r w:rsidRPr="00307ED1">
        <w:rPr>
          <w:rFonts w:ascii="Times New Roman" w:hAnsi="Times New Roman" w:cs="Times New Roman"/>
          <w:sz w:val="24"/>
          <w:szCs w:val="24"/>
        </w:rPr>
        <w:t>​​</w:t>
      </w:r>
      <w:r w:rsidRPr="00307ED1">
        <w:rPr>
          <w:rFonts w:ascii="Times New Roman" w:hAnsi="Times New Roman" w:cs="Times New Roman"/>
          <w:sz w:val="24"/>
          <w:szCs w:val="24"/>
        </w:rPr>
        <w:t>]</w:t>
      </w:r>
      <w:r w:rsidRPr="00307ED1">
        <w:rPr>
          <w:rFonts w:ascii="Times New Roman" w:hAnsi="Times New Roman" w:cs="Times New Roman"/>
          <w:sz w:val="24"/>
          <w:szCs w:val="24"/>
        </w:rPr>
        <w:t xml:space="preserve"> </w:t>
      </w:r>
    </w:p>
    <w:p w14:paraId="1A2EDBBB" w14:textId="77777777" w:rsidR="00AC3C7F" w:rsidRPr="00307ED1" w:rsidRDefault="00AC3C7F" w:rsidP="00AC3C7F">
      <w:pPr>
        <w:pStyle w:val="NormalWeb"/>
      </w:pPr>
      <w:r w:rsidRPr="00307ED1">
        <w:lastRenderedPageBreak/>
        <w:t>B</w:t>
      </w:r>
    </w:p>
    <w:p w14:paraId="12B06256" w14:textId="77777777" w:rsidR="00AC3C7F" w:rsidRPr="00307ED1" w:rsidRDefault="00AC3C7F" w:rsidP="00AC3C7F">
      <w:pPr>
        <w:rPr>
          <w:rFonts w:ascii="Times New Roman" w:hAnsi="Times New Roman" w:cs="Times New Roman"/>
          <w:sz w:val="24"/>
          <w:szCs w:val="24"/>
        </w:rPr>
      </w:pPr>
      <w:r w:rsidRPr="00307ED1">
        <w:rPr>
          <w:rStyle w:val="delimsizing"/>
          <w:rFonts w:ascii="Times New Roman" w:hAnsi="Times New Roman" w:cs="Times New Roman"/>
          <w:sz w:val="24"/>
          <w:szCs w:val="24"/>
        </w:rPr>
        <w:t>B=[B11B12B21B</w:t>
      </w:r>
      <w:proofErr w:type="gramStart"/>
      <w:r w:rsidRPr="00307ED1">
        <w:rPr>
          <w:rStyle w:val="delimsizing"/>
          <w:rFonts w:ascii="Times New Roman" w:hAnsi="Times New Roman" w:cs="Times New Roman"/>
          <w:sz w:val="24"/>
          <w:szCs w:val="24"/>
        </w:rPr>
        <w:t>22]B</w:t>
      </w:r>
      <w:proofErr w:type="gramEnd"/>
      <w:r w:rsidRPr="00307ED1">
        <w:rPr>
          <w:rStyle w:val="delimsizing"/>
          <w:rFonts w:ascii="Times New Roman" w:hAnsi="Times New Roman" w:cs="Times New Roman"/>
          <w:sz w:val="24"/>
          <w:szCs w:val="24"/>
        </w:rPr>
        <w:t>= \begin{</w:t>
      </w:r>
      <w:proofErr w:type="spellStart"/>
      <w:r w:rsidRPr="00307ED1">
        <w:rPr>
          <w:rStyle w:val="delimsizing"/>
          <w:rFonts w:ascii="Times New Roman" w:hAnsi="Times New Roman" w:cs="Times New Roman"/>
          <w:sz w:val="24"/>
          <w:szCs w:val="24"/>
        </w:rPr>
        <w:t>bmatrix</w:t>
      </w:r>
      <w:proofErr w:type="spellEnd"/>
      <w:r w:rsidRPr="00307ED1">
        <w:rPr>
          <w:rStyle w:val="delimsizing"/>
          <w:rFonts w:ascii="Times New Roman" w:hAnsi="Times New Roman" w:cs="Times New Roman"/>
          <w:sz w:val="24"/>
          <w:szCs w:val="24"/>
        </w:rPr>
        <w:t>} B_{11} &amp; B_{12}\\ B_{21} &amp; B_{22} \end{</w:t>
      </w:r>
      <w:proofErr w:type="spellStart"/>
      <w:r w:rsidRPr="00307ED1">
        <w:rPr>
          <w:rStyle w:val="delimsizing"/>
          <w:rFonts w:ascii="Times New Roman" w:hAnsi="Times New Roman" w:cs="Times New Roman"/>
          <w:sz w:val="24"/>
          <w:szCs w:val="24"/>
        </w:rPr>
        <w:t>bmatrix</w:t>
      </w:r>
      <w:proofErr w:type="spellEnd"/>
      <w:r w:rsidRPr="00307ED1">
        <w:rPr>
          <w:rStyle w:val="delimsizing"/>
          <w:rFonts w:ascii="Times New Roman" w:hAnsi="Times New Roman" w:cs="Times New Roman"/>
          <w:sz w:val="24"/>
          <w:szCs w:val="24"/>
        </w:rPr>
        <w:t>}</w:t>
      </w:r>
      <w:r w:rsidRPr="00307ED1">
        <w:rPr>
          <w:rFonts w:ascii="Times New Roman" w:hAnsi="Times New Roman" w:cs="Times New Roman"/>
          <w:sz w:val="24"/>
          <w:szCs w:val="24"/>
        </w:rPr>
        <w:t>B</w:t>
      </w:r>
      <w:r w:rsidRPr="00307ED1">
        <w:rPr>
          <w:rFonts w:ascii="Times New Roman" w:hAnsi="Times New Roman" w:cs="Times New Roman"/>
          <w:sz w:val="24"/>
          <w:szCs w:val="24"/>
        </w:rPr>
        <w:t>=</w:t>
      </w:r>
      <w:r w:rsidRPr="00307ED1">
        <w:rPr>
          <w:rFonts w:ascii="Times New Roman" w:hAnsi="Times New Roman" w:cs="Times New Roman"/>
          <w:sz w:val="24"/>
          <w:szCs w:val="24"/>
        </w:rPr>
        <w:t>[</w:t>
      </w:r>
      <w:r w:rsidRPr="00307ED1">
        <w:rPr>
          <w:rFonts w:ascii="Times New Roman" w:hAnsi="Times New Roman" w:cs="Times New Roman"/>
          <w:sz w:val="24"/>
          <w:szCs w:val="24"/>
        </w:rPr>
        <w:t>B11</w:t>
      </w:r>
      <w:r w:rsidRPr="00307ED1">
        <w:rPr>
          <w:rFonts w:ascii="Times New Roman" w:hAnsi="Times New Roman" w:cs="Times New Roman"/>
          <w:sz w:val="24"/>
          <w:szCs w:val="24"/>
        </w:rPr>
        <w:t>​</w:t>
      </w:r>
      <w:r w:rsidRPr="00307ED1">
        <w:rPr>
          <w:rFonts w:ascii="Times New Roman" w:hAnsi="Times New Roman" w:cs="Times New Roman"/>
          <w:sz w:val="24"/>
          <w:szCs w:val="24"/>
        </w:rPr>
        <w:t>B21</w:t>
      </w:r>
      <w:r w:rsidRPr="00307ED1">
        <w:rPr>
          <w:rFonts w:ascii="Times New Roman" w:hAnsi="Times New Roman" w:cs="Times New Roman"/>
          <w:sz w:val="24"/>
          <w:szCs w:val="24"/>
        </w:rPr>
        <w:t>​​</w:t>
      </w:r>
      <w:r w:rsidRPr="00307ED1">
        <w:rPr>
          <w:rFonts w:ascii="Times New Roman" w:hAnsi="Times New Roman" w:cs="Times New Roman"/>
          <w:sz w:val="24"/>
          <w:szCs w:val="24"/>
        </w:rPr>
        <w:t>B12</w:t>
      </w:r>
      <w:r w:rsidRPr="00307ED1">
        <w:rPr>
          <w:rFonts w:ascii="Times New Roman" w:hAnsi="Times New Roman" w:cs="Times New Roman"/>
          <w:sz w:val="24"/>
          <w:szCs w:val="24"/>
        </w:rPr>
        <w:t>​</w:t>
      </w:r>
      <w:r w:rsidRPr="00307ED1">
        <w:rPr>
          <w:rFonts w:ascii="Times New Roman" w:hAnsi="Times New Roman" w:cs="Times New Roman"/>
          <w:sz w:val="24"/>
          <w:szCs w:val="24"/>
        </w:rPr>
        <w:t>B22</w:t>
      </w:r>
      <w:r w:rsidRPr="00307ED1">
        <w:rPr>
          <w:rFonts w:ascii="Times New Roman" w:hAnsi="Times New Roman" w:cs="Times New Roman"/>
          <w:sz w:val="24"/>
          <w:szCs w:val="24"/>
        </w:rPr>
        <w:t>​​</w:t>
      </w:r>
      <w:r w:rsidRPr="00307ED1">
        <w:rPr>
          <w:rFonts w:ascii="Times New Roman" w:hAnsi="Times New Roman" w:cs="Times New Roman"/>
          <w:sz w:val="24"/>
          <w:szCs w:val="24"/>
        </w:rPr>
        <w:t>]</w:t>
      </w:r>
      <w:r w:rsidRPr="00307ED1">
        <w:rPr>
          <w:rFonts w:ascii="Times New Roman" w:hAnsi="Times New Roman" w:cs="Times New Roman"/>
          <w:sz w:val="24"/>
          <w:szCs w:val="24"/>
        </w:rPr>
        <w:t xml:space="preserve"> </w:t>
      </w:r>
    </w:p>
    <w:p w14:paraId="13B94913" w14:textId="77777777" w:rsidR="00AC3C7F" w:rsidRPr="00307ED1" w:rsidRDefault="00AC3C7F" w:rsidP="00AC3C7F">
      <w:pPr>
        <w:pStyle w:val="NormalWeb"/>
      </w:pPr>
      <w:r w:rsidRPr="00307ED1">
        <w:t>Each block is multiplied recursively and combined.</w:t>
      </w:r>
    </w:p>
    <w:p w14:paraId="7BE013CE" w14:textId="3E2C811F" w:rsidR="00AC3C7F" w:rsidRPr="00307ED1" w:rsidRDefault="00AC3C7F" w:rsidP="00307ED1">
      <w:pPr>
        <w:pStyle w:val="NormalWeb"/>
      </w:pPr>
      <w:r w:rsidRPr="00307ED1">
        <w:t xml:space="preserve">Optimized methods like </w:t>
      </w:r>
      <w:r w:rsidRPr="00307ED1">
        <w:rPr>
          <w:rStyle w:val="Strong"/>
          <w:b w:val="0"/>
          <w:bCs w:val="0"/>
        </w:rPr>
        <w:t>Strassen's Algorithm</w:t>
      </w:r>
      <w:r w:rsidRPr="00307ED1">
        <w:t xml:space="preserve"> reduce the number of multiplications from 8 to 7 at each recursive level, improving performance for large matrices.</w:t>
      </w:r>
    </w:p>
    <w:p w14:paraId="5E64C117" w14:textId="77777777" w:rsidR="00AC3C7F" w:rsidRPr="00307ED1" w:rsidRDefault="00AC3C7F" w:rsidP="00AC3C7F">
      <w:pPr>
        <w:pStyle w:val="Heading2"/>
        <w:rPr>
          <w:rFonts w:ascii="Times New Roman" w:hAnsi="Times New Roman" w:cs="Times New Roman"/>
          <w:b/>
          <w:bCs/>
          <w:sz w:val="28"/>
          <w:szCs w:val="28"/>
        </w:rPr>
      </w:pPr>
      <w:r w:rsidRPr="00307ED1">
        <w:rPr>
          <w:rFonts w:ascii="Times New Roman" w:hAnsi="Times New Roman" w:cs="Times New Roman"/>
          <w:b/>
          <w:bCs/>
          <w:sz w:val="28"/>
          <w:szCs w:val="28"/>
        </w:rPr>
        <w:t>Advantages</w:t>
      </w:r>
    </w:p>
    <w:p w14:paraId="5A5087EA" w14:textId="77777777" w:rsidR="00AC3C7F" w:rsidRPr="00307ED1" w:rsidRDefault="00AC3C7F" w:rsidP="00AC3C7F">
      <w:pPr>
        <w:numPr>
          <w:ilvl w:val="0"/>
          <w:numId w:val="9"/>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Faster for large matrices. </w:t>
      </w:r>
    </w:p>
    <w:p w14:paraId="5E7AFFD0" w14:textId="77777777" w:rsidR="00AC3C7F" w:rsidRPr="00307ED1" w:rsidRDefault="00AC3C7F" w:rsidP="00AC3C7F">
      <w:pPr>
        <w:numPr>
          <w:ilvl w:val="0"/>
          <w:numId w:val="9"/>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Supports parallel execution. </w:t>
      </w:r>
    </w:p>
    <w:p w14:paraId="2FB4A64E" w14:textId="77777777" w:rsidR="00AC3C7F" w:rsidRPr="00307ED1" w:rsidRDefault="00AC3C7F" w:rsidP="00AC3C7F">
      <w:pPr>
        <w:numPr>
          <w:ilvl w:val="0"/>
          <w:numId w:val="9"/>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Reduces computational overhead. </w:t>
      </w:r>
    </w:p>
    <w:p w14:paraId="405CCCB6" w14:textId="77777777" w:rsidR="00AC3C7F" w:rsidRPr="00307ED1" w:rsidRDefault="00AC3C7F" w:rsidP="00AC3C7F">
      <w:pPr>
        <w:numPr>
          <w:ilvl w:val="0"/>
          <w:numId w:val="9"/>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Improves robotic control. </w:t>
      </w:r>
    </w:p>
    <w:p w14:paraId="2CD137F0" w14:textId="1095D82E" w:rsidR="00AC3C7F" w:rsidRPr="00307ED1" w:rsidRDefault="00AC3C7F" w:rsidP="00AC3C7F">
      <w:pPr>
        <w:numPr>
          <w:ilvl w:val="0"/>
          <w:numId w:val="9"/>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Suitable for AI-enabled manufacturing. </w:t>
      </w:r>
    </w:p>
    <w:p w14:paraId="715BAD74" w14:textId="77777777" w:rsidR="00AC3C7F" w:rsidRPr="00307ED1" w:rsidRDefault="00AC3C7F" w:rsidP="00AC3C7F">
      <w:pPr>
        <w:pStyle w:val="Heading2"/>
        <w:rPr>
          <w:rFonts w:ascii="Times New Roman" w:hAnsi="Times New Roman" w:cs="Times New Roman"/>
          <w:b/>
          <w:bCs/>
          <w:sz w:val="24"/>
          <w:szCs w:val="24"/>
        </w:rPr>
      </w:pPr>
      <w:r w:rsidRPr="00307ED1">
        <w:rPr>
          <w:rFonts w:ascii="Times New Roman" w:hAnsi="Times New Roman" w:cs="Times New Roman"/>
          <w:b/>
          <w:bCs/>
          <w:sz w:val="24"/>
          <w:szCs w:val="24"/>
        </w:rPr>
        <w:t>Time Complexity</w:t>
      </w:r>
    </w:p>
    <w:tbl>
      <w:tblPr>
        <w:tblW w:w="50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45"/>
        <w:gridCol w:w="1465"/>
      </w:tblGrid>
      <w:tr w:rsidR="00AC3C7F" w:rsidRPr="00307ED1" w14:paraId="00889CC1" w14:textId="77777777" w:rsidTr="00307ED1">
        <w:trPr>
          <w:trHeight w:val="350"/>
          <w:tblHeader/>
          <w:tblCellSpacing w:w="15" w:type="dxa"/>
        </w:trPr>
        <w:tc>
          <w:tcPr>
            <w:tcW w:w="0" w:type="auto"/>
            <w:vAlign w:val="center"/>
            <w:hideMark/>
          </w:tcPr>
          <w:p w14:paraId="651A2EFA" w14:textId="77777777" w:rsidR="00AC3C7F" w:rsidRPr="00307ED1" w:rsidRDefault="00AC3C7F">
            <w:pPr>
              <w:jc w:val="center"/>
              <w:rPr>
                <w:rFonts w:ascii="Times New Roman" w:hAnsi="Times New Roman" w:cs="Times New Roman"/>
                <w:b/>
                <w:bCs/>
                <w:sz w:val="24"/>
                <w:szCs w:val="24"/>
              </w:rPr>
            </w:pPr>
            <w:r w:rsidRPr="00307ED1">
              <w:rPr>
                <w:rFonts w:ascii="Times New Roman" w:hAnsi="Times New Roman" w:cs="Times New Roman"/>
                <w:b/>
                <w:bCs/>
                <w:sz w:val="24"/>
                <w:szCs w:val="24"/>
              </w:rPr>
              <w:t>Method</w:t>
            </w:r>
          </w:p>
        </w:tc>
        <w:tc>
          <w:tcPr>
            <w:tcW w:w="0" w:type="auto"/>
            <w:vAlign w:val="center"/>
            <w:hideMark/>
          </w:tcPr>
          <w:p w14:paraId="38892621" w14:textId="77777777" w:rsidR="00AC3C7F" w:rsidRPr="00307ED1" w:rsidRDefault="00AC3C7F">
            <w:pPr>
              <w:jc w:val="center"/>
              <w:rPr>
                <w:rFonts w:ascii="Times New Roman" w:hAnsi="Times New Roman" w:cs="Times New Roman"/>
                <w:b/>
                <w:bCs/>
                <w:sz w:val="24"/>
                <w:szCs w:val="24"/>
              </w:rPr>
            </w:pPr>
            <w:r w:rsidRPr="00307ED1">
              <w:rPr>
                <w:rFonts w:ascii="Times New Roman" w:hAnsi="Times New Roman" w:cs="Times New Roman"/>
                <w:b/>
                <w:bCs/>
                <w:sz w:val="24"/>
                <w:szCs w:val="24"/>
              </w:rPr>
              <w:t>Complexity</w:t>
            </w:r>
          </w:p>
        </w:tc>
      </w:tr>
      <w:tr w:rsidR="00AC3C7F" w:rsidRPr="00307ED1" w14:paraId="4B622026" w14:textId="77777777" w:rsidTr="00307ED1">
        <w:trPr>
          <w:trHeight w:val="350"/>
          <w:tblCellSpacing w:w="15" w:type="dxa"/>
        </w:trPr>
        <w:tc>
          <w:tcPr>
            <w:tcW w:w="0" w:type="auto"/>
            <w:vAlign w:val="center"/>
            <w:hideMark/>
          </w:tcPr>
          <w:p w14:paraId="13F246A6"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Standard Matrix Multiplication</w:t>
            </w:r>
          </w:p>
        </w:tc>
        <w:tc>
          <w:tcPr>
            <w:tcW w:w="0" w:type="auto"/>
            <w:vAlign w:val="center"/>
            <w:hideMark/>
          </w:tcPr>
          <w:p w14:paraId="508CFA10"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O(n³)</w:t>
            </w:r>
          </w:p>
        </w:tc>
      </w:tr>
      <w:tr w:rsidR="00AC3C7F" w:rsidRPr="00307ED1" w14:paraId="42D8E00B" w14:textId="77777777" w:rsidTr="00307ED1">
        <w:trPr>
          <w:trHeight w:val="350"/>
          <w:tblCellSpacing w:w="15" w:type="dxa"/>
        </w:trPr>
        <w:tc>
          <w:tcPr>
            <w:tcW w:w="0" w:type="auto"/>
            <w:vAlign w:val="center"/>
            <w:hideMark/>
          </w:tcPr>
          <w:p w14:paraId="0E783C5B"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 xml:space="preserve">Divide and </w:t>
            </w:r>
            <w:proofErr w:type="gramStart"/>
            <w:r w:rsidRPr="00307ED1">
              <w:rPr>
                <w:rFonts w:ascii="Times New Roman" w:hAnsi="Times New Roman" w:cs="Times New Roman"/>
                <w:sz w:val="24"/>
                <w:szCs w:val="24"/>
              </w:rPr>
              <w:t>Conquer</w:t>
            </w:r>
            <w:proofErr w:type="gramEnd"/>
          </w:p>
        </w:tc>
        <w:tc>
          <w:tcPr>
            <w:tcW w:w="0" w:type="auto"/>
            <w:vAlign w:val="center"/>
            <w:hideMark/>
          </w:tcPr>
          <w:p w14:paraId="35B02DC6"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O(n³)</w:t>
            </w:r>
          </w:p>
        </w:tc>
      </w:tr>
      <w:tr w:rsidR="00AC3C7F" w:rsidRPr="00307ED1" w14:paraId="22E3D0E6" w14:textId="77777777" w:rsidTr="00307ED1">
        <w:trPr>
          <w:trHeight w:val="363"/>
          <w:tblCellSpacing w:w="15" w:type="dxa"/>
        </w:trPr>
        <w:tc>
          <w:tcPr>
            <w:tcW w:w="0" w:type="auto"/>
            <w:vAlign w:val="center"/>
            <w:hideMark/>
          </w:tcPr>
          <w:p w14:paraId="1517DB0B"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Strassen Algorithm</w:t>
            </w:r>
          </w:p>
        </w:tc>
        <w:tc>
          <w:tcPr>
            <w:tcW w:w="0" w:type="auto"/>
            <w:vAlign w:val="center"/>
            <w:hideMark/>
          </w:tcPr>
          <w:p w14:paraId="4F3AEEB1"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O(n²·⁸¹)</w:t>
            </w:r>
          </w:p>
        </w:tc>
      </w:tr>
    </w:tbl>
    <w:p w14:paraId="18D1BDCE" w14:textId="5BB875F5" w:rsidR="00AC3C7F" w:rsidRPr="00307ED1" w:rsidRDefault="00AC3C7F" w:rsidP="00AC3C7F">
      <w:pPr>
        <w:rPr>
          <w:rFonts w:ascii="Times New Roman" w:hAnsi="Times New Roman" w:cs="Times New Roman"/>
          <w:sz w:val="24"/>
          <w:szCs w:val="24"/>
        </w:rPr>
      </w:pPr>
    </w:p>
    <w:p w14:paraId="416B4ECB" w14:textId="77777777" w:rsidR="00AC3C7F" w:rsidRPr="00307ED1" w:rsidRDefault="00AC3C7F" w:rsidP="00AC3C7F">
      <w:pPr>
        <w:pStyle w:val="Heading2"/>
        <w:rPr>
          <w:rFonts w:ascii="Times New Roman" w:hAnsi="Times New Roman" w:cs="Times New Roman"/>
          <w:b/>
          <w:bCs/>
          <w:sz w:val="28"/>
          <w:szCs w:val="28"/>
        </w:rPr>
      </w:pPr>
      <w:r w:rsidRPr="00307ED1">
        <w:rPr>
          <w:rFonts w:ascii="Times New Roman" w:hAnsi="Times New Roman" w:cs="Times New Roman"/>
          <w:b/>
          <w:bCs/>
          <w:sz w:val="28"/>
          <w:szCs w:val="28"/>
        </w:rPr>
        <w:t>Justification</w:t>
      </w:r>
    </w:p>
    <w:p w14:paraId="2E03BA43" w14:textId="13F2A1F0" w:rsidR="00AC3C7F" w:rsidRPr="00307ED1" w:rsidRDefault="00AC3C7F" w:rsidP="00307ED1">
      <w:pPr>
        <w:pStyle w:val="NormalWeb"/>
      </w:pPr>
      <w:r w:rsidRPr="00307ED1">
        <w:t>Divide-and-conquer matrix multiplication improves responsiveness in smart factories. Strassen's algorithm is especially beneficial for high-dimensional matrix operations used in robotics and sensor coordination.</w:t>
      </w:r>
    </w:p>
    <w:p w14:paraId="600D58E1" w14:textId="77777777" w:rsidR="00AC3C7F" w:rsidRPr="00307ED1" w:rsidRDefault="00AC3C7F" w:rsidP="00AC3C7F">
      <w:pPr>
        <w:pStyle w:val="Heading1"/>
        <w:rPr>
          <w:rFonts w:ascii="Times New Roman" w:hAnsi="Times New Roman" w:cs="Times New Roman"/>
          <w:b/>
          <w:bCs/>
          <w:sz w:val="32"/>
          <w:szCs w:val="32"/>
        </w:rPr>
      </w:pPr>
      <w:r w:rsidRPr="00307ED1">
        <w:rPr>
          <w:rFonts w:ascii="Times New Roman" w:hAnsi="Times New Roman" w:cs="Times New Roman"/>
          <w:b/>
          <w:bCs/>
          <w:sz w:val="32"/>
          <w:szCs w:val="32"/>
        </w:rPr>
        <w:t>Q100. Case Study: Digital Forensics Event Retrieval Framework (Sorting + Binary Search)</w:t>
      </w:r>
    </w:p>
    <w:p w14:paraId="7B17A6F2" w14:textId="77777777" w:rsidR="00AC3C7F" w:rsidRPr="00C06575" w:rsidRDefault="00AC3C7F" w:rsidP="00AC3C7F">
      <w:pPr>
        <w:pStyle w:val="Heading2"/>
        <w:rPr>
          <w:rFonts w:ascii="Times New Roman" w:hAnsi="Times New Roman" w:cs="Times New Roman"/>
          <w:b/>
          <w:bCs/>
          <w:sz w:val="28"/>
          <w:szCs w:val="28"/>
        </w:rPr>
      </w:pPr>
      <w:r w:rsidRPr="00C06575">
        <w:rPr>
          <w:rFonts w:ascii="Times New Roman" w:hAnsi="Times New Roman" w:cs="Times New Roman"/>
          <w:b/>
          <w:bCs/>
          <w:sz w:val="28"/>
          <w:szCs w:val="28"/>
        </w:rPr>
        <w:t>Introduction</w:t>
      </w:r>
    </w:p>
    <w:p w14:paraId="556C91BE" w14:textId="77777777" w:rsidR="00AC3C7F" w:rsidRPr="00307ED1" w:rsidRDefault="00AC3C7F" w:rsidP="00AC3C7F">
      <w:pPr>
        <w:pStyle w:val="NormalWeb"/>
      </w:pPr>
      <w:r w:rsidRPr="00307ED1">
        <w:t xml:space="preserve">Digital forensics involves collecting and </w:t>
      </w:r>
      <w:proofErr w:type="spellStart"/>
      <w:r w:rsidRPr="00307ED1">
        <w:t>analyzing</w:t>
      </w:r>
      <w:proofErr w:type="spellEnd"/>
      <w:r w:rsidRPr="00307ED1">
        <w:t xml:space="preserve"> event logs from computers, servers, mobile devices, and network systems to investigate cybercrimes. These logs can contain millions of entries with timestamps, event IDs, user actions, and IP addresses. Efficient retrieval of specific events is essential for investigators to reconstruct incidents quickly. Combining sorting with Binary Search provides a highly efficient framework for handling large forensic datasets.</w:t>
      </w:r>
    </w:p>
    <w:p w14:paraId="411FFB5E" w14:textId="394B359C" w:rsidR="00AC3C7F" w:rsidRPr="00307ED1" w:rsidRDefault="00AC3C7F" w:rsidP="00AC3C7F">
      <w:pPr>
        <w:rPr>
          <w:rFonts w:ascii="Times New Roman" w:hAnsi="Times New Roman" w:cs="Times New Roman"/>
          <w:sz w:val="24"/>
          <w:szCs w:val="24"/>
        </w:rPr>
      </w:pPr>
    </w:p>
    <w:p w14:paraId="02FB1AB8" w14:textId="77777777" w:rsidR="00AC3C7F" w:rsidRPr="00C06575" w:rsidRDefault="00AC3C7F" w:rsidP="00AC3C7F">
      <w:pPr>
        <w:pStyle w:val="Heading2"/>
        <w:rPr>
          <w:rFonts w:ascii="Times New Roman" w:hAnsi="Times New Roman" w:cs="Times New Roman"/>
          <w:b/>
          <w:bCs/>
          <w:sz w:val="28"/>
          <w:szCs w:val="28"/>
        </w:rPr>
      </w:pPr>
      <w:r w:rsidRPr="00C06575">
        <w:rPr>
          <w:rFonts w:ascii="Times New Roman" w:hAnsi="Times New Roman" w:cs="Times New Roman"/>
          <w:b/>
          <w:bCs/>
          <w:sz w:val="28"/>
          <w:szCs w:val="28"/>
        </w:rPr>
        <w:lastRenderedPageBreak/>
        <w:t>Problem Analysis</w:t>
      </w:r>
    </w:p>
    <w:p w14:paraId="763CC8F3" w14:textId="77777777" w:rsidR="00AC3C7F" w:rsidRPr="00307ED1" w:rsidRDefault="00AC3C7F" w:rsidP="00AC3C7F">
      <w:pPr>
        <w:pStyle w:val="NormalWeb"/>
      </w:pPr>
      <w:r w:rsidRPr="00307ED1">
        <w:t>The system faces the following issues:</w:t>
      </w:r>
    </w:p>
    <w:p w14:paraId="14F616C2" w14:textId="77777777" w:rsidR="00AC3C7F" w:rsidRPr="00307ED1" w:rsidRDefault="00AC3C7F" w:rsidP="00AC3C7F">
      <w:pPr>
        <w:numPr>
          <w:ilvl w:val="0"/>
          <w:numId w:val="10"/>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Massive event logs generated continuously. </w:t>
      </w:r>
    </w:p>
    <w:p w14:paraId="3FD3BA10" w14:textId="77777777" w:rsidR="00AC3C7F" w:rsidRPr="00307ED1" w:rsidRDefault="00AC3C7F" w:rsidP="00AC3C7F">
      <w:pPr>
        <w:numPr>
          <w:ilvl w:val="0"/>
          <w:numId w:val="10"/>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Repeated searches for specific event IDs or timestamps. </w:t>
      </w:r>
    </w:p>
    <w:p w14:paraId="3895CA62" w14:textId="77777777" w:rsidR="00AC3C7F" w:rsidRPr="00307ED1" w:rsidRDefault="00AC3C7F" w:rsidP="00AC3C7F">
      <w:pPr>
        <w:numPr>
          <w:ilvl w:val="0"/>
          <w:numId w:val="10"/>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Time-sensitive investigations requiring quick evidence retrieval. </w:t>
      </w:r>
    </w:p>
    <w:p w14:paraId="6581F1E2" w14:textId="77777777" w:rsidR="00AC3C7F" w:rsidRPr="00307ED1" w:rsidRDefault="00AC3C7F" w:rsidP="00AC3C7F">
      <w:pPr>
        <w:numPr>
          <w:ilvl w:val="0"/>
          <w:numId w:val="10"/>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Maintaining chronological order for accurate event reconstruction. </w:t>
      </w:r>
    </w:p>
    <w:p w14:paraId="5D9F6831" w14:textId="51DD3CA2" w:rsidR="00AC3C7F" w:rsidRPr="00C06575" w:rsidRDefault="00AC3C7F" w:rsidP="00AC3C7F">
      <w:pPr>
        <w:numPr>
          <w:ilvl w:val="0"/>
          <w:numId w:val="10"/>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High storage volume and frequent updates. </w:t>
      </w:r>
    </w:p>
    <w:p w14:paraId="476D0E3F" w14:textId="77777777" w:rsidR="00AC3C7F" w:rsidRPr="00C06575" w:rsidRDefault="00AC3C7F" w:rsidP="00AC3C7F">
      <w:pPr>
        <w:pStyle w:val="Heading2"/>
        <w:rPr>
          <w:rFonts w:ascii="Times New Roman" w:hAnsi="Times New Roman" w:cs="Times New Roman"/>
          <w:b/>
          <w:bCs/>
          <w:sz w:val="24"/>
          <w:szCs w:val="24"/>
        </w:rPr>
      </w:pPr>
      <w:r w:rsidRPr="00C06575">
        <w:rPr>
          <w:rFonts w:ascii="Times New Roman" w:hAnsi="Times New Roman" w:cs="Times New Roman"/>
          <w:b/>
          <w:bCs/>
          <w:sz w:val="24"/>
          <w:szCs w:val="24"/>
        </w:rPr>
        <w:t>Proposed Framework</w:t>
      </w:r>
    </w:p>
    <w:p w14:paraId="3DC856B0" w14:textId="77777777" w:rsidR="00AC3C7F" w:rsidRPr="00C06575" w:rsidRDefault="00AC3C7F" w:rsidP="00AC3C7F">
      <w:pPr>
        <w:pStyle w:val="Heading3"/>
        <w:rPr>
          <w:rFonts w:ascii="Times New Roman" w:hAnsi="Times New Roman" w:cs="Times New Roman"/>
          <w:color w:val="000000" w:themeColor="text1"/>
          <w:sz w:val="24"/>
          <w:szCs w:val="24"/>
        </w:rPr>
      </w:pPr>
      <w:r w:rsidRPr="00C06575">
        <w:rPr>
          <w:rFonts w:ascii="Times New Roman" w:hAnsi="Times New Roman" w:cs="Times New Roman"/>
          <w:color w:val="000000" w:themeColor="text1"/>
          <w:sz w:val="24"/>
          <w:szCs w:val="24"/>
        </w:rPr>
        <w:t>Stage 1: Sorting</w:t>
      </w:r>
    </w:p>
    <w:p w14:paraId="49B26292" w14:textId="77777777" w:rsidR="00AC3C7F" w:rsidRPr="00307ED1" w:rsidRDefault="00AC3C7F" w:rsidP="00AC3C7F">
      <w:pPr>
        <w:pStyle w:val="NormalWeb"/>
      </w:pPr>
      <w:r w:rsidRPr="00307ED1">
        <w:t>All event records are first sorted by Event ID or Timestamp using Merge Sort or Quick Sort.</w:t>
      </w:r>
    </w:p>
    <w:p w14:paraId="5B7C6390" w14:textId="77777777" w:rsidR="00AC3C7F" w:rsidRPr="00307ED1" w:rsidRDefault="00AC3C7F" w:rsidP="00AC3C7F">
      <w:pPr>
        <w:pStyle w:val="NormalWeb"/>
      </w:pPr>
      <w:r w:rsidRPr="00307ED1">
        <w:rPr>
          <w:rStyle w:val="Strong"/>
        </w:rPr>
        <w:t>Example (Unsorted):</w:t>
      </w:r>
    </w:p>
    <w:p w14:paraId="4E047410" w14:textId="77777777" w:rsidR="00AC3C7F" w:rsidRPr="00307ED1" w:rsidRDefault="00AC3C7F" w:rsidP="00AC3C7F">
      <w:pPr>
        <w:pStyle w:val="NormalWeb"/>
      </w:pPr>
      <w:r w:rsidRPr="00307ED1">
        <w:t>405, 201, 150, 320, 510</w:t>
      </w:r>
    </w:p>
    <w:p w14:paraId="1BE5611B" w14:textId="77777777" w:rsidR="00AC3C7F" w:rsidRPr="00307ED1" w:rsidRDefault="00AC3C7F" w:rsidP="00AC3C7F">
      <w:pPr>
        <w:pStyle w:val="NormalWeb"/>
      </w:pPr>
      <w:r w:rsidRPr="00307ED1">
        <w:rPr>
          <w:rStyle w:val="Strong"/>
        </w:rPr>
        <w:t>After Sorting:</w:t>
      </w:r>
    </w:p>
    <w:p w14:paraId="49CB13BD" w14:textId="77777777" w:rsidR="00AC3C7F" w:rsidRPr="00307ED1" w:rsidRDefault="00AC3C7F" w:rsidP="00AC3C7F">
      <w:pPr>
        <w:pStyle w:val="NormalWeb"/>
      </w:pPr>
      <w:r w:rsidRPr="00307ED1">
        <w:t>150, 201, 320, 405, 510</w:t>
      </w:r>
    </w:p>
    <w:p w14:paraId="0EC105B7" w14:textId="77777777" w:rsidR="00AC3C7F" w:rsidRPr="00307ED1" w:rsidRDefault="00AC3C7F" w:rsidP="00AC3C7F">
      <w:pPr>
        <w:pStyle w:val="NormalWeb"/>
      </w:pPr>
      <w:r w:rsidRPr="00307ED1">
        <w:t>Sorting is performed once so that subsequent searches become much faster.</w:t>
      </w:r>
    </w:p>
    <w:p w14:paraId="1E04FEF8" w14:textId="77777777" w:rsidR="00AC3C7F" w:rsidRPr="00C06575" w:rsidRDefault="00AC3C7F" w:rsidP="00AC3C7F">
      <w:pPr>
        <w:pStyle w:val="Heading3"/>
        <w:rPr>
          <w:rFonts w:ascii="Times New Roman" w:hAnsi="Times New Roman" w:cs="Times New Roman"/>
          <w:color w:val="000000" w:themeColor="text1"/>
          <w:sz w:val="24"/>
          <w:szCs w:val="24"/>
        </w:rPr>
      </w:pPr>
      <w:r w:rsidRPr="00C06575">
        <w:rPr>
          <w:rFonts w:ascii="Times New Roman" w:hAnsi="Times New Roman" w:cs="Times New Roman"/>
          <w:color w:val="000000" w:themeColor="text1"/>
          <w:sz w:val="24"/>
          <w:szCs w:val="24"/>
        </w:rPr>
        <w:t>Stage 2: Binary Search</w:t>
      </w:r>
    </w:p>
    <w:p w14:paraId="40B6407E" w14:textId="77777777" w:rsidR="00AC3C7F" w:rsidRPr="00307ED1" w:rsidRDefault="00AC3C7F" w:rsidP="00AC3C7F">
      <w:pPr>
        <w:pStyle w:val="NormalWeb"/>
      </w:pPr>
      <w:r w:rsidRPr="00307ED1">
        <w:t>After sorting, Binary Search is used to locate the required event.</w:t>
      </w:r>
    </w:p>
    <w:p w14:paraId="2AD4F7CB" w14:textId="77777777" w:rsidR="00AC3C7F" w:rsidRPr="00307ED1" w:rsidRDefault="00AC3C7F" w:rsidP="00AC3C7F">
      <w:pPr>
        <w:pStyle w:val="NormalWeb"/>
      </w:pPr>
      <w:r w:rsidRPr="00307ED1">
        <w:rPr>
          <w:rStyle w:val="Strong"/>
        </w:rPr>
        <w:t>Example: Search for Event ID 320</w:t>
      </w:r>
    </w:p>
    <w:p w14:paraId="4732EE4D" w14:textId="77777777" w:rsidR="00AC3C7F" w:rsidRPr="00307ED1" w:rsidRDefault="00AC3C7F" w:rsidP="00AC3C7F">
      <w:pPr>
        <w:numPr>
          <w:ilvl w:val="0"/>
          <w:numId w:val="11"/>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Middle element = 320 </w:t>
      </w:r>
    </w:p>
    <w:p w14:paraId="07ECEBB9" w14:textId="77777777" w:rsidR="00AC3C7F" w:rsidRPr="00307ED1" w:rsidRDefault="00AC3C7F" w:rsidP="00AC3C7F">
      <w:pPr>
        <w:numPr>
          <w:ilvl w:val="0"/>
          <w:numId w:val="11"/>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Match found immediately. </w:t>
      </w:r>
    </w:p>
    <w:p w14:paraId="271BD354" w14:textId="77777777" w:rsidR="00AC3C7F" w:rsidRPr="00307ED1" w:rsidRDefault="00AC3C7F" w:rsidP="00AC3C7F">
      <w:pPr>
        <w:pStyle w:val="NormalWeb"/>
      </w:pPr>
      <w:r w:rsidRPr="00307ED1">
        <w:t>If searching for 405:</w:t>
      </w:r>
    </w:p>
    <w:p w14:paraId="7186FD0D" w14:textId="77777777" w:rsidR="00AC3C7F" w:rsidRPr="00307ED1" w:rsidRDefault="00AC3C7F" w:rsidP="00AC3C7F">
      <w:pPr>
        <w:numPr>
          <w:ilvl w:val="0"/>
          <w:numId w:val="12"/>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Compare with middle (320). </w:t>
      </w:r>
    </w:p>
    <w:p w14:paraId="62A6DD1F" w14:textId="77777777" w:rsidR="00AC3C7F" w:rsidRPr="00307ED1" w:rsidRDefault="00AC3C7F" w:rsidP="00AC3C7F">
      <w:pPr>
        <w:numPr>
          <w:ilvl w:val="0"/>
          <w:numId w:val="12"/>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Since 405 is greater, search only the right half. </w:t>
      </w:r>
    </w:p>
    <w:p w14:paraId="1671B114" w14:textId="3A03A94D" w:rsidR="00AC3C7F" w:rsidRPr="00C06575" w:rsidRDefault="00AC3C7F" w:rsidP="00AC3C7F">
      <w:pPr>
        <w:numPr>
          <w:ilvl w:val="0"/>
          <w:numId w:val="12"/>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Find 405 with very few comparisons. </w:t>
      </w:r>
    </w:p>
    <w:p w14:paraId="22A31C5E" w14:textId="77777777" w:rsidR="00AC3C7F" w:rsidRPr="00C06575" w:rsidRDefault="00AC3C7F" w:rsidP="00AC3C7F">
      <w:pPr>
        <w:pStyle w:val="Heading2"/>
        <w:rPr>
          <w:rFonts w:ascii="Times New Roman" w:hAnsi="Times New Roman" w:cs="Times New Roman"/>
          <w:b/>
          <w:bCs/>
          <w:sz w:val="24"/>
          <w:szCs w:val="24"/>
        </w:rPr>
      </w:pPr>
      <w:r w:rsidRPr="00C06575">
        <w:rPr>
          <w:rFonts w:ascii="Times New Roman" w:hAnsi="Times New Roman" w:cs="Times New Roman"/>
          <w:b/>
          <w:bCs/>
          <w:sz w:val="24"/>
          <w:szCs w:val="24"/>
        </w:rPr>
        <w:t>Divide and Conquer Principle</w:t>
      </w:r>
    </w:p>
    <w:p w14:paraId="6683FC4A" w14:textId="77777777" w:rsidR="00AC3C7F" w:rsidRPr="00307ED1" w:rsidRDefault="00AC3C7F" w:rsidP="00AC3C7F">
      <w:pPr>
        <w:pStyle w:val="NormalWeb"/>
      </w:pPr>
      <w:r w:rsidRPr="00307ED1">
        <w:rPr>
          <w:rStyle w:val="Strong"/>
        </w:rPr>
        <w:t>Sorting Phase</w:t>
      </w:r>
    </w:p>
    <w:p w14:paraId="7072A149" w14:textId="77777777" w:rsidR="00AC3C7F" w:rsidRPr="00307ED1" w:rsidRDefault="00AC3C7F" w:rsidP="00AC3C7F">
      <w:pPr>
        <w:numPr>
          <w:ilvl w:val="0"/>
          <w:numId w:val="13"/>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Divide logs into smaller groups. </w:t>
      </w:r>
    </w:p>
    <w:p w14:paraId="78A257C4" w14:textId="77777777" w:rsidR="00AC3C7F" w:rsidRPr="00307ED1" w:rsidRDefault="00AC3C7F" w:rsidP="00AC3C7F">
      <w:pPr>
        <w:numPr>
          <w:ilvl w:val="0"/>
          <w:numId w:val="13"/>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Sort each group recursively. </w:t>
      </w:r>
    </w:p>
    <w:p w14:paraId="070DE9ED" w14:textId="77777777" w:rsidR="00AC3C7F" w:rsidRPr="00307ED1" w:rsidRDefault="00AC3C7F" w:rsidP="00AC3C7F">
      <w:pPr>
        <w:numPr>
          <w:ilvl w:val="0"/>
          <w:numId w:val="13"/>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Merge or partition to create a sorted list. </w:t>
      </w:r>
    </w:p>
    <w:p w14:paraId="3BD3D5FB" w14:textId="77777777" w:rsidR="00AC3C7F" w:rsidRPr="00307ED1" w:rsidRDefault="00AC3C7F" w:rsidP="00AC3C7F">
      <w:pPr>
        <w:pStyle w:val="NormalWeb"/>
      </w:pPr>
      <w:r w:rsidRPr="00307ED1">
        <w:rPr>
          <w:rStyle w:val="Strong"/>
        </w:rPr>
        <w:lastRenderedPageBreak/>
        <w:t>Searching Phase</w:t>
      </w:r>
    </w:p>
    <w:p w14:paraId="48C4D074" w14:textId="77777777" w:rsidR="00AC3C7F" w:rsidRPr="00307ED1" w:rsidRDefault="00AC3C7F" w:rsidP="00AC3C7F">
      <w:pPr>
        <w:numPr>
          <w:ilvl w:val="0"/>
          <w:numId w:val="14"/>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Repeatedly divide the sorted list into two halves. </w:t>
      </w:r>
    </w:p>
    <w:p w14:paraId="417DDCEA" w14:textId="77777777" w:rsidR="00AC3C7F" w:rsidRPr="00307ED1" w:rsidRDefault="00AC3C7F" w:rsidP="00AC3C7F">
      <w:pPr>
        <w:numPr>
          <w:ilvl w:val="0"/>
          <w:numId w:val="14"/>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Discard the half that cannot contain the target. </w:t>
      </w:r>
    </w:p>
    <w:p w14:paraId="12A07F3E" w14:textId="7F0DBD8C" w:rsidR="00AC3C7F" w:rsidRPr="00C06575" w:rsidRDefault="00AC3C7F" w:rsidP="00AC3C7F">
      <w:pPr>
        <w:numPr>
          <w:ilvl w:val="0"/>
          <w:numId w:val="14"/>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Continue until the event is found or confirmed absent. </w:t>
      </w:r>
    </w:p>
    <w:p w14:paraId="323E1D54" w14:textId="77777777" w:rsidR="00AC3C7F" w:rsidRPr="00C06575" w:rsidRDefault="00AC3C7F" w:rsidP="00AC3C7F">
      <w:pPr>
        <w:pStyle w:val="Heading2"/>
        <w:rPr>
          <w:rFonts w:ascii="Times New Roman" w:hAnsi="Times New Roman" w:cs="Times New Roman"/>
          <w:b/>
          <w:bCs/>
          <w:sz w:val="28"/>
          <w:szCs w:val="28"/>
        </w:rPr>
      </w:pPr>
      <w:r w:rsidRPr="00C06575">
        <w:rPr>
          <w:rFonts w:ascii="Times New Roman" w:hAnsi="Times New Roman" w:cs="Times New Roman"/>
          <w:b/>
          <w:bCs/>
          <w:sz w:val="28"/>
          <w:szCs w:val="28"/>
        </w:rPr>
        <w:t>Advantages</w:t>
      </w:r>
    </w:p>
    <w:p w14:paraId="13F7F503" w14:textId="77777777" w:rsidR="00AC3C7F" w:rsidRPr="00307ED1" w:rsidRDefault="00AC3C7F" w:rsidP="00AC3C7F">
      <w:pPr>
        <w:numPr>
          <w:ilvl w:val="0"/>
          <w:numId w:val="15"/>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Fast retrieval of evidence. </w:t>
      </w:r>
    </w:p>
    <w:p w14:paraId="2A7F313C" w14:textId="77777777" w:rsidR="00AC3C7F" w:rsidRPr="00307ED1" w:rsidRDefault="00AC3C7F" w:rsidP="00AC3C7F">
      <w:pPr>
        <w:numPr>
          <w:ilvl w:val="0"/>
          <w:numId w:val="15"/>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Efficient handling of repeated searches. </w:t>
      </w:r>
    </w:p>
    <w:p w14:paraId="6C9086AA" w14:textId="77777777" w:rsidR="00AC3C7F" w:rsidRPr="00307ED1" w:rsidRDefault="00AC3C7F" w:rsidP="00AC3C7F">
      <w:pPr>
        <w:numPr>
          <w:ilvl w:val="0"/>
          <w:numId w:val="15"/>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Scales well for millions of log entries. </w:t>
      </w:r>
    </w:p>
    <w:p w14:paraId="7F8B069D" w14:textId="77777777" w:rsidR="00AC3C7F" w:rsidRPr="00307ED1" w:rsidRDefault="00AC3C7F" w:rsidP="00AC3C7F">
      <w:pPr>
        <w:numPr>
          <w:ilvl w:val="0"/>
          <w:numId w:val="15"/>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Reduces investigation time. </w:t>
      </w:r>
    </w:p>
    <w:p w14:paraId="24C1397F" w14:textId="0B238397" w:rsidR="00AC3C7F" w:rsidRPr="00C06575" w:rsidRDefault="00AC3C7F" w:rsidP="00AC3C7F">
      <w:pPr>
        <w:numPr>
          <w:ilvl w:val="0"/>
          <w:numId w:val="15"/>
        </w:numPr>
        <w:spacing w:before="100" w:beforeAutospacing="1" w:after="100" w:afterAutospacing="1" w:line="240" w:lineRule="auto"/>
        <w:rPr>
          <w:rFonts w:ascii="Times New Roman" w:hAnsi="Times New Roman" w:cs="Times New Roman"/>
          <w:sz w:val="24"/>
          <w:szCs w:val="24"/>
        </w:rPr>
      </w:pPr>
      <w:r w:rsidRPr="00307ED1">
        <w:rPr>
          <w:rFonts w:ascii="Times New Roman" w:hAnsi="Times New Roman" w:cs="Times New Roman"/>
          <w:sz w:val="24"/>
          <w:szCs w:val="24"/>
        </w:rPr>
        <w:t xml:space="preserve">Improves accuracy and productivity in forensic analysis. </w:t>
      </w:r>
    </w:p>
    <w:p w14:paraId="23C77CD4" w14:textId="77777777" w:rsidR="00AC3C7F" w:rsidRPr="00C06575" w:rsidRDefault="00AC3C7F" w:rsidP="00AC3C7F">
      <w:pPr>
        <w:pStyle w:val="Heading2"/>
        <w:rPr>
          <w:rFonts w:ascii="Times New Roman" w:hAnsi="Times New Roman" w:cs="Times New Roman"/>
          <w:b/>
          <w:bCs/>
          <w:sz w:val="24"/>
          <w:szCs w:val="24"/>
        </w:rPr>
      </w:pPr>
      <w:r w:rsidRPr="00C06575">
        <w:rPr>
          <w:rFonts w:ascii="Times New Roman" w:hAnsi="Times New Roman" w:cs="Times New Roman"/>
          <w:b/>
          <w:bCs/>
          <w:sz w:val="24"/>
          <w:szCs w:val="24"/>
        </w:rPr>
        <w:t>Overall Time Complexity</w:t>
      </w:r>
    </w:p>
    <w:tbl>
      <w:tblPr>
        <w:tblW w:w="602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12"/>
        <w:gridCol w:w="1512"/>
      </w:tblGrid>
      <w:tr w:rsidR="00AC3C7F" w:rsidRPr="00307ED1" w14:paraId="200B27B8" w14:textId="77777777" w:rsidTr="00C06575">
        <w:trPr>
          <w:trHeight w:val="341"/>
          <w:tblHeader/>
          <w:tblCellSpacing w:w="15" w:type="dxa"/>
        </w:trPr>
        <w:tc>
          <w:tcPr>
            <w:tcW w:w="0" w:type="auto"/>
            <w:vAlign w:val="center"/>
            <w:hideMark/>
          </w:tcPr>
          <w:p w14:paraId="370C93A1" w14:textId="77777777" w:rsidR="00AC3C7F" w:rsidRPr="00307ED1" w:rsidRDefault="00AC3C7F">
            <w:pPr>
              <w:jc w:val="center"/>
              <w:rPr>
                <w:rFonts w:ascii="Times New Roman" w:hAnsi="Times New Roman" w:cs="Times New Roman"/>
                <w:b/>
                <w:bCs/>
                <w:sz w:val="24"/>
                <w:szCs w:val="24"/>
              </w:rPr>
            </w:pPr>
            <w:r w:rsidRPr="00307ED1">
              <w:rPr>
                <w:rFonts w:ascii="Times New Roman" w:hAnsi="Times New Roman" w:cs="Times New Roman"/>
                <w:b/>
                <w:bCs/>
                <w:sz w:val="24"/>
                <w:szCs w:val="24"/>
              </w:rPr>
              <w:t>Operation</w:t>
            </w:r>
          </w:p>
        </w:tc>
        <w:tc>
          <w:tcPr>
            <w:tcW w:w="0" w:type="auto"/>
            <w:vAlign w:val="center"/>
            <w:hideMark/>
          </w:tcPr>
          <w:p w14:paraId="78884D51" w14:textId="77777777" w:rsidR="00AC3C7F" w:rsidRPr="00307ED1" w:rsidRDefault="00AC3C7F">
            <w:pPr>
              <w:jc w:val="center"/>
              <w:rPr>
                <w:rFonts w:ascii="Times New Roman" w:hAnsi="Times New Roman" w:cs="Times New Roman"/>
                <w:b/>
                <w:bCs/>
                <w:sz w:val="24"/>
                <w:szCs w:val="24"/>
              </w:rPr>
            </w:pPr>
            <w:r w:rsidRPr="00307ED1">
              <w:rPr>
                <w:rFonts w:ascii="Times New Roman" w:hAnsi="Times New Roman" w:cs="Times New Roman"/>
                <w:b/>
                <w:bCs/>
                <w:sz w:val="24"/>
                <w:szCs w:val="24"/>
              </w:rPr>
              <w:t>Complexity</w:t>
            </w:r>
          </w:p>
        </w:tc>
      </w:tr>
      <w:tr w:rsidR="00AC3C7F" w:rsidRPr="00307ED1" w14:paraId="1FDA5AA6" w14:textId="77777777" w:rsidTr="00C06575">
        <w:trPr>
          <w:trHeight w:val="341"/>
          <w:tblCellSpacing w:w="15" w:type="dxa"/>
        </w:trPr>
        <w:tc>
          <w:tcPr>
            <w:tcW w:w="0" w:type="auto"/>
            <w:vAlign w:val="center"/>
            <w:hideMark/>
          </w:tcPr>
          <w:p w14:paraId="66FF8B18"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Sorting (Merge Sort / Average Quick Sort)</w:t>
            </w:r>
          </w:p>
        </w:tc>
        <w:tc>
          <w:tcPr>
            <w:tcW w:w="0" w:type="auto"/>
            <w:vAlign w:val="center"/>
            <w:hideMark/>
          </w:tcPr>
          <w:p w14:paraId="7487FBF8" w14:textId="77777777" w:rsidR="00AC3C7F" w:rsidRPr="00307ED1" w:rsidRDefault="00AC3C7F">
            <w:pPr>
              <w:rPr>
                <w:rFonts w:ascii="Times New Roman" w:hAnsi="Times New Roman" w:cs="Times New Roman"/>
                <w:sz w:val="24"/>
                <w:szCs w:val="24"/>
              </w:rPr>
            </w:pPr>
            <w:proofErr w:type="gramStart"/>
            <w:r w:rsidRPr="00307ED1">
              <w:rPr>
                <w:rFonts w:ascii="Times New Roman" w:hAnsi="Times New Roman" w:cs="Times New Roman"/>
                <w:sz w:val="24"/>
                <w:szCs w:val="24"/>
              </w:rPr>
              <w:t>O(</w:t>
            </w:r>
            <w:proofErr w:type="gramEnd"/>
            <w:r w:rsidRPr="00307ED1">
              <w:rPr>
                <w:rFonts w:ascii="Times New Roman" w:hAnsi="Times New Roman" w:cs="Times New Roman"/>
                <w:sz w:val="24"/>
                <w:szCs w:val="24"/>
              </w:rPr>
              <w:t>n log n)</w:t>
            </w:r>
          </w:p>
        </w:tc>
      </w:tr>
      <w:tr w:rsidR="00AC3C7F" w:rsidRPr="00307ED1" w14:paraId="5E7C67A0" w14:textId="77777777" w:rsidTr="00C06575">
        <w:trPr>
          <w:trHeight w:val="341"/>
          <w:tblCellSpacing w:w="15" w:type="dxa"/>
        </w:trPr>
        <w:tc>
          <w:tcPr>
            <w:tcW w:w="0" w:type="auto"/>
            <w:vAlign w:val="center"/>
            <w:hideMark/>
          </w:tcPr>
          <w:p w14:paraId="16D44808"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Binary Search (each search)</w:t>
            </w:r>
          </w:p>
        </w:tc>
        <w:tc>
          <w:tcPr>
            <w:tcW w:w="0" w:type="auto"/>
            <w:vAlign w:val="center"/>
            <w:hideMark/>
          </w:tcPr>
          <w:p w14:paraId="68DC1772" w14:textId="77777777" w:rsidR="00AC3C7F" w:rsidRPr="00307ED1" w:rsidRDefault="00AC3C7F">
            <w:pPr>
              <w:rPr>
                <w:rFonts w:ascii="Times New Roman" w:hAnsi="Times New Roman" w:cs="Times New Roman"/>
                <w:sz w:val="24"/>
                <w:szCs w:val="24"/>
              </w:rPr>
            </w:pPr>
            <w:proofErr w:type="gramStart"/>
            <w:r w:rsidRPr="00307ED1">
              <w:rPr>
                <w:rFonts w:ascii="Times New Roman" w:hAnsi="Times New Roman" w:cs="Times New Roman"/>
                <w:sz w:val="24"/>
                <w:szCs w:val="24"/>
              </w:rPr>
              <w:t>O(</w:t>
            </w:r>
            <w:proofErr w:type="gramEnd"/>
            <w:r w:rsidRPr="00307ED1">
              <w:rPr>
                <w:rFonts w:ascii="Times New Roman" w:hAnsi="Times New Roman" w:cs="Times New Roman"/>
                <w:sz w:val="24"/>
                <w:szCs w:val="24"/>
              </w:rPr>
              <w:t>log n)</w:t>
            </w:r>
          </w:p>
        </w:tc>
      </w:tr>
      <w:tr w:rsidR="00AC3C7F" w:rsidRPr="00307ED1" w14:paraId="150B465B" w14:textId="77777777" w:rsidTr="00C06575">
        <w:trPr>
          <w:trHeight w:val="353"/>
          <w:tblCellSpacing w:w="15" w:type="dxa"/>
        </w:trPr>
        <w:tc>
          <w:tcPr>
            <w:tcW w:w="0" w:type="auto"/>
            <w:vAlign w:val="center"/>
            <w:hideMark/>
          </w:tcPr>
          <w:p w14:paraId="65A03E96"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Overall Initial Framework</w:t>
            </w:r>
          </w:p>
        </w:tc>
        <w:tc>
          <w:tcPr>
            <w:tcW w:w="0" w:type="auto"/>
            <w:vAlign w:val="center"/>
            <w:hideMark/>
          </w:tcPr>
          <w:p w14:paraId="4F8DFC0C" w14:textId="77777777" w:rsidR="00AC3C7F" w:rsidRPr="00307ED1" w:rsidRDefault="00AC3C7F">
            <w:pPr>
              <w:rPr>
                <w:rFonts w:ascii="Times New Roman" w:hAnsi="Times New Roman" w:cs="Times New Roman"/>
                <w:sz w:val="24"/>
                <w:szCs w:val="24"/>
              </w:rPr>
            </w:pPr>
            <w:proofErr w:type="gramStart"/>
            <w:r w:rsidRPr="00307ED1">
              <w:rPr>
                <w:rFonts w:ascii="Times New Roman" w:hAnsi="Times New Roman" w:cs="Times New Roman"/>
                <w:sz w:val="24"/>
                <w:szCs w:val="24"/>
              </w:rPr>
              <w:t>O(</w:t>
            </w:r>
            <w:proofErr w:type="gramEnd"/>
            <w:r w:rsidRPr="00307ED1">
              <w:rPr>
                <w:rFonts w:ascii="Times New Roman" w:hAnsi="Times New Roman" w:cs="Times New Roman"/>
                <w:sz w:val="24"/>
                <w:szCs w:val="24"/>
              </w:rPr>
              <w:t>n log n)</w:t>
            </w:r>
          </w:p>
        </w:tc>
      </w:tr>
      <w:tr w:rsidR="00AC3C7F" w:rsidRPr="00307ED1" w14:paraId="39D6554A" w14:textId="77777777" w:rsidTr="00C06575">
        <w:trPr>
          <w:trHeight w:val="341"/>
          <w:tblCellSpacing w:w="15" w:type="dxa"/>
        </w:trPr>
        <w:tc>
          <w:tcPr>
            <w:tcW w:w="0" w:type="auto"/>
            <w:vAlign w:val="center"/>
            <w:hideMark/>
          </w:tcPr>
          <w:p w14:paraId="6C96DD68" w14:textId="77777777" w:rsidR="00AC3C7F" w:rsidRPr="00307ED1" w:rsidRDefault="00AC3C7F">
            <w:pPr>
              <w:rPr>
                <w:rFonts w:ascii="Times New Roman" w:hAnsi="Times New Roman" w:cs="Times New Roman"/>
                <w:sz w:val="24"/>
                <w:szCs w:val="24"/>
              </w:rPr>
            </w:pPr>
            <w:r w:rsidRPr="00307ED1">
              <w:rPr>
                <w:rFonts w:ascii="Times New Roman" w:hAnsi="Times New Roman" w:cs="Times New Roman"/>
                <w:sz w:val="24"/>
                <w:szCs w:val="24"/>
              </w:rPr>
              <w:t>Repeated Searches</w:t>
            </w:r>
          </w:p>
        </w:tc>
        <w:tc>
          <w:tcPr>
            <w:tcW w:w="0" w:type="auto"/>
            <w:vAlign w:val="center"/>
            <w:hideMark/>
          </w:tcPr>
          <w:p w14:paraId="72B8E281" w14:textId="77777777" w:rsidR="00AC3C7F" w:rsidRPr="00307ED1" w:rsidRDefault="00AC3C7F">
            <w:pPr>
              <w:rPr>
                <w:rFonts w:ascii="Times New Roman" w:hAnsi="Times New Roman" w:cs="Times New Roman"/>
                <w:sz w:val="24"/>
                <w:szCs w:val="24"/>
              </w:rPr>
            </w:pPr>
            <w:proofErr w:type="gramStart"/>
            <w:r w:rsidRPr="00307ED1">
              <w:rPr>
                <w:rFonts w:ascii="Times New Roman" w:hAnsi="Times New Roman" w:cs="Times New Roman"/>
                <w:sz w:val="24"/>
                <w:szCs w:val="24"/>
              </w:rPr>
              <w:t>O(</w:t>
            </w:r>
            <w:proofErr w:type="gramEnd"/>
            <w:r w:rsidRPr="00307ED1">
              <w:rPr>
                <w:rFonts w:ascii="Times New Roman" w:hAnsi="Times New Roman" w:cs="Times New Roman"/>
                <w:sz w:val="24"/>
                <w:szCs w:val="24"/>
              </w:rPr>
              <w:t>log n) each</w:t>
            </w:r>
          </w:p>
        </w:tc>
      </w:tr>
    </w:tbl>
    <w:p w14:paraId="6E92DD68" w14:textId="5A61FFEF" w:rsidR="00AC3C7F" w:rsidRPr="00307ED1" w:rsidRDefault="00AC3C7F" w:rsidP="00AC3C7F">
      <w:pPr>
        <w:rPr>
          <w:rFonts w:ascii="Times New Roman" w:hAnsi="Times New Roman" w:cs="Times New Roman"/>
          <w:sz w:val="24"/>
          <w:szCs w:val="24"/>
        </w:rPr>
      </w:pPr>
    </w:p>
    <w:p w14:paraId="1344E3B5" w14:textId="77777777" w:rsidR="00AC3C7F" w:rsidRPr="00C06575" w:rsidRDefault="00AC3C7F" w:rsidP="00AC3C7F">
      <w:pPr>
        <w:pStyle w:val="Heading2"/>
        <w:rPr>
          <w:rFonts w:ascii="Times New Roman" w:hAnsi="Times New Roman" w:cs="Times New Roman"/>
          <w:b/>
          <w:bCs/>
          <w:sz w:val="28"/>
          <w:szCs w:val="28"/>
        </w:rPr>
      </w:pPr>
      <w:r w:rsidRPr="00C06575">
        <w:rPr>
          <w:rFonts w:ascii="Times New Roman" w:hAnsi="Times New Roman" w:cs="Times New Roman"/>
          <w:b/>
          <w:bCs/>
          <w:sz w:val="28"/>
          <w:szCs w:val="28"/>
        </w:rPr>
        <w:t>Justification</w:t>
      </w:r>
    </w:p>
    <w:p w14:paraId="54E05338" w14:textId="2A8DC5E1" w:rsidR="00AC3C7F" w:rsidRDefault="00AC3C7F" w:rsidP="00AC3C7F">
      <w:pPr>
        <w:pStyle w:val="NormalWeb"/>
      </w:pPr>
      <w:r w:rsidRPr="00307ED1">
        <w:t>Sorting the forensic logs once creates an ordered dataset that supports extremely fast Binary Search operations. This combination significantly reduces investigation time, enables efficient repeated evidence retrieval, and is well suited for large-scale digital forensics where both speed and accuracy are critical.</w:t>
      </w:r>
    </w:p>
    <w:p w14:paraId="1BED201B" w14:textId="72F57DB4" w:rsidR="00C06575" w:rsidRDefault="00C06575" w:rsidP="00AC3C7F">
      <w:pPr>
        <w:pStyle w:val="NormalWeb"/>
      </w:pPr>
    </w:p>
    <w:p w14:paraId="4EE450AF" w14:textId="27F831CD" w:rsidR="00C06575" w:rsidRDefault="00C06575" w:rsidP="00AC3C7F">
      <w:pPr>
        <w:pStyle w:val="NormalWeb"/>
      </w:pPr>
    </w:p>
    <w:p w14:paraId="779B5259" w14:textId="1CB3081C" w:rsidR="00C06575" w:rsidRDefault="00C06575" w:rsidP="00AC3C7F">
      <w:pPr>
        <w:pStyle w:val="NormalWeb"/>
      </w:pPr>
    </w:p>
    <w:p w14:paraId="1B4AE3AE" w14:textId="230D44F5" w:rsidR="00C06575" w:rsidRDefault="00C06575" w:rsidP="00AC3C7F">
      <w:pPr>
        <w:pStyle w:val="NormalWeb"/>
      </w:pPr>
    </w:p>
    <w:p w14:paraId="4F1B2E10" w14:textId="60C30B74" w:rsidR="00C06575" w:rsidRDefault="00C06575" w:rsidP="00AC3C7F">
      <w:pPr>
        <w:pStyle w:val="NormalWeb"/>
      </w:pPr>
    </w:p>
    <w:p w14:paraId="359B53B5" w14:textId="22E7162E" w:rsidR="00C06575" w:rsidRDefault="00C06575" w:rsidP="00AC3C7F">
      <w:pPr>
        <w:pStyle w:val="NormalWeb"/>
      </w:pPr>
    </w:p>
    <w:p w14:paraId="164AAADF" w14:textId="77777777" w:rsidR="00C06575" w:rsidRPr="00307ED1" w:rsidRDefault="00C06575" w:rsidP="00AC3C7F">
      <w:pPr>
        <w:pStyle w:val="NormalWeb"/>
      </w:pPr>
    </w:p>
    <w:p w14:paraId="4242D81D" w14:textId="77777777" w:rsidR="00AC3C7F" w:rsidRDefault="00AC3C7F">
      <w:pPr>
        <w:spacing w:before="240" w:after="240" w:line="392" w:lineRule="auto"/>
        <w:jc w:val="both"/>
        <w:rPr>
          <w:rFonts w:ascii="Times New Roman" w:eastAsia="Times New Roman" w:hAnsi="Times New Roman" w:cs="Times New Roman"/>
          <w:sz w:val="24"/>
          <w:szCs w:val="24"/>
        </w:rPr>
      </w:pPr>
    </w:p>
    <w:p w14:paraId="098C5E32" w14:textId="77777777" w:rsidR="00AF6EEA" w:rsidRDefault="00C0657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RUBRICS FOR CALCULATION:</w:t>
      </w:r>
    </w:p>
    <w:tbl>
      <w:tblPr>
        <w:tblStyle w:val="a"/>
        <w:tblW w:w="10773" w:type="dxa"/>
        <w:jc w:val="center"/>
        <w:tblInd w:w="0" w:type="dxa"/>
        <w:tblLayout w:type="fixed"/>
        <w:tblLook w:val="0400" w:firstRow="0" w:lastRow="0" w:firstColumn="0" w:lastColumn="0" w:noHBand="0" w:noVBand="1"/>
      </w:tblPr>
      <w:tblGrid>
        <w:gridCol w:w="1489"/>
        <w:gridCol w:w="1191"/>
        <w:gridCol w:w="2354"/>
        <w:gridCol w:w="1957"/>
        <w:gridCol w:w="1823"/>
        <w:gridCol w:w="1959"/>
      </w:tblGrid>
      <w:tr w:rsidR="00AF6EEA" w14:paraId="34BBB079" w14:textId="77777777">
        <w:trPr>
          <w:trHeight w:val="376"/>
          <w:jc w:val="center"/>
        </w:trPr>
        <w:tc>
          <w:tcPr>
            <w:tcW w:w="10773" w:type="dxa"/>
            <w:gridSpan w:val="6"/>
            <w:tcBorders>
              <w:top w:val="single" w:sz="4" w:space="0" w:color="000000"/>
              <w:left w:val="single" w:sz="4" w:space="0" w:color="000000"/>
              <w:bottom w:val="single" w:sz="4" w:space="0" w:color="000000"/>
              <w:right w:val="single" w:sz="4" w:space="0" w:color="000000"/>
            </w:tcBorders>
            <w:vAlign w:val="center"/>
          </w:tcPr>
          <w:p w14:paraId="690660C7" w14:textId="77777777" w:rsidR="00AF6EEA" w:rsidRDefault="00C0657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Case Study</w:t>
            </w:r>
          </w:p>
        </w:tc>
      </w:tr>
      <w:tr w:rsidR="00AF6EEA" w14:paraId="4546A5D8" w14:textId="77777777">
        <w:trPr>
          <w:trHeight w:val="575"/>
          <w:jc w:val="center"/>
        </w:trPr>
        <w:tc>
          <w:tcPr>
            <w:tcW w:w="1489" w:type="dxa"/>
            <w:tcBorders>
              <w:top w:val="single" w:sz="4" w:space="0" w:color="000000"/>
              <w:left w:val="single" w:sz="4" w:space="0" w:color="000000"/>
              <w:bottom w:val="single" w:sz="4" w:space="0" w:color="000000"/>
              <w:right w:val="single" w:sz="4" w:space="0" w:color="000000"/>
            </w:tcBorders>
            <w:vAlign w:val="center"/>
          </w:tcPr>
          <w:p w14:paraId="1F6DE74D" w14:textId="77777777" w:rsidR="00AF6EEA" w:rsidRDefault="00C0657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Criteria</w:t>
            </w:r>
          </w:p>
        </w:tc>
        <w:tc>
          <w:tcPr>
            <w:tcW w:w="1191" w:type="dxa"/>
            <w:tcBorders>
              <w:top w:val="single" w:sz="4" w:space="0" w:color="000000"/>
              <w:left w:val="nil"/>
              <w:bottom w:val="single" w:sz="4" w:space="0" w:color="000000"/>
              <w:right w:val="single" w:sz="4" w:space="0" w:color="000000"/>
            </w:tcBorders>
            <w:vAlign w:val="center"/>
          </w:tcPr>
          <w:p w14:paraId="564F4A8A" w14:textId="77777777" w:rsidR="00AF6EEA" w:rsidRDefault="00C0657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Weightage</w:t>
            </w:r>
          </w:p>
        </w:tc>
        <w:tc>
          <w:tcPr>
            <w:tcW w:w="2354" w:type="dxa"/>
            <w:tcBorders>
              <w:top w:val="single" w:sz="4" w:space="0" w:color="000000"/>
              <w:left w:val="nil"/>
              <w:bottom w:val="single" w:sz="4" w:space="0" w:color="000000"/>
              <w:right w:val="single" w:sz="4" w:space="0" w:color="000000"/>
            </w:tcBorders>
            <w:vAlign w:val="center"/>
          </w:tcPr>
          <w:p w14:paraId="3AEB7A9B" w14:textId="77777777" w:rsidR="00AF6EEA" w:rsidRDefault="00C0657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4 – Exemplary</w:t>
            </w:r>
          </w:p>
        </w:tc>
        <w:tc>
          <w:tcPr>
            <w:tcW w:w="1957" w:type="dxa"/>
            <w:tcBorders>
              <w:top w:val="single" w:sz="4" w:space="0" w:color="000000"/>
              <w:left w:val="nil"/>
              <w:bottom w:val="single" w:sz="4" w:space="0" w:color="000000"/>
              <w:right w:val="single" w:sz="4" w:space="0" w:color="000000"/>
            </w:tcBorders>
            <w:vAlign w:val="center"/>
          </w:tcPr>
          <w:p w14:paraId="76CB6A6A" w14:textId="77777777" w:rsidR="00AF6EEA" w:rsidRDefault="00C0657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3 – Proficient</w:t>
            </w:r>
          </w:p>
        </w:tc>
        <w:tc>
          <w:tcPr>
            <w:tcW w:w="1823" w:type="dxa"/>
            <w:tcBorders>
              <w:top w:val="single" w:sz="4" w:space="0" w:color="000000"/>
              <w:left w:val="nil"/>
              <w:bottom w:val="single" w:sz="4" w:space="0" w:color="000000"/>
              <w:right w:val="single" w:sz="4" w:space="0" w:color="000000"/>
            </w:tcBorders>
            <w:vAlign w:val="center"/>
          </w:tcPr>
          <w:p w14:paraId="74BE6A1A" w14:textId="77777777" w:rsidR="00AF6EEA" w:rsidRDefault="00C0657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2 – Developing</w:t>
            </w:r>
          </w:p>
        </w:tc>
        <w:tc>
          <w:tcPr>
            <w:tcW w:w="1959" w:type="dxa"/>
            <w:tcBorders>
              <w:top w:val="single" w:sz="4" w:space="0" w:color="000000"/>
              <w:left w:val="nil"/>
              <w:bottom w:val="single" w:sz="4" w:space="0" w:color="000000"/>
              <w:right w:val="single" w:sz="4" w:space="0" w:color="000000"/>
            </w:tcBorders>
            <w:vAlign w:val="center"/>
          </w:tcPr>
          <w:p w14:paraId="47F9628D" w14:textId="77777777" w:rsidR="00AF6EEA" w:rsidRDefault="00C0657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1 – Beginning</w:t>
            </w:r>
          </w:p>
        </w:tc>
      </w:tr>
      <w:tr w:rsidR="00AF6EEA" w14:paraId="1671A67F" w14:textId="77777777">
        <w:trPr>
          <w:trHeight w:val="534"/>
          <w:jc w:val="center"/>
        </w:trPr>
        <w:tc>
          <w:tcPr>
            <w:tcW w:w="1489" w:type="dxa"/>
            <w:tcBorders>
              <w:top w:val="nil"/>
              <w:left w:val="single" w:sz="4" w:space="0" w:color="000000"/>
              <w:bottom w:val="single" w:sz="4" w:space="0" w:color="000000"/>
              <w:right w:val="single" w:sz="4" w:space="0" w:color="000000"/>
            </w:tcBorders>
            <w:vAlign w:val="center"/>
          </w:tcPr>
          <w:p w14:paraId="42553B84"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Understanding of Case</w:t>
            </w:r>
          </w:p>
        </w:tc>
        <w:tc>
          <w:tcPr>
            <w:tcW w:w="1191" w:type="dxa"/>
            <w:tcBorders>
              <w:top w:val="nil"/>
              <w:left w:val="nil"/>
              <w:bottom w:val="single" w:sz="4" w:space="0" w:color="000000"/>
              <w:right w:val="single" w:sz="4" w:space="0" w:color="000000"/>
            </w:tcBorders>
            <w:vAlign w:val="center"/>
          </w:tcPr>
          <w:p w14:paraId="5AD90DF2"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2354" w:type="dxa"/>
            <w:tcBorders>
              <w:top w:val="nil"/>
              <w:left w:val="nil"/>
              <w:bottom w:val="single" w:sz="4" w:space="0" w:color="000000"/>
              <w:right w:val="single" w:sz="4" w:space="0" w:color="000000"/>
            </w:tcBorders>
            <w:vAlign w:val="center"/>
          </w:tcPr>
          <w:p w14:paraId="53F8D255"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Thorough understanding; clearly identifies all key issues</w:t>
            </w:r>
          </w:p>
        </w:tc>
        <w:tc>
          <w:tcPr>
            <w:tcW w:w="1957" w:type="dxa"/>
            <w:tcBorders>
              <w:top w:val="nil"/>
              <w:left w:val="nil"/>
              <w:bottom w:val="single" w:sz="4" w:space="0" w:color="000000"/>
              <w:right w:val="single" w:sz="4" w:space="0" w:color="000000"/>
            </w:tcBorders>
            <w:vAlign w:val="center"/>
          </w:tcPr>
          <w:p w14:paraId="0BA9E36B"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understanding with most issues identified</w:t>
            </w:r>
          </w:p>
        </w:tc>
        <w:tc>
          <w:tcPr>
            <w:tcW w:w="1823" w:type="dxa"/>
            <w:tcBorders>
              <w:top w:val="nil"/>
              <w:left w:val="nil"/>
              <w:bottom w:val="single" w:sz="4" w:space="0" w:color="000000"/>
              <w:right w:val="single" w:sz="4" w:space="0" w:color="000000"/>
            </w:tcBorders>
            <w:vAlign w:val="center"/>
          </w:tcPr>
          <w:p w14:paraId="0F863FDD"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Basic </w:t>
            </w:r>
            <w:r>
              <w:rPr>
                <w:rFonts w:ascii="Times New Roman" w:eastAsia="Times New Roman" w:hAnsi="Times New Roman" w:cs="Times New Roman"/>
                <w:color w:val="000000"/>
                <w:sz w:val="24"/>
                <w:szCs w:val="24"/>
              </w:rPr>
              <w:t>understanding; some issues missed</w:t>
            </w:r>
          </w:p>
        </w:tc>
        <w:tc>
          <w:tcPr>
            <w:tcW w:w="1959" w:type="dxa"/>
            <w:tcBorders>
              <w:top w:val="nil"/>
              <w:left w:val="nil"/>
              <w:bottom w:val="single" w:sz="4" w:space="0" w:color="000000"/>
              <w:right w:val="single" w:sz="4" w:space="0" w:color="000000"/>
            </w:tcBorders>
            <w:vAlign w:val="center"/>
          </w:tcPr>
          <w:p w14:paraId="2C4CB968"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understanding; problem not identified correctly</w:t>
            </w:r>
          </w:p>
        </w:tc>
      </w:tr>
      <w:tr w:rsidR="00AF6EEA" w14:paraId="5E17A2AD" w14:textId="77777777">
        <w:trPr>
          <w:trHeight w:val="739"/>
          <w:jc w:val="center"/>
        </w:trPr>
        <w:tc>
          <w:tcPr>
            <w:tcW w:w="1489" w:type="dxa"/>
            <w:tcBorders>
              <w:top w:val="nil"/>
              <w:left w:val="single" w:sz="4" w:space="0" w:color="000000"/>
              <w:bottom w:val="single" w:sz="4" w:space="0" w:color="000000"/>
              <w:right w:val="single" w:sz="4" w:space="0" w:color="000000"/>
            </w:tcBorders>
            <w:vAlign w:val="center"/>
          </w:tcPr>
          <w:p w14:paraId="210D1634"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Application of Concepts</w:t>
            </w:r>
          </w:p>
        </w:tc>
        <w:tc>
          <w:tcPr>
            <w:tcW w:w="1191" w:type="dxa"/>
            <w:tcBorders>
              <w:top w:val="nil"/>
              <w:left w:val="nil"/>
              <w:bottom w:val="single" w:sz="4" w:space="0" w:color="000000"/>
              <w:right w:val="single" w:sz="4" w:space="0" w:color="000000"/>
            </w:tcBorders>
            <w:vAlign w:val="center"/>
          </w:tcPr>
          <w:p w14:paraId="0E1987FC"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2354" w:type="dxa"/>
            <w:tcBorders>
              <w:top w:val="nil"/>
              <w:left w:val="nil"/>
              <w:bottom w:val="single" w:sz="4" w:space="0" w:color="000000"/>
              <w:right w:val="single" w:sz="4" w:space="0" w:color="000000"/>
            </w:tcBorders>
            <w:vAlign w:val="center"/>
          </w:tcPr>
          <w:p w14:paraId="04827FC7"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Effectively applies relevant concepts to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case deeply</w:t>
            </w:r>
          </w:p>
        </w:tc>
        <w:tc>
          <w:tcPr>
            <w:tcW w:w="1957" w:type="dxa"/>
            <w:tcBorders>
              <w:top w:val="nil"/>
              <w:left w:val="nil"/>
              <w:bottom w:val="single" w:sz="4" w:space="0" w:color="000000"/>
              <w:right w:val="single" w:sz="4" w:space="0" w:color="000000"/>
            </w:tcBorders>
            <w:vAlign w:val="center"/>
          </w:tcPr>
          <w:p w14:paraId="1D6CB5BC"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appropriate concepts with minor gaps</w:t>
            </w:r>
          </w:p>
        </w:tc>
        <w:tc>
          <w:tcPr>
            <w:tcW w:w="1823" w:type="dxa"/>
            <w:tcBorders>
              <w:top w:val="nil"/>
              <w:left w:val="nil"/>
              <w:bottom w:val="single" w:sz="4" w:space="0" w:color="000000"/>
              <w:right w:val="single" w:sz="4" w:space="0" w:color="000000"/>
            </w:tcBorders>
            <w:vAlign w:val="center"/>
          </w:tcPr>
          <w:p w14:paraId="6E84A8DD"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Limited application of </w:t>
            </w:r>
            <w:r>
              <w:rPr>
                <w:rFonts w:ascii="Times New Roman" w:eastAsia="Times New Roman" w:hAnsi="Times New Roman" w:cs="Times New Roman"/>
                <w:color w:val="000000"/>
                <w:sz w:val="24"/>
                <w:szCs w:val="24"/>
              </w:rPr>
              <w:t>concepts</w:t>
            </w:r>
          </w:p>
        </w:tc>
        <w:tc>
          <w:tcPr>
            <w:tcW w:w="1959" w:type="dxa"/>
            <w:tcBorders>
              <w:top w:val="nil"/>
              <w:left w:val="nil"/>
              <w:bottom w:val="single" w:sz="4" w:space="0" w:color="000000"/>
              <w:right w:val="single" w:sz="4" w:space="0" w:color="000000"/>
            </w:tcBorders>
            <w:vAlign w:val="center"/>
          </w:tcPr>
          <w:p w14:paraId="724F0FA2"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Fails to apply relevant concepts</w:t>
            </w:r>
          </w:p>
        </w:tc>
      </w:tr>
      <w:tr w:rsidR="00AF6EEA" w14:paraId="2C9312E8" w14:textId="77777777">
        <w:trPr>
          <w:trHeight w:val="755"/>
          <w:jc w:val="center"/>
        </w:trPr>
        <w:tc>
          <w:tcPr>
            <w:tcW w:w="1489" w:type="dxa"/>
            <w:tcBorders>
              <w:top w:val="nil"/>
              <w:left w:val="single" w:sz="4" w:space="0" w:color="000000"/>
              <w:bottom w:val="single" w:sz="4" w:space="0" w:color="000000"/>
              <w:right w:val="single" w:sz="4" w:space="0" w:color="000000"/>
            </w:tcBorders>
            <w:vAlign w:val="center"/>
          </w:tcPr>
          <w:p w14:paraId="4BC8A52F"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Analysis</w:t>
            </w:r>
          </w:p>
        </w:tc>
        <w:tc>
          <w:tcPr>
            <w:tcW w:w="1191" w:type="dxa"/>
            <w:tcBorders>
              <w:top w:val="nil"/>
              <w:left w:val="nil"/>
              <w:bottom w:val="single" w:sz="4" w:space="0" w:color="000000"/>
              <w:right w:val="single" w:sz="4" w:space="0" w:color="000000"/>
            </w:tcBorders>
            <w:vAlign w:val="center"/>
          </w:tcPr>
          <w:p w14:paraId="6B75C9D9"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2354" w:type="dxa"/>
            <w:tcBorders>
              <w:top w:val="nil"/>
              <w:left w:val="nil"/>
              <w:bottom w:val="single" w:sz="4" w:space="0" w:color="000000"/>
              <w:right w:val="single" w:sz="4" w:space="0" w:color="000000"/>
            </w:tcBorders>
            <w:vAlign w:val="center"/>
          </w:tcPr>
          <w:p w14:paraId="20CD7881"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In-depth analysis with strong reasoning and insights</w:t>
            </w:r>
          </w:p>
        </w:tc>
        <w:tc>
          <w:tcPr>
            <w:tcW w:w="1957" w:type="dxa"/>
            <w:tcBorders>
              <w:top w:val="nil"/>
              <w:left w:val="nil"/>
              <w:bottom w:val="single" w:sz="4" w:space="0" w:color="000000"/>
              <w:right w:val="single" w:sz="4" w:space="0" w:color="000000"/>
            </w:tcBorders>
            <w:vAlign w:val="center"/>
          </w:tcPr>
          <w:p w14:paraId="0594AB48"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analysis with logical reasoning</w:t>
            </w:r>
          </w:p>
        </w:tc>
        <w:tc>
          <w:tcPr>
            <w:tcW w:w="1823" w:type="dxa"/>
            <w:tcBorders>
              <w:top w:val="nil"/>
              <w:left w:val="nil"/>
              <w:bottom w:val="single" w:sz="4" w:space="0" w:color="000000"/>
              <w:right w:val="single" w:sz="4" w:space="0" w:color="000000"/>
            </w:tcBorders>
            <w:vAlign w:val="center"/>
          </w:tcPr>
          <w:p w14:paraId="337BA866"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analysis with limited depth</w:t>
            </w:r>
          </w:p>
        </w:tc>
        <w:tc>
          <w:tcPr>
            <w:tcW w:w="1959" w:type="dxa"/>
            <w:tcBorders>
              <w:top w:val="nil"/>
              <w:left w:val="nil"/>
              <w:bottom w:val="single" w:sz="4" w:space="0" w:color="000000"/>
              <w:right w:val="single" w:sz="4" w:space="0" w:color="000000"/>
            </w:tcBorders>
            <w:vAlign w:val="center"/>
          </w:tcPr>
          <w:p w14:paraId="29F81039"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Weak or no analysis; lacks reasoning</w:t>
            </w:r>
          </w:p>
        </w:tc>
      </w:tr>
      <w:tr w:rsidR="00AF6EEA" w14:paraId="7ABC666A" w14:textId="77777777">
        <w:trPr>
          <w:trHeight w:val="795"/>
          <w:jc w:val="center"/>
        </w:trPr>
        <w:tc>
          <w:tcPr>
            <w:tcW w:w="1489" w:type="dxa"/>
            <w:tcBorders>
              <w:top w:val="nil"/>
              <w:left w:val="single" w:sz="4" w:space="0" w:color="000000"/>
              <w:bottom w:val="single" w:sz="4" w:space="0" w:color="000000"/>
              <w:right w:val="single" w:sz="4" w:space="0" w:color="000000"/>
            </w:tcBorders>
            <w:vAlign w:val="center"/>
          </w:tcPr>
          <w:p w14:paraId="21490A9A"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Solution Design</w:t>
            </w:r>
          </w:p>
        </w:tc>
        <w:tc>
          <w:tcPr>
            <w:tcW w:w="1191" w:type="dxa"/>
            <w:tcBorders>
              <w:top w:val="nil"/>
              <w:left w:val="nil"/>
              <w:bottom w:val="single" w:sz="4" w:space="0" w:color="000000"/>
              <w:right w:val="single" w:sz="4" w:space="0" w:color="000000"/>
            </w:tcBorders>
            <w:vAlign w:val="center"/>
          </w:tcPr>
          <w:p w14:paraId="0A2871E4"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2354" w:type="dxa"/>
            <w:tcBorders>
              <w:top w:val="nil"/>
              <w:left w:val="nil"/>
              <w:bottom w:val="single" w:sz="4" w:space="0" w:color="000000"/>
              <w:right w:val="single" w:sz="4" w:space="0" w:color="000000"/>
            </w:tcBorders>
            <w:vAlign w:val="center"/>
          </w:tcPr>
          <w:p w14:paraId="4CA5F74B"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Innovative, feasible solutions with strong justification</w:t>
            </w:r>
          </w:p>
        </w:tc>
        <w:tc>
          <w:tcPr>
            <w:tcW w:w="1957" w:type="dxa"/>
            <w:tcBorders>
              <w:top w:val="nil"/>
              <w:left w:val="nil"/>
              <w:bottom w:val="single" w:sz="4" w:space="0" w:color="000000"/>
              <w:right w:val="single" w:sz="4" w:space="0" w:color="000000"/>
            </w:tcBorders>
            <w:vAlign w:val="center"/>
          </w:tcPr>
          <w:p w14:paraId="160CCC52"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Logical solutions with adequate justification</w:t>
            </w:r>
          </w:p>
        </w:tc>
        <w:tc>
          <w:tcPr>
            <w:tcW w:w="1823" w:type="dxa"/>
            <w:tcBorders>
              <w:top w:val="nil"/>
              <w:left w:val="nil"/>
              <w:bottom w:val="single" w:sz="4" w:space="0" w:color="000000"/>
              <w:right w:val="single" w:sz="4" w:space="0" w:color="000000"/>
            </w:tcBorders>
            <w:vAlign w:val="center"/>
          </w:tcPr>
          <w:p w14:paraId="040711A0"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solutions with weak justification</w:t>
            </w:r>
          </w:p>
        </w:tc>
        <w:tc>
          <w:tcPr>
            <w:tcW w:w="1959" w:type="dxa"/>
            <w:tcBorders>
              <w:top w:val="nil"/>
              <w:left w:val="nil"/>
              <w:bottom w:val="single" w:sz="4" w:space="0" w:color="000000"/>
              <w:right w:val="single" w:sz="4" w:space="0" w:color="000000"/>
            </w:tcBorders>
            <w:vAlign w:val="center"/>
          </w:tcPr>
          <w:p w14:paraId="1E3BE492"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Incorrect or no solution provided</w:t>
            </w:r>
          </w:p>
        </w:tc>
      </w:tr>
      <w:tr w:rsidR="00AF6EEA" w14:paraId="50BB1833" w14:textId="77777777">
        <w:trPr>
          <w:trHeight w:val="730"/>
          <w:jc w:val="center"/>
        </w:trPr>
        <w:tc>
          <w:tcPr>
            <w:tcW w:w="1489" w:type="dxa"/>
            <w:tcBorders>
              <w:top w:val="nil"/>
              <w:left w:val="single" w:sz="4" w:space="0" w:color="000000"/>
              <w:bottom w:val="single" w:sz="4" w:space="0" w:color="000000"/>
              <w:right w:val="single" w:sz="4" w:space="0" w:color="000000"/>
            </w:tcBorders>
            <w:vAlign w:val="center"/>
          </w:tcPr>
          <w:p w14:paraId="28B1E53F"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Clarity</w:t>
            </w:r>
          </w:p>
        </w:tc>
        <w:tc>
          <w:tcPr>
            <w:tcW w:w="1191" w:type="dxa"/>
            <w:tcBorders>
              <w:top w:val="nil"/>
              <w:left w:val="nil"/>
              <w:bottom w:val="single" w:sz="4" w:space="0" w:color="000000"/>
              <w:right w:val="single" w:sz="4" w:space="0" w:color="000000"/>
            </w:tcBorders>
            <w:vAlign w:val="center"/>
          </w:tcPr>
          <w:p w14:paraId="4BB47BBA"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2354" w:type="dxa"/>
            <w:tcBorders>
              <w:top w:val="nil"/>
              <w:left w:val="nil"/>
              <w:bottom w:val="single" w:sz="4" w:space="0" w:color="000000"/>
              <w:right w:val="single" w:sz="4" w:space="0" w:color="000000"/>
            </w:tcBorders>
            <w:vAlign w:val="center"/>
          </w:tcPr>
          <w:p w14:paraId="65FB603D"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well-structured, and easy to understand</w:t>
            </w:r>
          </w:p>
        </w:tc>
        <w:tc>
          <w:tcPr>
            <w:tcW w:w="1957" w:type="dxa"/>
            <w:tcBorders>
              <w:top w:val="nil"/>
              <w:left w:val="nil"/>
              <w:bottom w:val="single" w:sz="4" w:space="0" w:color="000000"/>
              <w:right w:val="single" w:sz="4" w:space="0" w:color="000000"/>
            </w:tcBorders>
            <w:vAlign w:val="center"/>
          </w:tcPr>
          <w:p w14:paraId="77A803E9"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Organized and </w:t>
            </w:r>
            <w:r>
              <w:rPr>
                <w:rFonts w:ascii="Times New Roman" w:eastAsia="Times New Roman" w:hAnsi="Times New Roman" w:cs="Times New Roman"/>
                <w:color w:val="000000"/>
                <w:sz w:val="24"/>
                <w:szCs w:val="24"/>
              </w:rPr>
              <w:t>understandable presentation</w:t>
            </w:r>
          </w:p>
        </w:tc>
        <w:tc>
          <w:tcPr>
            <w:tcW w:w="1823" w:type="dxa"/>
            <w:tcBorders>
              <w:top w:val="nil"/>
              <w:left w:val="nil"/>
              <w:bottom w:val="single" w:sz="4" w:space="0" w:color="000000"/>
              <w:right w:val="single" w:sz="4" w:space="0" w:color="000000"/>
            </w:tcBorders>
            <w:vAlign w:val="center"/>
          </w:tcPr>
          <w:p w14:paraId="03AAF63D"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clarity and structure</w:t>
            </w:r>
          </w:p>
        </w:tc>
        <w:tc>
          <w:tcPr>
            <w:tcW w:w="1959" w:type="dxa"/>
            <w:tcBorders>
              <w:top w:val="nil"/>
              <w:left w:val="nil"/>
              <w:bottom w:val="single" w:sz="4" w:space="0" w:color="000000"/>
              <w:right w:val="single" w:sz="4" w:space="0" w:color="000000"/>
            </w:tcBorders>
            <w:vAlign w:val="center"/>
          </w:tcPr>
          <w:p w14:paraId="50B5278C" w14:textId="77777777" w:rsidR="00AF6EEA" w:rsidRDefault="00C06575">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clarity; difficult to understand</w:t>
            </w:r>
          </w:p>
        </w:tc>
      </w:tr>
    </w:tbl>
    <w:p w14:paraId="349C3D69" w14:textId="77777777" w:rsidR="00AF6EEA" w:rsidRDefault="00AF6EEA">
      <w:pPr>
        <w:rPr>
          <w:rFonts w:ascii="Times New Roman" w:eastAsia="Times New Roman" w:hAnsi="Times New Roman" w:cs="Times New Roman"/>
          <w:sz w:val="24"/>
          <w:szCs w:val="24"/>
        </w:rPr>
      </w:pPr>
    </w:p>
    <w:sectPr w:rsidR="00AF6EEA">
      <w:pgSz w:w="11909" w:h="16834"/>
      <w:pgMar w:top="1170" w:right="1440" w:bottom="1389"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2E978C4-3EA5-4805-AFA0-06D4CB9234A8}"/>
  </w:font>
  <w:font w:name="Cambria">
    <w:panose1 w:val="02040503050406030204"/>
    <w:charset w:val="00"/>
    <w:family w:val="roman"/>
    <w:pitch w:val="variable"/>
    <w:sig w:usb0="E00006FF" w:usb1="420024FF" w:usb2="02000000" w:usb3="00000000" w:csb0="0000019F" w:csb1="00000000"/>
    <w:embedRegular r:id="rId2" w:fontKey="{2830FEC3-498F-4D22-B30B-554FFCC8093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43A8E"/>
    <w:multiLevelType w:val="multilevel"/>
    <w:tmpl w:val="24BA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90FFB"/>
    <w:multiLevelType w:val="multilevel"/>
    <w:tmpl w:val="A70C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E3AC2"/>
    <w:multiLevelType w:val="multilevel"/>
    <w:tmpl w:val="EE8A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1C55E5"/>
    <w:multiLevelType w:val="multilevel"/>
    <w:tmpl w:val="E492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02F33"/>
    <w:multiLevelType w:val="multilevel"/>
    <w:tmpl w:val="DBA6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D66EA"/>
    <w:multiLevelType w:val="multilevel"/>
    <w:tmpl w:val="C89E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F97338"/>
    <w:multiLevelType w:val="multilevel"/>
    <w:tmpl w:val="DBEA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6A24CB"/>
    <w:multiLevelType w:val="multilevel"/>
    <w:tmpl w:val="8BEA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0936ED"/>
    <w:multiLevelType w:val="multilevel"/>
    <w:tmpl w:val="D4DE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057D0C"/>
    <w:multiLevelType w:val="multilevel"/>
    <w:tmpl w:val="2E06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A90D10"/>
    <w:multiLevelType w:val="multilevel"/>
    <w:tmpl w:val="C042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2C73D3"/>
    <w:multiLevelType w:val="multilevel"/>
    <w:tmpl w:val="64D4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87386F"/>
    <w:multiLevelType w:val="multilevel"/>
    <w:tmpl w:val="5EE4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2D0853"/>
    <w:multiLevelType w:val="multilevel"/>
    <w:tmpl w:val="1E9C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8A6D20"/>
    <w:multiLevelType w:val="multilevel"/>
    <w:tmpl w:val="4DF2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8"/>
  </w:num>
  <w:num w:numId="4">
    <w:abstractNumId w:val="2"/>
  </w:num>
  <w:num w:numId="5">
    <w:abstractNumId w:val="1"/>
  </w:num>
  <w:num w:numId="6">
    <w:abstractNumId w:val="9"/>
  </w:num>
  <w:num w:numId="7">
    <w:abstractNumId w:val="12"/>
  </w:num>
  <w:num w:numId="8">
    <w:abstractNumId w:val="14"/>
  </w:num>
  <w:num w:numId="9">
    <w:abstractNumId w:val="4"/>
  </w:num>
  <w:num w:numId="10">
    <w:abstractNumId w:val="5"/>
  </w:num>
  <w:num w:numId="11">
    <w:abstractNumId w:val="10"/>
  </w:num>
  <w:num w:numId="12">
    <w:abstractNumId w:val="0"/>
  </w:num>
  <w:num w:numId="13">
    <w:abstractNumId w:val="13"/>
  </w:num>
  <w:num w:numId="14">
    <w:abstractNumId w:val="7"/>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EEA"/>
    <w:rsid w:val="00307ED1"/>
    <w:rsid w:val="009337DD"/>
    <w:rsid w:val="0093527B"/>
    <w:rsid w:val="00AC3C7F"/>
    <w:rsid w:val="00AF6EEA"/>
    <w:rsid w:val="00C06575"/>
    <w:rsid w:val="00D304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B411C"/>
  <w15:docId w15:val="{054AEC54-9547-4CE5-A1BA-3737028BE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AC3C7F"/>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AC3C7F"/>
    <w:rPr>
      <w:b/>
      <w:bCs/>
    </w:rPr>
  </w:style>
  <w:style w:type="character" w:customStyle="1" w:styleId="katex-mathml">
    <w:name w:val="katex-mathml"/>
    <w:basedOn w:val="DefaultParagraphFont"/>
    <w:rsid w:val="00AC3C7F"/>
  </w:style>
  <w:style w:type="character" w:customStyle="1" w:styleId="mord">
    <w:name w:val="mord"/>
    <w:basedOn w:val="DefaultParagraphFont"/>
    <w:rsid w:val="00AC3C7F"/>
  </w:style>
  <w:style w:type="character" w:customStyle="1" w:styleId="mrel">
    <w:name w:val="mrel"/>
    <w:basedOn w:val="DefaultParagraphFont"/>
    <w:rsid w:val="00AC3C7F"/>
  </w:style>
  <w:style w:type="character" w:customStyle="1" w:styleId="delimsizing">
    <w:name w:val="delimsizing"/>
    <w:basedOn w:val="DefaultParagraphFont"/>
    <w:rsid w:val="00AC3C7F"/>
  </w:style>
  <w:style w:type="character" w:customStyle="1" w:styleId="vlist-s">
    <w:name w:val="vlist-s"/>
    <w:basedOn w:val="DefaultParagraphFont"/>
    <w:rsid w:val="00AC3C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74362">
      <w:bodyDiv w:val="1"/>
      <w:marLeft w:val="0"/>
      <w:marRight w:val="0"/>
      <w:marTop w:val="0"/>
      <w:marBottom w:val="0"/>
      <w:divBdr>
        <w:top w:val="none" w:sz="0" w:space="0" w:color="auto"/>
        <w:left w:val="none" w:sz="0" w:space="0" w:color="auto"/>
        <w:bottom w:val="none" w:sz="0" w:space="0" w:color="auto"/>
        <w:right w:val="none" w:sz="0" w:space="0" w:color="auto"/>
      </w:divBdr>
      <w:divsChild>
        <w:div w:id="250043215">
          <w:marLeft w:val="0"/>
          <w:marRight w:val="0"/>
          <w:marTop w:val="0"/>
          <w:marBottom w:val="0"/>
          <w:divBdr>
            <w:top w:val="none" w:sz="0" w:space="0" w:color="auto"/>
            <w:left w:val="none" w:sz="0" w:space="0" w:color="auto"/>
            <w:bottom w:val="none" w:sz="0" w:space="0" w:color="auto"/>
            <w:right w:val="none" w:sz="0" w:space="0" w:color="auto"/>
          </w:divBdr>
          <w:divsChild>
            <w:div w:id="788083652">
              <w:marLeft w:val="0"/>
              <w:marRight w:val="0"/>
              <w:marTop w:val="0"/>
              <w:marBottom w:val="0"/>
              <w:divBdr>
                <w:top w:val="none" w:sz="0" w:space="0" w:color="auto"/>
                <w:left w:val="none" w:sz="0" w:space="0" w:color="auto"/>
                <w:bottom w:val="none" w:sz="0" w:space="0" w:color="auto"/>
                <w:right w:val="none" w:sz="0" w:space="0" w:color="auto"/>
              </w:divBdr>
              <w:divsChild>
                <w:div w:id="2146972013">
                  <w:marLeft w:val="0"/>
                  <w:marRight w:val="0"/>
                  <w:marTop w:val="0"/>
                  <w:marBottom w:val="0"/>
                  <w:divBdr>
                    <w:top w:val="none" w:sz="0" w:space="0" w:color="auto"/>
                    <w:left w:val="none" w:sz="0" w:space="0" w:color="auto"/>
                    <w:bottom w:val="none" w:sz="0" w:space="0" w:color="auto"/>
                    <w:right w:val="none" w:sz="0" w:space="0" w:color="auto"/>
                  </w:divBdr>
                  <w:divsChild>
                    <w:div w:id="1931156268">
                      <w:marLeft w:val="0"/>
                      <w:marRight w:val="0"/>
                      <w:marTop w:val="0"/>
                      <w:marBottom w:val="0"/>
                      <w:divBdr>
                        <w:top w:val="none" w:sz="0" w:space="0" w:color="auto"/>
                        <w:left w:val="none" w:sz="0" w:space="0" w:color="auto"/>
                        <w:bottom w:val="none" w:sz="0" w:space="0" w:color="auto"/>
                        <w:right w:val="none" w:sz="0" w:space="0" w:color="auto"/>
                      </w:divBdr>
                      <w:divsChild>
                        <w:div w:id="1729650671">
                          <w:marLeft w:val="0"/>
                          <w:marRight w:val="0"/>
                          <w:marTop w:val="0"/>
                          <w:marBottom w:val="0"/>
                          <w:divBdr>
                            <w:top w:val="none" w:sz="0" w:space="0" w:color="auto"/>
                            <w:left w:val="none" w:sz="0" w:space="0" w:color="auto"/>
                            <w:bottom w:val="none" w:sz="0" w:space="0" w:color="auto"/>
                            <w:right w:val="none" w:sz="0" w:space="0" w:color="auto"/>
                          </w:divBdr>
                          <w:divsChild>
                            <w:div w:id="726344856">
                              <w:marLeft w:val="0"/>
                              <w:marRight w:val="0"/>
                              <w:marTop w:val="0"/>
                              <w:marBottom w:val="0"/>
                              <w:divBdr>
                                <w:top w:val="none" w:sz="0" w:space="0" w:color="auto"/>
                                <w:left w:val="none" w:sz="0" w:space="0" w:color="auto"/>
                                <w:bottom w:val="none" w:sz="0" w:space="0" w:color="auto"/>
                                <w:right w:val="none" w:sz="0" w:space="0" w:color="auto"/>
                              </w:divBdr>
                              <w:divsChild>
                                <w:div w:id="247660949">
                                  <w:marLeft w:val="0"/>
                                  <w:marRight w:val="0"/>
                                  <w:marTop w:val="0"/>
                                  <w:marBottom w:val="0"/>
                                  <w:divBdr>
                                    <w:top w:val="none" w:sz="0" w:space="0" w:color="auto"/>
                                    <w:left w:val="none" w:sz="0" w:space="0" w:color="auto"/>
                                    <w:bottom w:val="none" w:sz="0" w:space="0" w:color="auto"/>
                                    <w:right w:val="none" w:sz="0" w:space="0" w:color="auto"/>
                                  </w:divBdr>
                                  <w:divsChild>
                                    <w:div w:id="1784380321">
                                      <w:marLeft w:val="0"/>
                                      <w:marRight w:val="0"/>
                                      <w:marTop w:val="0"/>
                                      <w:marBottom w:val="0"/>
                                      <w:divBdr>
                                        <w:top w:val="none" w:sz="0" w:space="0" w:color="auto"/>
                                        <w:left w:val="none" w:sz="0" w:space="0" w:color="auto"/>
                                        <w:bottom w:val="none" w:sz="0" w:space="0" w:color="auto"/>
                                        <w:right w:val="none" w:sz="0" w:space="0" w:color="auto"/>
                                      </w:divBdr>
                                      <w:divsChild>
                                        <w:div w:id="1240366731">
                                          <w:marLeft w:val="0"/>
                                          <w:marRight w:val="0"/>
                                          <w:marTop w:val="0"/>
                                          <w:marBottom w:val="0"/>
                                          <w:divBdr>
                                            <w:top w:val="none" w:sz="0" w:space="0" w:color="auto"/>
                                            <w:left w:val="none" w:sz="0" w:space="0" w:color="auto"/>
                                            <w:bottom w:val="none" w:sz="0" w:space="0" w:color="auto"/>
                                            <w:right w:val="none" w:sz="0" w:space="0" w:color="auto"/>
                                          </w:divBdr>
                                          <w:divsChild>
                                            <w:div w:id="1222668101">
                                              <w:marLeft w:val="0"/>
                                              <w:marRight w:val="0"/>
                                              <w:marTop w:val="0"/>
                                              <w:marBottom w:val="0"/>
                                              <w:divBdr>
                                                <w:top w:val="none" w:sz="0" w:space="0" w:color="auto"/>
                                                <w:left w:val="none" w:sz="0" w:space="0" w:color="auto"/>
                                                <w:bottom w:val="none" w:sz="0" w:space="0" w:color="auto"/>
                                                <w:right w:val="none" w:sz="0" w:space="0" w:color="auto"/>
                                              </w:divBdr>
                                            </w:div>
                                          </w:divsChild>
                                        </w:div>
                                        <w:div w:id="1919363308">
                                          <w:marLeft w:val="0"/>
                                          <w:marRight w:val="0"/>
                                          <w:marTop w:val="0"/>
                                          <w:marBottom w:val="0"/>
                                          <w:divBdr>
                                            <w:top w:val="none" w:sz="0" w:space="0" w:color="auto"/>
                                            <w:left w:val="none" w:sz="0" w:space="0" w:color="auto"/>
                                            <w:bottom w:val="none" w:sz="0" w:space="0" w:color="auto"/>
                                            <w:right w:val="none" w:sz="0" w:space="0" w:color="auto"/>
                                          </w:divBdr>
                                          <w:divsChild>
                                            <w:div w:id="1699037822">
                                              <w:marLeft w:val="0"/>
                                              <w:marRight w:val="0"/>
                                              <w:marTop w:val="0"/>
                                              <w:marBottom w:val="0"/>
                                              <w:divBdr>
                                                <w:top w:val="none" w:sz="0" w:space="0" w:color="auto"/>
                                                <w:left w:val="none" w:sz="0" w:space="0" w:color="auto"/>
                                                <w:bottom w:val="none" w:sz="0" w:space="0" w:color="auto"/>
                                                <w:right w:val="none" w:sz="0" w:space="0" w:color="auto"/>
                                              </w:divBdr>
                                            </w:div>
                                          </w:divsChild>
                                        </w:div>
                                        <w:div w:id="1963610940">
                                          <w:marLeft w:val="0"/>
                                          <w:marRight w:val="0"/>
                                          <w:marTop w:val="0"/>
                                          <w:marBottom w:val="0"/>
                                          <w:divBdr>
                                            <w:top w:val="none" w:sz="0" w:space="0" w:color="auto"/>
                                            <w:left w:val="none" w:sz="0" w:space="0" w:color="auto"/>
                                            <w:bottom w:val="none" w:sz="0" w:space="0" w:color="auto"/>
                                            <w:right w:val="none" w:sz="0" w:space="0" w:color="auto"/>
                                          </w:divBdr>
                                          <w:divsChild>
                                            <w:div w:id="1481263929">
                                              <w:marLeft w:val="0"/>
                                              <w:marRight w:val="0"/>
                                              <w:marTop w:val="0"/>
                                              <w:marBottom w:val="0"/>
                                              <w:divBdr>
                                                <w:top w:val="none" w:sz="0" w:space="0" w:color="auto"/>
                                                <w:left w:val="none" w:sz="0" w:space="0" w:color="auto"/>
                                                <w:bottom w:val="none" w:sz="0" w:space="0" w:color="auto"/>
                                                <w:right w:val="none" w:sz="0" w:space="0" w:color="auto"/>
                                              </w:divBdr>
                                            </w:div>
                                          </w:divsChild>
                                        </w:div>
                                        <w:div w:id="1011029419">
                                          <w:marLeft w:val="0"/>
                                          <w:marRight w:val="0"/>
                                          <w:marTop w:val="0"/>
                                          <w:marBottom w:val="0"/>
                                          <w:divBdr>
                                            <w:top w:val="none" w:sz="0" w:space="0" w:color="auto"/>
                                            <w:left w:val="none" w:sz="0" w:space="0" w:color="auto"/>
                                            <w:bottom w:val="none" w:sz="0" w:space="0" w:color="auto"/>
                                            <w:right w:val="none" w:sz="0" w:space="0" w:color="auto"/>
                                          </w:divBdr>
                                          <w:divsChild>
                                            <w:div w:id="932932977">
                                              <w:marLeft w:val="0"/>
                                              <w:marRight w:val="0"/>
                                              <w:marTop w:val="0"/>
                                              <w:marBottom w:val="0"/>
                                              <w:divBdr>
                                                <w:top w:val="none" w:sz="0" w:space="0" w:color="auto"/>
                                                <w:left w:val="none" w:sz="0" w:space="0" w:color="auto"/>
                                                <w:bottom w:val="none" w:sz="0" w:space="0" w:color="auto"/>
                                                <w:right w:val="none" w:sz="0" w:space="0" w:color="auto"/>
                                              </w:divBdr>
                                            </w:div>
                                          </w:divsChild>
                                        </w:div>
                                        <w:div w:id="1420449223">
                                          <w:marLeft w:val="0"/>
                                          <w:marRight w:val="0"/>
                                          <w:marTop w:val="0"/>
                                          <w:marBottom w:val="0"/>
                                          <w:divBdr>
                                            <w:top w:val="none" w:sz="0" w:space="0" w:color="auto"/>
                                            <w:left w:val="none" w:sz="0" w:space="0" w:color="auto"/>
                                            <w:bottom w:val="none" w:sz="0" w:space="0" w:color="auto"/>
                                            <w:right w:val="none" w:sz="0" w:space="0" w:color="auto"/>
                                          </w:divBdr>
                                          <w:divsChild>
                                            <w:div w:id="144248468">
                                              <w:marLeft w:val="0"/>
                                              <w:marRight w:val="0"/>
                                              <w:marTop w:val="0"/>
                                              <w:marBottom w:val="0"/>
                                              <w:divBdr>
                                                <w:top w:val="none" w:sz="0" w:space="0" w:color="auto"/>
                                                <w:left w:val="none" w:sz="0" w:space="0" w:color="auto"/>
                                                <w:bottom w:val="none" w:sz="0" w:space="0" w:color="auto"/>
                                                <w:right w:val="none" w:sz="0" w:space="0" w:color="auto"/>
                                              </w:divBdr>
                                            </w:div>
                                          </w:divsChild>
                                        </w:div>
                                        <w:div w:id="645354041">
                                          <w:marLeft w:val="0"/>
                                          <w:marRight w:val="0"/>
                                          <w:marTop w:val="0"/>
                                          <w:marBottom w:val="0"/>
                                          <w:divBdr>
                                            <w:top w:val="none" w:sz="0" w:space="0" w:color="auto"/>
                                            <w:left w:val="none" w:sz="0" w:space="0" w:color="auto"/>
                                            <w:bottom w:val="none" w:sz="0" w:space="0" w:color="auto"/>
                                            <w:right w:val="none" w:sz="0" w:space="0" w:color="auto"/>
                                          </w:divBdr>
                                          <w:divsChild>
                                            <w:div w:id="845364863">
                                              <w:marLeft w:val="0"/>
                                              <w:marRight w:val="0"/>
                                              <w:marTop w:val="0"/>
                                              <w:marBottom w:val="0"/>
                                              <w:divBdr>
                                                <w:top w:val="none" w:sz="0" w:space="0" w:color="auto"/>
                                                <w:left w:val="none" w:sz="0" w:space="0" w:color="auto"/>
                                                <w:bottom w:val="none" w:sz="0" w:space="0" w:color="auto"/>
                                                <w:right w:val="none" w:sz="0" w:space="0" w:color="auto"/>
                                              </w:divBdr>
                                            </w:div>
                                          </w:divsChild>
                                        </w:div>
                                        <w:div w:id="127284900">
                                          <w:marLeft w:val="0"/>
                                          <w:marRight w:val="0"/>
                                          <w:marTop w:val="0"/>
                                          <w:marBottom w:val="0"/>
                                          <w:divBdr>
                                            <w:top w:val="none" w:sz="0" w:space="0" w:color="auto"/>
                                            <w:left w:val="none" w:sz="0" w:space="0" w:color="auto"/>
                                            <w:bottom w:val="none" w:sz="0" w:space="0" w:color="auto"/>
                                            <w:right w:val="none" w:sz="0" w:space="0" w:color="auto"/>
                                          </w:divBdr>
                                          <w:divsChild>
                                            <w:div w:id="856113610">
                                              <w:marLeft w:val="0"/>
                                              <w:marRight w:val="0"/>
                                              <w:marTop w:val="0"/>
                                              <w:marBottom w:val="0"/>
                                              <w:divBdr>
                                                <w:top w:val="none" w:sz="0" w:space="0" w:color="auto"/>
                                                <w:left w:val="none" w:sz="0" w:space="0" w:color="auto"/>
                                                <w:bottom w:val="none" w:sz="0" w:space="0" w:color="auto"/>
                                                <w:right w:val="none" w:sz="0" w:space="0" w:color="auto"/>
                                              </w:divBdr>
                                            </w:div>
                                          </w:divsChild>
                                        </w:div>
                                        <w:div w:id="490219125">
                                          <w:marLeft w:val="0"/>
                                          <w:marRight w:val="0"/>
                                          <w:marTop w:val="0"/>
                                          <w:marBottom w:val="0"/>
                                          <w:divBdr>
                                            <w:top w:val="none" w:sz="0" w:space="0" w:color="auto"/>
                                            <w:left w:val="none" w:sz="0" w:space="0" w:color="auto"/>
                                            <w:bottom w:val="none" w:sz="0" w:space="0" w:color="auto"/>
                                            <w:right w:val="none" w:sz="0" w:space="0" w:color="auto"/>
                                          </w:divBdr>
                                          <w:divsChild>
                                            <w:div w:id="38183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zuMrlzrAC/yqCNaRji6NjFQIsg==">CgMxLjA4AHIhMWI0c01icXRQYzhCUXplTldXZW9rU1B2VWEwQXB1Q244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2230</Words>
  <Characters>12712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Prasanth</dc:creator>
  <cp:lastModifiedBy>prabhavathi uppalapati</cp:lastModifiedBy>
  <cp:revision>2</cp:revision>
  <dcterms:created xsi:type="dcterms:W3CDTF">2026-08-04T03:26:00Z</dcterms:created>
  <dcterms:modified xsi:type="dcterms:W3CDTF">2026-08-04T03:26:00Z</dcterms:modified>
</cp:coreProperties>
</file>