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240" w:firstLineChars="10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OG2 E3 HAR0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5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Part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?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??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??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Now then… Time to go home.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i/>
          <w:iCs w:val="0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Cambria Math" w:hAnsi="Cambria Math" w:eastAsia="Cambria Math"/>
          <w:i/>
          <w:iCs w:val="0"/>
          <w:color w:val="auto"/>
          <w:spacing w:val="0"/>
          <w:position w:val="0"/>
          <w:sz w:val="24"/>
          <w:shd w:val="clear" w:fill="auto"/>
        </w:rPr>
        <w:t>さて⋯⋯。帰るかぁ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i w:val="0"/>
          <w:iCs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/>
          <w:b/>
          <w:color w:val="auto"/>
          <w:spacing w:val="0"/>
          <w:position w:val="0"/>
          <w:sz w:val="24"/>
          <w:shd w:val="clear" w:fill="auto"/>
        </w:rPr>
        <w:t>？？？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Ah, it’s Hikigaya-kun.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あ、比企谷くんだ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  <w:lang w:val="en-US"/>
        </w:rPr>
        <w:t>...Huh?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120" w:firstLineChars="5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⋯⋯ん？</w:t>
      </w:r>
    </w:p>
    <w:p>
      <w:pPr>
        <w:spacing w:before="0" w:after="0" w:line="36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Oh, hi… Are you done with the consultations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?”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あ、どうも⋯⋯相談会の方、終わったんですか？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Maybe not quite yet</w:t>
      </w:r>
      <w:r>
        <w:rPr>
          <w:rFonts w:hint="default" w:ascii="Times New Roman" w:hAnsi="Times New Roman" w:eastAsia="Times New Roman" w:cs="Times New Roman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, there’s a lot of people~. I’m just taking a break.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まだまだかなー。結構人来ててね。ちょっとひと休み中なの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Hachiman 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I see.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そうですか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Hachiman 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  <w:t>There seem to be more people going to consultations than I thought…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案外相談に行くやついるんだな⋯⋯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There are so many different kids, you know? Some are still vague about the future, some are thinking far ahead… I wonder what I was like at that time~.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相談ウケてるとさ、いろんな子がいるよね。まだ漠然としてる子や、すごく先まで考えてる子⋯⋯。私は去年、どうだったかなー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  <w:t xml:space="preserve">Hachiman 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You got a recommendation, right? It doesn’t seem like you think much, but that was pretty well thought out.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highlight w:val="none"/>
          <w:shd w:val="clear" w:fill="auto"/>
        </w:rPr>
        <w:t>城廻先輩は、推薦なんでしたっけ。なんも考えてないようで、結構しっかり考えたっぽい感じしますよね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Hmm, that didn’t really feel like a compliment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むー。あんまり褒められてる気がしない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Hachiman 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Ah, no, I mean…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いや、その⋯⋯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Forget about </w:t>
      </w: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  <w:t>me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! What about you Hikigaya-kun? Do you truly know what </w:t>
      </w: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  <w:t>you’re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going to do?”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私のことより！ 比企谷くんはどうなの？ 進路、ほんとに決まってるの？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  <w:lang w:val="en-US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Hachiman 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  <w:t>That’s way too close…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i/>
          <w:iCs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Cambria Math" w:hAnsi="Cambria Math" w:eastAsia="Cambria Math"/>
          <w:i/>
          <w:iCs/>
          <w:color w:val="auto"/>
          <w:spacing w:val="0"/>
          <w:position w:val="0"/>
          <w:sz w:val="24"/>
          <w:shd w:val="clear" w:fill="auto"/>
        </w:rPr>
        <w:t>近い。近い近い近い近いいきなり近い⋯⋯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i/>
          <w:iCs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shd w:val="clear" w:fill="auto"/>
          <w:lang w:val="en-US"/>
        </w:rPr>
        <w:t>Well, I-I don’t really feel confident about telling her I’m going to be a “full-time house-husband”…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i/>
          <w:iCs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i/>
          <w:iCs/>
          <w:color w:val="auto"/>
          <w:spacing w:val="0"/>
          <w:position w:val="0"/>
          <w:sz w:val="24"/>
          <w:shd w:val="clear" w:fill="auto"/>
        </w:rPr>
        <w:t>さ、さすがに『専業主夫』とは言えない雰囲気だし⋯⋯ええと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i/>
          <w:iCs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If you’re okay with me, I’ll help you anytime!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私でよかったら、いつでも相談に乗るからね！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T-Thanks…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あ⋯⋯ありがとうございます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Yep. I guess I’d better get back. See you later, Hikigaya-kun!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Cambria Math" w:hAnsi="Cambria Math" w:eastAsia="Cambria Math"/>
          <w:color w:val="auto"/>
          <w:spacing w:val="0"/>
          <w:position w:val="0"/>
          <w:sz w:val="24"/>
          <w:shd w:val="clear" w:fill="auto"/>
        </w:rPr>
        <w:t>うんっ。じゃあそろそろ戻ろっかな。またね、比企谷くん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Cambria Math" w:hAnsi="Cambria Math" w:eastAsia="Cambria Math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“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Ah, sure…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”</w:t>
      </w:r>
    </w:p>
    <w:p>
      <w:pPr>
        <w:spacing w:before="0" w:after="0" w:line="360" w:lineRule="auto"/>
        <w:ind w:left="600" w:right="0" w:firstLine="120" w:firstLineChars="5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  <w:t>あ、はい⋯⋯</w:t>
      </w:r>
    </w:p>
    <w:p>
      <w:pPr>
        <w:spacing w:before="0" w:after="0" w:line="360" w:lineRule="auto"/>
        <w:ind w:left="600" w:right="0" w:firstLine="120" w:firstLineChars="50"/>
        <w:jc w:val="left"/>
        <w:rPr>
          <w:rFonts w:hint="default" w:ascii="MS PGothic" w:hAnsi="MS PGothic" w:eastAsia="MS PGothic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ascii="MS PGothic" w:hAnsi="MS PGothic" w:eastAsia="MS PGothic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Ahh, the Meguri Effect really works wonders for the soul...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i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hint="default" w:ascii="MS PGothic" w:hAnsi="MS PGothic" w:eastAsia="MS PGothic"/>
          <w:i/>
          <w:color w:val="auto"/>
          <w:spacing w:val="0"/>
          <w:position w:val="0"/>
          <w:sz w:val="24"/>
          <w:highlight w:val="none"/>
          <w:shd w:val="clear" w:fill="auto"/>
        </w:rPr>
        <w:t>⋯⋯何だか疲れた心身に染み渡るめぐりっしゅ効果⋯⋯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MS PGothic" w:hAnsi="MS PGothic" w:eastAsia="MS PGothic"/>
          <w:i/>
          <w:color w:val="auto"/>
          <w:spacing w:val="0"/>
          <w:position w:val="0"/>
          <w:sz w:val="24"/>
          <w:highlight w:val="yellow"/>
          <w:shd w:val="clear" w:fill="auto"/>
        </w:rPr>
      </w:pP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</w:rPr>
        <w:t>Hachiman</w:t>
      </w:r>
    </w:p>
    <w:p>
      <w:pPr>
        <w:spacing w:before="0" w:after="0" w:line="360" w:lineRule="auto"/>
        <w:ind w:left="600" w:right="0" w:firstLine="0"/>
        <w:jc w:val="left"/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Totsuka and Meguri-senpai—today’s been a good day…</w:t>
      </w:r>
    </w:p>
    <w:p>
      <w:pPr>
        <w:spacing w:before="0" w:after="0" w:line="360" w:lineRule="auto"/>
        <w:ind w:left="60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</w:rPr>
      </w:pPr>
      <w:r>
        <w:rPr>
          <w:rFonts w:hint="default" w:ascii="MS PGothic" w:hAnsi="MS PGothic" w:eastAsia="MS PGothic"/>
          <w:i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戸塚にめぐり先輩と、今日は案外いい日だったな⋯⋯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784971"/>
    <w:rsid w:val="050C2AD7"/>
    <w:rsid w:val="056A02B3"/>
    <w:rsid w:val="067B0628"/>
    <w:rsid w:val="06B26BCF"/>
    <w:rsid w:val="0BDE7558"/>
    <w:rsid w:val="0C512A89"/>
    <w:rsid w:val="0D0E4767"/>
    <w:rsid w:val="0D993E6E"/>
    <w:rsid w:val="0DA24498"/>
    <w:rsid w:val="12402066"/>
    <w:rsid w:val="14222B80"/>
    <w:rsid w:val="14DB1593"/>
    <w:rsid w:val="152E2282"/>
    <w:rsid w:val="16657133"/>
    <w:rsid w:val="16EF0067"/>
    <w:rsid w:val="17D96AF1"/>
    <w:rsid w:val="17F43438"/>
    <w:rsid w:val="1904649B"/>
    <w:rsid w:val="1A2E399B"/>
    <w:rsid w:val="1F2F5823"/>
    <w:rsid w:val="1FAA55AB"/>
    <w:rsid w:val="23150791"/>
    <w:rsid w:val="257F73E3"/>
    <w:rsid w:val="26023530"/>
    <w:rsid w:val="26C203EE"/>
    <w:rsid w:val="271530E6"/>
    <w:rsid w:val="278E455C"/>
    <w:rsid w:val="2825719A"/>
    <w:rsid w:val="290B3C9F"/>
    <w:rsid w:val="293E4AE4"/>
    <w:rsid w:val="29505255"/>
    <w:rsid w:val="2A824E89"/>
    <w:rsid w:val="2B4E0BCF"/>
    <w:rsid w:val="321C01E2"/>
    <w:rsid w:val="34500532"/>
    <w:rsid w:val="35226EED"/>
    <w:rsid w:val="35BA63AE"/>
    <w:rsid w:val="37093802"/>
    <w:rsid w:val="381972E5"/>
    <w:rsid w:val="390C586D"/>
    <w:rsid w:val="3E701F03"/>
    <w:rsid w:val="3E9136B2"/>
    <w:rsid w:val="3F0A721D"/>
    <w:rsid w:val="43E65993"/>
    <w:rsid w:val="449A0E7F"/>
    <w:rsid w:val="46535038"/>
    <w:rsid w:val="4705592A"/>
    <w:rsid w:val="4E560033"/>
    <w:rsid w:val="5058190F"/>
    <w:rsid w:val="51FF3D1A"/>
    <w:rsid w:val="52B86937"/>
    <w:rsid w:val="52E34F5E"/>
    <w:rsid w:val="5A4671AD"/>
    <w:rsid w:val="5ACD0132"/>
    <w:rsid w:val="5D876FCB"/>
    <w:rsid w:val="5FB60AE8"/>
    <w:rsid w:val="60E56512"/>
    <w:rsid w:val="61BA380F"/>
    <w:rsid w:val="62F657B1"/>
    <w:rsid w:val="66682C84"/>
    <w:rsid w:val="66B00FF8"/>
    <w:rsid w:val="68885A67"/>
    <w:rsid w:val="690D09F4"/>
    <w:rsid w:val="6A556D6E"/>
    <w:rsid w:val="6C8C70FB"/>
    <w:rsid w:val="6D425A4F"/>
    <w:rsid w:val="6D471F81"/>
    <w:rsid w:val="6E4B1E0F"/>
    <w:rsid w:val="6E7158C7"/>
    <w:rsid w:val="730479D8"/>
    <w:rsid w:val="732B5C14"/>
    <w:rsid w:val="746A540F"/>
    <w:rsid w:val="74743A78"/>
    <w:rsid w:val="772C4701"/>
    <w:rsid w:val="77DA52B2"/>
    <w:rsid w:val="78AE3992"/>
    <w:rsid w:val="78C55B8B"/>
    <w:rsid w:val="7922189E"/>
    <w:rsid w:val="7A9D5385"/>
    <w:rsid w:val="7B495F3F"/>
    <w:rsid w:val="7D0A35EF"/>
    <w:rsid w:val="7D180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2021-03-07T07:55:00Z</dcterms:created>
  <dc:creator>vasko</dc:creator>
  <cp:lastModifiedBy>Васко Саксията</cp:lastModifiedBy>
  <dcterms:modified xsi:type="dcterms:W3CDTF">2021-03-08T06:23:39Z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