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DC9A" w14:textId="77777777" w:rsidR="00683304" w:rsidRPr="00794547" w:rsidRDefault="00683304" w:rsidP="00A60B2B">
      <w:pPr>
        <w:jc w:val="both"/>
        <w:rPr>
          <w:rFonts w:cstheme="minorHAnsi"/>
        </w:rPr>
      </w:pPr>
    </w:p>
    <w:p w14:paraId="3E3344DF" w14:textId="0348AF50" w:rsidR="00683304" w:rsidRPr="00794547" w:rsidRDefault="00683304" w:rsidP="00B02A56"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794547">
        <w:rPr>
          <w:rFonts w:cstheme="minorHAnsi"/>
          <w:b/>
          <w:bCs/>
          <w:color w:val="000000" w:themeColor="text1"/>
          <w:sz w:val="32"/>
          <w:szCs w:val="32"/>
        </w:rPr>
        <w:t xml:space="preserve">Lab </w:t>
      </w:r>
      <w:r w:rsidR="003C62DA" w:rsidRPr="00794547">
        <w:rPr>
          <w:rFonts w:cstheme="minorHAnsi"/>
          <w:b/>
          <w:bCs/>
          <w:color w:val="000000" w:themeColor="text1"/>
          <w:sz w:val="32"/>
          <w:szCs w:val="32"/>
        </w:rPr>
        <w:t>5</w:t>
      </w:r>
      <w:r w:rsidRPr="00794547">
        <w:rPr>
          <w:rFonts w:cstheme="minorHAnsi"/>
          <w:b/>
          <w:bCs/>
          <w:color w:val="000000" w:themeColor="text1"/>
          <w:sz w:val="32"/>
          <w:szCs w:val="32"/>
        </w:rPr>
        <w:t xml:space="preserve">: </w:t>
      </w:r>
      <w:r w:rsidR="003C62DA" w:rsidRPr="00794547">
        <w:rPr>
          <w:rFonts w:cstheme="minorHAnsi"/>
          <w:b/>
          <w:bCs/>
          <w:color w:val="000000" w:themeColor="text1"/>
          <w:sz w:val="32"/>
          <w:szCs w:val="32"/>
        </w:rPr>
        <w:t>Configure Single Area OSPFv2</w:t>
      </w:r>
    </w:p>
    <w:p w14:paraId="4FE5E525" w14:textId="77777777" w:rsidR="00683304" w:rsidRPr="00794547" w:rsidRDefault="00683304" w:rsidP="00683304">
      <w:pPr>
        <w:spacing w:after="0" w:line="240" w:lineRule="auto"/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419496E1" w14:textId="77777777" w:rsidR="00683304" w:rsidRPr="00794547" w:rsidRDefault="00683304" w:rsidP="00683304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7C6D18CA" w14:textId="77777777" w:rsidR="00683304" w:rsidRPr="00794547" w:rsidRDefault="00683304" w:rsidP="00683304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 w:themeColor="text1"/>
          <w:kern w:val="0"/>
          <w:sz w:val="28"/>
          <w:szCs w:val="28"/>
        </w:rPr>
      </w:pPr>
      <w:r w:rsidRPr="00794547">
        <w:rPr>
          <w:rFonts w:cstheme="minorHAnsi"/>
          <w:color w:val="000000" w:themeColor="text1"/>
          <w:kern w:val="0"/>
          <w:sz w:val="28"/>
          <w:szCs w:val="28"/>
        </w:rPr>
        <w:t>Course Code - Course Name: - COMP4039 – Network Foundations</w:t>
      </w:r>
    </w:p>
    <w:p w14:paraId="005D0289" w14:textId="77777777" w:rsidR="00683304" w:rsidRPr="00794547" w:rsidRDefault="00683304" w:rsidP="00683304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 w:themeColor="text1"/>
          <w:kern w:val="0"/>
          <w:sz w:val="28"/>
          <w:szCs w:val="28"/>
        </w:rPr>
      </w:pPr>
      <w:r w:rsidRPr="00794547">
        <w:rPr>
          <w:rFonts w:cstheme="minorHAnsi"/>
          <w:color w:val="000000" w:themeColor="text1"/>
          <w:kern w:val="0"/>
          <w:sz w:val="28"/>
          <w:szCs w:val="28"/>
        </w:rPr>
        <w:t xml:space="preserve">Program:  T433 - Cybersecurity </w:t>
      </w:r>
    </w:p>
    <w:p w14:paraId="0B36ECB5" w14:textId="77777777" w:rsidR="00683304" w:rsidRPr="00794547" w:rsidRDefault="00683304" w:rsidP="00683304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 w:themeColor="text1"/>
          <w:kern w:val="0"/>
          <w:sz w:val="28"/>
          <w:szCs w:val="28"/>
        </w:rPr>
      </w:pPr>
      <w:r w:rsidRPr="00794547">
        <w:rPr>
          <w:rFonts w:cstheme="minorHAnsi"/>
          <w:color w:val="000000" w:themeColor="text1"/>
          <w:kern w:val="0"/>
          <w:sz w:val="28"/>
          <w:szCs w:val="28"/>
        </w:rPr>
        <w:t>Section: A</w:t>
      </w:r>
    </w:p>
    <w:p w14:paraId="5523924D" w14:textId="77777777" w:rsidR="00683304" w:rsidRPr="00794547" w:rsidRDefault="00683304" w:rsidP="00683304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 w:themeColor="text1"/>
          <w:kern w:val="0"/>
          <w:sz w:val="28"/>
          <w:szCs w:val="28"/>
        </w:rPr>
      </w:pPr>
      <w:r w:rsidRPr="00794547">
        <w:rPr>
          <w:rFonts w:cstheme="minorHAnsi"/>
          <w:color w:val="000000" w:themeColor="text1"/>
          <w:kern w:val="0"/>
          <w:sz w:val="28"/>
          <w:szCs w:val="28"/>
        </w:rPr>
        <w:t>Term: - Winter 2024</w:t>
      </w:r>
    </w:p>
    <w:p w14:paraId="50B0852E" w14:textId="77777777" w:rsidR="00683304" w:rsidRPr="00794547" w:rsidRDefault="00683304" w:rsidP="00683304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 w:themeColor="text1"/>
          <w:kern w:val="0"/>
          <w:sz w:val="28"/>
          <w:szCs w:val="28"/>
        </w:rPr>
      </w:pPr>
    </w:p>
    <w:p w14:paraId="1EF211E0" w14:textId="77777777" w:rsidR="00683304" w:rsidRPr="00794547" w:rsidRDefault="00683304" w:rsidP="00683304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 w:themeColor="text1"/>
          <w:kern w:val="0"/>
          <w:sz w:val="28"/>
          <w:szCs w:val="28"/>
        </w:rPr>
      </w:pPr>
      <w:r w:rsidRPr="00794547">
        <w:rPr>
          <w:rFonts w:cstheme="minorHAnsi"/>
          <w:color w:val="000000" w:themeColor="text1"/>
          <w:kern w:val="0"/>
          <w:sz w:val="28"/>
          <w:szCs w:val="28"/>
        </w:rPr>
        <w:t>Group Number: 06</w:t>
      </w:r>
    </w:p>
    <w:p w14:paraId="47A481E3" w14:textId="77777777" w:rsidR="00683304" w:rsidRPr="00794547" w:rsidRDefault="00683304" w:rsidP="00683304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 w:themeColor="text1"/>
          <w:kern w:val="0"/>
          <w:sz w:val="28"/>
          <w:szCs w:val="28"/>
        </w:rPr>
      </w:pPr>
    </w:p>
    <w:p w14:paraId="0D17AE32" w14:textId="77777777" w:rsidR="00683304" w:rsidRPr="00794547" w:rsidRDefault="00683304" w:rsidP="00683304">
      <w:pPr>
        <w:spacing w:after="0"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794547">
        <w:rPr>
          <w:rFonts w:cstheme="minorHAnsi"/>
          <w:color w:val="000000" w:themeColor="text1"/>
          <w:sz w:val="28"/>
          <w:szCs w:val="28"/>
        </w:rPr>
        <w:t xml:space="preserve">Student Names - ID: </w:t>
      </w:r>
    </w:p>
    <w:p w14:paraId="608267A3" w14:textId="77777777" w:rsidR="00683304" w:rsidRPr="00794547" w:rsidRDefault="00683304" w:rsidP="00683304">
      <w:pPr>
        <w:numPr>
          <w:ilvl w:val="0"/>
          <w:numId w:val="2"/>
        </w:numPr>
        <w:spacing w:after="0" w:line="276" w:lineRule="auto"/>
        <w:contextualSpacing/>
        <w:jc w:val="both"/>
        <w:rPr>
          <w:rFonts w:cstheme="minorHAnsi"/>
          <w:color w:val="000000" w:themeColor="text1"/>
          <w:sz w:val="28"/>
          <w:szCs w:val="28"/>
        </w:rPr>
      </w:pPr>
      <w:r w:rsidRPr="00794547">
        <w:rPr>
          <w:rFonts w:cstheme="minorHAnsi"/>
          <w:color w:val="000000" w:themeColor="text1"/>
          <w:sz w:val="28"/>
          <w:szCs w:val="28"/>
        </w:rPr>
        <w:t>Prabhjot Singh Sains – 101495218</w:t>
      </w:r>
    </w:p>
    <w:p w14:paraId="05CED041" w14:textId="77777777" w:rsidR="00683304" w:rsidRPr="00794547" w:rsidRDefault="00683304" w:rsidP="00683304">
      <w:pPr>
        <w:numPr>
          <w:ilvl w:val="0"/>
          <w:numId w:val="2"/>
        </w:numPr>
        <w:spacing w:after="0" w:line="276" w:lineRule="auto"/>
        <w:contextualSpacing/>
        <w:jc w:val="both"/>
        <w:rPr>
          <w:rFonts w:cstheme="minorHAnsi"/>
          <w:color w:val="000000" w:themeColor="text1"/>
          <w:sz w:val="28"/>
          <w:szCs w:val="28"/>
        </w:rPr>
      </w:pPr>
      <w:r w:rsidRPr="00794547">
        <w:rPr>
          <w:rFonts w:cstheme="minorHAnsi"/>
          <w:color w:val="000000" w:themeColor="text1"/>
          <w:sz w:val="28"/>
          <w:szCs w:val="28"/>
        </w:rPr>
        <w:t>Rahul Patel - 101378458</w:t>
      </w:r>
    </w:p>
    <w:p w14:paraId="6A1800A3" w14:textId="77777777" w:rsidR="00683304" w:rsidRPr="00794547" w:rsidRDefault="00683304" w:rsidP="00683304">
      <w:pPr>
        <w:numPr>
          <w:ilvl w:val="0"/>
          <w:numId w:val="2"/>
        </w:numPr>
        <w:spacing w:after="0" w:line="276" w:lineRule="auto"/>
        <w:contextualSpacing/>
        <w:jc w:val="both"/>
        <w:rPr>
          <w:rFonts w:cstheme="minorHAnsi"/>
          <w:color w:val="000000" w:themeColor="text1"/>
          <w:sz w:val="28"/>
          <w:szCs w:val="28"/>
        </w:rPr>
      </w:pPr>
      <w:r w:rsidRPr="00794547">
        <w:rPr>
          <w:rFonts w:cstheme="minorHAnsi"/>
          <w:color w:val="000000" w:themeColor="text1"/>
          <w:sz w:val="28"/>
          <w:szCs w:val="28"/>
        </w:rPr>
        <w:t>Jai Deep Rawat - 101503760</w:t>
      </w:r>
    </w:p>
    <w:p w14:paraId="35DD61CE" w14:textId="77777777" w:rsidR="00683304" w:rsidRPr="00794547" w:rsidRDefault="00683304" w:rsidP="00683304">
      <w:pPr>
        <w:numPr>
          <w:ilvl w:val="0"/>
          <w:numId w:val="2"/>
        </w:numPr>
        <w:spacing w:after="0" w:line="276" w:lineRule="auto"/>
        <w:contextualSpacing/>
        <w:jc w:val="both"/>
        <w:rPr>
          <w:rFonts w:cstheme="minorHAnsi"/>
          <w:color w:val="000000" w:themeColor="text1"/>
          <w:sz w:val="28"/>
          <w:szCs w:val="28"/>
        </w:rPr>
      </w:pPr>
      <w:r w:rsidRPr="00794547">
        <w:rPr>
          <w:rFonts w:cstheme="minorHAnsi"/>
          <w:color w:val="000000" w:themeColor="text1"/>
          <w:sz w:val="28"/>
          <w:szCs w:val="28"/>
        </w:rPr>
        <w:t xml:space="preserve">M. Salmaan Mustafa Shah – 10151007 </w:t>
      </w:r>
    </w:p>
    <w:p w14:paraId="08FDE798" w14:textId="77777777" w:rsidR="00683304" w:rsidRPr="00794547" w:rsidRDefault="00683304" w:rsidP="00683304">
      <w:pPr>
        <w:spacing w:after="0" w:line="276" w:lineRule="auto"/>
        <w:contextualSpacing/>
        <w:jc w:val="both"/>
        <w:rPr>
          <w:rFonts w:cstheme="minorHAnsi"/>
          <w:color w:val="000000" w:themeColor="text1"/>
          <w:sz w:val="28"/>
          <w:szCs w:val="28"/>
        </w:rPr>
      </w:pPr>
    </w:p>
    <w:p w14:paraId="0FAA57D6" w14:textId="77777777" w:rsidR="00683304" w:rsidRPr="00794547" w:rsidRDefault="00683304" w:rsidP="00683304">
      <w:pPr>
        <w:spacing w:after="0" w:line="276" w:lineRule="auto"/>
        <w:contextualSpacing/>
        <w:jc w:val="both"/>
        <w:rPr>
          <w:rFonts w:cstheme="minorHAnsi"/>
          <w:color w:val="000000" w:themeColor="text1"/>
          <w:sz w:val="28"/>
          <w:szCs w:val="28"/>
        </w:rPr>
      </w:pPr>
      <w:r w:rsidRPr="00794547">
        <w:rPr>
          <w:rFonts w:cstheme="minorHAnsi"/>
          <w:color w:val="000000" w:themeColor="text1"/>
          <w:sz w:val="28"/>
          <w:szCs w:val="28"/>
        </w:rPr>
        <w:t xml:space="preserve">Lab Report by - Prabhjot Singh Sains </w:t>
      </w:r>
    </w:p>
    <w:p w14:paraId="2BF919AA" w14:textId="77777777" w:rsidR="00683304" w:rsidRPr="00794547" w:rsidRDefault="00683304">
      <w:pPr>
        <w:rPr>
          <w:rFonts w:cstheme="minorHAnsi"/>
        </w:rPr>
      </w:pPr>
      <w:r w:rsidRPr="00794547">
        <w:rPr>
          <w:rFonts w:cstheme="minorHAnsi"/>
        </w:rPr>
        <w:br w:type="page"/>
      </w:r>
    </w:p>
    <w:p w14:paraId="1ABC809C" w14:textId="7C56E0C0" w:rsidR="00A60B2B" w:rsidRPr="00794547" w:rsidRDefault="00A60B2B" w:rsidP="00A60B2B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794547">
        <w:rPr>
          <w:rFonts w:cstheme="minorHAnsi"/>
          <w:b/>
          <w:bCs/>
          <w:sz w:val="24"/>
          <w:szCs w:val="24"/>
          <w:u w:val="single"/>
        </w:rPr>
        <w:lastRenderedPageBreak/>
        <w:t>Topology</w:t>
      </w:r>
    </w:p>
    <w:p w14:paraId="113D86DB" w14:textId="77777777" w:rsidR="00EE074D" w:rsidRPr="00794547" w:rsidRDefault="00EE074D" w:rsidP="00A60B2B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7EC503C1" w14:textId="27286103" w:rsidR="00AE7FA1" w:rsidRPr="00794547" w:rsidRDefault="00184068" w:rsidP="00184068">
      <w:pPr>
        <w:jc w:val="center"/>
        <w:rPr>
          <w:rFonts w:cstheme="minorHAnsi"/>
        </w:rPr>
      </w:pPr>
      <w:r w:rsidRPr="00794547">
        <w:rPr>
          <w:rFonts w:cstheme="minorHAnsi"/>
          <w:noProof/>
        </w:rPr>
        <w:drawing>
          <wp:inline distT="0" distB="0" distL="0" distR="0" wp14:anchorId="531E7061" wp14:editId="0CF25367">
            <wp:extent cx="5988358" cy="1530429"/>
            <wp:effectExtent l="19050" t="19050" r="12700" b="12700"/>
            <wp:docPr id="17872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0008" name="Picture 1787200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358" cy="1530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0079D" w14:textId="42488B79" w:rsidR="00704862" w:rsidRPr="00794547" w:rsidRDefault="00704862" w:rsidP="00184068">
      <w:pPr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>Fig. 1 - Topology</w:t>
      </w:r>
    </w:p>
    <w:p w14:paraId="21661E0B" w14:textId="2AE539B4" w:rsidR="00EE074D" w:rsidRPr="00794547" w:rsidRDefault="00A60B2B" w:rsidP="00A60B2B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794547">
        <w:rPr>
          <w:rFonts w:cstheme="minorHAnsi"/>
          <w:b/>
          <w:bCs/>
          <w:sz w:val="24"/>
          <w:szCs w:val="24"/>
          <w:u w:val="single"/>
        </w:rPr>
        <w:t>Addressing table</w:t>
      </w:r>
    </w:p>
    <w:tbl>
      <w:tblPr>
        <w:tblStyle w:val="TableGrid"/>
        <w:tblW w:w="8167" w:type="dxa"/>
        <w:jc w:val="center"/>
        <w:tblLayout w:type="fixed"/>
        <w:tblLook w:val="04A0" w:firstRow="1" w:lastRow="0" w:firstColumn="1" w:lastColumn="0" w:noHBand="0" w:noVBand="1"/>
      </w:tblPr>
      <w:tblGrid>
        <w:gridCol w:w="1949"/>
        <w:gridCol w:w="1776"/>
        <w:gridCol w:w="2132"/>
        <w:gridCol w:w="2310"/>
      </w:tblGrid>
      <w:tr w:rsidR="00AE7FA1" w:rsidRPr="00794547" w14:paraId="1AEB745E" w14:textId="77777777" w:rsidTr="00AE7FA1">
        <w:trPr>
          <w:trHeight w:val="524"/>
          <w:jc w:val="center"/>
        </w:trPr>
        <w:tc>
          <w:tcPr>
            <w:tcW w:w="1949" w:type="dxa"/>
          </w:tcPr>
          <w:p w14:paraId="5DC3F633" w14:textId="77777777" w:rsidR="00AE7FA1" w:rsidRPr="00794547" w:rsidRDefault="00AE7FA1" w:rsidP="006E366C">
            <w:pPr>
              <w:jc w:val="both"/>
              <w:rPr>
                <w:rFonts w:cstheme="minorHAnsi"/>
                <w:b/>
                <w:bCs/>
                <w:color w:val="000000" w:themeColor="text1"/>
                <w:lang w:val="en-IN"/>
              </w:rPr>
            </w:pPr>
            <w:r w:rsidRPr="00794547">
              <w:rPr>
                <w:rFonts w:cstheme="minorHAnsi"/>
                <w:b/>
                <w:bCs/>
                <w:color w:val="000000" w:themeColor="text1"/>
                <w:lang w:val="en-IN"/>
              </w:rPr>
              <w:t>Device</w:t>
            </w:r>
          </w:p>
        </w:tc>
        <w:tc>
          <w:tcPr>
            <w:tcW w:w="1776" w:type="dxa"/>
          </w:tcPr>
          <w:p w14:paraId="41C8F4B8" w14:textId="77777777" w:rsidR="00AE7FA1" w:rsidRPr="00794547" w:rsidRDefault="00AE7FA1" w:rsidP="006E366C">
            <w:pPr>
              <w:jc w:val="both"/>
              <w:rPr>
                <w:rFonts w:cstheme="minorHAnsi"/>
                <w:b/>
                <w:bCs/>
                <w:color w:val="000000" w:themeColor="text1"/>
                <w:lang w:val="en-IN"/>
              </w:rPr>
            </w:pPr>
            <w:r w:rsidRPr="00794547">
              <w:rPr>
                <w:rFonts w:cstheme="minorHAnsi"/>
                <w:b/>
                <w:bCs/>
                <w:color w:val="000000" w:themeColor="text1"/>
                <w:lang w:val="en-IN"/>
              </w:rPr>
              <w:t>Interface</w:t>
            </w:r>
          </w:p>
        </w:tc>
        <w:tc>
          <w:tcPr>
            <w:tcW w:w="2132" w:type="dxa"/>
          </w:tcPr>
          <w:p w14:paraId="556109CA" w14:textId="77777777" w:rsidR="00AE7FA1" w:rsidRPr="00794547" w:rsidRDefault="00AE7FA1" w:rsidP="006E366C">
            <w:pPr>
              <w:jc w:val="both"/>
              <w:rPr>
                <w:rFonts w:cstheme="minorHAnsi"/>
                <w:b/>
                <w:bCs/>
                <w:color w:val="000000" w:themeColor="text1"/>
                <w:lang w:val="en-IN"/>
              </w:rPr>
            </w:pPr>
            <w:r w:rsidRPr="00794547">
              <w:rPr>
                <w:rFonts w:cstheme="minorHAnsi"/>
                <w:b/>
                <w:bCs/>
                <w:color w:val="000000" w:themeColor="text1"/>
                <w:lang w:val="en-IN"/>
              </w:rPr>
              <w:t>IP address</w:t>
            </w:r>
          </w:p>
        </w:tc>
        <w:tc>
          <w:tcPr>
            <w:tcW w:w="2310" w:type="dxa"/>
          </w:tcPr>
          <w:p w14:paraId="06C16726" w14:textId="77777777" w:rsidR="00AE7FA1" w:rsidRPr="00794547" w:rsidRDefault="00AE7FA1" w:rsidP="006E366C">
            <w:pPr>
              <w:jc w:val="both"/>
              <w:rPr>
                <w:rFonts w:cstheme="minorHAnsi"/>
                <w:b/>
                <w:bCs/>
                <w:color w:val="000000" w:themeColor="text1"/>
                <w:lang w:val="en-IN"/>
              </w:rPr>
            </w:pPr>
            <w:r w:rsidRPr="00794547">
              <w:rPr>
                <w:rFonts w:cstheme="minorHAnsi"/>
                <w:b/>
                <w:bCs/>
                <w:color w:val="000000" w:themeColor="text1"/>
                <w:lang w:val="en-IN"/>
              </w:rPr>
              <w:t>Subnet Mask</w:t>
            </w:r>
          </w:p>
        </w:tc>
      </w:tr>
      <w:tr w:rsidR="00AE7FA1" w:rsidRPr="00794547" w14:paraId="3D795047" w14:textId="77777777" w:rsidTr="00AE7FA1">
        <w:trPr>
          <w:trHeight w:val="506"/>
          <w:jc w:val="center"/>
        </w:trPr>
        <w:tc>
          <w:tcPr>
            <w:tcW w:w="1949" w:type="dxa"/>
            <w:vMerge w:val="restart"/>
          </w:tcPr>
          <w:p w14:paraId="55DBF09F" w14:textId="16C8C7D4" w:rsidR="00AE7FA1" w:rsidRPr="00794547" w:rsidRDefault="00AE7FA1" w:rsidP="006E366C">
            <w:pPr>
              <w:jc w:val="both"/>
              <w:rPr>
                <w:rFonts w:cstheme="minorHAnsi"/>
                <w:b/>
                <w:bCs/>
                <w:color w:val="000000" w:themeColor="text1"/>
                <w:lang w:val="en-IN"/>
              </w:rPr>
            </w:pPr>
            <w:r w:rsidRPr="00794547">
              <w:rPr>
                <w:rFonts w:cstheme="minorHAnsi"/>
                <w:b/>
                <w:bCs/>
                <w:color w:val="000000" w:themeColor="text1"/>
                <w:lang w:val="en-IN"/>
              </w:rPr>
              <w:t>R1</w:t>
            </w:r>
          </w:p>
        </w:tc>
        <w:tc>
          <w:tcPr>
            <w:tcW w:w="1776" w:type="dxa"/>
          </w:tcPr>
          <w:p w14:paraId="71AADF9F" w14:textId="51F1AB7D" w:rsidR="00AE7FA1" w:rsidRPr="00794547" w:rsidRDefault="00AE7FA1" w:rsidP="006E366C">
            <w:pPr>
              <w:jc w:val="both"/>
              <w:rPr>
                <w:rFonts w:cstheme="minorHAnsi"/>
                <w:color w:val="000000" w:themeColor="text1"/>
                <w:lang w:val="en-IN"/>
              </w:rPr>
            </w:pPr>
            <w:r w:rsidRPr="00794547">
              <w:rPr>
                <w:rFonts w:cstheme="minorHAnsi"/>
                <w:color w:val="000000" w:themeColor="text1"/>
                <w:lang w:val="en-IN"/>
              </w:rPr>
              <w:t>G0/0/</w:t>
            </w:r>
            <w:r w:rsidR="00575C8F" w:rsidRPr="00794547">
              <w:rPr>
                <w:rFonts w:cstheme="minorHAnsi"/>
                <w:color w:val="000000" w:themeColor="text1"/>
                <w:lang w:val="en-IN"/>
              </w:rPr>
              <w:t>1</w:t>
            </w:r>
          </w:p>
        </w:tc>
        <w:tc>
          <w:tcPr>
            <w:tcW w:w="2132" w:type="dxa"/>
          </w:tcPr>
          <w:p w14:paraId="4351CB20" w14:textId="1596F185" w:rsidR="00AE7FA1" w:rsidRPr="00794547" w:rsidRDefault="00575C8F" w:rsidP="00575C8F">
            <w:pPr>
              <w:spacing w:after="160" w:line="259" w:lineRule="auto"/>
              <w:jc w:val="both"/>
              <w:rPr>
                <w:rStyle w:val="AnswerGray"/>
                <w:rFonts w:asciiTheme="minorHAnsi" w:hAnsiTheme="minorHAnsi" w:cstheme="minorHAnsi"/>
                <w:b w:val="0"/>
                <w:sz w:val="22"/>
                <w:shd w:val="clear" w:color="auto" w:fill="auto"/>
                <w:lang w:val="en-IN"/>
              </w:rPr>
            </w:pPr>
            <w:r w:rsidRPr="00794547">
              <w:rPr>
                <w:rFonts w:cstheme="minorHAnsi"/>
                <w:lang w:val="en-IN"/>
              </w:rPr>
              <w:t>10.53.0.1</w:t>
            </w:r>
          </w:p>
        </w:tc>
        <w:tc>
          <w:tcPr>
            <w:tcW w:w="2310" w:type="dxa"/>
            <w:shd w:val="clear" w:color="auto" w:fill="auto"/>
          </w:tcPr>
          <w:p w14:paraId="33EA67E9" w14:textId="4B27E6F6" w:rsidR="00AE7FA1" w:rsidRPr="00794547" w:rsidRDefault="00AE7FA1" w:rsidP="006E366C">
            <w:pPr>
              <w:jc w:val="both"/>
              <w:rPr>
                <w:rStyle w:val="AnswerGray"/>
                <w:rFonts w:cstheme="minorHAnsi"/>
                <w:color w:val="000000" w:themeColor="text1"/>
                <w:lang w:val="en-IN"/>
              </w:rPr>
            </w:pPr>
            <w:r w:rsidRPr="00794547">
              <w:rPr>
                <w:rFonts w:cstheme="minorHAnsi"/>
                <w:bCs/>
                <w:color w:val="000000" w:themeColor="text1"/>
                <w:lang w:val="en-IN"/>
              </w:rPr>
              <w:t>255.255.255.</w:t>
            </w:r>
            <w:r w:rsidR="00575C8F" w:rsidRPr="00794547">
              <w:rPr>
                <w:rFonts w:cstheme="minorHAnsi"/>
                <w:bCs/>
                <w:color w:val="000000" w:themeColor="text1"/>
                <w:lang w:val="en-IN"/>
              </w:rPr>
              <w:t>0</w:t>
            </w:r>
          </w:p>
        </w:tc>
      </w:tr>
      <w:tr w:rsidR="00AE7FA1" w:rsidRPr="00794547" w14:paraId="01DB6010" w14:textId="77777777" w:rsidTr="00AE7FA1">
        <w:trPr>
          <w:trHeight w:val="275"/>
          <w:jc w:val="center"/>
        </w:trPr>
        <w:tc>
          <w:tcPr>
            <w:tcW w:w="1949" w:type="dxa"/>
            <w:vMerge/>
          </w:tcPr>
          <w:p w14:paraId="72099340" w14:textId="77777777" w:rsidR="00AE7FA1" w:rsidRPr="00794547" w:rsidRDefault="00AE7FA1" w:rsidP="006E366C">
            <w:pPr>
              <w:jc w:val="both"/>
              <w:rPr>
                <w:rFonts w:cstheme="minorHAnsi"/>
                <w:b/>
                <w:bCs/>
                <w:color w:val="000000" w:themeColor="text1"/>
                <w:lang w:val="en-IN"/>
              </w:rPr>
            </w:pPr>
          </w:p>
        </w:tc>
        <w:tc>
          <w:tcPr>
            <w:tcW w:w="1776" w:type="dxa"/>
          </w:tcPr>
          <w:p w14:paraId="7462E7D2" w14:textId="2600A108" w:rsidR="00AE7FA1" w:rsidRPr="00794547" w:rsidRDefault="00575C8F" w:rsidP="006E366C">
            <w:pPr>
              <w:jc w:val="both"/>
              <w:rPr>
                <w:rFonts w:cstheme="minorHAnsi"/>
                <w:color w:val="000000" w:themeColor="text1"/>
                <w:lang w:val="en-IN"/>
              </w:rPr>
            </w:pPr>
            <w:r w:rsidRPr="00794547">
              <w:rPr>
                <w:rFonts w:cstheme="minorHAnsi"/>
                <w:color w:val="000000" w:themeColor="text1"/>
                <w:lang w:val="en-IN"/>
              </w:rPr>
              <w:t>Loopback1 (Lo1)</w:t>
            </w:r>
          </w:p>
        </w:tc>
        <w:tc>
          <w:tcPr>
            <w:tcW w:w="2132" w:type="dxa"/>
          </w:tcPr>
          <w:p w14:paraId="116460F2" w14:textId="04DE95F5" w:rsidR="00AE7FA1" w:rsidRPr="00794547" w:rsidRDefault="00575C8F" w:rsidP="00575C8F">
            <w:pPr>
              <w:spacing w:after="160" w:line="259" w:lineRule="auto"/>
              <w:jc w:val="both"/>
              <w:rPr>
                <w:rStyle w:val="AnswerGray"/>
                <w:rFonts w:asciiTheme="minorHAnsi" w:hAnsiTheme="minorHAnsi" w:cstheme="minorHAnsi"/>
                <w:b w:val="0"/>
                <w:sz w:val="22"/>
                <w:shd w:val="clear" w:color="auto" w:fill="auto"/>
                <w:lang w:val="en-IN"/>
              </w:rPr>
            </w:pPr>
            <w:r w:rsidRPr="00794547">
              <w:rPr>
                <w:rFonts w:cstheme="minorHAnsi"/>
                <w:lang w:val="en-IN"/>
              </w:rPr>
              <w:t>172.16.1.1</w:t>
            </w:r>
          </w:p>
        </w:tc>
        <w:tc>
          <w:tcPr>
            <w:tcW w:w="2310" w:type="dxa"/>
          </w:tcPr>
          <w:p w14:paraId="52E7EEEB" w14:textId="6C75EAAF" w:rsidR="00AE7FA1" w:rsidRPr="00794547" w:rsidRDefault="00AE7FA1" w:rsidP="006E366C">
            <w:pPr>
              <w:jc w:val="both"/>
              <w:rPr>
                <w:rStyle w:val="AnswerGray"/>
                <w:rFonts w:cstheme="minorHAnsi"/>
                <w:color w:val="000000" w:themeColor="text1"/>
                <w:lang w:val="en-IN"/>
              </w:rPr>
            </w:pPr>
            <w:r w:rsidRPr="00794547">
              <w:rPr>
                <w:rFonts w:cstheme="minorHAnsi"/>
                <w:bCs/>
                <w:color w:val="000000" w:themeColor="text1"/>
                <w:lang w:val="en-IN"/>
              </w:rPr>
              <w:t>255.255.255.</w:t>
            </w:r>
            <w:r w:rsidR="00575C8F" w:rsidRPr="00794547">
              <w:rPr>
                <w:rFonts w:cstheme="minorHAnsi"/>
                <w:bCs/>
                <w:color w:val="000000" w:themeColor="text1"/>
                <w:lang w:val="en-IN"/>
              </w:rPr>
              <w:t>0</w:t>
            </w:r>
          </w:p>
        </w:tc>
      </w:tr>
      <w:tr w:rsidR="00AE7FA1" w:rsidRPr="00794547" w14:paraId="03D564D4" w14:textId="77777777" w:rsidTr="00AE7FA1">
        <w:trPr>
          <w:trHeight w:val="506"/>
          <w:jc w:val="center"/>
        </w:trPr>
        <w:tc>
          <w:tcPr>
            <w:tcW w:w="1949" w:type="dxa"/>
            <w:vMerge w:val="restart"/>
          </w:tcPr>
          <w:p w14:paraId="5800F039" w14:textId="2FA6DBB2" w:rsidR="00AE7FA1" w:rsidRPr="00794547" w:rsidRDefault="00AE7FA1" w:rsidP="006E366C">
            <w:pPr>
              <w:jc w:val="both"/>
              <w:rPr>
                <w:rFonts w:cstheme="minorHAnsi"/>
                <w:b/>
                <w:bCs/>
                <w:color w:val="000000" w:themeColor="text1"/>
                <w:lang w:val="en-IN"/>
              </w:rPr>
            </w:pPr>
            <w:r w:rsidRPr="00794547">
              <w:rPr>
                <w:rFonts w:cstheme="minorHAnsi"/>
                <w:b/>
                <w:bCs/>
                <w:color w:val="000000" w:themeColor="text1"/>
                <w:lang w:val="en-IN"/>
              </w:rPr>
              <w:t>R2</w:t>
            </w:r>
          </w:p>
        </w:tc>
        <w:tc>
          <w:tcPr>
            <w:tcW w:w="1776" w:type="dxa"/>
          </w:tcPr>
          <w:p w14:paraId="370C8D35" w14:textId="23D1FC83" w:rsidR="00AE7FA1" w:rsidRPr="00794547" w:rsidRDefault="00AE7FA1" w:rsidP="006E366C">
            <w:pPr>
              <w:jc w:val="both"/>
              <w:rPr>
                <w:rFonts w:cstheme="minorHAnsi"/>
                <w:color w:val="000000" w:themeColor="text1"/>
                <w:lang w:val="en-IN"/>
              </w:rPr>
            </w:pPr>
            <w:r w:rsidRPr="00794547">
              <w:rPr>
                <w:rFonts w:cstheme="minorHAnsi"/>
                <w:color w:val="000000" w:themeColor="text1"/>
                <w:lang w:val="en-IN"/>
              </w:rPr>
              <w:t>G0/0/</w:t>
            </w:r>
            <w:r w:rsidR="00575C8F" w:rsidRPr="00794547">
              <w:rPr>
                <w:rFonts w:cstheme="minorHAnsi"/>
                <w:color w:val="000000" w:themeColor="text1"/>
                <w:lang w:val="en-IN"/>
              </w:rPr>
              <w:t>1</w:t>
            </w:r>
          </w:p>
        </w:tc>
        <w:tc>
          <w:tcPr>
            <w:tcW w:w="2132" w:type="dxa"/>
          </w:tcPr>
          <w:p w14:paraId="7791F434" w14:textId="637E29E4" w:rsidR="00AE7FA1" w:rsidRPr="00794547" w:rsidRDefault="00575C8F" w:rsidP="00575C8F">
            <w:pPr>
              <w:spacing w:after="160" w:line="259" w:lineRule="auto"/>
              <w:jc w:val="both"/>
              <w:rPr>
                <w:rStyle w:val="AnswerGray"/>
                <w:rFonts w:asciiTheme="minorHAnsi" w:hAnsiTheme="minorHAnsi" w:cstheme="minorHAnsi"/>
                <w:b w:val="0"/>
                <w:sz w:val="22"/>
                <w:shd w:val="clear" w:color="auto" w:fill="auto"/>
                <w:lang w:val="en-IN"/>
              </w:rPr>
            </w:pPr>
            <w:r w:rsidRPr="00794547">
              <w:rPr>
                <w:rFonts w:cstheme="minorHAnsi"/>
                <w:lang w:val="en-IN"/>
              </w:rPr>
              <w:t>10.53.0.2</w:t>
            </w:r>
          </w:p>
        </w:tc>
        <w:tc>
          <w:tcPr>
            <w:tcW w:w="2310" w:type="dxa"/>
          </w:tcPr>
          <w:p w14:paraId="355279CF" w14:textId="169BDA07" w:rsidR="00AE7FA1" w:rsidRPr="00794547" w:rsidRDefault="00AE7FA1" w:rsidP="006E366C">
            <w:pPr>
              <w:jc w:val="both"/>
              <w:rPr>
                <w:rStyle w:val="AnswerGray"/>
                <w:rFonts w:cstheme="minorHAnsi"/>
                <w:color w:val="000000" w:themeColor="text1"/>
                <w:lang w:val="en-IN"/>
              </w:rPr>
            </w:pPr>
            <w:r w:rsidRPr="00794547">
              <w:rPr>
                <w:rFonts w:cstheme="minorHAnsi"/>
                <w:bCs/>
                <w:color w:val="000000" w:themeColor="text1"/>
                <w:lang w:val="en-IN"/>
              </w:rPr>
              <w:t>255.255.255.</w:t>
            </w:r>
            <w:r w:rsidR="00575C8F" w:rsidRPr="00794547">
              <w:rPr>
                <w:rFonts w:cstheme="minorHAnsi"/>
                <w:bCs/>
                <w:color w:val="000000" w:themeColor="text1"/>
                <w:lang w:val="en-IN"/>
              </w:rPr>
              <w:t>0</w:t>
            </w:r>
          </w:p>
        </w:tc>
      </w:tr>
      <w:tr w:rsidR="00AE7FA1" w:rsidRPr="00794547" w14:paraId="3DFA9974" w14:textId="77777777" w:rsidTr="00AE7FA1">
        <w:trPr>
          <w:trHeight w:val="275"/>
          <w:jc w:val="center"/>
        </w:trPr>
        <w:tc>
          <w:tcPr>
            <w:tcW w:w="1949" w:type="dxa"/>
            <w:vMerge/>
          </w:tcPr>
          <w:p w14:paraId="2C89C7D9" w14:textId="77777777" w:rsidR="00AE7FA1" w:rsidRPr="00794547" w:rsidRDefault="00AE7FA1" w:rsidP="006E366C">
            <w:pPr>
              <w:jc w:val="both"/>
              <w:rPr>
                <w:rFonts w:cstheme="minorHAnsi"/>
                <w:b/>
                <w:bCs/>
                <w:color w:val="000000" w:themeColor="text1"/>
                <w:lang w:val="en-IN"/>
              </w:rPr>
            </w:pPr>
          </w:p>
        </w:tc>
        <w:tc>
          <w:tcPr>
            <w:tcW w:w="1776" w:type="dxa"/>
          </w:tcPr>
          <w:p w14:paraId="3CC49777" w14:textId="7942C16E" w:rsidR="00AE7FA1" w:rsidRPr="00794547" w:rsidRDefault="00575C8F" w:rsidP="00575C8F">
            <w:pPr>
              <w:spacing w:after="160" w:line="259" w:lineRule="auto"/>
              <w:jc w:val="both"/>
              <w:rPr>
                <w:rFonts w:cstheme="minorHAnsi"/>
                <w:lang w:val="en-IN"/>
              </w:rPr>
            </w:pPr>
            <w:r w:rsidRPr="00794547">
              <w:rPr>
                <w:rFonts w:cstheme="minorHAnsi"/>
                <w:lang w:val="en-IN"/>
              </w:rPr>
              <w:t>Loopback1 (Lo1)</w:t>
            </w:r>
          </w:p>
        </w:tc>
        <w:tc>
          <w:tcPr>
            <w:tcW w:w="2132" w:type="dxa"/>
          </w:tcPr>
          <w:p w14:paraId="5CF37C95" w14:textId="4BB86655" w:rsidR="00AE7FA1" w:rsidRPr="00794547" w:rsidRDefault="00575C8F" w:rsidP="00575C8F">
            <w:pPr>
              <w:spacing w:after="160" w:line="259" w:lineRule="auto"/>
              <w:jc w:val="both"/>
              <w:rPr>
                <w:rStyle w:val="AnswerGray"/>
                <w:rFonts w:asciiTheme="minorHAnsi" w:hAnsiTheme="minorHAnsi" w:cstheme="minorHAnsi"/>
                <w:b w:val="0"/>
                <w:sz w:val="22"/>
                <w:shd w:val="clear" w:color="auto" w:fill="auto"/>
                <w:lang w:val="en-IN"/>
              </w:rPr>
            </w:pPr>
            <w:r w:rsidRPr="00794547">
              <w:rPr>
                <w:rFonts w:cstheme="minorHAnsi"/>
                <w:lang w:val="en-IN"/>
              </w:rPr>
              <w:t>192.168.1.1</w:t>
            </w:r>
          </w:p>
        </w:tc>
        <w:tc>
          <w:tcPr>
            <w:tcW w:w="2310" w:type="dxa"/>
          </w:tcPr>
          <w:p w14:paraId="03FF3D7E" w14:textId="6FB1746E" w:rsidR="00AE7FA1" w:rsidRPr="00794547" w:rsidRDefault="00AE7FA1" w:rsidP="006E366C">
            <w:pPr>
              <w:jc w:val="both"/>
              <w:rPr>
                <w:rStyle w:val="AnswerGray"/>
                <w:rFonts w:cstheme="minorHAnsi"/>
                <w:color w:val="000000" w:themeColor="text1"/>
                <w:lang w:val="en-IN"/>
              </w:rPr>
            </w:pPr>
            <w:r w:rsidRPr="00794547">
              <w:rPr>
                <w:rFonts w:cstheme="minorHAnsi"/>
                <w:bCs/>
                <w:color w:val="000000" w:themeColor="text1"/>
                <w:lang w:val="en-IN"/>
              </w:rPr>
              <w:t>255.255.255.</w:t>
            </w:r>
            <w:r w:rsidR="00575C8F" w:rsidRPr="00794547">
              <w:rPr>
                <w:rFonts w:cstheme="minorHAnsi"/>
                <w:bCs/>
                <w:color w:val="000000" w:themeColor="text1"/>
                <w:lang w:val="en-IN"/>
              </w:rPr>
              <w:t>0</w:t>
            </w:r>
          </w:p>
        </w:tc>
      </w:tr>
    </w:tbl>
    <w:p w14:paraId="5493D020" w14:textId="77777777" w:rsidR="00A60B2B" w:rsidRPr="00794547" w:rsidRDefault="00A60B2B" w:rsidP="00A60B2B">
      <w:pPr>
        <w:jc w:val="both"/>
        <w:rPr>
          <w:rFonts w:cstheme="minorHAnsi"/>
        </w:rPr>
      </w:pPr>
    </w:p>
    <w:p w14:paraId="797DB7A9" w14:textId="77777777" w:rsidR="00DE2579" w:rsidRPr="00794547" w:rsidRDefault="00A60B2B" w:rsidP="00DE2579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794547">
        <w:rPr>
          <w:rFonts w:cstheme="minorHAnsi"/>
          <w:b/>
          <w:bCs/>
          <w:sz w:val="24"/>
          <w:szCs w:val="24"/>
          <w:u w:val="single"/>
        </w:rPr>
        <w:t>Part A: Set up the topology and initialize the devices:</w:t>
      </w:r>
    </w:p>
    <w:p w14:paraId="78F984A9" w14:textId="3A23B3D6" w:rsidR="00DE2579" w:rsidRPr="00794547" w:rsidRDefault="00A60B2B" w:rsidP="00A60B2B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24"/>
          <w:szCs w:val="24"/>
          <w:u w:val="single"/>
          <w:lang w:val="en-IN"/>
        </w:rPr>
      </w:pPr>
      <w:r w:rsidRPr="00794547">
        <w:rPr>
          <w:rFonts w:cstheme="minorHAnsi"/>
          <w:lang w:val="en-IN"/>
        </w:rPr>
        <w:t>Interlink all the components shown in the topology diagram and turn on your devices.</w:t>
      </w:r>
    </w:p>
    <w:p w14:paraId="5BCD6618" w14:textId="5DD449C7" w:rsidR="00DE2579" w:rsidRPr="00794547" w:rsidRDefault="00A60B2B" w:rsidP="00A60B2B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24"/>
          <w:szCs w:val="24"/>
          <w:u w:val="single"/>
          <w:lang w:val="en-IN"/>
        </w:rPr>
      </w:pPr>
      <w:r w:rsidRPr="00794547">
        <w:rPr>
          <w:rFonts w:cstheme="minorHAnsi"/>
          <w:lang w:val="en-IN"/>
        </w:rPr>
        <w:t>Connect the rollover console cable to the RJ-45 console port of the Router R1 and R2 and start any available emulation program such as (Tera Term, putty</w:t>
      </w:r>
      <w:r w:rsidR="00DE2579" w:rsidRPr="00794547">
        <w:rPr>
          <w:rFonts w:cstheme="minorHAnsi"/>
          <w:lang w:val="en-IN"/>
        </w:rPr>
        <w:t>,</w:t>
      </w:r>
      <w:r w:rsidRPr="00794547">
        <w:rPr>
          <w:rFonts w:cstheme="minorHAnsi"/>
          <w:lang w:val="en-IN"/>
        </w:rPr>
        <w:t xml:space="preserve"> or Hyper Terminal)</w:t>
      </w:r>
    </w:p>
    <w:p w14:paraId="787EEA60" w14:textId="77777777" w:rsidR="00DE2579" w:rsidRPr="00794547" w:rsidRDefault="00A60B2B" w:rsidP="00DE2579">
      <w:pPr>
        <w:pStyle w:val="ListParagraph"/>
        <w:numPr>
          <w:ilvl w:val="1"/>
          <w:numId w:val="4"/>
        </w:numPr>
        <w:jc w:val="both"/>
        <w:rPr>
          <w:rFonts w:cstheme="minorHAnsi"/>
          <w:b/>
          <w:bCs/>
          <w:sz w:val="24"/>
          <w:szCs w:val="24"/>
          <w:u w:val="single"/>
          <w:lang w:val="en-IN"/>
        </w:rPr>
      </w:pPr>
      <w:r w:rsidRPr="00794547">
        <w:rPr>
          <w:rFonts w:cstheme="minorHAnsi"/>
          <w:lang w:val="en-IN"/>
        </w:rPr>
        <w:t xml:space="preserve">For S1 you need to establish </w:t>
      </w:r>
      <w:r w:rsidR="00DE2579" w:rsidRPr="00794547">
        <w:rPr>
          <w:rFonts w:cstheme="minorHAnsi"/>
          <w:lang w:val="en-IN"/>
        </w:rPr>
        <w:t xml:space="preserve">a </w:t>
      </w:r>
      <w:r w:rsidRPr="00794547">
        <w:rPr>
          <w:rFonts w:cstheme="minorHAnsi"/>
          <w:lang w:val="en-IN"/>
        </w:rPr>
        <w:t>console connection just to initialize it as shown in step 3.</w:t>
      </w:r>
    </w:p>
    <w:p w14:paraId="248634BF" w14:textId="618FEA30" w:rsidR="00A60B2B" w:rsidRPr="00794547" w:rsidRDefault="00A60B2B" w:rsidP="00DE2579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24"/>
          <w:szCs w:val="24"/>
          <w:u w:val="single"/>
          <w:lang w:val="en-IN"/>
        </w:rPr>
      </w:pPr>
      <w:r w:rsidRPr="00794547">
        <w:rPr>
          <w:rFonts w:cstheme="minorHAnsi"/>
          <w:lang w:val="en-IN"/>
        </w:rPr>
        <w:t>Initialize and reload the router and switch to clear any existing configuration using the following commands:</w:t>
      </w:r>
    </w:p>
    <w:p w14:paraId="4BA24925" w14:textId="77777777" w:rsidR="00A60B2B" w:rsidRPr="00794547" w:rsidRDefault="00A60B2B" w:rsidP="00DE2579">
      <w:pPr>
        <w:spacing w:after="0"/>
        <w:jc w:val="both"/>
        <w:rPr>
          <w:rFonts w:cstheme="minorHAnsi"/>
        </w:rPr>
      </w:pPr>
      <w:r w:rsidRPr="00794547">
        <w:rPr>
          <w:rFonts w:cstheme="minorHAnsi"/>
        </w:rPr>
        <w:t>Router&gt; enable</w:t>
      </w:r>
    </w:p>
    <w:p w14:paraId="2BDCEE67" w14:textId="77777777" w:rsidR="00A60B2B" w:rsidRPr="00794547" w:rsidRDefault="00A60B2B" w:rsidP="00DE2579">
      <w:pPr>
        <w:spacing w:after="0"/>
        <w:jc w:val="both"/>
        <w:rPr>
          <w:rFonts w:cstheme="minorHAnsi"/>
        </w:rPr>
      </w:pPr>
      <w:r w:rsidRPr="00794547">
        <w:rPr>
          <w:rFonts w:cstheme="minorHAnsi"/>
        </w:rPr>
        <w:t>Router# erase startup-config</w:t>
      </w:r>
    </w:p>
    <w:p w14:paraId="55B2B6B7" w14:textId="77777777" w:rsidR="00A60B2B" w:rsidRPr="00794547" w:rsidRDefault="00A60B2B" w:rsidP="00DE2579">
      <w:pPr>
        <w:jc w:val="both"/>
        <w:rPr>
          <w:rFonts w:cstheme="minorHAnsi"/>
        </w:rPr>
      </w:pPr>
      <w:r w:rsidRPr="00794547">
        <w:rPr>
          <w:rFonts w:cstheme="minorHAnsi"/>
        </w:rPr>
        <w:t>Router# reload</w:t>
      </w:r>
    </w:p>
    <w:p w14:paraId="3D5D97AD" w14:textId="212841AF" w:rsidR="00454016" w:rsidRPr="00794547" w:rsidRDefault="00704862" w:rsidP="00BD39A4">
      <w:pPr>
        <w:spacing w:after="0"/>
        <w:jc w:val="center"/>
        <w:rPr>
          <w:rFonts w:cstheme="minorHAnsi"/>
        </w:rPr>
      </w:pPr>
      <w:r w:rsidRPr="00794547">
        <w:rPr>
          <w:rFonts w:cstheme="minorHAnsi"/>
          <w:noProof/>
        </w:rPr>
        <w:drawing>
          <wp:inline distT="0" distB="0" distL="0" distR="0" wp14:anchorId="206C9225" wp14:editId="719429E7">
            <wp:extent cx="6645910" cy="2513330"/>
            <wp:effectExtent l="19050" t="19050" r="21590" b="20320"/>
            <wp:docPr id="2055593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9316" name="Picture 2055593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3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C65CA" w14:textId="006B2E8B" w:rsidR="00EE074D" w:rsidRPr="00794547" w:rsidRDefault="00704862" w:rsidP="00646AA9">
      <w:pPr>
        <w:spacing w:after="0"/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>Fig. 2 – R1</w:t>
      </w:r>
    </w:p>
    <w:p w14:paraId="7F0E0B18" w14:textId="210E5186" w:rsidR="004547B6" w:rsidRPr="00794547" w:rsidRDefault="00646AA9" w:rsidP="00BD39A4">
      <w:pPr>
        <w:spacing w:after="0"/>
        <w:jc w:val="center"/>
        <w:rPr>
          <w:rFonts w:cstheme="minorHAnsi"/>
        </w:rPr>
      </w:pPr>
      <w:r w:rsidRPr="00794547">
        <w:rPr>
          <w:rFonts w:cstheme="minorHAnsi"/>
          <w:noProof/>
        </w:rPr>
        <w:lastRenderedPageBreak/>
        <w:drawing>
          <wp:inline distT="0" distB="0" distL="0" distR="0" wp14:anchorId="3D5A4710" wp14:editId="7957597B">
            <wp:extent cx="6645910" cy="2620645"/>
            <wp:effectExtent l="19050" t="19050" r="21590" b="27305"/>
            <wp:docPr id="1406207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0709" name="Picture 1406207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0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CAE30E" w14:textId="17135EF2" w:rsidR="004547B6" w:rsidRPr="00794547" w:rsidRDefault="00646AA9" w:rsidP="005D7BA5">
      <w:pPr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 xml:space="preserve">Fig. </w:t>
      </w:r>
      <w:r w:rsidR="006874E7" w:rsidRPr="00794547">
        <w:rPr>
          <w:rFonts w:cstheme="minorHAnsi"/>
          <w:sz w:val="16"/>
          <w:szCs w:val="16"/>
        </w:rPr>
        <w:t>3</w:t>
      </w:r>
      <w:r w:rsidRPr="00794547">
        <w:rPr>
          <w:rFonts w:cstheme="minorHAnsi"/>
          <w:sz w:val="16"/>
          <w:szCs w:val="16"/>
        </w:rPr>
        <w:t xml:space="preserve"> – R2</w:t>
      </w:r>
    </w:p>
    <w:p w14:paraId="44186764" w14:textId="4D66E28D" w:rsidR="00A60B2B" w:rsidRPr="00794547" w:rsidRDefault="00A60B2B" w:rsidP="00DE2579">
      <w:pPr>
        <w:spacing w:after="0"/>
        <w:jc w:val="both"/>
        <w:rPr>
          <w:rFonts w:cstheme="minorHAnsi"/>
        </w:rPr>
      </w:pPr>
      <w:r w:rsidRPr="00794547">
        <w:rPr>
          <w:rFonts w:cstheme="minorHAnsi"/>
        </w:rPr>
        <w:t>Switch&gt; enable</w:t>
      </w:r>
    </w:p>
    <w:p w14:paraId="77434A28" w14:textId="77777777" w:rsidR="00A60B2B" w:rsidRPr="00794547" w:rsidRDefault="00A60B2B" w:rsidP="00DE2579">
      <w:pPr>
        <w:spacing w:after="0"/>
        <w:jc w:val="both"/>
        <w:rPr>
          <w:rFonts w:cstheme="minorHAnsi"/>
        </w:rPr>
      </w:pPr>
      <w:r w:rsidRPr="00794547">
        <w:rPr>
          <w:rFonts w:cstheme="minorHAnsi"/>
        </w:rPr>
        <w:t>Switch# delete vlan.dat</w:t>
      </w:r>
    </w:p>
    <w:p w14:paraId="6B80D0C6" w14:textId="77777777" w:rsidR="00A60B2B" w:rsidRPr="00794547" w:rsidRDefault="00A60B2B" w:rsidP="00DE2579">
      <w:pPr>
        <w:spacing w:after="0"/>
        <w:jc w:val="both"/>
        <w:rPr>
          <w:rFonts w:cstheme="minorHAnsi"/>
        </w:rPr>
      </w:pPr>
      <w:r w:rsidRPr="00794547">
        <w:rPr>
          <w:rFonts w:cstheme="minorHAnsi"/>
        </w:rPr>
        <w:t>Switch# erase startup-config</w:t>
      </w:r>
    </w:p>
    <w:p w14:paraId="47D619AA" w14:textId="77777777" w:rsidR="00A60B2B" w:rsidRPr="00794547" w:rsidRDefault="00A60B2B" w:rsidP="00DE2579">
      <w:pPr>
        <w:jc w:val="both"/>
        <w:rPr>
          <w:rFonts w:cstheme="minorHAnsi"/>
        </w:rPr>
      </w:pPr>
      <w:r w:rsidRPr="00794547">
        <w:rPr>
          <w:rFonts w:cstheme="minorHAnsi"/>
        </w:rPr>
        <w:t>Switch# reload</w:t>
      </w:r>
    </w:p>
    <w:p w14:paraId="199FFF9B" w14:textId="4D4DA96A" w:rsidR="00454016" w:rsidRPr="00794547" w:rsidRDefault="00454016" w:rsidP="00BD39A4">
      <w:pPr>
        <w:spacing w:after="0"/>
        <w:jc w:val="both"/>
        <w:rPr>
          <w:rFonts w:cstheme="minorHAnsi"/>
        </w:rPr>
      </w:pPr>
      <w:r w:rsidRPr="00794547">
        <w:rPr>
          <w:rFonts w:cstheme="minorHAnsi"/>
          <w:noProof/>
        </w:rPr>
        <w:drawing>
          <wp:inline distT="0" distB="0" distL="0" distR="0" wp14:anchorId="37691403" wp14:editId="7A1A76E4">
            <wp:extent cx="6616699" cy="3016250"/>
            <wp:effectExtent l="19050" t="19050" r="13335" b="12700"/>
            <wp:docPr id="15946195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19542" name="Picture 15946195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844" cy="3018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FDAEC3" w14:textId="4E0D6CC8" w:rsidR="00646AA9" w:rsidRPr="00794547" w:rsidRDefault="00646AA9" w:rsidP="00646AA9">
      <w:pPr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 xml:space="preserve">Fig. </w:t>
      </w:r>
      <w:r w:rsidR="006874E7" w:rsidRPr="00794547">
        <w:rPr>
          <w:rFonts w:cstheme="minorHAnsi"/>
          <w:sz w:val="16"/>
          <w:szCs w:val="16"/>
        </w:rPr>
        <w:t>4</w:t>
      </w:r>
      <w:r w:rsidRPr="00794547">
        <w:rPr>
          <w:rFonts w:cstheme="minorHAnsi"/>
          <w:sz w:val="16"/>
          <w:szCs w:val="16"/>
        </w:rPr>
        <w:t xml:space="preserve"> – S1</w:t>
      </w:r>
    </w:p>
    <w:p w14:paraId="7BA37196" w14:textId="77777777" w:rsidR="00A60B2B" w:rsidRPr="00794547" w:rsidRDefault="00A60B2B" w:rsidP="00A60B2B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794547">
        <w:rPr>
          <w:rFonts w:cstheme="minorHAnsi"/>
          <w:b/>
          <w:bCs/>
          <w:sz w:val="24"/>
          <w:szCs w:val="24"/>
          <w:u w:val="single"/>
        </w:rPr>
        <w:t>Part B: Configure basic configuration on R1 &amp; R2 refer to Lab 4:</w:t>
      </w:r>
    </w:p>
    <w:p w14:paraId="0BD29054" w14:textId="77777777" w:rsidR="00DE2579" w:rsidRPr="00794547" w:rsidRDefault="00A60B2B" w:rsidP="00A60B2B">
      <w:pPr>
        <w:pStyle w:val="ListParagraph"/>
        <w:numPr>
          <w:ilvl w:val="0"/>
          <w:numId w:val="5"/>
        </w:numPr>
        <w:jc w:val="both"/>
        <w:rPr>
          <w:rFonts w:cstheme="minorHAnsi"/>
          <w:lang w:val="en-IN"/>
        </w:rPr>
      </w:pPr>
      <w:r w:rsidRPr="00794547">
        <w:rPr>
          <w:rFonts w:cstheme="minorHAnsi"/>
          <w:lang w:val="en-IN"/>
        </w:rPr>
        <w:t>Configure static IP address information on the PCs as shown in the topology diagram.</w:t>
      </w:r>
    </w:p>
    <w:p w14:paraId="56CC19A3" w14:textId="77777777" w:rsidR="00DE2579" w:rsidRPr="00794547" w:rsidRDefault="00A60B2B" w:rsidP="00A60B2B">
      <w:pPr>
        <w:pStyle w:val="ListParagraph"/>
        <w:numPr>
          <w:ilvl w:val="0"/>
          <w:numId w:val="5"/>
        </w:numPr>
        <w:jc w:val="both"/>
        <w:rPr>
          <w:rFonts w:cstheme="minorHAnsi"/>
          <w:lang w:val="en-IN"/>
        </w:rPr>
      </w:pPr>
      <w:r w:rsidRPr="00794547">
        <w:rPr>
          <w:rFonts w:cstheme="minorHAnsi"/>
          <w:lang w:val="en-IN"/>
        </w:rPr>
        <w:t>Configure and Verify Basic Settings for Router</w:t>
      </w:r>
    </w:p>
    <w:p w14:paraId="67519EDE" w14:textId="77777777" w:rsidR="00DE2579" w:rsidRPr="00794547" w:rsidRDefault="00A60B2B" w:rsidP="00A60B2B">
      <w:pPr>
        <w:pStyle w:val="ListParagraph"/>
        <w:numPr>
          <w:ilvl w:val="1"/>
          <w:numId w:val="5"/>
        </w:numPr>
        <w:jc w:val="both"/>
        <w:rPr>
          <w:rFonts w:cstheme="minorHAnsi"/>
          <w:lang w:val="en-IN"/>
        </w:rPr>
      </w:pPr>
      <w:r w:rsidRPr="00794547">
        <w:rPr>
          <w:rFonts w:cstheme="minorHAnsi"/>
          <w:lang w:val="en-IN"/>
        </w:rPr>
        <w:t>Enter privileged EXEC mode and then configuration mode.</w:t>
      </w:r>
    </w:p>
    <w:p w14:paraId="333066F8" w14:textId="2D56E42E" w:rsidR="006B15AF" w:rsidRPr="00794547" w:rsidRDefault="006B15AF" w:rsidP="00BD39A4">
      <w:pPr>
        <w:spacing w:after="0"/>
        <w:jc w:val="both"/>
        <w:rPr>
          <w:rFonts w:cstheme="minorHAnsi"/>
        </w:rPr>
      </w:pPr>
      <w:r w:rsidRPr="00794547">
        <w:rPr>
          <w:rFonts w:cstheme="minorHAnsi"/>
          <w:noProof/>
        </w:rPr>
        <w:drawing>
          <wp:inline distT="0" distB="0" distL="0" distR="0" wp14:anchorId="797C715B" wp14:editId="6B4E185B">
            <wp:extent cx="6540836" cy="1085906"/>
            <wp:effectExtent l="19050" t="19050" r="12700" b="19050"/>
            <wp:docPr id="1718186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8636" name="Picture 1718186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836" cy="1085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175EE" w14:textId="1D02AE93" w:rsidR="006B15AF" w:rsidRPr="00794547" w:rsidRDefault="006B15AF" w:rsidP="006B15AF">
      <w:pPr>
        <w:spacing w:after="0"/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 xml:space="preserve">Fig. </w:t>
      </w:r>
      <w:r w:rsidR="006874E7" w:rsidRPr="00794547">
        <w:rPr>
          <w:rFonts w:cstheme="minorHAnsi"/>
          <w:sz w:val="16"/>
          <w:szCs w:val="16"/>
        </w:rPr>
        <w:t>5</w:t>
      </w:r>
      <w:r w:rsidRPr="00794547">
        <w:rPr>
          <w:rFonts w:cstheme="minorHAnsi"/>
          <w:sz w:val="16"/>
          <w:szCs w:val="16"/>
        </w:rPr>
        <w:t xml:space="preserve"> – R1</w:t>
      </w:r>
    </w:p>
    <w:p w14:paraId="34106863" w14:textId="40B43210" w:rsidR="006B15AF" w:rsidRPr="00794547" w:rsidRDefault="00A80495" w:rsidP="00BD39A4">
      <w:pPr>
        <w:spacing w:after="0"/>
        <w:jc w:val="center"/>
        <w:rPr>
          <w:rFonts w:cstheme="minorHAnsi"/>
        </w:rPr>
      </w:pPr>
      <w:r w:rsidRPr="00794547">
        <w:rPr>
          <w:rFonts w:cstheme="minorHAnsi"/>
          <w:noProof/>
        </w:rPr>
        <w:lastRenderedPageBreak/>
        <w:drawing>
          <wp:inline distT="0" distB="0" distL="0" distR="0" wp14:anchorId="5BF1654E" wp14:editId="298A72DF">
            <wp:extent cx="6559887" cy="1124008"/>
            <wp:effectExtent l="19050" t="19050" r="12700" b="19050"/>
            <wp:docPr id="18775283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28362" name="Picture 18775283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887" cy="11240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30736A" w14:textId="342C2010" w:rsidR="003A70B5" w:rsidRPr="00794547" w:rsidRDefault="00A80495" w:rsidP="005D7BA5">
      <w:pPr>
        <w:spacing w:after="0"/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 xml:space="preserve">Fig. </w:t>
      </w:r>
      <w:r w:rsidR="006874E7" w:rsidRPr="00794547">
        <w:rPr>
          <w:rFonts w:cstheme="minorHAnsi"/>
          <w:sz w:val="16"/>
          <w:szCs w:val="16"/>
        </w:rPr>
        <w:t>6</w:t>
      </w:r>
      <w:r w:rsidRPr="00794547">
        <w:rPr>
          <w:rFonts w:cstheme="minorHAnsi"/>
          <w:sz w:val="16"/>
          <w:szCs w:val="16"/>
        </w:rPr>
        <w:t xml:space="preserve"> – R2</w:t>
      </w:r>
    </w:p>
    <w:p w14:paraId="0E748DA9" w14:textId="77777777" w:rsidR="005D7BA5" w:rsidRPr="00794547" w:rsidRDefault="005D7BA5" w:rsidP="005D7BA5">
      <w:pPr>
        <w:spacing w:after="0"/>
        <w:jc w:val="center"/>
        <w:rPr>
          <w:rFonts w:cstheme="minorHAnsi"/>
          <w:sz w:val="16"/>
          <w:szCs w:val="16"/>
        </w:rPr>
      </w:pPr>
    </w:p>
    <w:p w14:paraId="68F80F19" w14:textId="77777777" w:rsidR="00DE2579" w:rsidRPr="00794547" w:rsidRDefault="00A60B2B" w:rsidP="00DE2579">
      <w:pPr>
        <w:pStyle w:val="ListParagraph"/>
        <w:numPr>
          <w:ilvl w:val="1"/>
          <w:numId w:val="5"/>
        </w:numPr>
        <w:jc w:val="both"/>
        <w:rPr>
          <w:rFonts w:cstheme="minorHAnsi"/>
          <w:lang w:val="en-IN"/>
        </w:rPr>
      </w:pPr>
      <w:r w:rsidRPr="00794547">
        <w:rPr>
          <w:rFonts w:cstheme="minorHAnsi"/>
          <w:lang w:val="en-IN"/>
        </w:rPr>
        <w:t>Use the hostname command to change the router name to R.</w:t>
      </w:r>
    </w:p>
    <w:p w14:paraId="111E64EE" w14:textId="2DF34C74" w:rsidR="00547165" w:rsidRPr="00794547" w:rsidRDefault="003A70B5" w:rsidP="00BD39A4">
      <w:pPr>
        <w:spacing w:after="0"/>
        <w:jc w:val="center"/>
        <w:rPr>
          <w:rFonts w:cstheme="minorHAnsi"/>
        </w:rPr>
      </w:pPr>
      <w:r w:rsidRPr="00794547">
        <w:rPr>
          <w:rFonts w:cstheme="minorHAnsi"/>
          <w:noProof/>
        </w:rPr>
        <w:drawing>
          <wp:inline distT="0" distB="0" distL="0" distR="0" wp14:anchorId="69C8D6C7" wp14:editId="41F384F5">
            <wp:extent cx="6559887" cy="1035103"/>
            <wp:effectExtent l="19050" t="19050" r="12700" b="12700"/>
            <wp:docPr id="2810161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16153" name="Picture 2810161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887" cy="10351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642C1" w14:textId="1CED1FBD" w:rsidR="00BD39A4" w:rsidRPr="00794547" w:rsidRDefault="003A70B5" w:rsidP="000A17D3">
      <w:pPr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 xml:space="preserve">Fig. </w:t>
      </w:r>
      <w:r w:rsidR="006874E7" w:rsidRPr="00794547">
        <w:rPr>
          <w:rFonts w:cstheme="minorHAnsi"/>
          <w:sz w:val="16"/>
          <w:szCs w:val="16"/>
        </w:rPr>
        <w:t>7</w:t>
      </w:r>
      <w:r w:rsidRPr="00794547">
        <w:rPr>
          <w:rFonts w:cstheme="minorHAnsi"/>
          <w:sz w:val="16"/>
          <w:szCs w:val="16"/>
        </w:rPr>
        <w:t xml:space="preserve"> – R1</w:t>
      </w:r>
    </w:p>
    <w:p w14:paraId="6164B04A" w14:textId="0AF96636" w:rsidR="003A70B5" w:rsidRPr="00794547" w:rsidRDefault="00BD39A4" w:rsidP="003A70B5">
      <w:pPr>
        <w:spacing w:after="0"/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noProof/>
          <w:sz w:val="16"/>
          <w:szCs w:val="16"/>
        </w:rPr>
        <w:drawing>
          <wp:inline distT="0" distB="0" distL="0" distR="0" wp14:anchorId="1CD2C9F6" wp14:editId="10176FA5">
            <wp:extent cx="6540836" cy="1130358"/>
            <wp:effectExtent l="19050" t="19050" r="12700" b="12700"/>
            <wp:docPr id="18607345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34571" name="Picture 186073457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836" cy="11303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EB8EB0" w14:textId="7A9C6AF7" w:rsidR="003A70B5" w:rsidRPr="00794547" w:rsidRDefault="00BD39A4" w:rsidP="005D7BA5">
      <w:pPr>
        <w:spacing w:after="0"/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 xml:space="preserve">Fig. </w:t>
      </w:r>
      <w:r w:rsidR="006874E7" w:rsidRPr="00794547">
        <w:rPr>
          <w:rFonts w:cstheme="minorHAnsi"/>
          <w:sz w:val="16"/>
          <w:szCs w:val="16"/>
        </w:rPr>
        <w:t>8</w:t>
      </w:r>
      <w:r w:rsidRPr="00794547">
        <w:rPr>
          <w:rFonts w:cstheme="minorHAnsi"/>
          <w:sz w:val="16"/>
          <w:szCs w:val="16"/>
        </w:rPr>
        <w:t xml:space="preserve"> – R2</w:t>
      </w:r>
    </w:p>
    <w:p w14:paraId="37DF8444" w14:textId="77777777" w:rsidR="005D7BA5" w:rsidRPr="00794547" w:rsidRDefault="005D7BA5" w:rsidP="005D7BA5">
      <w:pPr>
        <w:spacing w:after="0"/>
        <w:jc w:val="center"/>
        <w:rPr>
          <w:rFonts w:cstheme="minorHAnsi"/>
          <w:sz w:val="16"/>
          <w:szCs w:val="16"/>
        </w:rPr>
      </w:pPr>
    </w:p>
    <w:p w14:paraId="3A16E772" w14:textId="77777777" w:rsidR="00DE2579" w:rsidRPr="00794547" w:rsidRDefault="00A60B2B" w:rsidP="00DE2579">
      <w:pPr>
        <w:pStyle w:val="ListParagraph"/>
        <w:numPr>
          <w:ilvl w:val="1"/>
          <w:numId w:val="5"/>
        </w:numPr>
        <w:jc w:val="both"/>
        <w:rPr>
          <w:rFonts w:cstheme="minorHAnsi"/>
          <w:lang w:val="en-IN"/>
        </w:rPr>
      </w:pPr>
      <w:r w:rsidRPr="00794547">
        <w:rPr>
          <w:rFonts w:cstheme="minorHAnsi"/>
          <w:lang w:val="en-IN"/>
        </w:rPr>
        <w:t>Prevent unwanted DNS lookups.</w:t>
      </w:r>
    </w:p>
    <w:p w14:paraId="1B19063D" w14:textId="0566CAD0" w:rsidR="00723106" w:rsidRPr="00794547" w:rsidRDefault="00050B07" w:rsidP="00050B07">
      <w:pPr>
        <w:spacing w:after="0"/>
        <w:jc w:val="both"/>
        <w:rPr>
          <w:rFonts w:cstheme="minorHAnsi"/>
        </w:rPr>
      </w:pPr>
      <w:r w:rsidRPr="00794547">
        <w:rPr>
          <w:rFonts w:cstheme="minorHAnsi"/>
          <w:noProof/>
        </w:rPr>
        <w:drawing>
          <wp:inline distT="0" distB="0" distL="0" distR="0" wp14:anchorId="537F3546" wp14:editId="5392D4D9">
            <wp:extent cx="6534150" cy="920750"/>
            <wp:effectExtent l="19050" t="19050" r="19050" b="12700"/>
            <wp:docPr id="179462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268" name="Picture 1794626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491" cy="9207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FF5902" w14:textId="3C74C3DE" w:rsidR="00050B07" w:rsidRPr="00794547" w:rsidRDefault="00050B07" w:rsidP="000A17D3">
      <w:pPr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 xml:space="preserve">Fig. </w:t>
      </w:r>
      <w:r w:rsidR="006874E7" w:rsidRPr="00794547">
        <w:rPr>
          <w:rFonts w:cstheme="minorHAnsi"/>
          <w:sz w:val="16"/>
          <w:szCs w:val="16"/>
        </w:rPr>
        <w:t>9</w:t>
      </w:r>
      <w:r w:rsidRPr="00794547">
        <w:rPr>
          <w:rFonts w:cstheme="minorHAnsi"/>
          <w:sz w:val="16"/>
          <w:szCs w:val="16"/>
        </w:rPr>
        <w:t xml:space="preserve"> – R1</w:t>
      </w:r>
    </w:p>
    <w:p w14:paraId="3DEBEFD2" w14:textId="2C0F1FEA" w:rsidR="00050B07" w:rsidRPr="00794547" w:rsidRDefault="00050B07" w:rsidP="00A6003A">
      <w:pPr>
        <w:spacing w:after="0"/>
        <w:jc w:val="both"/>
        <w:rPr>
          <w:rFonts w:cstheme="minorHAnsi"/>
        </w:rPr>
      </w:pPr>
      <w:r w:rsidRPr="00794547">
        <w:rPr>
          <w:rFonts w:cstheme="minorHAnsi"/>
          <w:noProof/>
        </w:rPr>
        <w:drawing>
          <wp:inline distT="0" distB="0" distL="0" distR="0" wp14:anchorId="5B48144C" wp14:editId="3ACE05DA">
            <wp:extent cx="6521449" cy="1047750"/>
            <wp:effectExtent l="19050" t="19050" r="13335" b="19050"/>
            <wp:docPr id="2865185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18507" name="Picture 28651850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053" cy="10480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152B07" w14:textId="7DE71F86" w:rsidR="00050B07" w:rsidRPr="00794547" w:rsidRDefault="00050B07" w:rsidP="00050B07">
      <w:pPr>
        <w:spacing w:after="0"/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 xml:space="preserve">Fig. </w:t>
      </w:r>
      <w:r w:rsidR="006874E7" w:rsidRPr="00794547">
        <w:rPr>
          <w:rFonts w:cstheme="minorHAnsi"/>
          <w:sz w:val="16"/>
          <w:szCs w:val="16"/>
        </w:rPr>
        <w:t>10</w:t>
      </w:r>
      <w:r w:rsidRPr="00794547">
        <w:rPr>
          <w:rFonts w:cstheme="minorHAnsi"/>
          <w:sz w:val="16"/>
          <w:szCs w:val="16"/>
        </w:rPr>
        <w:t xml:space="preserve"> – R2</w:t>
      </w:r>
    </w:p>
    <w:p w14:paraId="713584BF" w14:textId="77777777" w:rsidR="00050B07" w:rsidRPr="00794547" w:rsidRDefault="00050B07" w:rsidP="00050B07">
      <w:pPr>
        <w:spacing w:after="0"/>
        <w:jc w:val="center"/>
        <w:rPr>
          <w:rFonts w:cstheme="minorHAnsi"/>
          <w:sz w:val="16"/>
          <w:szCs w:val="16"/>
        </w:rPr>
      </w:pPr>
    </w:p>
    <w:p w14:paraId="6E87052F" w14:textId="77777777" w:rsidR="00DE2579" w:rsidRPr="00794547" w:rsidRDefault="00A60B2B" w:rsidP="00DE2579">
      <w:pPr>
        <w:pStyle w:val="ListParagraph"/>
        <w:numPr>
          <w:ilvl w:val="1"/>
          <w:numId w:val="5"/>
        </w:numPr>
        <w:jc w:val="both"/>
        <w:rPr>
          <w:rFonts w:cstheme="minorHAnsi"/>
          <w:lang w:val="en-IN"/>
        </w:rPr>
      </w:pPr>
      <w:r w:rsidRPr="00794547">
        <w:rPr>
          <w:rFonts w:cstheme="minorHAnsi"/>
          <w:lang w:val="en-IN"/>
        </w:rPr>
        <w:t>Enter local passwords: To prevent unauthorized access to the router, passwords must be configured.</w:t>
      </w:r>
    </w:p>
    <w:p w14:paraId="132C04E9" w14:textId="6039F105" w:rsidR="000409F9" w:rsidRPr="00794547" w:rsidRDefault="005D7BA5" w:rsidP="005D7BA5">
      <w:pPr>
        <w:spacing w:after="0"/>
        <w:jc w:val="both"/>
        <w:rPr>
          <w:rFonts w:cstheme="minorHAnsi"/>
        </w:rPr>
      </w:pPr>
      <w:r w:rsidRPr="00794547">
        <w:rPr>
          <w:rFonts w:cstheme="minorHAnsi"/>
          <w:noProof/>
        </w:rPr>
        <w:drawing>
          <wp:inline distT="0" distB="0" distL="0" distR="0" wp14:anchorId="29E026CF" wp14:editId="502145B6">
            <wp:extent cx="6501765" cy="1892300"/>
            <wp:effectExtent l="19050" t="19050" r="13335" b="12700"/>
            <wp:docPr id="15867772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77210" name="Picture 1586777210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3" b="1"/>
                    <a:stretch/>
                  </pic:blipFill>
                  <pic:spPr bwMode="auto">
                    <a:xfrm>
                      <a:off x="0" y="0"/>
                      <a:ext cx="6503043" cy="18926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3596A" w14:textId="187D4282" w:rsidR="005D7BA5" w:rsidRPr="00794547" w:rsidRDefault="005D7BA5" w:rsidP="005D7BA5">
      <w:pPr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 xml:space="preserve">Fig. </w:t>
      </w:r>
      <w:r w:rsidR="006874E7" w:rsidRPr="00794547">
        <w:rPr>
          <w:rFonts w:cstheme="minorHAnsi"/>
          <w:sz w:val="16"/>
          <w:szCs w:val="16"/>
        </w:rPr>
        <w:t>11</w:t>
      </w:r>
      <w:r w:rsidRPr="00794547">
        <w:rPr>
          <w:rFonts w:cstheme="minorHAnsi"/>
          <w:sz w:val="16"/>
          <w:szCs w:val="16"/>
        </w:rPr>
        <w:t xml:space="preserve"> – R1</w:t>
      </w:r>
    </w:p>
    <w:p w14:paraId="3AD2E21B" w14:textId="71806BCB" w:rsidR="005D7BA5" w:rsidRPr="00794547" w:rsidRDefault="005D7BA5" w:rsidP="005D7BA5">
      <w:pPr>
        <w:spacing w:after="0"/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noProof/>
          <w:sz w:val="16"/>
          <w:szCs w:val="16"/>
        </w:rPr>
        <w:lastRenderedPageBreak/>
        <w:drawing>
          <wp:inline distT="0" distB="0" distL="0" distR="0" wp14:anchorId="66B43272" wp14:editId="75B2FDE7">
            <wp:extent cx="6578938" cy="2216264"/>
            <wp:effectExtent l="19050" t="19050" r="12700" b="12700"/>
            <wp:docPr id="142721485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14853" name="Picture 142721485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938" cy="2216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A2A6D" w14:textId="277C2C76" w:rsidR="005D7BA5" w:rsidRPr="00794547" w:rsidRDefault="005D7BA5" w:rsidP="005D7BA5">
      <w:pPr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 xml:space="preserve">Fig. </w:t>
      </w:r>
      <w:r w:rsidR="006874E7" w:rsidRPr="00794547">
        <w:rPr>
          <w:rFonts w:cstheme="minorHAnsi"/>
          <w:sz w:val="16"/>
          <w:szCs w:val="16"/>
        </w:rPr>
        <w:t>1</w:t>
      </w:r>
      <w:r w:rsidRPr="00794547">
        <w:rPr>
          <w:rFonts w:cstheme="minorHAnsi"/>
          <w:sz w:val="16"/>
          <w:szCs w:val="16"/>
        </w:rPr>
        <w:t>2 – R2</w:t>
      </w:r>
    </w:p>
    <w:p w14:paraId="218FDE60" w14:textId="68314C77" w:rsidR="005D7BA5" w:rsidRPr="00794547" w:rsidRDefault="00A60B2B" w:rsidP="005D7BA5">
      <w:pPr>
        <w:pStyle w:val="ListParagraph"/>
        <w:numPr>
          <w:ilvl w:val="1"/>
          <w:numId w:val="5"/>
        </w:numPr>
        <w:jc w:val="both"/>
        <w:rPr>
          <w:rFonts w:cstheme="minorHAnsi"/>
          <w:lang w:val="en-IN"/>
        </w:rPr>
      </w:pPr>
      <w:r w:rsidRPr="00794547">
        <w:rPr>
          <w:rFonts w:cstheme="minorHAnsi"/>
          <w:lang w:val="en-IN"/>
        </w:rPr>
        <w:t>Enter a login MOTD banner.</w:t>
      </w:r>
    </w:p>
    <w:p w14:paraId="6DBA43C8" w14:textId="24A6EF33" w:rsidR="00454320" w:rsidRPr="00794547" w:rsidRDefault="00454320" w:rsidP="00454320">
      <w:pPr>
        <w:spacing w:after="0"/>
        <w:jc w:val="both"/>
        <w:rPr>
          <w:rFonts w:cstheme="minorHAnsi"/>
        </w:rPr>
      </w:pPr>
      <w:r w:rsidRPr="00794547">
        <w:rPr>
          <w:rFonts w:cstheme="minorHAnsi"/>
          <w:noProof/>
        </w:rPr>
        <w:drawing>
          <wp:inline distT="0" distB="0" distL="0" distR="0" wp14:anchorId="33334D52" wp14:editId="0EAA78DB">
            <wp:extent cx="6578938" cy="819192"/>
            <wp:effectExtent l="19050" t="19050" r="12700" b="19050"/>
            <wp:docPr id="17186506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50639" name="Picture 171865063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938" cy="819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67D216" w14:textId="31E5CC38" w:rsidR="00454320" w:rsidRPr="00794547" w:rsidRDefault="00454320" w:rsidP="00454320">
      <w:pPr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 xml:space="preserve">Fig. </w:t>
      </w:r>
      <w:r w:rsidR="006874E7" w:rsidRPr="00794547">
        <w:rPr>
          <w:rFonts w:cstheme="minorHAnsi"/>
          <w:sz w:val="16"/>
          <w:szCs w:val="16"/>
        </w:rPr>
        <w:t>13</w:t>
      </w:r>
      <w:r w:rsidRPr="00794547">
        <w:rPr>
          <w:rFonts w:cstheme="minorHAnsi"/>
          <w:sz w:val="16"/>
          <w:szCs w:val="16"/>
        </w:rPr>
        <w:t xml:space="preserve"> – R1</w:t>
      </w:r>
    </w:p>
    <w:p w14:paraId="59F13414" w14:textId="24F35ADB" w:rsidR="00454320" w:rsidRPr="00794547" w:rsidRDefault="00454320" w:rsidP="000C37CD">
      <w:pPr>
        <w:spacing w:after="0"/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noProof/>
          <w:sz w:val="16"/>
          <w:szCs w:val="16"/>
        </w:rPr>
        <w:drawing>
          <wp:inline distT="0" distB="0" distL="0" distR="0" wp14:anchorId="26F13CBB" wp14:editId="3181B2F0">
            <wp:extent cx="6521785" cy="939848"/>
            <wp:effectExtent l="19050" t="19050" r="12700" b="12700"/>
            <wp:docPr id="18944318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31814" name="Picture 18944318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785" cy="939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C6CC17" w14:textId="4126D6E7" w:rsidR="00454320" w:rsidRPr="00794547" w:rsidRDefault="00454320" w:rsidP="00454320">
      <w:pPr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 xml:space="preserve">Fig. </w:t>
      </w:r>
      <w:r w:rsidR="006874E7" w:rsidRPr="00794547">
        <w:rPr>
          <w:rFonts w:cstheme="minorHAnsi"/>
          <w:sz w:val="16"/>
          <w:szCs w:val="16"/>
        </w:rPr>
        <w:t>14</w:t>
      </w:r>
      <w:r w:rsidRPr="00794547">
        <w:rPr>
          <w:rFonts w:cstheme="minorHAnsi"/>
          <w:sz w:val="16"/>
          <w:szCs w:val="16"/>
        </w:rPr>
        <w:t xml:space="preserve"> – R2</w:t>
      </w:r>
    </w:p>
    <w:p w14:paraId="08D22D0D" w14:textId="77777777" w:rsidR="00DE2579" w:rsidRPr="00794547" w:rsidRDefault="00A60B2B" w:rsidP="00DE2579">
      <w:pPr>
        <w:pStyle w:val="ListParagraph"/>
        <w:numPr>
          <w:ilvl w:val="1"/>
          <w:numId w:val="5"/>
        </w:numPr>
        <w:jc w:val="both"/>
        <w:rPr>
          <w:rFonts w:cstheme="minorHAnsi"/>
          <w:lang w:val="en-IN"/>
        </w:rPr>
      </w:pPr>
      <w:r w:rsidRPr="00794547">
        <w:rPr>
          <w:rFonts w:cstheme="minorHAnsi"/>
          <w:lang w:val="en-IN"/>
        </w:rPr>
        <w:t>Configure an IP address and interface description. Activate both interfaces on the router on both R1 and R2, refer to addressing table above.</w:t>
      </w:r>
    </w:p>
    <w:p w14:paraId="76CABE6C" w14:textId="77777777" w:rsidR="00DE2579" w:rsidRPr="00794547" w:rsidRDefault="00A60B2B" w:rsidP="00DE2579">
      <w:pPr>
        <w:pStyle w:val="ListParagraph"/>
        <w:numPr>
          <w:ilvl w:val="2"/>
          <w:numId w:val="5"/>
        </w:numPr>
        <w:jc w:val="both"/>
        <w:rPr>
          <w:rFonts w:cstheme="minorHAnsi"/>
          <w:lang w:val="en-IN"/>
        </w:rPr>
      </w:pPr>
      <w:r w:rsidRPr="00794547">
        <w:rPr>
          <w:rFonts w:cstheme="minorHAnsi"/>
          <w:lang w:val="en-IN"/>
        </w:rPr>
        <w:t xml:space="preserve">Note: to create </w:t>
      </w:r>
      <w:r w:rsidR="00DE2579" w:rsidRPr="00794547">
        <w:rPr>
          <w:rFonts w:cstheme="minorHAnsi"/>
          <w:lang w:val="en-IN"/>
        </w:rPr>
        <w:t xml:space="preserve">a </w:t>
      </w:r>
      <w:r w:rsidRPr="00794547">
        <w:rPr>
          <w:rFonts w:cstheme="minorHAnsi"/>
          <w:lang w:val="en-IN"/>
        </w:rPr>
        <w:t xml:space="preserve">loopback interface use </w:t>
      </w:r>
      <w:r w:rsidR="00DE2579" w:rsidRPr="00794547">
        <w:rPr>
          <w:rFonts w:cstheme="minorHAnsi"/>
          <w:lang w:val="en-IN"/>
        </w:rPr>
        <w:t xml:space="preserve">the </w:t>
      </w:r>
      <w:r w:rsidRPr="00794547">
        <w:rPr>
          <w:rFonts w:cstheme="minorHAnsi"/>
          <w:lang w:val="en-IN"/>
        </w:rPr>
        <w:t>command: interface loopback &lt;int &gt;</w:t>
      </w:r>
    </w:p>
    <w:p w14:paraId="5E673C07" w14:textId="6F3A3F9C" w:rsidR="004E0488" w:rsidRPr="00794547" w:rsidRDefault="00ED24C9" w:rsidP="000C37CD">
      <w:pPr>
        <w:spacing w:after="0"/>
        <w:jc w:val="center"/>
        <w:rPr>
          <w:rFonts w:cstheme="minorHAnsi"/>
        </w:rPr>
      </w:pPr>
      <w:r w:rsidRPr="00794547">
        <w:rPr>
          <w:rFonts w:cstheme="minorHAnsi"/>
          <w:noProof/>
        </w:rPr>
        <w:drawing>
          <wp:inline distT="0" distB="0" distL="0" distR="0" wp14:anchorId="28A72F92" wp14:editId="2B5015EE">
            <wp:extent cx="6572250" cy="3695700"/>
            <wp:effectExtent l="19050" t="19050" r="19050" b="19050"/>
            <wp:docPr id="4770269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2694" name="Picture 47702694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"/>
                    <a:stretch/>
                  </pic:blipFill>
                  <pic:spPr bwMode="auto">
                    <a:xfrm>
                      <a:off x="0" y="0"/>
                      <a:ext cx="6572250" cy="3695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00B39" w14:textId="2BDCAA99" w:rsidR="00ED24C9" w:rsidRPr="00794547" w:rsidRDefault="00ED24C9" w:rsidP="00ED24C9">
      <w:pPr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>Fig. 15 – R1</w:t>
      </w:r>
    </w:p>
    <w:p w14:paraId="6277DE17" w14:textId="6400F61E" w:rsidR="00ED24C9" w:rsidRPr="00794547" w:rsidRDefault="00D67CB1" w:rsidP="009B46F0">
      <w:pPr>
        <w:spacing w:after="0"/>
        <w:jc w:val="center"/>
        <w:rPr>
          <w:rFonts w:cstheme="minorHAnsi"/>
        </w:rPr>
      </w:pPr>
      <w:r w:rsidRPr="00794547">
        <w:rPr>
          <w:rFonts w:cstheme="minorHAnsi"/>
          <w:noProof/>
        </w:rPr>
        <w:lastRenderedPageBreak/>
        <w:drawing>
          <wp:inline distT="0" distB="0" distL="0" distR="0" wp14:anchorId="13EEB64A" wp14:editId="36D9C4AB">
            <wp:extent cx="6645910" cy="4070350"/>
            <wp:effectExtent l="19050" t="19050" r="21590" b="25400"/>
            <wp:docPr id="90752151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21511" name="Picture 9075215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0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0B7060" w14:textId="0DB61597" w:rsidR="00D67CB1" w:rsidRPr="00794547" w:rsidRDefault="00D67CB1" w:rsidP="00386FFA">
      <w:pPr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>Fig. 16 – R2</w:t>
      </w:r>
    </w:p>
    <w:p w14:paraId="0A2FA63D" w14:textId="3526E4B6" w:rsidR="00D23F71" w:rsidRPr="00794547" w:rsidRDefault="00D23F71" w:rsidP="00D23F71">
      <w:pPr>
        <w:spacing w:after="0"/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noProof/>
          <w:sz w:val="16"/>
          <w:szCs w:val="16"/>
        </w:rPr>
        <w:drawing>
          <wp:inline distT="0" distB="0" distL="0" distR="0" wp14:anchorId="3020D875" wp14:editId="54103BCA">
            <wp:extent cx="5797848" cy="1511378"/>
            <wp:effectExtent l="19050" t="19050" r="12700" b="12700"/>
            <wp:docPr id="51116928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69288" name="Picture 51116928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1511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7EA3F1" w14:textId="76966E8C" w:rsidR="00D23F71" w:rsidRPr="00794547" w:rsidRDefault="00D23F71" w:rsidP="00386FFA">
      <w:pPr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>Fig. 1</w:t>
      </w:r>
      <w:r w:rsidR="0022232C" w:rsidRPr="00794547">
        <w:rPr>
          <w:rFonts w:cstheme="minorHAnsi"/>
          <w:sz w:val="16"/>
          <w:szCs w:val="16"/>
        </w:rPr>
        <w:t>7</w:t>
      </w:r>
      <w:r w:rsidRPr="00794547">
        <w:rPr>
          <w:rFonts w:cstheme="minorHAnsi"/>
          <w:sz w:val="16"/>
          <w:szCs w:val="16"/>
        </w:rPr>
        <w:t>– Topology</w:t>
      </w:r>
    </w:p>
    <w:p w14:paraId="78CDEFC4" w14:textId="0F74279E" w:rsidR="00DE2579" w:rsidRPr="00794547" w:rsidRDefault="00A60B2B" w:rsidP="00DE2579">
      <w:pPr>
        <w:pStyle w:val="ListParagraph"/>
        <w:numPr>
          <w:ilvl w:val="1"/>
          <w:numId w:val="5"/>
        </w:numPr>
        <w:jc w:val="both"/>
        <w:rPr>
          <w:rFonts w:cstheme="minorHAnsi"/>
          <w:lang w:val="en-IN"/>
        </w:rPr>
      </w:pPr>
      <w:r w:rsidRPr="00794547">
        <w:rPr>
          <w:rFonts w:cstheme="minorHAnsi"/>
          <w:lang w:val="en-IN"/>
        </w:rPr>
        <w:t xml:space="preserve">Use </w:t>
      </w:r>
      <w:r w:rsidR="00DE2579" w:rsidRPr="00794547">
        <w:rPr>
          <w:rFonts w:cstheme="minorHAnsi"/>
          <w:lang w:val="en-IN"/>
        </w:rPr>
        <w:t xml:space="preserve">the </w:t>
      </w:r>
      <w:r w:rsidRPr="00794547">
        <w:rPr>
          <w:rFonts w:cstheme="minorHAnsi"/>
          <w:lang w:val="en-IN"/>
        </w:rPr>
        <w:t>show command to verify your configurations.</w:t>
      </w:r>
    </w:p>
    <w:p w14:paraId="75489F91" w14:textId="057B47CF" w:rsidR="0022232C" w:rsidRPr="00794547" w:rsidRDefault="0022232C" w:rsidP="0022232C">
      <w:pPr>
        <w:spacing w:after="0"/>
        <w:jc w:val="both"/>
        <w:rPr>
          <w:rFonts w:cstheme="minorHAnsi"/>
        </w:rPr>
      </w:pPr>
      <w:r w:rsidRPr="00794547">
        <w:rPr>
          <w:rFonts w:cstheme="minorHAnsi"/>
          <w:noProof/>
        </w:rPr>
        <w:drawing>
          <wp:inline distT="0" distB="0" distL="0" distR="0" wp14:anchorId="657E9189" wp14:editId="1B51BD9B">
            <wp:extent cx="6540836" cy="2876698"/>
            <wp:effectExtent l="19050" t="19050" r="12700" b="19050"/>
            <wp:docPr id="152312850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28509" name="Picture 152312850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836" cy="28766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AB41DA" w14:textId="00A0798E" w:rsidR="0022232C" w:rsidRPr="00794547" w:rsidRDefault="0022232C" w:rsidP="0022232C">
      <w:pPr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>Fig. 18 – R1</w:t>
      </w:r>
    </w:p>
    <w:p w14:paraId="3E3FDB88" w14:textId="4E621898" w:rsidR="0022232C" w:rsidRPr="00794547" w:rsidRDefault="0022232C" w:rsidP="0022232C">
      <w:pPr>
        <w:spacing w:after="0"/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noProof/>
          <w:sz w:val="16"/>
          <w:szCs w:val="16"/>
        </w:rPr>
        <w:lastRenderedPageBreak/>
        <w:drawing>
          <wp:inline distT="0" distB="0" distL="0" distR="0" wp14:anchorId="245663D9" wp14:editId="137254E6">
            <wp:extent cx="6539865" cy="3067050"/>
            <wp:effectExtent l="19050" t="19050" r="13335" b="19050"/>
            <wp:docPr id="60971754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17548" name="Picture 60971754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275" cy="30695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09D920" w14:textId="5CAD669E" w:rsidR="00386FFA" w:rsidRPr="00794547" w:rsidRDefault="0022232C" w:rsidP="0022232C">
      <w:pPr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>Fig. 19 – R2</w:t>
      </w:r>
    </w:p>
    <w:p w14:paraId="15905466" w14:textId="0B2A821B" w:rsidR="00A60B2B" w:rsidRPr="00794547" w:rsidRDefault="00A60B2B" w:rsidP="00DE2579">
      <w:pPr>
        <w:pStyle w:val="ListParagraph"/>
        <w:numPr>
          <w:ilvl w:val="1"/>
          <w:numId w:val="5"/>
        </w:numPr>
        <w:jc w:val="both"/>
        <w:rPr>
          <w:rFonts w:cstheme="minorHAnsi"/>
          <w:lang w:val="en-IN"/>
        </w:rPr>
      </w:pPr>
      <w:r w:rsidRPr="00794547">
        <w:rPr>
          <w:rFonts w:cstheme="minorHAnsi"/>
          <w:lang w:val="en-IN"/>
        </w:rPr>
        <w:t>Save the configuration.</w:t>
      </w:r>
    </w:p>
    <w:p w14:paraId="13DDCB50" w14:textId="7F1A0CBE" w:rsidR="001C2B1D" w:rsidRPr="00794547" w:rsidRDefault="001C2B1D" w:rsidP="001C2B1D">
      <w:pPr>
        <w:spacing w:after="0"/>
        <w:jc w:val="center"/>
        <w:rPr>
          <w:rFonts w:cstheme="minorHAnsi"/>
        </w:rPr>
      </w:pPr>
      <w:r w:rsidRPr="00794547">
        <w:rPr>
          <w:rFonts w:cstheme="minorHAnsi"/>
          <w:noProof/>
        </w:rPr>
        <w:drawing>
          <wp:inline distT="0" distB="0" distL="0" distR="0" wp14:anchorId="2567C498" wp14:editId="777501A9">
            <wp:extent cx="6515435" cy="1320868"/>
            <wp:effectExtent l="19050" t="19050" r="19050" b="12700"/>
            <wp:docPr id="39734317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43179" name="Picture 39734317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435" cy="1320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F6C428" w14:textId="46778B1C" w:rsidR="001C2B1D" w:rsidRPr="00794547" w:rsidRDefault="001C2B1D" w:rsidP="001C2B1D">
      <w:pPr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>Fig. 20 – R1</w:t>
      </w:r>
    </w:p>
    <w:p w14:paraId="406B424B" w14:textId="07A7109E" w:rsidR="001C2B1D" w:rsidRPr="00794547" w:rsidRDefault="001C2B1D" w:rsidP="001C2B1D">
      <w:pPr>
        <w:spacing w:after="0"/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noProof/>
          <w:sz w:val="16"/>
          <w:szCs w:val="16"/>
        </w:rPr>
        <w:drawing>
          <wp:inline distT="0" distB="0" distL="0" distR="0" wp14:anchorId="2F352E2E" wp14:editId="3C5B033F">
            <wp:extent cx="6483683" cy="1257365"/>
            <wp:effectExtent l="19050" t="19050" r="12700" b="19050"/>
            <wp:docPr id="163408059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80599" name="Picture 163408059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683" cy="1257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421B07" w14:textId="0444828A" w:rsidR="0022232C" w:rsidRPr="00794547" w:rsidRDefault="001C2B1D" w:rsidP="006E64BA">
      <w:pPr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>Fig. 21 – R2</w:t>
      </w:r>
    </w:p>
    <w:p w14:paraId="45208689" w14:textId="77777777" w:rsidR="00A60B2B" w:rsidRPr="00794547" w:rsidRDefault="00A60B2B" w:rsidP="00A60B2B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794547">
        <w:rPr>
          <w:rFonts w:cstheme="minorHAnsi"/>
          <w:b/>
          <w:bCs/>
          <w:sz w:val="24"/>
          <w:szCs w:val="24"/>
          <w:u w:val="single"/>
        </w:rPr>
        <w:t>Part C: Configure and verify Single area OSPFv2 for basic operation:</w:t>
      </w:r>
    </w:p>
    <w:p w14:paraId="2BA661ED" w14:textId="5D8458F1" w:rsidR="00A60B2B" w:rsidRPr="00794547" w:rsidRDefault="00A60B2B" w:rsidP="00DF74EF">
      <w:pPr>
        <w:pStyle w:val="ListParagraph"/>
        <w:numPr>
          <w:ilvl w:val="0"/>
          <w:numId w:val="6"/>
        </w:numPr>
        <w:jc w:val="both"/>
        <w:rPr>
          <w:rFonts w:cstheme="minorHAnsi"/>
          <w:lang w:val="en-IN"/>
        </w:rPr>
      </w:pPr>
      <w:r w:rsidRPr="00794547">
        <w:rPr>
          <w:rFonts w:cstheme="minorHAnsi"/>
          <w:lang w:val="en-IN"/>
        </w:rPr>
        <w:t>Enter OSPF router configuration mode using process ID 56.</w:t>
      </w:r>
    </w:p>
    <w:p w14:paraId="7266E952" w14:textId="2B09DF6C" w:rsidR="00024466" w:rsidRPr="00794547" w:rsidRDefault="00024466" w:rsidP="00024466">
      <w:pPr>
        <w:spacing w:after="0"/>
        <w:jc w:val="center"/>
        <w:rPr>
          <w:rFonts w:cstheme="minorHAnsi"/>
        </w:rPr>
      </w:pPr>
      <w:r w:rsidRPr="00794547">
        <w:rPr>
          <w:rFonts w:cstheme="minorHAnsi"/>
          <w:noProof/>
        </w:rPr>
        <w:drawing>
          <wp:inline distT="0" distB="0" distL="0" distR="0" wp14:anchorId="34CCFA2B" wp14:editId="423BD664">
            <wp:extent cx="6521785" cy="838243"/>
            <wp:effectExtent l="19050" t="19050" r="12700" b="19050"/>
            <wp:docPr id="50205820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58200" name="Picture 50205820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785" cy="8382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720804" w14:textId="59D63C53" w:rsidR="00024466" w:rsidRPr="00794547" w:rsidRDefault="00024466" w:rsidP="00024466">
      <w:pPr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>Fig. 22 – R1</w:t>
      </w:r>
    </w:p>
    <w:p w14:paraId="0D87F381" w14:textId="00B5BDEE" w:rsidR="00024466" w:rsidRPr="00794547" w:rsidRDefault="00024466" w:rsidP="00024466">
      <w:pPr>
        <w:spacing w:after="0"/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noProof/>
          <w:sz w:val="16"/>
          <w:szCs w:val="16"/>
        </w:rPr>
        <w:drawing>
          <wp:inline distT="0" distB="0" distL="0" distR="0" wp14:anchorId="57440669" wp14:editId="7DBA5DA4">
            <wp:extent cx="6521785" cy="933498"/>
            <wp:effectExtent l="19050" t="19050" r="12700" b="19050"/>
            <wp:docPr id="21042195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19539" name="Picture 210421953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785" cy="9334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57EE79" w14:textId="04552DF0" w:rsidR="00024466" w:rsidRPr="00794547" w:rsidRDefault="00024466" w:rsidP="00763856">
      <w:pPr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>Fig. 23 – R2</w:t>
      </w:r>
    </w:p>
    <w:p w14:paraId="3DBF361B" w14:textId="3C7C4F48" w:rsidR="00A60B2B" w:rsidRPr="00794547" w:rsidRDefault="00A60B2B" w:rsidP="000C5BDD">
      <w:pPr>
        <w:pStyle w:val="ListParagraph"/>
        <w:numPr>
          <w:ilvl w:val="0"/>
          <w:numId w:val="6"/>
        </w:numPr>
        <w:jc w:val="both"/>
        <w:rPr>
          <w:rFonts w:cstheme="minorHAnsi"/>
          <w:lang w:val="en-IN"/>
        </w:rPr>
      </w:pPr>
      <w:r w:rsidRPr="00794547">
        <w:rPr>
          <w:rFonts w:cstheme="minorHAnsi"/>
          <w:lang w:val="en-IN"/>
        </w:rPr>
        <w:lastRenderedPageBreak/>
        <w:t>Configure a static router ID for each router (1.1.1.1 for R1, 2.2.2.2 for R2).</w:t>
      </w:r>
    </w:p>
    <w:p w14:paraId="57A69CBC" w14:textId="66DE05D8" w:rsidR="00763856" w:rsidRPr="00794547" w:rsidRDefault="00763856" w:rsidP="00763856">
      <w:pPr>
        <w:spacing w:after="0"/>
        <w:jc w:val="center"/>
        <w:rPr>
          <w:rFonts w:cstheme="minorHAnsi"/>
        </w:rPr>
      </w:pPr>
      <w:r w:rsidRPr="00794547">
        <w:rPr>
          <w:rFonts w:cstheme="minorHAnsi"/>
          <w:noProof/>
        </w:rPr>
        <w:drawing>
          <wp:inline distT="0" distB="0" distL="0" distR="0" wp14:anchorId="6E931F69" wp14:editId="380AC2D9">
            <wp:extent cx="6496384" cy="863644"/>
            <wp:effectExtent l="19050" t="19050" r="19050" b="12700"/>
            <wp:docPr id="193992995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29954" name="Picture 193992995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384" cy="8636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91B4" w14:textId="2F5C447F" w:rsidR="00763856" w:rsidRPr="00794547" w:rsidRDefault="00763856" w:rsidP="00763856">
      <w:pPr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>Fig. 24 – R1</w:t>
      </w:r>
    </w:p>
    <w:p w14:paraId="1F7F34C3" w14:textId="25BEA126" w:rsidR="00763856" w:rsidRPr="00794547" w:rsidRDefault="00763856" w:rsidP="00763856">
      <w:pPr>
        <w:spacing w:after="0"/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noProof/>
          <w:sz w:val="16"/>
          <w:szCs w:val="16"/>
        </w:rPr>
        <w:drawing>
          <wp:inline distT="0" distB="0" distL="0" distR="0" wp14:anchorId="1D38E714" wp14:editId="5414ABAC">
            <wp:extent cx="6515435" cy="882695"/>
            <wp:effectExtent l="19050" t="19050" r="19050" b="12700"/>
            <wp:docPr id="134593522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35229" name="Picture 134593522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435" cy="882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27824D" w14:textId="3EE67249" w:rsidR="00763856" w:rsidRPr="00794547" w:rsidRDefault="00763856" w:rsidP="00763856">
      <w:pPr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>Fig. 25 – R2</w:t>
      </w:r>
    </w:p>
    <w:p w14:paraId="36DFEEA7" w14:textId="2F6560CB" w:rsidR="00A60B2B" w:rsidRPr="00794547" w:rsidRDefault="00A60B2B" w:rsidP="000C5BDD">
      <w:pPr>
        <w:pStyle w:val="ListParagraph"/>
        <w:numPr>
          <w:ilvl w:val="0"/>
          <w:numId w:val="6"/>
        </w:numPr>
        <w:jc w:val="both"/>
        <w:rPr>
          <w:rFonts w:cstheme="minorHAnsi"/>
          <w:lang w:val="en-IN"/>
        </w:rPr>
      </w:pPr>
      <w:r w:rsidRPr="00794547">
        <w:rPr>
          <w:rFonts w:cstheme="minorHAnsi"/>
          <w:lang w:val="en-IN"/>
        </w:rPr>
        <w:t>Configure a network statement between R1 and R2 placing it in area 0.</w:t>
      </w:r>
    </w:p>
    <w:p w14:paraId="0A1EDCE2" w14:textId="4405EC3D" w:rsidR="00624978" w:rsidRPr="00794547" w:rsidRDefault="00624978" w:rsidP="00624978">
      <w:pPr>
        <w:spacing w:after="0"/>
        <w:jc w:val="center"/>
        <w:rPr>
          <w:rFonts w:cstheme="minorHAnsi"/>
        </w:rPr>
      </w:pPr>
      <w:r w:rsidRPr="00794547">
        <w:rPr>
          <w:rFonts w:cstheme="minorHAnsi"/>
          <w:noProof/>
        </w:rPr>
        <w:drawing>
          <wp:inline distT="0" distB="0" distL="0" distR="0" wp14:anchorId="3244CB9C" wp14:editId="70E6F504">
            <wp:extent cx="6553537" cy="825542"/>
            <wp:effectExtent l="19050" t="19050" r="19050" b="12700"/>
            <wp:docPr id="116125627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56272" name="Picture 116125627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537" cy="8255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C1A83E" w14:textId="62900A44" w:rsidR="00624978" w:rsidRPr="00794547" w:rsidRDefault="00624978" w:rsidP="00624978">
      <w:pPr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>Fig. 26 – R1</w:t>
      </w:r>
    </w:p>
    <w:p w14:paraId="061190C9" w14:textId="02BA33DF" w:rsidR="00624978" w:rsidRPr="00794547" w:rsidRDefault="00624978" w:rsidP="00624978">
      <w:pPr>
        <w:spacing w:after="0"/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noProof/>
          <w:sz w:val="16"/>
          <w:szCs w:val="16"/>
        </w:rPr>
        <w:drawing>
          <wp:inline distT="0" distB="0" distL="0" distR="0" wp14:anchorId="3C6490A8" wp14:editId="4754597A">
            <wp:extent cx="6521785" cy="895396"/>
            <wp:effectExtent l="19050" t="19050" r="12700" b="19050"/>
            <wp:docPr id="161058758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87580" name="Picture 161058758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785" cy="8953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D8A07F" w14:textId="00C1C49F" w:rsidR="00624978" w:rsidRPr="00794547" w:rsidRDefault="00624978" w:rsidP="00624978">
      <w:pPr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>Fig. 27 – R2</w:t>
      </w:r>
    </w:p>
    <w:p w14:paraId="3B5D63D8" w14:textId="476338E0" w:rsidR="00A60B2B" w:rsidRPr="00794547" w:rsidRDefault="00A60B2B" w:rsidP="000C5BDD">
      <w:pPr>
        <w:pStyle w:val="ListParagraph"/>
        <w:numPr>
          <w:ilvl w:val="0"/>
          <w:numId w:val="6"/>
        </w:numPr>
        <w:jc w:val="both"/>
        <w:rPr>
          <w:rFonts w:cstheme="minorHAnsi"/>
          <w:lang w:val="en-IN"/>
        </w:rPr>
      </w:pPr>
      <w:r w:rsidRPr="00794547">
        <w:rPr>
          <w:rFonts w:cstheme="minorHAnsi"/>
          <w:lang w:val="en-IN"/>
        </w:rPr>
        <w:t xml:space="preserve">Verify </w:t>
      </w:r>
      <w:r w:rsidR="000C5BDD" w:rsidRPr="00794547">
        <w:rPr>
          <w:rFonts w:cstheme="minorHAnsi"/>
          <w:lang w:val="en-IN"/>
        </w:rPr>
        <w:t xml:space="preserve">that </w:t>
      </w:r>
      <w:r w:rsidRPr="00794547">
        <w:rPr>
          <w:rFonts w:cstheme="minorHAnsi"/>
          <w:lang w:val="en-IN"/>
        </w:rPr>
        <w:t xml:space="preserve">OSPFv2 is operational between the routers. Issue the command to verify </w:t>
      </w:r>
      <w:r w:rsidR="000C5BDD" w:rsidRPr="00794547">
        <w:rPr>
          <w:rFonts w:cstheme="minorHAnsi"/>
          <w:lang w:val="en-IN"/>
        </w:rPr>
        <w:t xml:space="preserve">that </w:t>
      </w:r>
      <w:r w:rsidRPr="00794547">
        <w:rPr>
          <w:rFonts w:cstheme="minorHAnsi"/>
          <w:lang w:val="en-IN"/>
        </w:rPr>
        <w:t>R1 and R2 have formed an adjacency.</w:t>
      </w:r>
    </w:p>
    <w:p w14:paraId="7B0FDC6A" w14:textId="3E43B0D1" w:rsidR="007975ED" w:rsidRPr="00794547" w:rsidRDefault="007975ED" w:rsidP="007975ED">
      <w:pPr>
        <w:spacing w:after="0"/>
        <w:jc w:val="center"/>
        <w:rPr>
          <w:rFonts w:cstheme="minorHAnsi"/>
        </w:rPr>
      </w:pPr>
      <w:r w:rsidRPr="00794547">
        <w:rPr>
          <w:rFonts w:cstheme="minorHAnsi"/>
          <w:noProof/>
        </w:rPr>
        <w:drawing>
          <wp:inline distT="0" distB="0" distL="0" distR="0" wp14:anchorId="45E32043" wp14:editId="45485B60">
            <wp:extent cx="6464632" cy="1771741"/>
            <wp:effectExtent l="19050" t="19050" r="12700" b="19050"/>
            <wp:docPr id="158527069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70694" name="Picture 158527069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632" cy="1771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F3A8AA" w14:textId="34441C80" w:rsidR="007975ED" w:rsidRPr="00794547" w:rsidRDefault="007975ED" w:rsidP="007975ED">
      <w:pPr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>Fig. 28 – R1</w:t>
      </w:r>
    </w:p>
    <w:p w14:paraId="27397D30" w14:textId="66A5108E" w:rsidR="007975ED" w:rsidRPr="00794547" w:rsidRDefault="007975ED" w:rsidP="005966DB">
      <w:pPr>
        <w:spacing w:after="0"/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noProof/>
          <w:sz w:val="16"/>
          <w:szCs w:val="16"/>
        </w:rPr>
        <w:drawing>
          <wp:inline distT="0" distB="0" distL="0" distR="0" wp14:anchorId="65790E32" wp14:editId="767593DD">
            <wp:extent cx="6502734" cy="1511378"/>
            <wp:effectExtent l="19050" t="19050" r="12700" b="12700"/>
            <wp:docPr id="21462912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9120" name="Picture 21462912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734" cy="1511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06346A" w14:textId="7D7AA1E8" w:rsidR="007975ED" w:rsidRPr="00794547" w:rsidRDefault="007975ED" w:rsidP="007975ED">
      <w:pPr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>Fig. 29 – R2</w:t>
      </w:r>
    </w:p>
    <w:p w14:paraId="4E0C96AD" w14:textId="77777777" w:rsidR="007975ED" w:rsidRPr="00794547" w:rsidRDefault="007975ED" w:rsidP="007975ED">
      <w:pPr>
        <w:jc w:val="center"/>
        <w:rPr>
          <w:rFonts w:cstheme="minorHAnsi"/>
          <w:sz w:val="16"/>
          <w:szCs w:val="16"/>
        </w:rPr>
      </w:pPr>
    </w:p>
    <w:p w14:paraId="2D4C0F26" w14:textId="1A27A10D" w:rsidR="00A60B2B" w:rsidRPr="00794547" w:rsidRDefault="000C5BDD" w:rsidP="00A60B2B">
      <w:pPr>
        <w:jc w:val="both"/>
        <w:rPr>
          <w:rFonts w:cstheme="minorHAnsi"/>
        </w:rPr>
      </w:pPr>
      <w:r w:rsidRPr="00794547">
        <w:rPr>
          <w:rFonts w:cstheme="minorHAnsi"/>
          <w:b/>
          <w:bCs/>
          <w:sz w:val="24"/>
          <w:szCs w:val="24"/>
          <w:u w:val="single"/>
        </w:rPr>
        <w:lastRenderedPageBreak/>
        <w:t>Ques</w:t>
      </w:r>
      <w:r w:rsidRPr="00794547">
        <w:rPr>
          <w:rFonts w:cstheme="minorHAnsi"/>
          <w:b/>
          <w:bCs/>
          <w:u w:val="single"/>
        </w:rPr>
        <w:t>.</w:t>
      </w:r>
      <w:r w:rsidRPr="00794547">
        <w:rPr>
          <w:rFonts w:cstheme="minorHAnsi"/>
        </w:rPr>
        <w:t xml:space="preserve"> </w:t>
      </w:r>
      <w:r w:rsidR="00A60B2B" w:rsidRPr="00794547">
        <w:rPr>
          <w:rFonts w:cstheme="minorHAnsi"/>
        </w:rPr>
        <w:t>Which router is identified as the DR? Which is the BDR? What were the selection criteria?</w:t>
      </w:r>
    </w:p>
    <w:p w14:paraId="5DD84FF3" w14:textId="05E69A86" w:rsidR="00971D7A" w:rsidRDefault="00971D7A" w:rsidP="00F34AEF">
      <w:pPr>
        <w:spacing w:after="0"/>
        <w:jc w:val="both"/>
        <w:rPr>
          <w:rFonts w:cstheme="minorHAnsi"/>
        </w:rPr>
      </w:pPr>
      <w:r w:rsidRPr="00794547">
        <w:rPr>
          <w:rFonts w:cstheme="minorHAnsi"/>
          <w:b/>
          <w:bCs/>
          <w:u w:val="single"/>
        </w:rPr>
        <w:t>Ans.</w:t>
      </w:r>
      <w:r w:rsidRPr="00794547">
        <w:rPr>
          <w:rFonts w:cstheme="minorHAnsi"/>
          <w:b/>
          <w:bCs/>
        </w:rPr>
        <w:t xml:space="preserve"> </w:t>
      </w:r>
      <w:r w:rsidR="00664520" w:rsidRPr="00794547">
        <w:rPr>
          <w:rFonts w:cstheme="minorHAnsi"/>
        </w:rPr>
        <w:t>DR (</w:t>
      </w:r>
      <w:r w:rsidRPr="00794547">
        <w:rPr>
          <w:rFonts w:cstheme="minorHAnsi"/>
        </w:rPr>
        <w:t>Designated Router) is R</w:t>
      </w:r>
      <w:r w:rsidR="005E55CB">
        <w:rPr>
          <w:rFonts w:cstheme="minorHAnsi"/>
        </w:rPr>
        <w:t>1</w:t>
      </w:r>
      <w:r w:rsidR="00664520">
        <w:rPr>
          <w:rFonts w:cstheme="minorHAnsi"/>
        </w:rPr>
        <w:t xml:space="preserve"> and</w:t>
      </w:r>
      <w:r w:rsidRPr="00794547">
        <w:rPr>
          <w:rFonts w:cstheme="minorHAnsi"/>
        </w:rPr>
        <w:t xml:space="preserve"> </w:t>
      </w:r>
      <w:r w:rsidR="00664520" w:rsidRPr="00794547">
        <w:rPr>
          <w:rFonts w:cstheme="minorHAnsi"/>
        </w:rPr>
        <w:t>BDR</w:t>
      </w:r>
      <w:r w:rsidR="00664520">
        <w:rPr>
          <w:rFonts w:cstheme="minorHAnsi"/>
        </w:rPr>
        <w:t xml:space="preserve"> (</w:t>
      </w:r>
      <w:r w:rsidR="00664520" w:rsidRPr="00664520">
        <w:rPr>
          <w:rFonts w:cstheme="minorHAnsi"/>
        </w:rPr>
        <w:t>backup designated router</w:t>
      </w:r>
      <w:r w:rsidR="00664520">
        <w:rPr>
          <w:rFonts w:cstheme="minorHAnsi"/>
        </w:rPr>
        <w:t>)</w:t>
      </w:r>
      <w:r w:rsidRPr="00794547">
        <w:rPr>
          <w:rFonts w:cstheme="minorHAnsi"/>
        </w:rPr>
        <w:t xml:space="preserve"> is R</w:t>
      </w:r>
      <w:r w:rsidR="005E55CB">
        <w:rPr>
          <w:rFonts w:cstheme="minorHAnsi"/>
        </w:rPr>
        <w:t>2</w:t>
      </w:r>
      <w:r w:rsidRPr="00794547">
        <w:rPr>
          <w:rFonts w:cstheme="minorHAnsi"/>
        </w:rPr>
        <w:t xml:space="preserve">. </w:t>
      </w:r>
    </w:p>
    <w:p w14:paraId="5A3D7933" w14:textId="4CEB7FCC" w:rsidR="00F34AEF" w:rsidRPr="00794547" w:rsidRDefault="00F34AEF" w:rsidP="00011522">
      <w:pPr>
        <w:ind w:left="397"/>
        <w:jc w:val="both"/>
        <w:rPr>
          <w:rFonts w:cstheme="minorHAnsi"/>
        </w:rPr>
      </w:pPr>
      <w:r w:rsidRPr="00F34AEF">
        <w:rPr>
          <w:rFonts w:cstheme="minorHAnsi"/>
        </w:rPr>
        <w:t xml:space="preserve">The Priority field indicates the priority of the </w:t>
      </w:r>
      <w:proofErr w:type="spellStart"/>
      <w:r w:rsidR="00EE2210">
        <w:rPr>
          <w:rFonts w:cstheme="minorHAnsi"/>
        </w:rPr>
        <w:t>neighbor</w:t>
      </w:r>
      <w:proofErr w:type="spellEnd"/>
      <w:r w:rsidRPr="00F34AEF">
        <w:rPr>
          <w:rFonts w:cstheme="minorHAnsi"/>
        </w:rPr>
        <w:t xml:space="preserve"> router. The router with the highest priority becomes the</w:t>
      </w:r>
      <w:r w:rsidR="002F034C">
        <w:rPr>
          <w:rFonts w:cstheme="minorHAnsi"/>
        </w:rPr>
        <w:t xml:space="preserve"> </w:t>
      </w:r>
      <w:r w:rsidRPr="00F34AEF">
        <w:rPr>
          <w:rFonts w:cstheme="minorHAnsi"/>
        </w:rPr>
        <w:t xml:space="preserve">Designated Router (DR). If priorities are the same, the router with the highest router ID becomes the DR. By default, priorities are set to 1. </w:t>
      </w:r>
      <w:r w:rsidR="00011522" w:rsidRPr="00011522">
        <w:rPr>
          <w:rFonts w:cstheme="minorHAnsi"/>
        </w:rPr>
        <w:t>R1 (Router ID: 1.1.1.1) has a higher router ID than R2 (Router ID: 2.2.2.2).</w:t>
      </w:r>
      <w:r w:rsidR="00011522">
        <w:rPr>
          <w:rFonts w:cstheme="minorHAnsi"/>
        </w:rPr>
        <w:t xml:space="preserve"> </w:t>
      </w:r>
      <w:r w:rsidR="00011522" w:rsidRPr="00011522">
        <w:rPr>
          <w:rFonts w:cstheme="minorHAnsi"/>
        </w:rPr>
        <w:t>Therefore, R1 will be the DR, and R2 will be BDR.</w:t>
      </w:r>
    </w:p>
    <w:p w14:paraId="3462C29B" w14:textId="2F1A8FDB" w:rsidR="00CB7EAA" w:rsidRPr="00794547" w:rsidRDefault="00A60B2B" w:rsidP="00CB7EAA">
      <w:pPr>
        <w:pStyle w:val="ListParagraph"/>
        <w:numPr>
          <w:ilvl w:val="0"/>
          <w:numId w:val="6"/>
        </w:numPr>
        <w:jc w:val="both"/>
        <w:rPr>
          <w:rFonts w:cstheme="minorHAnsi"/>
          <w:lang w:val="en-IN"/>
        </w:rPr>
      </w:pPr>
      <w:r w:rsidRPr="00794547">
        <w:rPr>
          <w:rFonts w:cstheme="minorHAnsi"/>
          <w:lang w:val="en-IN"/>
        </w:rPr>
        <w:t xml:space="preserve">Attempt to ping the R2 G0/0/1 interface address from R1 and try to ping </w:t>
      </w:r>
      <w:r w:rsidR="00C87EA7" w:rsidRPr="00794547">
        <w:rPr>
          <w:rFonts w:cstheme="minorHAnsi"/>
          <w:lang w:val="en-IN"/>
        </w:rPr>
        <w:t xml:space="preserve">the </w:t>
      </w:r>
      <w:r w:rsidRPr="00794547">
        <w:rPr>
          <w:rFonts w:cstheme="minorHAnsi"/>
          <w:lang w:val="en-IN"/>
        </w:rPr>
        <w:t>R2 G0/0/1 interface address from R1. Were the ping attempts successful?</w:t>
      </w:r>
    </w:p>
    <w:p w14:paraId="09D048C0" w14:textId="7177CE01" w:rsidR="00CB7EAA" w:rsidRPr="00794547" w:rsidRDefault="00CB7EAA" w:rsidP="00CB7EAA">
      <w:pPr>
        <w:spacing w:after="0"/>
        <w:jc w:val="center"/>
        <w:rPr>
          <w:rFonts w:cstheme="minorHAnsi"/>
        </w:rPr>
      </w:pPr>
      <w:r w:rsidRPr="00794547">
        <w:rPr>
          <w:rFonts w:cstheme="minorHAnsi"/>
          <w:noProof/>
        </w:rPr>
        <w:drawing>
          <wp:inline distT="0" distB="0" distL="0" distR="0" wp14:anchorId="1C26FE97" wp14:editId="501EE146">
            <wp:extent cx="6515099" cy="1384300"/>
            <wp:effectExtent l="19050" t="19050" r="19685" b="25400"/>
            <wp:docPr id="125740606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06068" name="Picture 1257406068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337" cy="1384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971596" w14:textId="1E78E86C" w:rsidR="00CB7EAA" w:rsidRPr="00794547" w:rsidRDefault="00CB7EAA" w:rsidP="00CB7EAA">
      <w:pPr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>Fig. 30 – R1</w:t>
      </w:r>
    </w:p>
    <w:p w14:paraId="71A5962F" w14:textId="5D6AB185" w:rsidR="00CB7EAA" w:rsidRPr="00794547" w:rsidRDefault="008C214D" w:rsidP="008C214D">
      <w:pPr>
        <w:spacing w:after="0"/>
        <w:jc w:val="center"/>
        <w:rPr>
          <w:rFonts w:cstheme="minorHAnsi"/>
        </w:rPr>
      </w:pPr>
      <w:r w:rsidRPr="00794547">
        <w:rPr>
          <w:rFonts w:cstheme="minorHAnsi"/>
          <w:noProof/>
        </w:rPr>
        <w:drawing>
          <wp:inline distT="0" distB="0" distL="0" distR="0" wp14:anchorId="61293200" wp14:editId="026EF65A">
            <wp:extent cx="6477000" cy="1460500"/>
            <wp:effectExtent l="19050" t="19050" r="19050" b="25400"/>
            <wp:docPr id="123850960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09606" name="Picture 123850960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333" cy="146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8535D" w14:textId="2B22E0AB" w:rsidR="008C214D" w:rsidRPr="00794547" w:rsidRDefault="008C214D" w:rsidP="008C214D">
      <w:pPr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>Fig. 31 – R2</w:t>
      </w:r>
    </w:p>
    <w:p w14:paraId="44FEF94C" w14:textId="38C1C9AD" w:rsidR="00FD4831" w:rsidRPr="00794547" w:rsidRDefault="00FD4831" w:rsidP="00FD4831">
      <w:pPr>
        <w:rPr>
          <w:rFonts w:cstheme="minorHAnsi"/>
        </w:rPr>
      </w:pPr>
      <w:r w:rsidRPr="00794547">
        <w:rPr>
          <w:rFonts w:cstheme="minorHAnsi"/>
        </w:rPr>
        <w:t>The ping attempts are successful</w:t>
      </w:r>
      <w:r w:rsidR="00C16ABC" w:rsidRPr="00794547">
        <w:rPr>
          <w:rFonts w:cstheme="minorHAnsi"/>
        </w:rPr>
        <w:t xml:space="preserve"> </w:t>
      </w:r>
      <w:r w:rsidR="00FA5BFF" w:rsidRPr="00794547">
        <w:rPr>
          <w:rFonts w:cstheme="minorHAnsi"/>
        </w:rPr>
        <w:t xml:space="preserve">for the </w:t>
      </w:r>
      <w:r w:rsidR="009B46CD" w:rsidRPr="00794547">
        <w:rPr>
          <w:rFonts w:cstheme="minorHAnsi"/>
        </w:rPr>
        <w:t xml:space="preserve">G0/0/1 </w:t>
      </w:r>
      <w:r w:rsidR="00FA5BFF" w:rsidRPr="00794547">
        <w:rPr>
          <w:rFonts w:cstheme="minorHAnsi"/>
        </w:rPr>
        <w:t xml:space="preserve">interface address </w:t>
      </w:r>
      <w:r w:rsidR="004C57C6" w:rsidRPr="00794547">
        <w:rPr>
          <w:rFonts w:cstheme="minorHAnsi"/>
        </w:rPr>
        <w:t>from</w:t>
      </w:r>
      <w:r w:rsidR="00C16ABC" w:rsidRPr="00794547">
        <w:rPr>
          <w:rFonts w:cstheme="minorHAnsi"/>
        </w:rPr>
        <w:t xml:space="preserve"> both R1 and R2.</w:t>
      </w:r>
    </w:p>
    <w:p w14:paraId="2E0A69B2" w14:textId="019E7F24" w:rsidR="00A60B2B" w:rsidRPr="00794547" w:rsidRDefault="00A60B2B" w:rsidP="00C87EA7">
      <w:pPr>
        <w:pStyle w:val="ListParagraph"/>
        <w:numPr>
          <w:ilvl w:val="0"/>
          <w:numId w:val="6"/>
        </w:numPr>
        <w:jc w:val="both"/>
        <w:rPr>
          <w:rFonts w:cstheme="minorHAnsi"/>
          <w:lang w:val="en-IN"/>
        </w:rPr>
      </w:pPr>
      <w:r w:rsidRPr="00794547">
        <w:rPr>
          <w:rFonts w:cstheme="minorHAnsi"/>
          <w:lang w:val="en-IN"/>
        </w:rPr>
        <w:t>Attempt to ping the R2 Loopback 1 interface address from R1 and try to ping the R1 Loopback 1 interface address from R2. Were the ping attempts successful?</w:t>
      </w:r>
    </w:p>
    <w:p w14:paraId="17E7C400" w14:textId="1340668F" w:rsidR="00EA021C" w:rsidRPr="00794547" w:rsidRDefault="00EA021C" w:rsidP="00EA021C">
      <w:pPr>
        <w:spacing w:after="0"/>
        <w:jc w:val="center"/>
        <w:rPr>
          <w:rFonts w:cstheme="minorHAnsi"/>
        </w:rPr>
      </w:pPr>
      <w:r w:rsidRPr="00794547">
        <w:rPr>
          <w:rFonts w:cstheme="minorHAnsi"/>
          <w:noProof/>
        </w:rPr>
        <w:drawing>
          <wp:inline distT="0" distB="0" distL="0" distR="0" wp14:anchorId="28AB4707" wp14:editId="4F8DF4EF">
            <wp:extent cx="6496050" cy="1403350"/>
            <wp:effectExtent l="19050" t="19050" r="19050" b="25400"/>
            <wp:docPr id="51920565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05653" name="Picture 51920565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403" cy="1403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1BE60D" w14:textId="45F6ED18" w:rsidR="00EA021C" w:rsidRPr="00794547" w:rsidRDefault="00EA021C" w:rsidP="00EA021C">
      <w:pPr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>Fig. 32 – R1</w:t>
      </w:r>
    </w:p>
    <w:p w14:paraId="1217C803" w14:textId="1752EC46" w:rsidR="00615F56" w:rsidRPr="00794547" w:rsidRDefault="00615F56" w:rsidP="00615F56">
      <w:pPr>
        <w:spacing w:after="0"/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noProof/>
          <w:sz w:val="16"/>
          <w:szCs w:val="16"/>
        </w:rPr>
        <w:drawing>
          <wp:inline distT="0" distB="0" distL="0" distR="0" wp14:anchorId="633EFD3D" wp14:editId="65C50A17">
            <wp:extent cx="6534148" cy="1397000"/>
            <wp:effectExtent l="19050" t="19050" r="19685" b="12700"/>
            <wp:docPr id="41773599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35996" name="Picture 417735996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185" cy="13982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263C9A" w14:textId="2A4549CB" w:rsidR="00615F56" w:rsidRPr="00794547" w:rsidRDefault="00615F56" w:rsidP="00615F56">
      <w:pPr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>Fig. 33 – R2</w:t>
      </w:r>
    </w:p>
    <w:p w14:paraId="5CCAB032" w14:textId="36743BF3" w:rsidR="003763B9" w:rsidRPr="00794547" w:rsidRDefault="009B46CD" w:rsidP="009B46CD">
      <w:pPr>
        <w:jc w:val="both"/>
        <w:rPr>
          <w:rFonts w:cstheme="minorHAnsi"/>
        </w:rPr>
      </w:pPr>
      <w:r w:rsidRPr="00794547">
        <w:rPr>
          <w:rFonts w:cstheme="minorHAnsi"/>
        </w:rPr>
        <w:t xml:space="preserve">The ping attempts are successful for the Loopback 1 interface address </w:t>
      </w:r>
      <w:r w:rsidR="004C57C6" w:rsidRPr="00794547">
        <w:rPr>
          <w:rFonts w:cstheme="minorHAnsi"/>
        </w:rPr>
        <w:t>from</w:t>
      </w:r>
      <w:r w:rsidRPr="00794547">
        <w:rPr>
          <w:rFonts w:cstheme="minorHAnsi"/>
        </w:rPr>
        <w:t xml:space="preserve"> both R1 and R2.</w:t>
      </w:r>
    </w:p>
    <w:p w14:paraId="569E128C" w14:textId="3CEF28B7" w:rsidR="00A60B2B" w:rsidRPr="00794547" w:rsidRDefault="00A60B2B" w:rsidP="00C87EA7">
      <w:pPr>
        <w:pStyle w:val="ListParagraph"/>
        <w:numPr>
          <w:ilvl w:val="0"/>
          <w:numId w:val="6"/>
        </w:numPr>
        <w:jc w:val="both"/>
        <w:rPr>
          <w:rFonts w:cstheme="minorHAnsi"/>
          <w:lang w:val="en-IN"/>
        </w:rPr>
      </w:pPr>
      <w:r w:rsidRPr="00794547">
        <w:rPr>
          <w:rFonts w:cstheme="minorHAnsi"/>
          <w:lang w:val="en-IN"/>
        </w:rPr>
        <w:lastRenderedPageBreak/>
        <w:t>On R2 &amp; R2, add the configuration necessary to advertise the Loopback 1 network into OSPF area 0.</w:t>
      </w:r>
    </w:p>
    <w:p w14:paraId="138EA634" w14:textId="27B1CAC7" w:rsidR="00A569AE" w:rsidRPr="00794547" w:rsidRDefault="00A569AE" w:rsidP="00A569AE">
      <w:pPr>
        <w:spacing w:after="0"/>
        <w:jc w:val="center"/>
        <w:rPr>
          <w:rFonts w:cstheme="minorHAnsi"/>
        </w:rPr>
      </w:pPr>
      <w:r w:rsidRPr="00794547">
        <w:rPr>
          <w:rFonts w:cstheme="minorHAnsi"/>
          <w:noProof/>
        </w:rPr>
        <w:drawing>
          <wp:inline distT="0" distB="0" distL="0" distR="0" wp14:anchorId="6ABCED76" wp14:editId="187B7096">
            <wp:extent cx="6515100" cy="1060450"/>
            <wp:effectExtent l="19050" t="19050" r="19050" b="25400"/>
            <wp:docPr id="132614262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42621" name="Picture 132614262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438" cy="1060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817271" w14:textId="1E8751C2" w:rsidR="00A569AE" w:rsidRPr="00794547" w:rsidRDefault="00A569AE" w:rsidP="00A569AE">
      <w:pPr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>Fig. 34 – R1</w:t>
      </w:r>
    </w:p>
    <w:p w14:paraId="5A1F96C8" w14:textId="577B3ABC" w:rsidR="00294F35" w:rsidRPr="00794547" w:rsidRDefault="00294F35" w:rsidP="00294F35">
      <w:pPr>
        <w:spacing w:after="0"/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noProof/>
          <w:sz w:val="16"/>
          <w:szCs w:val="16"/>
        </w:rPr>
        <w:drawing>
          <wp:inline distT="0" distB="0" distL="0" distR="0" wp14:anchorId="2D8913CB" wp14:editId="78E4650F">
            <wp:extent cx="6540500" cy="1092200"/>
            <wp:effectExtent l="19050" t="19050" r="12700" b="12700"/>
            <wp:docPr id="207608953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89532" name="Picture 2076089532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836" cy="10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01DEBB" w14:textId="6E0AAC40" w:rsidR="00294F35" w:rsidRPr="00794547" w:rsidRDefault="00294F35" w:rsidP="00A569AE">
      <w:pPr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>Fig. 35 – R2</w:t>
      </w:r>
    </w:p>
    <w:p w14:paraId="0C332B92" w14:textId="33D8FAF6" w:rsidR="00A60B2B" w:rsidRPr="00794547" w:rsidRDefault="00A60B2B" w:rsidP="00C87EA7">
      <w:pPr>
        <w:pStyle w:val="ListParagraph"/>
        <w:numPr>
          <w:ilvl w:val="0"/>
          <w:numId w:val="6"/>
        </w:numPr>
        <w:jc w:val="both"/>
        <w:rPr>
          <w:rFonts w:cstheme="minorHAnsi"/>
          <w:lang w:val="en-IN"/>
        </w:rPr>
      </w:pPr>
      <w:r w:rsidRPr="00794547">
        <w:rPr>
          <w:rFonts w:cstheme="minorHAnsi"/>
          <w:lang w:val="en-IN"/>
        </w:rPr>
        <w:t xml:space="preserve">On R1 &amp; R2, issue the show </w:t>
      </w:r>
      <w:proofErr w:type="spellStart"/>
      <w:r w:rsidRPr="00794547">
        <w:rPr>
          <w:rFonts w:cstheme="minorHAnsi"/>
          <w:lang w:val="en-IN"/>
        </w:rPr>
        <w:t>ip</w:t>
      </w:r>
      <w:proofErr w:type="spellEnd"/>
      <w:r w:rsidRPr="00794547">
        <w:rPr>
          <w:rFonts w:cstheme="minorHAnsi"/>
          <w:lang w:val="en-IN"/>
        </w:rPr>
        <w:t xml:space="preserve"> route </w:t>
      </w:r>
      <w:proofErr w:type="spellStart"/>
      <w:r w:rsidRPr="00794547">
        <w:rPr>
          <w:rFonts w:cstheme="minorHAnsi"/>
          <w:lang w:val="en-IN"/>
        </w:rPr>
        <w:t>ospf</w:t>
      </w:r>
      <w:proofErr w:type="spellEnd"/>
      <w:r w:rsidRPr="00794547">
        <w:rPr>
          <w:rFonts w:cstheme="minorHAnsi"/>
          <w:lang w:val="en-IN"/>
        </w:rPr>
        <w:t xml:space="preserve"> command to verify that the R2 &amp; R2 Loopback1 networks are present in the routing table.</w:t>
      </w:r>
    </w:p>
    <w:p w14:paraId="7CAE48E2" w14:textId="2925083B" w:rsidR="002014F8" w:rsidRPr="00794547" w:rsidRDefault="002014F8" w:rsidP="002014F8">
      <w:pPr>
        <w:spacing w:after="0"/>
        <w:jc w:val="center"/>
        <w:rPr>
          <w:rFonts w:cstheme="minorHAnsi"/>
        </w:rPr>
      </w:pPr>
      <w:r w:rsidRPr="00794547">
        <w:rPr>
          <w:rFonts w:cstheme="minorHAnsi"/>
          <w:noProof/>
        </w:rPr>
        <w:drawing>
          <wp:inline distT="0" distB="0" distL="0" distR="0" wp14:anchorId="0CB98499" wp14:editId="21359103">
            <wp:extent cx="6502400" cy="984250"/>
            <wp:effectExtent l="19050" t="19050" r="12700" b="25400"/>
            <wp:docPr id="76469605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96050" name="Picture 764696050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744" cy="9843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7AB573" w14:textId="02FC2E5B" w:rsidR="002014F8" w:rsidRPr="00794547" w:rsidRDefault="002014F8" w:rsidP="002014F8">
      <w:pPr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>Fig. 36 – R1</w:t>
      </w:r>
    </w:p>
    <w:p w14:paraId="33EE3B23" w14:textId="48EF31A7" w:rsidR="002014F8" w:rsidRPr="00794547" w:rsidRDefault="002014F8" w:rsidP="002014F8">
      <w:pPr>
        <w:spacing w:after="0"/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noProof/>
          <w:sz w:val="16"/>
          <w:szCs w:val="16"/>
        </w:rPr>
        <w:drawing>
          <wp:inline distT="0" distB="0" distL="0" distR="0" wp14:anchorId="1B50A1BF" wp14:editId="762A7C84">
            <wp:extent cx="6540836" cy="1054154"/>
            <wp:effectExtent l="19050" t="19050" r="12700" b="12700"/>
            <wp:docPr id="165708276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82760" name="Picture 1657082760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836" cy="10541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D4F160" w14:textId="7B9E921C" w:rsidR="002014F8" w:rsidRPr="00794547" w:rsidRDefault="002014F8" w:rsidP="002014F8">
      <w:pPr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>Fig. 37 – R2</w:t>
      </w:r>
    </w:p>
    <w:p w14:paraId="6951BEC2" w14:textId="40991880" w:rsidR="00A60B2B" w:rsidRPr="00794547" w:rsidRDefault="00A60B2B" w:rsidP="00C87EA7">
      <w:pPr>
        <w:pStyle w:val="ListParagraph"/>
        <w:numPr>
          <w:ilvl w:val="0"/>
          <w:numId w:val="6"/>
        </w:numPr>
        <w:jc w:val="both"/>
        <w:rPr>
          <w:rFonts w:cstheme="minorHAnsi"/>
          <w:lang w:val="en-IN"/>
        </w:rPr>
      </w:pPr>
      <w:r w:rsidRPr="00794547">
        <w:rPr>
          <w:rFonts w:cstheme="minorHAnsi"/>
          <w:lang w:val="en-IN"/>
        </w:rPr>
        <w:t xml:space="preserve">Ping the R2 Loopback 1 interface address from R1 and </w:t>
      </w:r>
      <w:r w:rsidR="00C87EA7" w:rsidRPr="00794547">
        <w:rPr>
          <w:rFonts w:cstheme="minorHAnsi"/>
          <w:lang w:val="en-IN"/>
        </w:rPr>
        <w:t>vice</w:t>
      </w:r>
      <w:r w:rsidRPr="00794547">
        <w:rPr>
          <w:rFonts w:cstheme="minorHAnsi"/>
          <w:lang w:val="en-IN"/>
        </w:rPr>
        <w:t xml:space="preserve"> versa. The ping should succeed.</w:t>
      </w:r>
    </w:p>
    <w:p w14:paraId="06325DC1" w14:textId="7B24F994" w:rsidR="002534A2" w:rsidRPr="00794547" w:rsidRDefault="00F754F9" w:rsidP="00F754F9">
      <w:pPr>
        <w:spacing w:after="0"/>
        <w:jc w:val="both"/>
        <w:rPr>
          <w:rFonts w:cstheme="minorHAnsi"/>
        </w:rPr>
      </w:pPr>
      <w:r w:rsidRPr="00794547">
        <w:rPr>
          <w:rFonts w:cstheme="minorHAnsi"/>
          <w:noProof/>
        </w:rPr>
        <w:drawing>
          <wp:inline distT="0" distB="0" distL="0" distR="0" wp14:anchorId="54878CF0" wp14:editId="4E7DF98A">
            <wp:extent cx="6502398" cy="1384300"/>
            <wp:effectExtent l="19050" t="19050" r="13335" b="25400"/>
            <wp:docPr id="2022033468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33468" name="Picture 2022033468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266" cy="1384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371CE3" w14:textId="56E207DF" w:rsidR="00F754F9" w:rsidRPr="00794547" w:rsidRDefault="00F754F9" w:rsidP="00F754F9">
      <w:pPr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>Fig. 38 – R1</w:t>
      </w:r>
    </w:p>
    <w:p w14:paraId="28AE1042" w14:textId="3100AA40" w:rsidR="00F754F9" w:rsidRPr="00794547" w:rsidRDefault="00F754F9" w:rsidP="00F754F9">
      <w:pPr>
        <w:spacing w:before="240" w:after="0"/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noProof/>
          <w:sz w:val="16"/>
          <w:szCs w:val="16"/>
        </w:rPr>
        <w:drawing>
          <wp:inline distT="0" distB="0" distL="0" distR="0" wp14:anchorId="01902F92" wp14:editId="21A52D4B">
            <wp:extent cx="6483683" cy="1397072"/>
            <wp:effectExtent l="19050" t="19050" r="12700" b="12700"/>
            <wp:docPr id="168214880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48802" name="Picture 1682148802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683" cy="13970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2DF751" w14:textId="040D12AC" w:rsidR="00F754F9" w:rsidRPr="00F754F9" w:rsidRDefault="00F754F9" w:rsidP="00C748B5">
      <w:pPr>
        <w:jc w:val="center"/>
        <w:rPr>
          <w:rFonts w:cstheme="minorHAnsi"/>
          <w:sz w:val="16"/>
          <w:szCs w:val="16"/>
        </w:rPr>
      </w:pPr>
      <w:r w:rsidRPr="00794547">
        <w:rPr>
          <w:rFonts w:cstheme="minorHAnsi"/>
          <w:sz w:val="16"/>
          <w:szCs w:val="16"/>
        </w:rPr>
        <w:t>Fig. 39 – R2</w:t>
      </w:r>
    </w:p>
    <w:sectPr w:rsidR="00F754F9" w:rsidRPr="00F754F9" w:rsidSect="006A658D">
      <w:headerReference w:type="default" r:id="rId46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57ED" w14:textId="77777777" w:rsidR="006A658D" w:rsidRPr="00794547" w:rsidRDefault="006A658D" w:rsidP="00DF74EF">
      <w:pPr>
        <w:spacing w:after="0" w:line="240" w:lineRule="auto"/>
      </w:pPr>
      <w:r w:rsidRPr="00794547">
        <w:separator/>
      </w:r>
    </w:p>
  </w:endnote>
  <w:endnote w:type="continuationSeparator" w:id="0">
    <w:p w14:paraId="4B5EF38A" w14:textId="77777777" w:rsidR="006A658D" w:rsidRPr="00794547" w:rsidRDefault="006A658D" w:rsidP="00DF74EF">
      <w:pPr>
        <w:spacing w:after="0" w:line="240" w:lineRule="auto"/>
      </w:pPr>
      <w:r w:rsidRPr="0079454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BBA01" w14:textId="77777777" w:rsidR="006A658D" w:rsidRPr="00794547" w:rsidRDefault="006A658D" w:rsidP="00DF74EF">
      <w:pPr>
        <w:spacing w:after="0" w:line="240" w:lineRule="auto"/>
      </w:pPr>
      <w:r w:rsidRPr="00794547">
        <w:separator/>
      </w:r>
    </w:p>
  </w:footnote>
  <w:footnote w:type="continuationSeparator" w:id="0">
    <w:p w14:paraId="7BACA46F" w14:textId="77777777" w:rsidR="006A658D" w:rsidRPr="00794547" w:rsidRDefault="006A658D" w:rsidP="00DF74EF">
      <w:pPr>
        <w:spacing w:after="0" w:line="240" w:lineRule="auto"/>
      </w:pPr>
      <w:r w:rsidRPr="0079454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193442"/>
      <w:docPartObj>
        <w:docPartGallery w:val="Page Numbers (Top of Page)"/>
        <w:docPartUnique/>
      </w:docPartObj>
    </w:sdtPr>
    <w:sdtContent>
      <w:p w14:paraId="24828344" w14:textId="0ED47EFA" w:rsidR="00DF74EF" w:rsidRPr="00794547" w:rsidRDefault="00DF74EF">
        <w:pPr>
          <w:pStyle w:val="Header"/>
          <w:jc w:val="right"/>
        </w:pPr>
        <w:r w:rsidRPr="00794547">
          <w:fldChar w:fldCharType="begin"/>
        </w:r>
        <w:r w:rsidRPr="00794547">
          <w:instrText xml:space="preserve"> PAGE   \* MERGEFORMAT </w:instrText>
        </w:r>
        <w:r w:rsidRPr="00794547">
          <w:fldChar w:fldCharType="separate"/>
        </w:r>
        <w:r w:rsidRPr="00794547">
          <w:t>2</w:t>
        </w:r>
        <w:r w:rsidRPr="00794547">
          <w:fldChar w:fldCharType="end"/>
        </w:r>
      </w:p>
    </w:sdtContent>
  </w:sdt>
  <w:p w14:paraId="4266406B" w14:textId="77777777" w:rsidR="00DF74EF" w:rsidRPr="00794547" w:rsidRDefault="00DF74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7B52"/>
    <w:multiLevelType w:val="hybridMultilevel"/>
    <w:tmpl w:val="56FEB1C0"/>
    <w:lvl w:ilvl="0" w:tplc="B70E2F6C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402D0"/>
    <w:multiLevelType w:val="hybridMultilevel"/>
    <w:tmpl w:val="2D3A6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22AB8"/>
    <w:multiLevelType w:val="hybridMultilevel"/>
    <w:tmpl w:val="2F0EA106"/>
    <w:lvl w:ilvl="0" w:tplc="21A879D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C11A6"/>
    <w:multiLevelType w:val="hybridMultilevel"/>
    <w:tmpl w:val="65888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C2952"/>
    <w:multiLevelType w:val="hybridMultilevel"/>
    <w:tmpl w:val="F83C9F88"/>
    <w:lvl w:ilvl="0" w:tplc="21A879D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B72E5"/>
    <w:multiLevelType w:val="hybridMultilevel"/>
    <w:tmpl w:val="D278C320"/>
    <w:lvl w:ilvl="0" w:tplc="E76E18DA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444714">
    <w:abstractNumId w:val="5"/>
  </w:num>
  <w:num w:numId="2" w16cid:durableId="1444575431">
    <w:abstractNumId w:val="1"/>
  </w:num>
  <w:num w:numId="3" w16cid:durableId="551159672">
    <w:abstractNumId w:val="3"/>
  </w:num>
  <w:num w:numId="4" w16cid:durableId="1561746938">
    <w:abstractNumId w:val="0"/>
  </w:num>
  <w:num w:numId="5" w16cid:durableId="1108310573">
    <w:abstractNumId w:val="4"/>
  </w:num>
  <w:num w:numId="6" w16cid:durableId="883326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D6"/>
    <w:rsid w:val="00007415"/>
    <w:rsid w:val="00011522"/>
    <w:rsid w:val="00024466"/>
    <w:rsid w:val="000409F9"/>
    <w:rsid w:val="00050B07"/>
    <w:rsid w:val="000A17D3"/>
    <w:rsid w:val="000C37CD"/>
    <w:rsid w:val="000C5BDD"/>
    <w:rsid w:val="0010700F"/>
    <w:rsid w:val="00184068"/>
    <w:rsid w:val="001C2B1D"/>
    <w:rsid w:val="002014F8"/>
    <w:rsid w:val="0022232C"/>
    <w:rsid w:val="002534A2"/>
    <w:rsid w:val="00294F35"/>
    <w:rsid w:val="002F034C"/>
    <w:rsid w:val="00315954"/>
    <w:rsid w:val="003763B9"/>
    <w:rsid w:val="00386FFA"/>
    <w:rsid w:val="003A70B5"/>
    <w:rsid w:val="003C62DA"/>
    <w:rsid w:val="003D366E"/>
    <w:rsid w:val="004214D6"/>
    <w:rsid w:val="00454016"/>
    <w:rsid w:val="00454320"/>
    <w:rsid w:val="004547B6"/>
    <w:rsid w:val="00492825"/>
    <w:rsid w:val="004C57C6"/>
    <w:rsid w:val="004E0488"/>
    <w:rsid w:val="00547165"/>
    <w:rsid w:val="00565EB2"/>
    <w:rsid w:val="00575C8F"/>
    <w:rsid w:val="005966DB"/>
    <w:rsid w:val="005D7BA5"/>
    <w:rsid w:val="005E55CB"/>
    <w:rsid w:val="00615F56"/>
    <w:rsid w:val="00624978"/>
    <w:rsid w:val="00646AA9"/>
    <w:rsid w:val="00664520"/>
    <w:rsid w:val="00683304"/>
    <w:rsid w:val="006874E7"/>
    <w:rsid w:val="00693915"/>
    <w:rsid w:val="006A658D"/>
    <w:rsid w:val="006B15AF"/>
    <w:rsid w:val="006E64BA"/>
    <w:rsid w:val="00704862"/>
    <w:rsid w:val="00723106"/>
    <w:rsid w:val="00763856"/>
    <w:rsid w:val="00794547"/>
    <w:rsid w:val="007975ED"/>
    <w:rsid w:val="008C214D"/>
    <w:rsid w:val="00971D7A"/>
    <w:rsid w:val="009844BF"/>
    <w:rsid w:val="009B46CD"/>
    <w:rsid w:val="009B46F0"/>
    <w:rsid w:val="00A569AE"/>
    <w:rsid w:val="00A6003A"/>
    <w:rsid w:val="00A60B2B"/>
    <w:rsid w:val="00A650EB"/>
    <w:rsid w:val="00A80495"/>
    <w:rsid w:val="00AC22F1"/>
    <w:rsid w:val="00AE7FA1"/>
    <w:rsid w:val="00B02A56"/>
    <w:rsid w:val="00B90AE9"/>
    <w:rsid w:val="00BD39A4"/>
    <w:rsid w:val="00C16ABC"/>
    <w:rsid w:val="00C341AA"/>
    <w:rsid w:val="00C748B5"/>
    <w:rsid w:val="00C87EA7"/>
    <w:rsid w:val="00CB7EAA"/>
    <w:rsid w:val="00CC2743"/>
    <w:rsid w:val="00CC7278"/>
    <w:rsid w:val="00D23F71"/>
    <w:rsid w:val="00D67CB1"/>
    <w:rsid w:val="00D86FBB"/>
    <w:rsid w:val="00D96085"/>
    <w:rsid w:val="00DA6718"/>
    <w:rsid w:val="00DE2579"/>
    <w:rsid w:val="00DE601F"/>
    <w:rsid w:val="00DF74EF"/>
    <w:rsid w:val="00EA021C"/>
    <w:rsid w:val="00ED24C9"/>
    <w:rsid w:val="00EE074D"/>
    <w:rsid w:val="00EE2210"/>
    <w:rsid w:val="00F34AEF"/>
    <w:rsid w:val="00F754F9"/>
    <w:rsid w:val="00FA0829"/>
    <w:rsid w:val="00FA5BFF"/>
    <w:rsid w:val="00FD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48F6E7"/>
  <w15:chartTrackingRefBased/>
  <w15:docId w15:val="{736E160B-3914-4263-A49A-45CA6A5E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B2B"/>
    <w:pPr>
      <w:ind w:left="720"/>
      <w:contextualSpacing/>
    </w:pPr>
    <w:rPr>
      <w:lang w:val="en-CA"/>
    </w:rPr>
  </w:style>
  <w:style w:type="table" w:styleId="TableGrid">
    <w:name w:val="Table Grid"/>
    <w:basedOn w:val="TableNormal"/>
    <w:uiPriority w:val="39"/>
    <w:rsid w:val="00A60B2B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swerGray">
    <w:name w:val="Answer Gray"/>
    <w:uiPriority w:val="1"/>
    <w:qFormat/>
    <w:rsid w:val="00A60B2B"/>
    <w:rPr>
      <w:rFonts w:ascii="Arial" w:hAnsi="Arial"/>
      <w:b/>
      <w:sz w:val="20"/>
      <w:bdr w:val="none" w:sz="0" w:space="0" w:color="auto"/>
      <w:shd w:val="clear" w:color="auto" w:fill="BFBFBF"/>
    </w:rPr>
  </w:style>
  <w:style w:type="paragraph" w:styleId="Header">
    <w:name w:val="header"/>
    <w:basedOn w:val="Normal"/>
    <w:link w:val="HeaderChar"/>
    <w:uiPriority w:val="99"/>
    <w:unhideWhenUsed/>
    <w:rsid w:val="00DF7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4EF"/>
  </w:style>
  <w:style w:type="paragraph" w:styleId="Footer">
    <w:name w:val="footer"/>
    <w:basedOn w:val="Normal"/>
    <w:link w:val="FooterChar"/>
    <w:uiPriority w:val="99"/>
    <w:unhideWhenUsed/>
    <w:rsid w:val="00DF7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10</Pages>
  <Words>762</Words>
  <Characters>3526</Characters>
  <Application>Microsoft Office Word</Application>
  <DocSecurity>0</DocSecurity>
  <Lines>173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Prabhjot Singh Sains</dc:creator>
  <cp:keywords/>
  <dc:description/>
  <cp:lastModifiedBy>Prabhjot Singh Sains</cp:lastModifiedBy>
  <cp:revision>85</cp:revision>
  <dcterms:created xsi:type="dcterms:W3CDTF">2024-02-27T04:07:00Z</dcterms:created>
  <dcterms:modified xsi:type="dcterms:W3CDTF">2024-02-27T10:55:00Z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d3793b0e944e624983258b41849a2c2a74f185d67005ec65c8860cf28a914f2e</vt:lpwstr>
  </property>
</Properties>
</file>