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Ibrahim Ahmed</w:t>
      </w:r>
    </w:p>
    <w:p w:rsidR="00000000" w:rsidDel="00000000" w:rsidP="00000000" w:rsidRDefault="00000000" w:rsidRPr="00000000" w14:paraId="00000002">
      <w:pPr>
        <w:rPr/>
      </w:pPr>
      <w:r w:rsidDel="00000000" w:rsidR="00000000" w:rsidRPr="00000000">
        <w:rPr>
          <w:rtl w:val="0"/>
        </w:rPr>
        <w:t xml:space="preserve">Fall Assessment - Senior Design</w:t>
        <w:br w:type="textWrapping"/>
        <w:br w:type="textWrapping"/>
        <w:t xml:space="preserve">QuickShift Project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As QuickShift is a project based on a platform, my Computer Science and Cybersecurity background has greatly helped me contribute to developing the platform’s system design components, security, and data management. During the entire semester, my productivity was spent during the fall semester research working towards a technical of securing data for users as well as making efficient algorithms for matching systems.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My work concerning QuickShift project was primarily directed on creating a secure and efficient infrastructure for design on the framework of the platform. Based on my prior knowledge in cyber security, I was capable of securing user data particularly sensitive information for restaurant staff was kept secured through encryption, secure user login and authentication, and access control measures policy. I also worked towards optimizing the matching algorithm on the platform so that appropriate shifts were allocated to employees in real time.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My past experiences greatly assisted me in working with my colleagues to define the system design as my interfaces with the shift posting and job board features needed to be integrated. In a team environment, it is crucial to have an organized workflow, which I achieved by using version control systems and development frameworks, tools I learned during my earlier co-op terms.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As I continue working on QuickShift, it is my goal to strengthen the security posture of the application and improve performance optimizations. The desire to work on defending and building secure, scalable systems came stronger while applying cybersecurity concepts on system optimization tasks within real-world scenarios. I look forward to applying these principles with confidence knowing that my work will ensure that QuickShift will be a fully functional, secure, and easy-to-use application for employees and restaurants.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